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55771" w14:textId="7C653E4B" w:rsidR="00047F2E" w:rsidRPr="00047F2E" w:rsidRDefault="00047F2E" w:rsidP="00B4653D">
      <w:pPr>
        <w:keepNext/>
        <w:spacing w:after="120" w:line="240" w:lineRule="auto"/>
        <w:jc w:val="center"/>
        <w:outlineLvl w:val="0"/>
        <w:rPr>
          <w:rFonts w:ascii="Arial" w:eastAsia="Times New Roman" w:hAnsi="Arial" w:cs="Times New Roman"/>
          <w:b/>
          <w:kern w:val="0"/>
          <w:sz w:val="36"/>
          <w:szCs w:val="18"/>
          <w:lang w:eastAsia="it-IT"/>
          <w14:ligatures w14:val="none"/>
        </w:rPr>
      </w:pPr>
      <w:bookmarkStart w:id="0" w:name="_Toc187266349"/>
      <w:bookmarkStart w:id="1" w:name="_Toc187295551"/>
      <w:bookmarkStart w:id="2" w:name="_Toc187296540"/>
      <w:bookmarkStart w:id="3" w:name="_Toc191474589"/>
      <w:r w:rsidRPr="00047F2E">
        <w:rPr>
          <w:rFonts w:ascii="Arial" w:eastAsia="Times New Roman" w:hAnsi="Arial" w:cs="Times New Roman"/>
          <w:b/>
          <w:kern w:val="0"/>
          <w:sz w:val="36"/>
          <w:szCs w:val="18"/>
          <w:lang w:eastAsia="it-IT"/>
          <w14:ligatures w14:val="none"/>
        </w:rPr>
        <w:t>CUR CREDO IN POENITENTIAE</w:t>
      </w:r>
      <w:r w:rsidR="00E06408" w:rsidRPr="00E06408">
        <w:rPr>
          <w:rFonts w:ascii="Arial" w:eastAsia="Times New Roman" w:hAnsi="Arial" w:cs="Times New Roman"/>
          <w:b/>
          <w:kern w:val="0"/>
          <w:sz w:val="36"/>
          <w:szCs w:val="18"/>
          <w:lang w:eastAsia="it-IT"/>
          <w14:ligatures w14:val="none"/>
        </w:rPr>
        <w:t xml:space="preserve"> </w:t>
      </w:r>
      <w:r w:rsidR="00E06408" w:rsidRPr="00047F2E">
        <w:rPr>
          <w:rFonts w:ascii="Arial" w:eastAsia="Times New Roman" w:hAnsi="Arial" w:cs="Times New Roman"/>
          <w:b/>
          <w:kern w:val="0"/>
          <w:sz w:val="36"/>
          <w:szCs w:val="18"/>
          <w:lang w:eastAsia="it-IT"/>
          <w14:ligatures w14:val="none"/>
        </w:rPr>
        <w:t>SACRAMENTUM</w:t>
      </w:r>
      <w:r w:rsidRPr="00047F2E">
        <w:rPr>
          <w:rFonts w:ascii="Arial" w:eastAsia="Times New Roman" w:hAnsi="Arial" w:cs="Times New Roman"/>
          <w:b/>
          <w:kern w:val="0"/>
          <w:sz w:val="36"/>
          <w:szCs w:val="18"/>
          <w:vertAlign w:val="superscript"/>
          <w:lang w:eastAsia="it-IT"/>
          <w14:ligatures w14:val="none"/>
        </w:rPr>
        <w:footnoteReference w:id="1"/>
      </w:r>
      <w:bookmarkEnd w:id="0"/>
      <w:bookmarkEnd w:id="1"/>
      <w:bookmarkEnd w:id="2"/>
      <w:bookmarkEnd w:id="3"/>
    </w:p>
    <w:p w14:paraId="18485CB3" w14:textId="79F3DD34" w:rsidR="00047F2E" w:rsidRPr="00047F2E" w:rsidRDefault="00B4653D" w:rsidP="00B4653D">
      <w:pPr>
        <w:pStyle w:val="Titolo1"/>
      </w:pPr>
      <w:bookmarkStart w:id="4" w:name="_Toc191474590"/>
      <w:r>
        <w:t>DAL LIBRO DEL PROFETA OSEA AL LIBRO DEL PROFETA MICHEA</w:t>
      </w:r>
      <w:bookmarkEnd w:id="4"/>
    </w:p>
    <w:p w14:paraId="65CDD46A" w14:textId="77777777" w:rsidR="00047F2E" w:rsidRPr="00047F2E" w:rsidRDefault="00047F2E" w:rsidP="00B4653D">
      <w:pPr>
        <w:keepNext/>
        <w:spacing w:after="120" w:line="240" w:lineRule="auto"/>
        <w:jc w:val="center"/>
        <w:outlineLvl w:val="0"/>
        <w:rPr>
          <w:rFonts w:ascii="Arial" w:eastAsia="Times New Roman" w:hAnsi="Arial" w:cs="Times New Roman"/>
          <w:b/>
          <w:kern w:val="0"/>
          <w:sz w:val="36"/>
          <w:szCs w:val="18"/>
          <w:lang w:eastAsia="it-IT"/>
          <w14:ligatures w14:val="none"/>
        </w:rPr>
      </w:pPr>
      <w:bookmarkStart w:id="5" w:name="_Toc187266350"/>
      <w:bookmarkStart w:id="6" w:name="_Toc187295552"/>
      <w:bookmarkStart w:id="7" w:name="_Toc187296541"/>
      <w:bookmarkStart w:id="8" w:name="_Toc191474591"/>
      <w:r w:rsidRPr="00047F2E">
        <w:rPr>
          <w:rFonts w:ascii="Arial" w:eastAsia="Times New Roman" w:hAnsi="Arial" w:cs="Times New Roman"/>
          <w:b/>
          <w:kern w:val="0"/>
          <w:sz w:val="36"/>
          <w:szCs w:val="18"/>
          <w:lang w:eastAsia="it-IT"/>
          <w14:ligatures w14:val="none"/>
        </w:rPr>
        <w:t>PREMESSA</w:t>
      </w:r>
      <w:bookmarkEnd w:id="5"/>
      <w:bookmarkEnd w:id="6"/>
      <w:bookmarkEnd w:id="7"/>
      <w:bookmarkEnd w:id="8"/>
      <w:r w:rsidRPr="00047F2E">
        <w:rPr>
          <w:rFonts w:ascii="Arial" w:eastAsia="Times New Roman" w:hAnsi="Arial" w:cs="Times New Roman"/>
          <w:b/>
          <w:kern w:val="0"/>
          <w:sz w:val="36"/>
          <w:szCs w:val="18"/>
          <w:lang w:eastAsia="it-IT"/>
          <w14:ligatures w14:val="none"/>
        </w:rPr>
        <w:t xml:space="preserve"> </w:t>
      </w:r>
    </w:p>
    <w:p w14:paraId="245AC811" w14:textId="77777777" w:rsidR="00047F2E" w:rsidRPr="00047F2E" w:rsidRDefault="00047F2E" w:rsidP="00B4653D">
      <w:pPr>
        <w:spacing w:after="120" w:line="240" w:lineRule="auto"/>
        <w:rPr>
          <w:rFonts w:ascii="Times New Roman" w:eastAsia="Times New Roman" w:hAnsi="Times New Roman" w:cs="Times New Roman"/>
          <w:kern w:val="0"/>
          <w:sz w:val="20"/>
          <w:szCs w:val="20"/>
          <w:lang w:eastAsia="it-IT"/>
          <w14:ligatures w14:val="none"/>
        </w:rPr>
      </w:pPr>
    </w:p>
    <w:p w14:paraId="5BCF8DC6" w14:textId="724205EB" w:rsidR="00B4653D" w:rsidRDefault="00F23BA7" w:rsidP="00B4653D">
      <w:pPr>
        <w:spacing w:after="120" w:line="240" w:lineRule="auto"/>
        <w:jc w:val="both"/>
        <w:rPr>
          <w:rFonts w:ascii="Arial" w:eastAsia="Times New Roman" w:hAnsi="Arial" w:cs="Times New Roman"/>
          <w:color w:val="000000"/>
          <w:kern w:val="0"/>
          <w:sz w:val="24"/>
          <w:szCs w:val="20"/>
          <w:lang w:eastAsia="it-IT"/>
          <w14:ligatures w14:val="none"/>
        </w:rPr>
      </w:pPr>
      <w:r>
        <w:rPr>
          <w:rFonts w:ascii="Arial" w:eastAsia="Times New Roman" w:hAnsi="Arial" w:cs="Times New Roman"/>
          <w:color w:val="000000"/>
          <w:kern w:val="0"/>
          <w:sz w:val="24"/>
          <w:szCs w:val="20"/>
          <w:lang w:eastAsia="it-IT"/>
          <w14:ligatures w14:val="none"/>
        </w:rPr>
        <w:t xml:space="preserve">Con Osea nasce una morale nuova. Andiamo ben oltre l’Allenza del Sinai. Prima il popolo era il figlio suo primogenito. Ora il suo popolo è la sua sposa. Dio con la sua sposa è un solo alito di vita, un solo spirito, una cosa sola, una unità di spirito inscindibile e inseparabile. Se il suo popolo rompe questa unità si rende reo del gravissimo peccato dell’adulterio. Se poi si dona ad altri dei si macchia del peccato della grande prostituzione. Poiché Dio ha sposato il suo popolo, ecco cosa farà per la salvezza della sua sposa: la condurrà nel deserto e parlerà al suo cuore. Questa verità rende il nostro peccato di adulterio e di prostituzione di gravissima offesa verso colui che è lo Sposo del suo popolo. </w:t>
      </w:r>
      <w:r w:rsidR="003E10E6">
        <w:rPr>
          <w:rFonts w:ascii="Arial" w:eastAsia="Times New Roman" w:hAnsi="Arial" w:cs="Times New Roman"/>
          <w:color w:val="000000"/>
          <w:kern w:val="0"/>
          <w:sz w:val="24"/>
          <w:szCs w:val="20"/>
          <w:lang w:eastAsia="it-IT"/>
          <w14:ligatures w14:val="none"/>
        </w:rPr>
        <w:t xml:space="preserve">Verso Colui che è il nostro Sposo. </w:t>
      </w:r>
    </w:p>
    <w:p w14:paraId="268C4F77" w14:textId="47DD1FA7" w:rsidR="00F23BA7" w:rsidRDefault="00F23BA7" w:rsidP="00B4653D">
      <w:pPr>
        <w:spacing w:after="120" w:line="240" w:lineRule="auto"/>
        <w:jc w:val="both"/>
        <w:rPr>
          <w:rFonts w:ascii="Arial" w:eastAsia="Times New Roman" w:hAnsi="Arial" w:cs="Times New Roman"/>
          <w:color w:val="000000"/>
          <w:kern w:val="0"/>
          <w:sz w:val="24"/>
          <w:szCs w:val="20"/>
          <w:lang w:eastAsia="it-IT"/>
          <w14:ligatures w14:val="none"/>
        </w:rPr>
      </w:pPr>
      <w:r>
        <w:rPr>
          <w:rFonts w:ascii="Arial" w:eastAsia="Times New Roman" w:hAnsi="Arial" w:cs="Times New Roman"/>
          <w:color w:val="000000"/>
          <w:kern w:val="0"/>
          <w:sz w:val="24"/>
          <w:szCs w:val="20"/>
          <w:lang w:eastAsia="it-IT"/>
          <w14:ligatures w14:val="none"/>
        </w:rPr>
        <w:t xml:space="preserve">Anche l’Apostolo Paolo vede il peccato con gli occhi dello Spirito Santo. Essendo il cristiano corpo di Cristo, </w:t>
      </w:r>
      <w:r w:rsidR="00A532B5">
        <w:rPr>
          <w:rFonts w:ascii="Arial" w:eastAsia="Times New Roman" w:hAnsi="Arial" w:cs="Times New Roman"/>
          <w:color w:val="000000"/>
          <w:kern w:val="0"/>
          <w:sz w:val="24"/>
          <w:szCs w:val="20"/>
          <w:lang w:eastAsia="it-IT"/>
          <w14:ligatures w14:val="none"/>
        </w:rPr>
        <w:t>quando lui pecca, non pecca un uomo, pecca il corpo di Cristo. Nel suo corpo che è corpo di Cristo espone Cristo al peccato. Ecco questa verità così come essa è rivelata nella Prima Lettera ai Corinzi:</w:t>
      </w:r>
    </w:p>
    <w:p w14:paraId="50267A61" w14:textId="49D999E3" w:rsidR="00A532B5" w:rsidRPr="00A532B5" w:rsidRDefault="00A532B5" w:rsidP="00A532B5">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A532B5">
        <w:rPr>
          <w:rFonts w:ascii="Arial" w:eastAsia="Times New Roman" w:hAnsi="Arial" w:cs="Times New Roman"/>
          <w:i/>
          <w:iCs/>
          <w:color w:val="000000"/>
          <w:kern w:val="0"/>
          <w:sz w:val="24"/>
          <w:szCs w:val="20"/>
          <w:lang w:eastAsia="it-IT"/>
          <w14:ligatures w14:val="none"/>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F31C1E3" w14:textId="7CD22AF3" w:rsidR="00A532B5" w:rsidRPr="00A532B5" w:rsidRDefault="00A532B5" w:rsidP="00A532B5">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A532B5">
        <w:rPr>
          <w:rFonts w:ascii="Arial" w:eastAsia="Times New Roman" w:hAnsi="Arial" w:cs="Times New Roman"/>
          <w:i/>
          <w:iCs/>
          <w:color w:val="000000"/>
          <w:kern w:val="0"/>
          <w:sz w:val="24"/>
          <w:szCs w:val="20"/>
          <w:lang w:eastAsia="it-IT"/>
          <w14:ligatures w14:val="none"/>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2E81BD2" w14:textId="14BE4053" w:rsidR="00A532B5" w:rsidRPr="00A532B5" w:rsidRDefault="00A532B5" w:rsidP="00A532B5">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A532B5">
        <w:rPr>
          <w:rFonts w:ascii="Arial" w:eastAsia="Times New Roman" w:hAnsi="Arial" w:cs="Times New Roman"/>
          <w:i/>
          <w:iCs/>
          <w:color w:val="000000"/>
          <w:kern w:val="0"/>
          <w:sz w:val="24"/>
          <w:szCs w:val="20"/>
          <w:lang w:eastAsia="it-IT"/>
          <w14:ligatures w14:val="none"/>
        </w:rPr>
        <w:t xml:space="preserve">Vi ho scritto nella lettera di non mescolarvi con chi vive nell’immoralità. Non mi riferivo però agli immorali di questo mondo o agli avari, ai ladri o agli idolatri: </w:t>
      </w:r>
      <w:r w:rsidRPr="00A532B5">
        <w:rPr>
          <w:rFonts w:ascii="Arial" w:eastAsia="Times New Roman" w:hAnsi="Arial" w:cs="Times New Roman"/>
          <w:i/>
          <w:iCs/>
          <w:color w:val="000000"/>
          <w:kern w:val="0"/>
          <w:sz w:val="24"/>
          <w:szCs w:val="20"/>
          <w:lang w:eastAsia="it-IT"/>
          <w14:ligatures w14:val="none"/>
        </w:rPr>
        <w:lastRenderedPageBreak/>
        <w:t>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w:t>
      </w:r>
      <w:r>
        <w:rPr>
          <w:rFonts w:ascii="Arial" w:eastAsia="Times New Roman" w:hAnsi="Arial" w:cs="Times New Roman"/>
          <w:i/>
          <w:iCs/>
          <w:color w:val="000000"/>
          <w:kern w:val="0"/>
          <w:sz w:val="24"/>
          <w:szCs w:val="20"/>
          <w:lang w:eastAsia="it-IT"/>
          <w14:ligatures w14:val="none"/>
        </w:rPr>
        <w:t xml:space="preserve"> (1Cor 5,1.13). </w:t>
      </w:r>
    </w:p>
    <w:p w14:paraId="4FFA7604" w14:textId="46599B53" w:rsidR="00A532B5" w:rsidRPr="00A532B5" w:rsidRDefault="00A532B5" w:rsidP="00A532B5">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A532B5">
        <w:rPr>
          <w:rFonts w:ascii="Arial" w:eastAsia="Times New Roman" w:hAnsi="Arial" w:cs="Times New Roman"/>
          <w:i/>
          <w:iCs/>
          <w:color w:val="000000"/>
          <w:kern w:val="0"/>
          <w:sz w:val="24"/>
          <w:szCs w:val="20"/>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68E49B9" w14:textId="00178664" w:rsidR="00A532B5" w:rsidRPr="00A532B5" w:rsidRDefault="00A532B5" w:rsidP="00A532B5">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A532B5">
        <w:rPr>
          <w:rFonts w:ascii="Arial" w:eastAsia="Times New Roman" w:hAnsi="Arial" w:cs="Times New Roman"/>
          <w:i/>
          <w:iCs/>
          <w:color w:val="000000"/>
          <w:kern w:val="0"/>
          <w:sz w:val="24"/>
          <w:szCs w:val="20"/>
          <w:lang w:eastAsia="it-IT"/>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BAF28FB" w14:textId="49EDCEBA" w:rsidR="00A532B5" w:rsidRPr="00A532B5" w:rsidRDefault="00A532B5" w:rsidP="00A532B5">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A532B5">
        <w:rPr>
          <w:rFonts w:ascii="Arial" w:eastAsia="Times New Roman" w:hAnsi="Arial" w:cs="Times New Roman"/>
          <w:i/>
          <w:iCs/>
          <w:color w:val="000000"/>
          <w:kern w:val="0"/>
          <w:sz w:val="24"/>
          <w:szCs w:val="20"/>
          <w:lang w:eastAsia="it-IT"/>
          <w14:ligatures w14:val="none"/>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2CE78FA" w14:textId="4A14ED21" w:rsidR="00A532B5" w:rsidRPr="00A532B5" w:rsidRDefault="00A532B5" w:rsidP="00A532B5">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A532B5">
        <w:rPr>
          <w:rFonts w:ascii="Arial" w:eastAsia="Times New Roman" w:hAnsi="Arial" w:cs="Times New Roman"/>
          <w:i/>
          <w:iCs/>
          <w:color w:val="000000"/>
          <w:kern w:val="0"/>
          <w:sz w:val="24"/>
          <w:szCs w:val="20"/>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0BE2BAC" w14:textId="30997034" w:rsidR="00A532B5" w:rsidRDefault="00A532B5" w:rsidP="00B4653D">
      <w:pPr>
        <w:spacing w:after="120" w:line="240" w:lineRule="auto"/>
        <w:jc w:val="both"/>
        <w:rPr>
          <w:rFonts w:ascii="Arial" w:eastAsia="Times New Roman" w:hAnsi="Arial" w:cs="Times New Roman"/>
          <w:color w:val="000000"/>
          <w:kern w:val="0"/>
          <w:sz w:val="24"/>
          <w:szCs w:val="20"/>
          <w:lang w:eastAsia="it-IT"/>
          <w14:ligatures w14:val="none"/>
        </w:rPr>
      </w:pPr>
      <w:r>
        <w:rPr>
          <w:rFonts w:ascii="Arial" w:eastAsia="Times New Roman" w:hAnsi="Arial" w:cs="Times New Roman"/>
          <w:color w:val="000000"/>
          <w:kern w:val="0"/>
          <w:sz w:val="24"/>
          <w:szCs w:val="20"/>
          <w:lang w:eastAsia="it-IT"/>
          <w14:ligatures w14:val="none"/>
        </w:rPr>
        <w:t xml:space="preserve">Ecco cosa abbiamo scritto su questa verità in due precedenti commenti: </w:t>
      </w:r>
    </w:p>
    <w:p w14:paraId="1928D4A3" w14:textId="1824E005" w:rsidR="00A532B5" w:rsidRDefault="00A532B5" w:rsidP="00A532B5">
      <w:pPr>
        <w:spacing w:after="120" w:line="240" w:lineRule="auto"/>
        <w:ind w:left="567" w:right="567"/>
        <w:jc w:val="both"/>
        <w:rPr>
          <w:rFonts w:ascii="Arial" w:eastAsia="Times New Roman" w:hAnsi="Arial" w:cs="Times New Roman"/>
          <w:color w:val="000000"/>
          <w:kern w:val="0"/>
          <w:sz w:val="24"/>
          <w:szCs w:val="20"/>
          <w:lang w:eastAsia="it-IT"/>
          <w14:ligatures w14:val="none"/>
        </w:rPr>
      </w:pPr>
      <w:r>
        <w:rPr>
          <w:rFonts w:ascii="Arial" w:eastAsia="Times New Roman" w:hAnsi="Arial" w:cs="Times New Roman"/>
          <w:color w:val="000000"/>
          <w:kern w:val="0"/>
          <w:sz w:val="24"/>
          <w:szCs w:val="20"/>
          <w:lang w:eastAsia="it-IT"/>
          <w14:ligatures w14:val="none"/>
        </w:rPr>
        <w:t xml:space="preserve">Prima riflessione: </w:t>
      </w:r>
      <w:r w:rsidRPr="00A532B5">
        <w:rPr>
          <w:rFonts w:ascii="Arial" w:eastAsia="Times New Roman" w:hAnsi="Arial" w:cs="Times New Roman"/>
          <w:color w:val="000000"/>
          <w:kern w:val="0"/>
          <w:sz w:val="24"/>
          <w:szCs w:val="20"/>
          <w:lang w:eastAsia="it-IT"/>
          <w14:ligatures w14:val="none"/>
        </w:rPr>
        <w:t xml:space="preserve">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“Uomini che soffocano la verità nell’ingiustizia”. Oggi non abbiamo alcun soffocamento. Non esiste </w:t>
      </w:r>
      <w:r w:rsidRPr="00A532B5">
        <w:rPr>
          <w:rFonts w:ascii="Arial" w:eastAsia="Times New Roman" w:hAnsi="Arial" w:cs="Times New Roman"/>
          <w:color w:val="000000"/>
          <w:kern w:val="0"/>
          <w:sz w:val="24"/>
          <w:szCs w:val="20"/>
          <w:lang w:eastAsia="it-IT"/>
          <w14:ligatures w14:val="none"/>
        </w:rPr>
        <w:lastRenderedPageBreak/>
        <w:t>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La Madre di Dio ci liberi da tanto disastro spirituale e morale.</w:t>
      </w:r>
    </w:p>
    <w:p w14:paraId="0B838117" w14:textId="52C05556" w:rsidR="00A532B5" w:rsidRDefault="00A532B5" w:rsidP="00A532B5">
      <w:pPr>
        <w:spacing w:after="120" w:line="240" w:lineRule="auto"/>
        <w:ind w:left="567" w:right="567"/>
        <w:jc w:val="both"/>
        <w:rPr>
          <w:rFonts w:ascii="Arial" w:eastAsia="Times New Roman" w:hAnsi="Arial" w:cs="Times New Roman"/>
          <w:color w:val="000000"/>
          <w:kern w:val="0"/>
          <w:sz w:val="24"/>
          <w:szCs w:val="20"/>
          <w:lang w:eastAsia="it-IT"/>
          <w14:ligatures w14:val="none"/>
        </w:rPr>
      </w:pPr>
      <w:r>
        <w:rPr>
          <w:rFonts w:ascii="Arial" w:eastAsia="Times New Roman" w:hAnsi="Arial" w:cs="Times New Roman"/>
          <w:color w:val="000000"/>
          <w:kern w:val="0"/>
          <w:sz w:val="24"/>
          <w:szCs w:val="20"/>
          <w:lang w:eastAsia="it-IT"/>
          <w14:ligatures w14:val="none"/>
        </w:rPr>
        <w:t xml:space="preserve">Seconda riflessione: </w:t>
      </w:r>
      <w:r w:rsidRPr="00A532B5">
        <w:rPr>
          <w:rFonts w:ascii="Arial" w:eastAsia="Times New Roman" w:hAnsi="Arial" w:cs="Times New Roman"/>
          <w:color w:val="000000"/>
          <w:kern w:val="0"/>
          <w:sz w:val="24"/>
          <w:szCs w:val="20"/>
          <w:lang w:eastAsia="it-IT"/>
          <w14:ligatures w14:val="none"/>
        </w:rPr>
        <w:t>Esporre Cristo al peccato è grandissimo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Potrà mai essere attratto un solo uomo da questo Cristo? Ecco perché l’Apostolo Paolo dice che ci comportiamo da nemici della croce di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624D3E12" w14:textId="5257C126" w:rsidR="00A532B5" w:rsidRDefault="00A532B5" w:rsidP="00B4653D">
      <w:pPr>
        <w:spacing w:after="120" w:line="240" w:lineRule="auto"/>
        <w:jc w:val="both"/>
        <w:rPr>
          <w:rFonts w:ascii="Arial" w:eastAsia="Times New Roman" w:hAnsi="Arial" w:cs="Times New Roman"/>
          <w:color w:val="000000"/>
          <w:kern w:val="0"/>
          <w:sz w:val="24"/>
          <w:szCs w:val="20"/>
          <w:lang w:eastAsia="it-IT"/>
          <w14:ligatures w14:val="none"/>
        </w:rPr>
      </w:pPr>
      <w:r>
        <w:rPr>
          <w:rFonts w:ascii="Arial" w:eastAsia="Times New Roman" w:hAnsi="Arial" w:cs="Times New Roman"/>
          <w:color w:val="000000"/>
          <w:kern w:val="0"/>
          <w:sz w:val="24"/>
          <w:szCs w:val="20"/>
          <w:lang w:eastAsia="it-IT"/>
          <w14:ligatures w14:val="none"/>
        </w:rPr>
        <w:t xml:space="preserve">Altra purissima verità che ci rivela il profeta Osea riguarda la responsabilità del sacerdote. Un sacerdote che non insegna la Legge, è responsabile di tutti i mali sia morali, sia spirituali, sia fisici, sia materiali, </w:t>
      </w:r>
      <w:r w:rsidR="003E10E6">
        <w:rPr>
          <w:rFonts w:ascii="Arial" w:eastAsia="Times New Roman" w:hAnsi="Arial" w:cs="Times New Roman"/>
          <w:color w:val="000000"/>
          <w:kern w:val="0"/>
          <w:sz w:val="24"/>
          <w:szCs w:val="20"/>
          <w:lang w:eastAsia="it-IT"/>
          <w14:ligatures w14:val="none"/>
        </w:rPr>
        <w:t>s</w:t>
      </w:r>
      <w:r>
        <w:rPr>
          <w:rFonts w:ascii="Arial" w:eastAsia="Times New Roman" w:hAnsi="Arial" w:cs="Times New Roman"/>
          <w:color w:val="000000"/>
          <w:kern w:val="0"/>
          <w:sz w:val="24"/>
          <w:szCs w:val="20"/>
          <w:lang w:eastAsia="it-IT"/>
          <w14:ligatures w14:val="none"/>
        </w:rPr>
        <w:t xml:space="preserve">ia naturali che colpino il popolo del Signore. </w:t>
      </w:r>
    </w:p>
    <w:p w14:paraId="72C97406" w14:textId="0B99AF2A" w:rsidR="002900A2" w:rsidRDefault="002900A2" w:rsidP="00B4653D">
      <w:pPr>
        <w:spacing w:after="120" w:line="240" w:lineRule="auto"/>
        <w:jc w:val="both"/>
        <w:rPr>
          <w:rFonts w:ascii="Arial" w:eastAsia="Times New Roman" w:hAnsi="Arial" w:cs="Times New Roman"/>
          <w:color w:val="000000"/>
          <w:kern w:val="0"/>
          <w:sz w:val="24"/>
          <w:szCs w:val="20"/>
          <w:lang w:eastAsia="it-IT"/>
          <w14:ligatures w14:val="none"/>
        </w:rPr>
      </w:pPr>
      <w:r>
        <w:rPr>
          <w:rFonts w:ascii="Arial" w:eastAsia="Times New Roman" w:hAnsi="Arial" w:cs="Times New Roman"/>
          <w:color w:val="000000"/>
          <w:kern w:val="0"/>
          <w:sz w:val="24"/>
          <w:szCs w:val="20"/>
          <w:lang w:eastAsia="it-IT"/>
          <w14:ligatures w14:val="none"/>
        </w:rPr>
        <w:t>Il profeta Gioele è luce divina per un popolo che cammina nelle tenebre. Gioele ci rivela quanto è necessaria questa luce divina perché il popolo passi dalle tenebre nella luce della Parola del Signore. Oggi possiamo dire di essere in condizioni peggiori di quelle nelle quali viveva il popolo di Dio. Le tenebre stanno avvolgendo la Chiesa e senza la luce della Chiesa anche il mondo si inabissa in tenebre sempre più fitte. Oggi però non è sufficiente un solo profeta. Tutto il popolo del Signore dovrà riappropriarsi del ministero della sua profezia: profezia del battezzato, profezia del cresimato, profezia del diacono, profezia del presbitero, profezia del vescovo, profezia del papa, profezia del profeta, profezia del maestro e del dottore, profezia di ogni membro del corpo di Cristo. Ecco oggi dove risiede la nostra grande immoralità: ci siamo svestiti del ministero della vera profezia e ci siamo vestiti del dannoso ministero della falsa profezia. Ognuno di noi sempre dovrebbe ricordare ciò che dice il Signore al profeta Ezechiele:</w:t>
      </w:r>
    </w:p>
    <w:p w14:paraId="51DE1BB0" w14:textId="1F2AFFC4" w:rsidR="00DD29D4" w:rsidRPr="00DD29D4" w:rsidRDefault="00DD29D4" w:rsidP="00DD29D4">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DD29D4">
        <w:rPr>
          <w:rFonts w:ascii="Arial" w:eastAsia="Times New Roman" w:hAnsi="Arial" w:cs="Times New Roman"/>
          <w:i/>
          <w:iCs/>
          <w:color w:val="000000"/>
          <w:kern w:val="0"/>
          <w:sz w:val="24"/>
          <w:szCs w:val="20"/>
          <w:lang w:eastAsia="it-IT"/>
          <w14:ligatures w14:val="none"/>
        </w:rPr>
        <w:lastRenderedPageBreak/>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50D919EF" w14:textId="3A31E3D5" w:rsidR="00DD29D4" w:rsidRPr="00DD29D4" w:rsidRDefault="00DD29D4" w:rsidP="00DD29D4">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DD29D4">
        <w:rPr>
          <w:rFonts w:ascii="Arial" w:eastAsia="Times New Roman" w:hAnsi="Arial" w:cs="Times New Roman"/>
          <w:i/>
          <w:iCs/>
          <w:color w:val="000000"/>
          <w:kern w:val="0"/>
          <w:sz w:val="24"/>
          <w:szCs w:val="20"/>
          <w:lang w:eastAsia="it-IT"/>
          <w14:ligatures w14:val="none"/>
        </w:rPr>
        <w:t>Mi disse ancora: «Figlio dell’uomo, tutte le parole che ti dico ascoltale con gli orecchi e accoglile nel cuore: poi va’, rècati dai deportati, dai figli del tuo popolo, e parla loro. Ascoltino o non ascoltino, dirai: “Così dice il Signore”».</w:t>
      </w:r>
    </w:p>
    <w:p w14:paraId="33C4CE5A" w14:textId="7B3F6896" w:rsidR="00DD29D4" w:rsidRPr="00DD29D4" w:rsidRDefault="00DD29D4" w:rsidP="00DD29D4">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DD29D4">
        <w:rPr>
          <w:rFonts w:ascii="Arial" w:eastAsia="Times New Roman" w:hAnsi="Arial" w:cs="Times New Roman"/>
          <w:i/>
          <w:iCs/>
          <w:color w:val="000000"/>
          <w:kern w:val="0"/>
          <w:sz w:val="24"/>
          <w:szCs w:val="20"/>
          <w:lang w:eastAsia="it-IT"/>
          <w14:ligatures w14:val="none"/>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02D1516" w14:textId="562C6412" w:rsidR="00DD29D4" w:rsidRPr="00DD29D4" w:rsidRDefault="00DD29D4" w:rsidP="00DD29D4">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DD29D4">
        <w:rPr>
          <w:rFonts w:ascii="Arial" w:eastAsia="Times New Roman" w:hAnsi="Arial" w:cs="Times New Roman"/>
          <w:i/>
          <w:iCs/>
          <w:color w:val="000000"/>
          <w:kern w:val="0"/>
          <w:sz w:val="24"/>
          <w:szCs w:val="20"/>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7C8E9DEB" w14:textId="48BAF7FF" w:rsidR="00DD29D4" w:rsidRPr="00DD29D4" w:rsidRDefault="00DD29D4" w:rsidP="00DD29D4">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DD29D4">
        <w:rPr>
          <w:rFonts w:ascii="Arial" w:eastAsia="Times New Roman" w:hAnsi="Arial" w:cs="Times New Roman"/>
          <w:i/>
          <w:iCs/>
          <w:color w:val="000000"/>
          <w:kern w:val="0"/>
          <w:sz w:val="24"/>
          <w:szCs w:val="20"/>
          <w:lang w:eastAsia="it-IT"/>
          <w14:ligatures w14:val="none"/>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1AF917B3" w14:textId="3F6A8A13" w:rsidR="002900A2" w:rsidRPr="00DD29D4" w:rsidRDefault="00DD29D4" w:rsidP="00DD29D4">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DD29D4">
        <w:rPr>
          <w:rFonts w:ascii="Arial" w:eastAsia="Times New Roman" w:hAnsi="Arial" w:cs="Times New Roman"/>
          <w:i/>
          <w:iCs/>
          <w:color w:val="000000"/>
          <w:kern w:val="0"/>
          <w:sz w:val="24"/>
          <w:szCs w:val="20"/>
          <w:lang w:eastAsia="it-IT"/>
          <w14:ligatures w14:val="none"/>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357871E1" w14:textId="0B6A9183" w:rsidR="00A532B5" w:rsidRDefault="00A532B5" w:rsidP="00B4653D">
      <w:pPr>
        <w:spacing w:after="120" w:line="240" w:lineRule="auto"/>
        <w:jc w:val="both"/>
        <w:rPr>
          <w:rFonts w:ascii="Arial" w:eastAsia="Times New Roman" w:hAnsi="Arial" w:cs="Times New Roman"/>
          <w:color w:val="000000"/>
          <w:kern w:val="0"/>
          <w:sz w:val="24"/>
          <w:szCs w:val="20"/>
          <w:lang w:eastAsia="it-IT"/>
          <w14:ligatures w14:val="none"/>
        </w:rPr>
      </w:pPr>
      <w:r>
        <w:rPr>
          <w:rFonts w:ascii="Arial" w:eastAsia="Times New Roman" w:hAnsi="Arial" w:cs="Times New Roman"/>
          <w:color w:val="000000"/>
          <w:kern w:val="0"/>
          <w:sz w:val="24"/>
          <w:szCs w:val="20"/>
          <w:lang w:eastAsia="it-IT"/>
          <w14:ligatures w14:val="none"/>
        </w:rPr>
        <w:lastRenderedPageBreak/>
        <w:t xml:space="preserve">Amos fin da subito ci rivela che ogni uomo viene giudicato dal Signore, non nell’ultimo giorno, bensì nella stessa storia. I pagani sono giudicati secondo la Legge scritta da Dio nella loro stessa natura. Il suo popolo è invece giudicato secondo la Legge del Sinai. </w:t>
      </w:r>
      <w:r w:rsidR="004F04AE">
        <w:rPr>
          <w:rFonts w:ascii="Arial" w:eastAsia="Times New Roman" w:hAnsi="Arial" w:cs="Times New Roman"/>
          <w:color w:val="000000"/>
          <w:kern w:val="0"/>
          <w:sz w:val="24"/>
          <w:szCs w:val="20"/>
          <w:lang w:eastAsia="it-IT"/>
          <w14:ligatures w14:val="none"/>
        </w:rPr>
        <w:t>Samaria a causa della sua universale idolatria e della sua grande immoralità sarà deportata. Andrà in esilio. Nessuna angheria dei ricchi e dei potenti sul popolo rimarrà impunità. In Amos il Signore firma la sua Parola con due dossologie che rivelano tutta la sua onnipotenza. Nessuno si può prendere gio</w:t>
      </w:r>
      <w:r w:rsidR="003E10E6">
        <w:rPr>
          <w:rFonts w:ascii="Arial" w:eastAsia="Times New Roman" w:hAnsi="Arial" w:cs="Times New Roman"/>
          <w:color w:val="000000"/>
          <w:kern w:val="0"/>
          <w:sz w:val="24"/>
          <w:szCs w:val="20"/>
          <w:lang w:eastAsia="it-IT"/>
          <w14:ligatures w14:val="none"/>
        </w:rPr>
        <w:t>c</w:t>
      </w:r>
      <w:r w:rsidR="004F04AE">
        <w:rPr>
          <w:rFonts w:ascii="Arial" w:eastAsia="Times New Roman" w:hAnsi="Arial" w:cs="Times New Roman"/>
          <w:color w:val="000000"/>
          <w:kern w:val="0"/>
          <w:sz w:val="24"/>
          <w:szCs w:val="20"/>
          <w:lang w:eastAsia="it-IT"/>
          <w14:ligatures w14:val="none"/>
        </w:rPr>
        <w:t>o del Signore. Quan</w:t>
      </w:r>
      <w:r w:rsidR="003E10E6">
        <w:rPr>
          <w:rFonts w:ascii="Arial" w:eastAsia="Times New Roman" w:hAnsi="Arial" w:cs="Times New Roman"/>
          <w:color w:val="000000"/>
          <w:kern w:val="0"/>
          <w:sz w:val="24"/>
          <w:szCs w:val="20"/>
          <w:lang w:eastAsia="it-IT"/>
          <w14:ligatures w14:val="none"/>
        </w:rPr>
        <w:t>t</w:t>
      </w:r>
      <w:r w:rsidR="004F04AE">
        <w:rPr>
          <w:rFonts w:ascii="Arial" w:eastAsia="Times New Roman" w:hAnsi="Arial" w:cs="Times New Roman"/>
          <w:color w:val="000000"/>
          <w:kern w:val="0"/>
          <w:sz w:val="24"/>
          <w:szCs w:val="20"/>
          <w:lang w:eastAsia="it-IT"/>
          <w14:ligatures w14:val="none"/>
        </w:rPr>
        <w:t>o il Signore dice, lo attua. Ogni sua Parola da Lui è portata a compimento: Ecco le due firme del Signore:</w:t>
      </w:r>
    </w:p>
    <w:p w14:paraId="61512290" w14:textId="627B6E73" w:rsidR="004F04AE" w:rsidRPr="00A67A5B" w:rsidRDefault="00A67A5B" w:rsidP="00A67A5B">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A67A5B">
        <w:rPr>
          <w:rFonts w:ascii="Arial" w:eastAsia="Times New Roman" w:hAnsi="Arial" w:cs="Times New Roman"/>
          <w:i/>
          <w:iCs/>
          <w:color w:val="000000"/>
          <w:kern w:val="0"/>
          <w:sz w:val="24"/>
          <w:szCs w:val="20"/>
          <w:lang w:eastAsia="it-IT"/>
          <w14:ligatures w14:val="none"/>
        </w:rPr>
        <w:t xml:space="preserve">«Vi ho travolti come Dio aveva travolto Sòdoma e Gomorra, 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4,11-13). </w:t>
      </w:r>
    </w:p>
    <w:p w14:paraId="10067E2C" w14:textId="2472D2BD" w:rsidR="00A67A5B" w:rsidRPr="00A67A5B" w:rsidRDefault="00A67A5B" w:rsidP="00A67A5B">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A67A5B">
        <w:rPr>
          <w:rFonts w:ascii="Arial" w:eastAsia="Times New Roman" w:hAnsi="Arial" w:cs="Times New Roman"/>
          <w:i/>
          <w:iCs/>
          <w:color w:val="000000"/>
          <w:kern w:val="0"/>
          <w:sz w:val="24"/>
          <w:szCs w:val="20"/>
          <w:lang w:eastAsia="it-IT"/>
          <w14:ligatures w14:val="none"/>
        </w:rPr>
        <w:t>Cercate il Signore e vivrete, altrimenti egli, come un fuoco, brucerà la casa di Giuseppe, la divorerà e nessuno spegnerà Betel! 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 (Am 5, 6-11).</w:t>
      </w:r>
    </w:p>
    <w:p w14:paraId="669AE2AE" w14:textId="14A69D8A" w:rsidR="00F23BA7" w:rsidRDefault="00A67A5B" w:rsidP="00B4653D">
      <w:pPr>
        <w:spacing w:after="120" w:line="240" w:lineRule="auto"/>
        <w:jc w:val="both"/>
        <w:rPr>
          <w:rFonts w:ascii="Arial" w:eastAsia="Times New Roman" w:hAnsi="Arial" w:cs="Times New Roman"/>
          <w:color w:val="000000"/>
          <w:kern w:val="0"/>
          <w:sz w:val="24"/>
          <w:szCs w:val="20"/>
          <w:lang w:eastAsia="it-IT"/>
          <w14:ligatures w14:val="none"/>
        </w:rPr>
      </w:pPr>
      <w:r>
        <w:rPr>
          <w:rFonts w:ascii="Arial" w:eastAsia="Times New Roman" w:hAnsi="Arial" w:cs="Times New Roman"/>
          <w:color w:val="000000"/>
          <w:kern w:val="0"/>
          <w:sz w:val="24"/>
          <w:szCs w:val="20"/>
          <w:lang w:eastAsia="it-IT"/>
          <w14:ligatures w14:val="none"/>
        </w:rPr>
        <w:t xml:space="preserve">Ecco oggi qual è la nostra grande immoralità: non crediamo più nella Parola del Signore. Essa è interamente sostituita con il pensiero dell’uomo, la sua scienza, la sua arte. Anche lo stesso vero Dio è stato sostituito con un idolo al quale è stato dato il nome del Dio unico. </w:t>
      </w:r>
      <w:r w:rsidR="002900A2">
        <w:rPr>
          <w:rFonts w:ascii="Arial" w:eastAsia="Times New Roman" w:hAnsi="Arial" w:cs="Times New Roman"/>
          <w:color w:val="000000"/>
          <w:kern w:val="0"/>
          <w:sz w:val="24"/>
          <w:szCs w:val="20"/>
          <w:lang w:eastAsia="it-IT"/>
          <w14:ligatures w14:val="none"/>
        </w:rPr>
        <w:t>Noi però sappiamo che ogni Parola del Signore è stata firmata da Dio con il sangue del Figlio suo. Cristo Crocifisso è la sola firma di Dio e dove questa firma non viene appost</w:t>
      </w:r>
      <w:r w:rsidR="003E10E6">
        <w:rPr>
          <w:rFonts w:ascii="Arial" w:eastAsia="Times New Roman" w:hAnsi="Arial" w:cs="Times New Roman"/>
          <w:color w:val="000000"/>
          <w:kern w:val="0"/>
          <w:sz w:val="24"/>
          <w:szCs w:val="20"/>
          <w:lang w:eastAsia="it-IT"/>
          <w14:ligatures w14:val="none"/>
        </w:rPr>
        <w:t>a</w:t>
      </w:r>
      <w:r w:rsidR="002900A2">
        <w:rPr>
          <w:rFonts w:ascii="Arial" w:eastAsia="Times New Roman" w:hAnsi="Arial" w:cs="Times New Roman"/>
          <w:color w:val="000000"/>
          <w:kern w:val="0"/>
          <w:sz w:val="24"/>
          <w:szCs w:val="20"/>
          <w:lang w:eastAsia="it-IT"/>
          <w14:ligatures w14:val="none"/>
        </w:rPr>
        <w:t xml:space="preserve">, il Dio che adoriamo è un idolo e la religione che professione è solo della cenere che serve per nascondere ogni nostra idolatria e ogni nostra immoralità. </w:t>
      </w:r>
    </w:p>
    <w:p w14:paraId="2616D261" w14:textId="0B3BC9F6" w:rsidR="002900A2" w:rsidRDefault="003E10E6" w:rsidP="00B4653D">
      <w:pPr>
        <w:spacing w:after="120" w:line="240" w:lineRule="auto"/>
        <w:jc w:val="both"/>
        <w:rPr>
          <w:rFonts w:ascii="Arial" w:eastAsia="Times New Roman" w:hAnsi="Arial" w:cs="Times New Roman"/>
          <w:color w:val="000000"/>
          <w:kern w:val="0"/>
          <w:sz w:val="24"/>
          <w:szCs w:val="20"/>
          <w:lang w:eastAsia="it-IT"/>
          <w14:ligatures w14:val="none"/>
        </w:rPr>
      </w:pPr>
      <w:r>
        <w:rPr>
          <w:rFonts w:ascii="Arial" w:eastAsia="Times New Roman" w:hAnsi="Arial" w:cs="Times New Roman"/>
          <w:color w:val="000000"/>
          <w:kern w:val="0"/>
          <w:sz w:val="24"/>
          <w:szCs w:val="20"/>
          <w:lang w:eastAsia="it-IT"/>
          <w14:ligatures w14:val="none"/>
        </w:rPr>
        <w:t xml:space="preserve">Abdia </w:t>
      </w:r>
      <w:r w:rsidR="00DD29D4">
        <w:rPr>
          <w:rFonts w:ascii="Arial" w:eastAsia="Times New Roman" w:hAnsi="Arial" w:cs="Times New Roman"/>
          <w:color w:val="000000"/>
          <w:kern w:val="0"/>
          <w:sz w:val="24"/>
          <w:szCs w:val="20"/>
          <w:lang w:eastAsia="it-IT"/>
          <w14:ligatures w14:val="none"/>
        </w:rPr>
        <w:t>è il profeta attraverso cui il Signore giudica il popolo di Edom. Non esiste popolo che non sarà giudicato dal Signore Dio, dal Dio che è il Padre del Signore nostro Gesù Cristo. Ecco qual è oggi la nostra grande immoralità. Non solo non chiamiamo i popoli alla conversione e alla fede in Cristo e nel suo Vangelo, conversione alla sua Chiesa, alla sua grazia e verità. Giustifichiamo il mondo in ogni sua falsità e menzogna sul vero Dio e anche ratifichiamo la sua idolatria e la sua ormai universale immoralità. Il cristiano oggi è lui il responsabile di ogni peccato che si commette nella Chiesa e nel mondo. Almeno con Isaia i suoi pastori erano cani muti incapaci di abbaiare. Oggi il cristiano si è fatto muto per Cristo Gesù e assai loquace per dire al mondo che non vi è alcuna necessità di convertirsi a Cristo. Siamo già tutti salvi perché il dio che noi diciamo di adorare è solo misericordia.</w:t>
      </w:r>
    </w:p>
    <w:p w14:paraId="2A4204BA" w14:textId="2456685A" w:rsidR="00CA5D4F" w:rsidRPr="00CA5D4F" w:rsidRDefault="00CA5D4F" w:rsidP="00CA5D4F">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CA5D4F">
        <w:rPr>
          <w:rFonts w:ascii="Arial" w:eastAsia="Times New Roman" w:hAnsi="Arial" w:cs="Times New Roman"/>
          <w:i/>
          <w:iCs/>
          <w:color w:val="000000"/>
          <w:kern w:val="0"/>
          <w:sz w:val="24"/>
          <w:szCs w:val="20"/>
          <w:lang w:eastAsia="it-IT"/>
          <w14:ligatures w14:val="none"/>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Perisce il giusto, nessuno ci bada. I pii sono </w:t>
      </w:r>
      <w:r w:rsidRPr="00CA5D4F">
        <w:rPr>
          <w:rFonts w:ascii="Arial" w:eastAsia="Times New Roman" w:hAnsi="Arial" w:cs="Times New Roman"/>
          <w:i/>
          <w:iCs/>
          <w:color w:val="000000"/>
          <w:kern w:val="0"/>
          <w:sz w:val="24"/>
          <w:szCs w:val="20"/>
          <w:lang w:eastAsia="it-IT"/>
          <w14:ligatures w14:val="none"/>
        </w:rPr>
        <w:lastRenderedPageBreak/>
        <w:t xml:space="preserve">tolti di mezzo, nessuno ci fa caso. Il giusto è tolto di mezzo a causa del male (Is 56,9-57,1). </w:t>
      </w:r>
    </w:p>
    <w:p w14:paraId="0AA992E7" w14:textId="5692E8A7" w:rsidR="00DD29D4" w:rsidRDefault="00DD29D4" w:rsidP="00B4653D">
      <w:pPr>
        <w:spacing w:after="120" w:line="240" w:lineRule="auto"/>
        <w:jc w:val="both"/>
        <w:rPr>
          <w:rFonts w:ascii="Arial" w:eastAsia="Times New Roman" w:hAnsi="Arial" w:cs="Times New Roman"/>
          <w:color w:val="000000"/>
          <w:kern w:val="0"/>
          <w:sz w:val="24"/>
          <w:szCs w:val="20"/>
          <w:lang w:eastAsia="it-IT"/>
          <w14:ligatures w14:val="none"/>
        </w:rPr>
      </w:pPr>
      <w:r>
        <w:rPr>
          <w:rFonts w:ascii="Arial" w:eastAsia="Times New Roman" w:hAnsi="Arial" w:cs="Times New Roman"/>
          <w:color w:val="000000"/>
          <w:kern w:val="0"/>
          <w:sz w:val="24"/>
          <w:szCs w:val="20"/>
          <w:lang w:eastAsia="it-IT"/>
          <w14:ligatures w14:val="none"/>
        </w:rPr>
        <w:t xml:space="preserve">Giona è il profeta che crede nella potenza di conversione che è nella Parola del Signore. A causa di questa sua fede si rifiuta si recarsi nella grande città di Ninive, città nella quale il grido dei suoi peccati era ormai giunto fino al cielo. </w:t>
      </w:r>
      <w:r w:rsidR="00EF01DA">
        <w:rPr>
          <w:rFonts w:ascii="Arial" w:eastAsia="Times New Roman" w:hAnsi="Arial" w:cs="Times New Roman"/>
          <w:color w:val="000000"/>
          <w:kern w:val="0"/>
          <w:sz w:val="24"/>
          <w:szCs w:val="20"/>
          <w:lang w:eastAsia="it-IT"/>
          <w14:ligatures w14:val="none"/>
        </w:rPr>
        <w:t xml:space="preserve">Giona contro la sua volontà si reca a Ninive. Ninive si converte. Lui anziché gioire si rattrista, si addolora. </w:t>
      </w:r>
      <w:r w:rsidR="00492C41">
        <w:rPr>
          <w:rFonts w:ascii="Arial" w:eastAsia="Times New Roman" w:hAnsi="Arial" w:cs="Times New Roman"/>
          <w:color w:val="000000"/>
          <w:kern w:val="0"/>
          <w:sz w:val="24"/>
          <w:szCs w:val="20"/>
          <w:lang w:eastAsia="it-IT"/>
          <w14:ligatures w14:val="none"/>
        </w:rPr>
        <w:t xml:space="preserve">Oggi noi siamo ben oltre Giona. Noi non </w:t>
      </w:r>
      <w:r w:rsidR="00CA5D4F">
        <w:rPr>
          <w:rFonts w:ascii="Arial" w:eastAsia="Times New Roman" w:hAnsi="Arial" w:cs="Times New Roman"/>
          <w:color w:val="000000"/>
          <w:kern w:val="0"/>
          <w:sz w:val="24"/>
          <w:szCs w:val="20"/>
          <w:lang w:eastAsia="it-IT"/>
          <w14:ligatures w14:val="none"/>
        </w:rPr>
        <w:t>c</w:t>
      </w:r>
      <w:r w:rsidR="00492C41">
        <w:rPr>
          <w:rFonts w:ascii="Arial" w:eastAsia="Times New Roman" w:hAnsi="Arial" w:cs="Times New Roman"/>
          <w:color w:val="000000"/>
          <w:kern w:val="0"/>
          <w:sz w:val="24"/>
          <w:szCs w:val="20"/>
          <w:lang w:eastAsia="it-IT"/>
          <w14:ligatures w14:val="none"/>
        </w:rPr>
        <w:t>i rechiamo nella moderna Ninive che è il mondo per obedire al comando di Gesù Signore, perché non crediamo più nel in Cristo Signore e né nella sua Parola. Noi siamo divenuti fitta tenebra e dalla fitta tenebra parliamo a noi e al mondo. Ogni cristiano è come il sol</w:t>
      </w:r>
      <w:r w:rsidR="00CA5D4F">
        <w:rPr>
          <w:rFonts w:ascii="Arial" w:eastAsia="Times New Roman" w:hAnsi="Arial" w:cs="Times New Roman"/>
          <w:color w:val="000000"/>
          <w:kern w:val="0"/>
          <w:sz w:val="24"/>
          <w:szCs w:val="20"/>
          <w:lang w:eastAsia="it-IT"/>
          <w14:ligatures w14:val="none"/>
        </w:rPr>
        <w:t>e</w:t>
      </w:r>
      <w:r w:rsidR="00492C41">
        <w:rPr>
          <w:rFonts w:ascii="Arial" w:eastAsia="Times New Roman" w:hAnsi="Arial" w:cs="Times New Roman"/>
          <w:color w:val="000000"/>
          <w:kern w:val="0"/>
          <w:sz w:val="24"/>
          <w:szCs w:val="20"/>
          <w:lang w:eastAsia="it-IT"/>
          <w14:ligatures w14:val="none"/>
        </w:rPr>
        <w:t xml:space="preserve"> per la terra. Si spegne il sole e la terra diviene una pianura di morte. Ad ogni discepolo di Gesù incombe l’obbligo di svegliarsi. Chi deve svegliare il cristiano è un altro cristiano. Se anche l’altro cristiano è tenebra ed è cieco, allora è il Signore che deve lui creare veri profeti perché </w:t>
      </w:r>
      <w:r w:rsidR="00CA5D4F">
        <w:rPr>
          <w:rFonts w:ascii="Arial" w:eastAsia="Times New Roman" w:hAnsi="Arial" w:cs="Times New Roman"/>
          <w:color w:val="000000"/>
          <w:kern w:val="0"/>
          <w:sz w:val="24"/>
          <w:szCs w:val="20"/>
          <w:lang w:eastAsia="it-IT"/>
          <w14:ligatures w14:val="none"/>
        </w:rPr>
        <w:t>s</w:t>
      </w:r>
      <w:r w:rsidR="00492C41">
        <w:rPr>
          <w:rFonts w:ascii="Arial" w:eastAsia="Times New Roman" w:hAnsi="Arial" w:cs="Times New Roman"/>
          <w:color w:val="000000"/>
          <w:kern w:val="0"/>
          <w:sz w:val="24"/>
          <w:szCs w:val="20"/>
          <w:lang w:eastAsia="it-IT"/>
          <w14:ligatures w14:val="none"/>
        </w:rPr>
        <w:t xml:space="preserve">veglino quanti sono nelle tenebre e nell’ombra della morte. </w:t>
      </w:r>
    </w:p>
    <w:p w14:paraId="5122342B" w14:textId="28152348" w:rsidR="00492C41" w:rsidRDefault="00492C41" w:rsidP="00B4653D">
      <w:pPr>
        <w:spacing w:after="120" w:line="240" w:lineRule="auto"/>
        <w:jc w:val="both"/>
        <w:rPr>
          <w:rFonts w:ascii="Arial" w:eastAsia="Times New Roman" w:hAnsi="Arial" w:cs="Times New Roman"/>
          <w:color w:val="000000"/>
          <w:kern w:val="0"/>
          <w:sz w:val="24"/>
          <w:szCs w:val="20"/>
          <w:lang w:eastAsia="it-IT"/>
          <w14:ligatures w14:val="none"/>
        </w:rPr>
      </w:pPr>
      <w:r>
        <w:rPr>
          <w:rFonts w:ascii="Arial" w:eastAsia="Times New Roman" w:hAnsi="Arial" w:cs="Times New Roman"/>
          <w:color w:val="000000"/>
          <w:kern w:val="0"/>
          <w:sz w:val="24"/>
          <w:szCs w:val="20"/>
          <w:lang w:eastAsia="it-IT"/>
          <w14:ligatures w14:val="none"/>
        </w:rPr>
        <w:t>Ecco come l’Apostolo Giovanni dallo Spirito Santo è stato costituito parola di luce per i sette angeli delle sette Chiese dalla provincia di Asia:</w:t>
      </w:r>
    </w:p>
    <w:p w14:paraId="7EDBBD59" w14:textId="6FD83FF6" w:rsidR="00492C41" w:rsidRPr="00492C41" w:rsidRDefault="00492C41" w:rsidP="00492C41">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492C41">
        <w:rPr>
          <w:rFonts w:ascii="Arial" w:eastAsia="Times New Roman" w:hAnsi="Arial" w:cs="Times New Roman"/>
          <w:i/>
          <w:iCs/>
          <w:color w:val="000000"/>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5DD0D34" w14:textId="3D6583B2" w:rsidR="00492C41" w:rsidRPr="00492C41" w:rsidRDefault="00492C41" w:rsidP="00492C41">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492C41">
        <w:rPr>
          <w:rFonts w:ascii="Arial" w:eastAsia="Times New Roman" w:hAnsi="Arial" w:cs="Times New Roman"/>
          <w:i/>
          <w:iCs/>
          <w:color w:val="000000"/>
          <w:kern w:val="0"/>
          <w:sz w:val="24"/>
          <w:szCs w:val="20"/>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FAD5D30" w14:textId="03E30990" w:rsidR="00492C41" w:rsidRPr="00492C41" w:rsidRDefault="00492C41" w:rsidP="00492C41">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492C41">
        <w:rPr>
          <w:rFonts w:ascii="Arial" w:eastAsia="Times New Roman" w:hAnsi="Arial" w:cs="Times New Roman"/>
          <w:i/>
          <w:iCs/>
          <w:color w:val="000000"/>
          <w:kern w:val="0"/>
          <w:sz w:val="24"/>
          <w:szCs w:val="20"/>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59C48D7" w14:textId="165C3FD8" w:rsidR="00492C41" w:rsidRPr="00492C41" w:rsidRDefault="00492C41" w:rsidP="00492C41">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492C41">
        <w:rPr>
          <w:rFonts w:ascii="Arial" w:eastAsia="Times New Roman" w:hAnsi="Arial" w:cs="Times New Roman"/>
          <w:i/>
          <w:iCs/>
          <w:color w:val="000000"/>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w:t>
      </w:r>
      <w:r w:rsidRPr="00492C41">
        <w:rPr>
          <w:rFonts w:ascii="Arial" w:eastAsia="Times New Roman" w:hAnsi="Arial" w:cs="Times New Roman"/>
          <w:i/>
          <w:iCs/>
          <w:color w:val="000000"/>
          <w:kern w:val="0"/>
          <w:sz w:val="24"/>
          <w:szCs w:val="20"/>
          <w:lang w:eastAsia="it-IT"/>
          <w14:ligatures w14:val="none"/>
        </w:rPr>
        <w:lastRenderedPageBreak/>
        <w:t xml:space="preserve">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1D000D4" w14:textId="6CFBBC7A" w:rsidR="00492C41" w:rsidRPr="00492C41" w:rsidRDefault="00492C41" w:rsidP="00492C41">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492C41">
        <w:rPr>
          <w:rFonts w:ascii="Arial" w:eastAsia="Times New Roman" w:hAnsi="Arial" w:cs="Times New Roman"/>
          <w:i/>
          <w:iCs/>
          <w:color w:val="000000"/>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7F8B447" w14:textId="58418C2B" w:rsidR="00492C41" w:rsidRPr="00492C41" w:rsidRDefault="00492C41" w:rsidP="00492C41">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492C41">
        <w:rPr>
          <w:rFonts w:ascii="Arial" w:eastAsia="Times New Roman" w:hAnsi="Arial" w:cs="Times New Roman"/>
          <w:i/>
          <w:iCs/>
          <w:color w:val="000000"/>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DC32EB9" w14:textId="739343D1" w:rsidR="00492C41" w:rsidRPr="00492C41" w:rsidRDefault="00492C41" w:rsidP="00492C41">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492C41">
        <w:rPr>
          <w:rFonts w:ascii="Arial" w:eastAsia="Times New Roman" w:hAnsi="Arial" w:cs="Times New Roman"/>
          <w:i/>
          <w:iCs/>
          <w:color w:val="000000"/>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w:t>
      </w:r>
      <w:r w:rsidRPr="00492C41">
        <w:rPr>
          <w:rFonts w:ascii="Arial" w:eastAsia="Times New Roman" w:hAnsi="Arial" w:cs="Times New Roman"/>
          <w:i/>
          <w:iCs/>
          <w:color w:val="000000"/>
          <w:kern w:val="0"/>
          <w:sz w:val="24"/>
          <w:szCs w:val="20"/>
          <w:lang w:eastAsia="it-IT"/>
          <w14:ligatures w14:val="none"/>
        </w:rPr>
        <w:lastRenderedPageBreak/>
        <w:t>la vista. Io, tutti quelli che amo, li rimprovero e li educo. Sii dunque zelante e convèrtiti. Ecco: sto alla porta e busso. Se qualcuno ascolta la mia voce e mi apre la porta, io verrò da lui, cenerò con lui ed egli con me.</w:t>
      </w:r>
      <w:r>
        <w:rPr>
          <w:rFonts w:ascii="Arial" w:eastAsia="Times New Roman" w:hAnsi="Arial" w:cs="Times New Roman"/>
          <w:i/>
          <w:iCs/>
          <w:color w:val="000000"/>
          <w:kern w:val="0"/>
          <w:sz w:val="24"/>
          <w:szCs w:val="20"/>
          <w:lang w:eastAsia="it-IT"/>
          <w14:ligatures w14:val="none"/>
        </w:rPr>
        <w:t xml:space="preserve"> </w:t>
      </w:r>
      <w:r w:rsidRPr="00492C41">
        <w:rPr>
          <w:rFonts w:ascii="Arial" w:eastAsia="Times New Roman" w:hAnsi="Arial" w:cs="Times New Roman"/>
          <w:i/>
          <w:iCs/>
          <w:color w:val="000000"/>
          <w:kern w:val="0"/>
          <w:sz w:val="24"/>
          <w:szCs w:val="20"/>
          <w:lang w:eastAsia="it-IT"/>
          <w14:ligatures w14:val="none"/>
        </w:rPr>
        <w:t xml:space="preserve">Il vincitore lo farò sedere con me, sul mio trono, come anche io ho vinto e siedo con il Padre mio sul suo trono. Chi ha orecchi, ascolti ciò che lo Spirito dice alle Chiese”» (Ap 3,1-22). </w:t>
      </w:r>
    </w:p>
    <w:p w14:paraId="22208034" w14:textId="046E81B2" w:rsidR="00492C41" w:rsidRDefault="00CA5D4F" w:rsidP="00B4653D">
      <w:pPr>
        <w:spacing w:after="120" w:line="240" w:lineRule="auto"/>
        <w:jc w:val="both"/>
        <w:rPr>
          <w:rFonts w:ascii="Arial" w:eastAsia="Times New Roman" w:hAnsi="Arial" w:cs="Times New Roman"/>
          <w:color w:val="000000"/>
          <w:kern w:val="0"/>
          <w:sz w:val="24"/>
          <w:szCs w:val="20"/>
          <w:lang w:eastAsia="it-IT"/>
          <w14:ligatures w14:val="none"/>
        </w:rPr>
      </w:pPr>
      <w:r>
        <w:rPr>
          <w:rFonts w:ascii="Arial" w:eastAsia="Times New Roman" w:hAnsi="Arial" w:cs="Times New Roman"/>
          <w:color w:val="000000"/>
          <w:kern w:val="0"/>
          <w:sz w:val="24"/>
          <w:szCs w:val="20"/>
          <w:lang w:eastAsia="it-IT"/>
          <w14:ligatures w14:val="none"/>
        </w:rPr>
        <w:t xml:space="preserve">Michea </w:t>
      </w:r>
      <w:r w:rsidR="00492C41">
        <w:rPr>
          <w:rFonts w:ascii="Arial" w:eastAsia="Times New Roman" w:hAnsi="Arial" w:cs="Times New Roman"/>
          <w:color w:val="000000"/>
          <w:kern w:val="0"/>
          <w:sz w:val="24"/>
          <w:szCs w:val="20"/>
          <w:lang w:eastAsia="it-IT"/>
          <w14:ligatures w14:val="none"/>
        </w:rPr>
        <w:t>v</w:t>
      </w:r>
      <w:r w:rsidR="00AD25DD">
        <w:rPr>
          <w:rFonts w:ascii="Arial" w:eastAsia="Times New Roman" w:hAnsi="Arial" w:cs="Times New Roman"/>
          <w:color w:val="000000"/>
          <w:kern w:val="0"/>
          <w:sz w:val="24"/>
          <w:szCs w:val="20"/>
          <w:lang w:eastAsia="it-IT"/>
          <w14:ligatures w14:val="none"/>
        </w:rPr>
        <w:t>ive</w:t>
      </w:r>
      <w:r w:rsidR="00492C41">
        <w:rPr>
          <w:rFonts w:ascii="Arial" w:eastAsia="Times New Roman" w:hAnsi="Arial" w:cs="Times New Roman"/>
          <w:color w:val="000000"/>
          <w:kern w:val="0"/>
          <w:sz w:val="24"/>
          <w:szCs w:val="20"/>
          <w:lang w:eastAsia="it-IT"/>
          <w14:ligatures w14:val="none"/>
        </w:rPr>
        <w:t xml:space="preserve"> in un tempo </w:t>
      </w:r>
      <w:r w:rsidR="00D354AC">
        <w:rPr>
          <w:rFonts w:ascii="Arial" w:eastAsia="Times New Roman" w:hAnsi="Arial" w:cs="Times New Roman"/>
          <w:color w:val="000000"/>
          <w:kern w:val="0"/>
          <w:sz w:val="24"/>
          <w:szCs w:val="20"/>
          <w:lang w:eastAsia="it-IT"/>
          <w14:ligatures w14:val="none"/>
        </w:rPr>
        <w:t xml:space="preserve">in cui il migliore del popolo dell’alleanza </w:t>
      </w:r>
      <w:r w:rsidR="00AD25DD">
        <w:rPr>
          <w:rFonts w:ascii="Arial" w:eastAsia="Times New Roman" w:hAnsi="Arial" w:cs="Times New Roman"/>
          <w:color w:val="000000"/>
          <w:kern w:val="0"/>
          <w:sz w:val="24"/>
          <w:szCs w:val="20"/>
          <w:lang w:eastAsia="it-IT"/>
          <w14:ligatures w14:val="none"/>
        </w:rPr>
        <w:t xml:space="preserve">è </w:t>
      </w:r>
      <w:r w:rsidR="00D354AC">
        <w:rPr>
          <w:rFonts w:ascii="Arial" w:eastAsia="Times New Roman" w:hAnsi="Arial" w:cs="Times New Roman"/>
          <w:color w:val="000000"/>
          <w:kern w:val="0"/>
          <w:sz w:val="24"/>
          <w:szCs w:val="20"/>
          <w:lang w:eastAsia="it-IT"/>
          <w14:ligatures w14:val="none"/>
        </w:rPr>
        <w:t xml:space="preserve">un pruno di rovo. A Lui il Signore ricorda che vi è una sola via per ritornare </w:t>
      </w:r>
      <w:r>
        <w:rPr>
          <w:rFonts w:ascii="Arial" w:eastAsia="Times New Roman" w:hAnsi="Arial" w:cs="Times New Roman"/>
          <w:color w:val="000000"/>
          <w:kern w:val="0"/>
          <w:sz w:val="24"/>
          <w:szCs w:val="20"/>
          <w:lang w:eastAsia="it-IT"/>
          <w14:ligatures w14:val="none"/>
        </w:rPr>
        <w:t>Lui</w:t>
      </w:r>
      <w:r w:rsidR="00D354AC">
        <w:rPr>
          <w:rFonts w:ascii="Arial" w:eastAsia="Times New Roman" w:hAnsi="Arial" w:cs="Times New Roman"/>
          <w:color w:val="000000"/>
          <w:kern w:val="0"/>
          <w:sz w:val="24"/>
          <w:szCs w:val="20"/>
          <w:lang w:eastAsia="it-IT"/>
          <w14:ligatures w14:val="none"/>
        </w:rPr>
        <w:t>: osservare i comandamenti, amare la pietà, camminare umilmente con il Signore Dio che sempre indica la via buona da seguire. Altre cose sono dell’uomo, non appartengono al Signore Dio. Se non appartengo al Signore Dio neanche possono riconciliarci con Lui:</w:t>
      </w:r>
    </w:p>
    <w:p w14:paraId="4EE59147" w14:textId="08FE4380" w:rsidR="00D354AC" w:rsidRPr="00D354AC" w:rsidRDefault="00AD25DD" w:rsidP="00D354AC">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D354AC">
        <w:rPr>
          <w:rFonts w:ascii="Arial" w:eastAsia="Times New Roman" w:hAnsi="Arial" w:cs="Times New Roman"/>
          <w:i/>
          <w:iCs/>
          <w:color w:val="000000"/>
          <w:kern w:val="0"/>
          <w:sz w:val="24"/>
          <w:szCs w:val="20"/>
          <w:lang w:eastAsia="it-IT"/>
          <w14:ligatures w14:val="none"/>
        </w:rPr>
        <w:t>Ascoltate</w:t>
      </w:r>
      <w:r w:rsidR="00D354AC" w:rsidRPr="00D354AC">
        <w:rPr>
          <w:rFonts w:ascii="Arial" w:eastAsia="Times New Roman" w:hAnsi="Arial" w:cs="Times New Roman"/>
          <w:i/>
          <w:iCs/>
          <w:color w:val="000000"/>
          <w:kern w:val="0"/>
          <w:sz w:val="24"/>
          <w:szCs w:val="20"/>
          <w:lang w:eastAsia="it-IT"/>
          <w14:ligatures w14:val="none"/>
        </w:rPr>
        <w:t xml:space="preserve"> dunque ciò che dice il Signore:</w:t>
      </w:r>
      <w:r w:rsidR="00D354AC">
        <w:rPr>
          <w:rFonts w:ascii="Arial" w:eastAsia="Times New Roman" w:hAnsi="Arial" w:cs="Times New Roman"/>
          <w:i/>
          <w:iCs/>
          <w:color w:val="000000"/>
          <w:kern w:val="0"/>
          <w:sz w:val="24"/>
          <w:szCs w:val="20"/>
          <w:lang w:eastAsia="it-IT"/>
          <w14:ligatures w14:val="none"/>
        </w:rPr>
        <w:t xml:space="preserve"> </w:t>
      </w:r>
      <w:r w:rsidR="00D354AC" w:rsidRPr="00D354AC">
        <w:rPr>
          <w:rFonts w:ascii="Arial" w:eastAsia="Times New Roman" w:hAnsi="Arial" w:cs="Times New Roman"/>
          <w:i/>
          <w:iCs/>
          <w:color w:val="000000"/>
          <w:kern w:val="0"/>
          <w:sz w:val="24"/>
          <w:szCs w:val="20"/>
          <w:lang w:eastAsia="it-IT"/>
          <w14:ligatures w14:val="none"/>
        </w:rPr>
        <w:t>«Su, illustra la tua causa ai monti</w:t>
      </w:r>
      <w:r w:rsidR="00D354AC">
        <w:rPr>
          <w:rFonts w:ascii="Arial" w:eastAsia="Times New Roman" w:hAnsi="Arial" w:cs="Times New Roman"/>
          <w:i/>
          <w:iCs/>
          <w:color w:val="000000"/>
          <w:kern w:val="0"/>
          <w:sz w:val="24"/>
          <w:szCs w:val="20"/>
          <w:lang w:eastAsia="it-IT"/>
          <w14:ligatures w14:val="none"/>
        </w:rPr>
        <w:t xml:space="preserve"> </w:t>
      </w:r>
      <w:r w:rsidR="00D354AC" w:rsidRPr="00D354AC">
        <w:rPr>
          <w:rFonts w:ascii="Arial" w:eastAsia="Times New Roman" w:hAnsi="Arial" w:cs="Times New Roman"/>
          <w:i/>
          <w:iCs/>
          <w:color w:val="000000"/>
          <w:kern w:val="0"/>
          <w:sz w:val="24"/>
          <w:szCs w:val="20"/>
          <w:lang w:eastAsia="it-IT"/>
          <w14:ligatures w14:val="none"/>
        </w:rPr>
        <w:t>e i colli ascoltino la tua voce!».</w:t>
      </w:r>
      <w:r w:rsidR="00D354AC">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Ascoltate</w:t>
      </w:r>
      <w:r w:rsidR="00D354AC" w:rsidRPr="00D354AC">
        <w:rPr>
          <w:rFonts w:ascii="Arial" w:eastAsia="Times New Roman" w:hAnsi="Arial" w:cs="Times New Roman"/>
          <w:i/>
          <w:iCs/>
          <w:color w:val="000000"/>
          <w:kern w:val="0"/>
          <w:sz w:val="24"/>
          <w:szCs w:val="20"/>
          <w:lang w:eastAsia="it-IT"/>
          <w14:ligatures w14:val="none"/>
        </w:rPr>
        <w:t>, o monti, il processo del Signore,</w:t>
      </w:r>
      <w:r w:rsidR="00D354AC">
        <w:rPr>
          <w:rFonts w:ascii="Arial" w:eastAsia="Times New Roman" w:hAnsi="Arial" w:cs="Times New Roman"/>
          <w:i/>
          <w:iCs/>
          <w:color w:val="000000"/>
          <w:kern w:val="0"/>
          <w:sz w:val="24"/>
          <w:szCs w:val="20"/>
          <w:lang w:eastAsia="it-IT"/>
          <w14:ligatures w14:val="none"/>
        </w:rPr>
        <w:t xml:space="preserve"> </w:t>
      </w:r>
      <w:r w:rsidR="00D354AC" w:rsidRPr="00D354AC">
        <w:rPr>
          <w:rFonts w:ascii="Arial" w:eastAsia="Times New Roman" w:hAnsi="Arial" w:cs="Times New Roman"/>
          <w:i/>
          <w:iCs/>
          <w:color w:val="000000"/>
          <w:kern w:val="0"/>
          <w:sz w:val="24"/>
          <w:szCs w:val="20"/>
          <w:lang w:eastAsia="it-IT"/>
          <w14:ligatures w14:val="none"/>
        </w:rPr>
        <w:t>o perenni fondamenta della terra,</w:t>
      </w:r>
      <w:r w:rsidR="00D354AC">
        <w:rPr>
          <w:rFonts w:ascii="Arial" w:eastAsia="Times New Roman" w:hAnsi="Arial" w:cs="Times New Roman"/>
          <w:i/>
          <w:iCs/>
          <w:color w:val="000000"/>
          <w:kern w:val="0"/>
          <w:sz w:val="24"/>
          <w:szCs w:val="20"/>
          <w:lang w:eastAsia="it-IT"/>
          <w14:ligatures w14:val="none"/>
        </w:rPr>
        <w:t xml:space="preserve"> </w:t>
      </w:r>
      <w:r w:rsidR="00D354AC" w:rsidRPr="00D354AC">
        <w:rPr>
          <w:rFonts w:ascii="Arial" w:eastAsia="Times New Roman" w:hAnsi="Arial" w:cs="Times New Roman"/>
          <w:i/>
          <w:iCs/>
          <w:color w:val="000000"/>
          <w:kern w:val="0"/>
          <w:sz w:val="24"/>
          <w:szCs w:val="20"/>
          <w:lang w:eastAsia="it-IT"/>
          <w14:ligatures w14:val="none"/>
        </w:rPr>
        <w:t>perché il Signore è in causa con il suo popolo,</w:t>
      </w:r>
      <w:r w:rsidR="00D354AC">
        <w:rPr>
          <w:rFonts w:ascii="Arial" w:eastAsia="Times New Roman" w:hAnsi="Arial" w:cs="Times New Roman"/>
          <w:i/>
          <w:iCs/>
          <w:color w:val="000000"/>
          <w:kern w:val="0"/>
          <w:sz w:val="24"/>
          <w:szCs w:val="20"/>
          <w:lang w:eastAsia="it-IT"/>
          <w14:ligatures w14:val="none"/>
        </w:rPr>
        <w:t xml:space="preserve"> </w:t>
      </w:r>
      <w:r w:rsidR="00D354AC" w:rsidRPr="00D354AC">
        <w:rPr>
          <w:rFonts w:ascii="Arial" w:eastAsia="Times New Roman" w:hAnsi="Arial" w:cs="Times New Roman"/>
          <w:i/>
          <w:iCs/>
          <w:color w:val="000000"/>
          <w:kern w:val="0"/>
          <w:sz w:val="24"/>
          <w:szCs w:val="20"/>
          <w:lang w:eastAsia="it-IT"/>
          <w14:ligatures w14:val="none"/>
        </w:rPr>
        <w:t>accusa Israele.</w:t>
      </w:r>
    </w:p>
    <w:p w14:paraId="17E7A0F6" w14:textId="156A20C1" w:rsidR="00D354AC" w:rsidRPr="00D354AC" w:rsidRDefault="00D354AC" w:rsidP="00D354AC">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D354AC">
        <w:rPr>
          <w:rFonts w:ascii="Arial" w:eastAsia="Times New Roman" w:hAnsi="Arial" w:cs="Times New Roman"/>
          <w:i/>
          <w:iCs/>
          <w:color w:val="000000"/>
          <w:kern w:val="0"/>
          <w:sz w:val="24"/>
          <w:szCs w:val="20"/>
          <w:lang w:eastAsia="it-IT"/>
          <w14:ligatures w14:val="none"/>
        </w:rPr>
        <w:t>«Popolo mio, che cosa ti ho fatto?</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In che cosa ti ho stancato? Rispondimi.</w:t>
      </w:r>
      <w:r>
        <w:rPr>
          <w:rFonts w:ascii="Arial" w:eastAsia="Times New Roman" w:hAnsi="Arial" w:cs="Times New Roman"/>
          <w:i/>
          <w:iCs/>
          <w:color w:val="000000"/>
          <w:kern w:val="0"/>
          <w:sz w:val="24"/>
          <w:szCs w:val="20"/>
          <w:lang w:eastAsia="it-IT"/>
          <w14:ligatures w14:val="none"/>
        </w:rPr>
        <w:t xml:space="preserve"> </w:t>
      </w:r>
      <w:r w:rsidR="00AD25DD" w:rsidRPr="00D354AC">
        <w:rPr>
          <w:rFonts w:ascii="Arial" w:eastAsia="Times New Roman" w:hAnsi="Arial" w:cs="Times New Roman"/>
          <w:i/>
          <w:iCs/>
          <w:color w:val="000000"/>
          <w:kern w:val="0"/>
          <w:sz w:val="24"/>
          <w:szCs w:val="20"/>
          <w:lang w:eastAsia="it-IT"/>
          <w14:ligatures w14:val="none"/>
        </w:rPr>
        <w:t>Forse</w:t>
      </w:r>
      <w:r w:rsidRPr="00D354AC">
        <w:rPr>
          <w:rFonts w:ascii="Arial" w:eastAsia="Times New Roman" w:hAnsi="Arial" w:cs="Times New Roman"/>
          <w:i/>
          <w:iCs/>
          <w:color w:val="000000"/>
          <w:kern w:val="0"/>
          <w:sz w:val="24"/>
          <w:szCs w:val="20"/>
          <w:lang w:eastAsia="it-IT"/>
          <w14:ligatures w14:val="none"/>
        </w:rPr>
        <w:t xml:space="preserve"> perché ti ho fatto uscire dalla terra d’Egitto,</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ti ho riscattato dalla condizione servile</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e ho mandato davanti a te</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Mosè, Aronne e Maria?</w:t>
      </w:r>
      <w:r>
        <w:rPr>
          <w:rFonts w:ascii="Arial" w:eastAsia="Times New Roman" w:hAnsi="Arial" w:cs="Times New Roman"/>
          <w:i/>
          <w:iCs/>
          <w:color w:val="000000"/>
          <w:kern w:val="0"/>
          <w:sz w:val="24"/>
          <w:szCs w:val="20"/>
          <w:lang w:eastAsia="it-IT"/>
          <w14:ligatures w14:val="none"/>
        </w:rPr>
        <w:t xml:space="preserve"> </w:t>
      </w:r>
      <w:r w:rsidR="00AD25DD" w:rsidRPr="00D354AC">
        <w:rPr>
          <w:rFonts w:ascii="Arial" w:eastAsia="Times New Roman" w:hAnsi="Arial" w:cs="Times New Roman"/>
          <w:i/>
          <w:iCs/>
          <w:color w:val="000000"/>
          <w:kern w:val="0"/>
          <w:sz w:val="24"/>
          <w:szCs w:val="20"/>
          <w:lang w:eastAsia="it-IT"/>
          <w14:ligatures w14:val="none"/>
        </w:rPr>
        <w:t>Popolo</w:t>
      </w:r>
      <w:r w:rsidRPr="00D354AC">
        <w:rPr>
          <w:rFonts w:ascii="Arial" w:eastAsia="Times New Roman" w:hAnsi="Arial" w:cs="Times New Roman"/>
          <w:i/>
          <w:iCs/>
          <w:color w:val="000000"/>
          <w:kern w:val="0"/>
          <w:sz w:val="24"/>
          <w:szCs w:val="20"/>
          <w:lang w:eastAsia="it-IT"/>
          <w14:ligatures w14:val="none"/>
        </w:rPr>
        <w:t xml:space="preserve"> mio, ricorda le trame</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di Balak, re di Moab,</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e quello che gli rispose</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Balaam, figlio di Beor.</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Ricòrdati di quello che è avvenuto</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da Sittìm a Gàlgala,</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per riconoscere</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le vittorie del Signore».</w:t>
      </w:r>
    </w:p>
    <w:p w14:paraId="3C784E65" w14:textId="3ACF7576" w:rsidR="00D354AC" w:rsidRPr="00D354AC" w:rsidRDefault="00D354AC" w:rsidP="00D354AC">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D354AC">
        <w:rPr>
          <w:rFonts w:ascii="Arial" w:eastAsia="Times New Roman" w:hAnsi="Arial" w:cs="Times New Roman"/>
          <w:i/>
          <w:iCs/>
          <w:color w:val="000000"/>
          <w:kern w:val="0"/>
          <w:sz w:val="24"/>
          <w:szCs w:val="20"/>
          <w:lang w:eastAsia="it-IT"/>
          <w14:ligatures w14:val="none"/>
        </w:rPr>
        <w:t>«Con che cosa mi presenterò al Signore,</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mi prostrerò al Dio altissimo?</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Mi presenterò a lui con olocausti,</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con vitelli di un anno?</w:t>
      </w:r>
      <w:r>
        <w:rPr>
          <w:rFonts w:ascii="Arial" w:eastAsia="Times New Roman" w:hAnsi="Arial" w:cs="Times New Roman"/>
          <w:i/>
          <w:iCs/>
          <w:color w:val="000000"/>
          <w:kern w:val="0"/>
          <w:sz w:val="24"/>
          <w:szCs w:val="20"/>
          <w:lang w:eastAsia="it-IT"/>
          <w14:ligatures w14:val="none"/>
        </w:rPr>
        <w:t xml:space="preserve"> </w:t>
      </w:r>
      <w:r w:rsidR="00AD25DD" w:rsidRPr="00D354AC">
        <w:rPr>
          <w:rFonts w:ascii="Arial" w:eastAsia="Times New Roman" w:hAnsi="Arial" w:cs="Times New Roman"/>
          <w:i/>
          <w:iCs/>
          <w:color w:val="000000"/>
          <w:kern w:val="0"/>
          <w:sz w:val="24"/>
          <w:szCs w:val="20"/>
          <w:lang w:eastAsia="it-IT"/>
          <w14:ligatures w14:val="none"/>
        </w:rPr>
        <w:t>Gradirà</w:t>
      </w:r>
      <w:r w:rsidRPr="00D354AC">
        <w:rPr>
          <w:rFonts w:ascii="Arial" w:eastAsia="Times New Roman" w:hAnsi="Arial" w:cs="Times New Roman"/>
          <w:i/>
          <w:iCs/>
          <w:color w:val="000000"/>
          <w:kern w:val="0"/>
          <w:sz w:val="24"/>
          <w:szCs w:val="20"/>
          <w:lang w:eastAsia="it-IT"/>
          <w14:ligatures w14:val="none"/>
        </w:rPr>
        <w:t xml:space="preserve"> il Signore</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migliaia di montoni</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e torrenti di olio a miriadi?</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Gli offrirò forse il mio primogenito</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per la mia colpa,</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il frutto delle mie viscere</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per il mio peccato?».</w:t>
      </w:r>
    </w:p>
    <w:p w14:paraId="21D0CE20" w14:textId="1C886F63" w:rsidR="00D354AC" w:rsidRPr="00D354AC" w:rsidRDefault="00AD25DD" w:rsidP="00D354AC">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D354AC">
        <w:rPr>
          <w:rFonts w:ascii="Arial" w:eastAsia="Times New Roman" w:hAnsi="Arial" w:cs="Times New Roman"/>
          <w:i/>
          <w:iCs/>
          <w:color w:val="000000"/>
          <w:kern w:val="0"/>
          <w:sz w:val="24"/>
          <w:szCs w:val="20"/>
          <w:lang w:eastAsia="it-IT"/>
          <w14:ligatures w14:val="none"/>
        </w:rPr>
        <w:t>Uomo</w:t>
      </w:r>
      <w:r w:rsidR="00D354AC" w:rsidRPr="00D354AC">
        <w:rPr>
          <w:rFonts w:ascii="Arial" w:eastAsia="Times New Roman" w:hAnsi="Arial" w:cs="Times New Roman"/>
          <w:i/>
          <w:iCs/>
          <w:color w:val="000000"/>
          <w:kern w:val="0"/>
          <w:sz w:val="24"/>
          <w:szCs w:val="20"/>
          <w:lang w:eastAsia="it-IT"/>
          <w14:ligatures w14:val="none"/>
        </w:rPr>
        <w:t>, ti è stato insegnato ciò che è buono</w:t>
      </w:r>
      <w:r w:rsidR="00D354AC">
        <w:rPr>
          <w:rFonts w:ascii="Arial" w:eastAsia="Times New Roman" w:hAnsi="Arial" w:cs="Times New Roman"/>
          <w:i/>
          <w:iCs/>
          <w:color w:val="000000"/>
          <w:kern w:val="0"/>
          <w:sz w:val="24"/>
          <w:szCs w:val="20"/>
          <w:lang w:eastAsia="it-IT"/>
          <w14:ligatures w14:val="none"/>
        </w:rPr>
        <w:t xml:space="preserve"> </w:t>
      </w:r>
      <w:r w:rsidR="00D354AC" w:rsidRPr="00D354AC">
        <w:rPr>
          <w:rFonts w:ascii="Arial" w:eastAsia="Times New Roman" w:hAnsi="Arial" w:cs="Times New Roman"/>
          <w:i/>
          <w:iCs/>
          <w:color w:val="000000"/>
          <w:kern w:val="0"/>
          <w:sz w:val="24"/>
          <w:szCs w:val="20"/>
          <w:lang w:eastAsia="it-IT"/>
          <w14:ligatures w14:val="none"/>
        </w:rPr>
        <w:t>e ciò che richiede il Signore da te:</w:t>
      </w:r>
      <w:r w:rsidR="00D354AC">
        <w:rPr>
          <w:rFonts w:ascii="Arial" w:eastAsia="Times New Roman" w:hAnsi="Arial" w:cs="Times New Roman"/>
          <w:i/>
          <w:iCs/>
          <w:color w:val="000000"/>
          <w:kern w:val="0"/>
          <w:sz w:val="24"/>
          <w:szCs w:val="20"/>
          <w:lang w:eastAsia="it-IT"/>
          <w14:ligatures w14:val="none"/>
        </w:rPr>
        <w:t xml:space="preserve"> </w:t>
      </w:r>
      <w:r w:rsidR="00D354AC" w:rsidRPr="00D354AC">
        <w:rPr>
          <w:rFonts w:ascii="Arial" w:eastAsia="Times New Roman" w:hAnsi="Arial" w:cs="Times New Roman"/>
          <w:i/>
          <w:iCs/>
          <w:color w:val="000000"/>
          <w:kern w:val="0"/>
          <w:sz w:val="24"/>
          <w:szCs w:val="20"/>
          <w:lang w:eastAsia="it-IT"/>
          <w14:ligatures w14:val="none"/>
        </w:rPr>
        <w:t>praticare la giustizia,</w:t>
      </w:r>
      <w:r w:rsidR="00D354AC">
        <w:rPr>
          <w:rFonts w:ascii="Arial" w:eastAsia="Times New Roman" w:hAnsi="Arial" w:cs="Times New Roman"/>
          <w:i/>
          <w:iCs/>
          <w:color w:val="000000"/>
          <w:kern w:val="0"/>
          <w:sz w:val="24"/>
          <w:szCs w:val="20"/>
          <w:lang w:eastAsia="it-IT"/>
          <w14:ligatures w14:val="none"/>
        </w:rPr>
        <w:t xml:space="preserve"> </w:t>
      </w:r>
      <w:r w:rsidR="00D354AC" w:rsidRPr="00D354AC">
        <w:rPr>
          <w:rFonts w:ascii="Arial" w:eastAsia="Times New Roman" w:hAnsi="Arial" w:cs="Times New Roman"/>
          <w:i/>
          <w:iCs/>
          <w:color w:val="000000"/>
          <w:kern w:val="0"/>
          <w:sz w:val="24"/>
          <w:szCs w:val="20"/>
          <w:lang w:eastAsia="it-IT"/>
          <w14:ligatures w14:val="none"/>
        </w:rPr>
        <w:t>amare la bontà,</w:t>
      </w:r>
      <w:r w:rsidR="00D354AC">
        <w:rPr>
          <w:rFonts w:ascii="Arial" w:eastAsia="Times New Roman" w:hAnsi="Arial" w:cs="Times New Roman"/>
          <w:i/>
          <w:iCs/>
          <w:color w:val="000000"/>
          <w:kern w:val="0"/>
          <w:sz w:val="24"/>
          <w:szCs w:val="20"/>
          <w:lang w:eastAsia="it-IT"/>
          <w14:ligatures w14:val="none"/>
        </w:rPr>
        <w:t xml:space="preserve"> </w:t>
      </w:r>
      <w:r w:rsidR="00D354AC" w:rsidRPr="00D354AC">
        <w:rPr>
          <w:rFonts w:ascii="Arial" w:eastAsia="Times New Roman" w:hAnsi="Arial" w:cs="Times New Roman"/>
          <w:i/>
          <w:iCs/>
          <w:color w:val="000000"/>
          <w:kern w:val="0"/>
          <w:sz w:val="24"/>
          <w:szCs w:val="20"/>
          <w:lang w:eastAsia="it-IT"/>
          <w14:ligatures w14:val="none"/>
        </w:rPr>
        <w:t>camminare umilmente con il tuo Dio.</w:t>
      </w:r>
    </w:p>
    <w:p w14:paraId="50E09095" w14:textId="7638424E" w:rsidR="00D354AC" w:rsidRPr="00D354AC" w:rsidRDefault="00AD25DD" w:rsidP="00D354AC">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D354AC">
        <w:rPr>
          <w:rFonts w:ascii="Arial" w:eastAsia="Times New Roman" w:hAnsi="Arial" w:cs="Times New Roman"/>
          <w:i/>
          <w:iCs/>
          <w:color w:val="000000"/>
          <w:kern w:val="0"/>
          <w:sz w:val="24"/>
          <w:szCs w:val="20"/>
          <w:lang w:eastAsia="it-IT"/>
          <w14:ligatures w14:val="none"/>
        </w:rPr>
        <w:t>La</w:t>
      </w:r>
      <w:r w:rsidR="00D354AC" w:rsidRPr="00D354AC">
        <w:rPr>
          <w:rFonts w:ascii="Arial" w:eastAsia="Times New Roman" w:hAnsi="Arial" w:cs="Times New Roman"/>
          <w:i/>
          <w:iCs/>
          <w:color w:val="000000"/>
          <w:kern w:val="0"/>
          <w:sz w:val="24"/>
          <w:szCs w:val="20"/>
          <w:lang w:eastAsia="it-IT"/>
          <w14:ligatures w14:val="none"/>
        </w:rPr>
        <w:t xml:space="preserve"> voce del Signore grida alla città</w:t>
      </w:r>
      <w:r w:rsidR="00D354AC">
        <w:rPr>
          <w:rFonts w:ascii="Arial" w:eastAsia="Times New Roman" w:hAnsi="Arial" w:cs="Times New Roman"/>
          <w:i/>
          <w:iCs/>
          <w:color w:val="000000"/>
          <w:kern w:val="0"/>
          <w:sz w:val="24"/>
          <w:szCs w:val="20"/>
          <w:lang w:eastAsia="it-IT"/>
          <w14:ligatures w14:val="none"/>
        </w:rPr>
        <w:t xml:space="preserve"> </w:t>
      </w:r>
      <w:r w:rsidR="00D354AC" w:rsidRPr="00D354AC">
        <w:rPr>
          <w:rFonts w:ascii="Arial" w:eastAsia="Times New Roman" w:hAnsi="Arial" w:cs="Times New Roman"/>
          <w:i/>
          <w:iCs/>
          <w:color w:val="000000"/>
          <w:kern w:val="0"/>
          <w:sz w:val="24"/>
          <w:szCs w:val="20"/>
          <w:lang w:eastAsia="it-IT"/>
          <w14:ligatures w14:val="none"/>
        </w:rPr>
        <w:t>e chi ha senno teme il suo nome:</w:t>
      </w:r>
      <w:r w:rsidR="00D354AC">
        <w:rPr>
          <w:rFonts w:ascii="Arial" w:eastAsia="Times New Roman" w:hAnsi="Arial" w:cs="Times New Roman"/>
          <w:i/>
          <w:iCs/>
          <w:color w:val="000000"/>
          <w:kern w:val="0"/>
          <w:sz w:val="24"/>
          <w:szCs w:val="20"/>
          <w:lang w:eastAsia="it-IT"/>
          <w14:ligatures w14:val="none"/>
        </w:rPr>
        <w:t xml:space="preserve"> </w:t>
      </w:r>
      <w:r w:rsidR="00D354AC" w:rsidRPr="00D354AC">
        <w:rPr>
          <w:rFonts w:ascii="Arial" w:eastAsia="Times New Roman" w:hAnsi="Arial" w:cs="Times New Roman"/>
          <w:i/>
          <w:iCs/>
          <w:color w:val="000000"/>
          <w:kern w:val="0"/>
          <w:sz w:val="24"/>
          <w:szCs w:val="20"/>
          <w:lang w:eastAsia="it-IT"/>
          <w14:ligatures w14:val="none"/>
        </w:rPr>
        <w:t xml:space="preserve">«Ascoltate, tribù e assemblea </w:t>
      </w:r>
      <w:r w:rsidRPr="00D354AC">
        <w:rPr>
          <w:rFonts w:ascii="Arial" w:eastAsia="Times New Roman" w:hAnsi="Arial" w:cs="Times New Roman"/>
          <w:i/>
          <w:iCs/>
          <w:color w:val="000000"/>
          <w:kern w:val="0"/>
          <w:sz w:val="24"/>
          <w:szCs w:val="20"/>
          <w:lang w:eastAsia="it-IT"/>
          <w14:ligatures w14:val="none"/>
        </w:rPr>
        <w:t>della</w:t>
      </w:r>
      <w:r w:rsidR="00D354AC" w:rsidRPr="00D354AC">
        <w:rPr>
          <w:rFonts w:ascii="Arial" w:eastAsia="Times New Roman" w:hAnsi="Arial" w:cs="Times New Roman"/>
          <w:i/>
          <w:iCs/>
          <w:color w:val="000000"/>
          <w:kern w:val="0"/>
          <w:sz w:val="24"/>
          <w:szCs w:val="20"/>
          <w:lang w:eastAsia="it-IT"/>
          <w14:ligatures w14:val="none"/>
        </w:rPr>
        <w:t xml:space="preserve"> città.</w:t>
      </w:r>
      <w:r w:rsidR="00D354AC">
        <w:rPr>
          <w:rFonts w:ascii="Arial" w:eastAsia="Times New Roman" w:hAnsi="Arial" w:cs="Times New Roman"/>
          <w:i/>
          <w:iCs/>
          <w:color w:val="000000"/>
          <w:kern w:val="0"/>
          <w:sz w:val="24"/>
          <w:szCs w:val="20"/>
          <w:lang w:eastAsia="it-IT"/>
          <w14:ligatures w14:val="none"/>
        </w:rPr>
        <w:t xml:space="preserve"> </w:t>
      </w:r>
      <w:r w:rsidR="00D354AC" w:rsidRPr="00D354AC">
        <w:rPr>
          <w:rFonts w:ascii="Arial" w:eastAsia="Times New Roman" w:hAnsi="Arial" w:cs="Times New Roman"/>
          <w:i/>
          <w:iCs/>
          <w:color w:val="000000"/>
          <w:kern w:val="0"/>
          <w:sz w:val="24"/>
          <w:szCs w:val="20"/>
          <w:lang w:eastAsia="it-IT"/>
          <w14:ligatures w14:val="none"/>
        </w:rPr>
        <w:t>Ci sono ancora nella casa dell’empio</w:t>
      </w:r>
      <w:r w:rsidR="00D354AC">
        <w:rPr>
          <w:rFonts w:ascii="Arial" w:eastAsia="Times New Roman" w:hAnsi="Arial" w:cs="Times New Roman"/>
          <w:i/>
          <w:iCs/>
          <w:color w:val="000000"/>
          <w:kern w:val="0"/>
          <w:sz w:val="24"/>
          <w:szCs w:val="20"/>
          <w:lang w:eastAsia="it-IT"/>
          <w14:ligatures w14:val="none"/>
        </w:rPr>
        <w:t xml:space="preserve"> </w:t>
      </w:r>
      <w:r w:rsidR="00D354AC" w:rsidRPr="00D354AC">
        <w:rPr>
          <w:rFonts w:ascii="Arial" w:eastAsia="Times New Roman" w:hAnsi="Arial" w:cs="Times New Roman"/>
          <w:i/>
          <w:iCs/>
          <w:color w:val="000000"/>
          <w:kern w:val="0"/>
          <w:sz w:val="24"/>
          <w:szCs w:val="20"/>
          <w:lang w:eastAsia="it-IT"/>
          <w14:ligatures w14:val="none"/>
        </w:rPr>
        <w:t>i tesori ingiustamente acquistati</w:t>
      </w:r>
      <w:r w:rsidR="00D354AC">
        <w:rPr>
          <w:rFonts w:ascii="Arial" w:eastAsia="Times New Roman" w:hAnsi="Arial" w:cs="Times New Roman"/>
          <w:i/>
          <w:iCs/>
          <w:color w:val="000000"/>
          <w:kern w:val="0"/>
          <w:sz w:val="24"/>
          <w:szCs w:val="20"/>
          <w:lang w:eastAsia="it-IT"/>
          <w14:ligatures w14:val="none"/>
        </w:rPr>
        <w:t xml:space="preserve"> </w:t>
      </w:r>
      <w:r w:rsidR="00D354AC" w:rsidRPr="00D354AC">
        <w:rPr>
          <w:rFonts w:ascii="Arial" w:eastAsia="Times New Roman" w:hAnsi="Arial" w:cs="Times New Roman"/>
          <w:i/>
          <w:iCs/>
          <w:color w:val="000000"/>
          <w:kern w:val="0"/>
          <w:sz w:val="24"/>
          <w:szCs w:val="20"/>
          <w:lang w:eastAsia="it-IT"/>
          <w14:ligatures w14:val="none"/>
        </w:rPr>
        <w:t>e una detestabile efa ridotta?</w:t>
      </w:r>
      <w:r w:rsidR="00D354AC">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Potrò</w:t>
      </w:r>
      <w:r w:rsidR="00D354AC" w:rsidRPr="00D354AC">
        <w:rPr>
          <w:rFonts w:ascii="Arial" w:eastAsia="Times New Roman" w:hAnsi="Arial" w:cs="Times New Roman"/>
          <w:i/>
          <w:iCs/>
          <w:color w:val="000000"/>
          <w:kern w:val="0"/>
          <w:sz w:val="24"/>
          <w:szCs w:val="20"/>
          <w:lang w:eastAsia="it-IT"/>
          <w14:ligatures w14:val="none"/>
        </w:rPr>
        <w:t xml:space="preserve"> io giustificare</w:t>
      </w:r>
      <w:r w:rsidR="00D354AC">
        <w:rPr>
          <w:rFonts w:ascii="Arial" w:eastAsia="Times New Roman" w:hAnsi="Arial" w:cs="Times New Roman"/>
          <w:i/>
          <w:iCs/>
          <w:color w:val="000000"/>
          <w:kern w:val="0"/>
          <w:sz w:val="24"/>
          <w:szCs w:val="20"/>
          <w:lang w:eastAsia="it-IT"/>
          <w14:ligatures w14:val="none"/>
        </w:rPr>
        <w:t xml:space="preserve"> </w:t>
      </w:r>
      <w:r w:rsidR="00D354AC" w:rsidRPr="00D354AC">
        <w:rPr>
          <w:rFonts w:ascii="Arial" w:eastAsia="Times New Roman" w:hAnsi="Arial" w:cs="Times New Roman"/>
          <w:i/>
          <w:iCs/>
          <w:color w:val="000000"/>
          <w:kern w:val="0"/>
          <w:sz w:val="24"/>
          <w:szCs w:val="20"/>
          <w:lang w:eastAsia="it-IT"/>
          <w14:ligatures w14:val="none"/>
        </w:rPr>
        <w:t>le bilance truccate</w:t>
      </w:r>
      <w:r w:rsidR="00D354AC">
        <w:rPr>
          <w:rFonts w:ascii="Arial" w:eastAsia="Times New Roman" w:hAnsi="Arial" w:cs="Times New Roman"/>
          <w:i/>
          <w:iCs/>
          <w:color w:val="000000"/>
          <w:kern w:val="0"/>
          <w:sz w:val="24"/>
          <w:szCs w:val="20"/>
          <w:lang w:eastAsia="it-IT"/>
          <w14:ligatures w14:val="none"/>
        </w:rPr>
        <w:t xml:space="preserve"> </w:t>
      </w:r>
      <w:r w:rsidR="00D354AC" w:rsidRPr="00D354AC">
        <w:rPr>
          <w:rFonts w:ascii="Arial" w:eastAsia="Times New Roman" w:hAnsi="Arial" w:cs="Times New Roman"/>
          <w:i/>
          <w:iCs/>
          <w:color w:val="000000"/>
          <w:kern w:val="0"/>
          <w:sz w:val="24"/>
          <w:szCs w:val="20"/>
          <w:lang w:eastAsia="it-IT"/>
          <w14:ligatures w14:val="none"/>
        </w:rPr>
        <w:t>e il sacchetto di pesi falsi?</w:t>
      </w:r>
    </w:p>
    <w:p w14:paraId="20CB7DB6" w14:textId="29C6E703" w:rsidR="00D354AC" w:rsidRPr="00D354AC" w:rsidRDefault="00D354AC" w:rsidP="00D354AC">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D354AC">
        <w:rPr>
          <w:rFonts w:ascii="Arial" w:eastAsia="Times New Roman" w:hAnsi="Arial" w:cs="Times New Roman"/>
          <w:i/>
          <w:iCs/>
          <w:color w:val="000000"/>
          <w:kern w:val="0"/>
          <w:sz w:val="24"/>
          <w:szCs w:val="20"/>
          <w:lang w:eastAsia="it-IT"/>
          <w14:ligatures w14:val="none"/>
        </w:rPr>
        <w:t>I ricchi della città sono pieni di violenza</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e i suoi abitanti proferiscono menzogna;</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le loro parole sono un inganno!</w:t>
      </w:r>
      <w:r>
        <w:rPr>
          <w:rFonts w:ascii="Arial" w:eastAsia="Times New Roman" w:hAnsi="Arial" w:cs="Times New Roman"/>
          <w:i/>
          <w:iCs/>
          <w:color w:val="000000"/>
          <w:kern w:val="0"/>
          <w:sz w:val="24"/>
          <w:szCs w:val="20"/>
          <w:lang w:eastAsia="it-IT"/>
          <w14:ligatures w14:val="none"/>
        </w:rPr>
        <w:t xml:space="preserve"> </w:t>
      </w:r>
      <w:r w:rsidR="00AD25DD" w:rsidRPr="00D354AC">
        <w:rPr>
          <w:rFonts w:ascii="Arial" w:eastAsia="Times New Roman" w:hAnsi="Arial" w:cs="Times New Roman"/>
          <w:i/>
          <w:iCs/>
          <w:color w:val="000000"/>
          <w:kern w:val="0"/>
          <w:sz w:val="24"/>
          <w:szCs w:val="20"/>
          <w:lang w:eastAsia="it-IT"/>
          <w14:ligatures w14:val="none"/>
        </w:rPr>
        <w:t>Allora</w:t>
      </w:r>
      <w:r w:rsidRPr="00D354AC">
        <w:rPr>
          <w:rFonts w:ascii="Arial" w:eastAsia="Times New Roman" w:hAnsi="Arial" w:cs="Times New Roman"/>
          <w:i/>
          <w:iCs/>
          <w:color w:val="000000"/>
          <w:kern w:val="0"/>
          <w:sz w:val="24"/>
          <w:szCs w:val="20"/>
          <w:lang w:eastAsia="it-IT"/>
          <w14:ligatures w14:val="none"/>
        </w:rPr>
        <w:t xml:space="preserve"> anch’io ho cominciato a colpirti,</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a devastarti per i tuoi peccati.</w:t>
      </w:r>
      <w:r>
        <w:rPr>
          <w:rFonts w:ascii="Arial" w:eastAsia="Times New Roman" w:hAnsi="Arial" w:cs="Times New Roman"/>
          <w:i/>
          <w:iCs/>
          <w:color w:val="000000"/>
          <w:kern w:val="0"/>
          <w:sz w:val="24"/>
          <w:szCs w:val="20"/>
          <w:lang w:eastAsia="it-IT"/>
          <w14:ligatures w14:val="none"/>
        </w:rPr>
        <w:t xml:space="preserve"> </w:t>
      </w:r>
      <w:r w:rsidR="00AD25DD" w:rsidRPr="00D354AC">
        <w:rPr>
          <w:rFonts w:ascii="Arial" w:eastAsia="Times New Roman" w:hAnsi="Arial" w:cs="Times New Roman"/>
          <w:i/>
          <w:iCs/>
          <w:color w:val="000000"/>
          <w:kern w:val="0"/>
          <w:sz w:val="24"/>
          <w:szCs w:val="20"/>
          <w:lang w:eastAsia="it-IT"/>
          <w14:ligatures w14:val="none"/>
        </w:rPr>
        <w:t>Mangerai</w:t>
      </w:r>
      <w:r w:rsidRPr="00D354AC">
        <w:rPr>
          <w:rFonts w:ascii="Arial" w:eastAsia="Times New Roman" w:hAnsi="Arial" w:cs="Times New Roman"/>
          <w:i/>
          <w:iCs/>
          <w:color w:val="000000"/>
          <w:kern w:val="0"/>
          <w:sz w:val="24"/>
          <w:szCs w:val="20"/>
          <w:lang w:eastAsia="it-IT"/>
          <w14:ligatures w14:val="none"/>
        </w:rPr>
        <w:t>, ma non ti sazierai,</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e la tua fame rimarrà in te;</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metterai da parte, ma nulla salverai;</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e se qualcosa salverai,</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io lo consegnerò alla spada.</w:t>
      </w:r>
      <w:r>
        <w:rPr>
          <w:rFonts w:ascii="Arial" w:eastAsia="Times New Roman" w:hAnsi="Arial" w:cs="Times New Roman"/>
          <w:i/>
          <w:iCs/>
          <w:color w:val="000000"/>
          <w:kern w:val="0"/>
          <w:sz w:val="24"/>
          <w:szCs w:val="20"/>
          <w:lang w:eastAsia="it-IT"/>
          <w14:ligatures w14:val="none"/>
        </w:rPr>
        <w:t xml:space="preserve"> </w:t>
      </w:r>
      <w:r w:rsidR="00AD25DD" w:rsidRPr="00D354AC">
        <w:rPr>
          <w:rFonts w:ascii="Arial" w:eastAsia="Times New Roman" w:hAnsi="Arial" w:cs="Times New Roman"/>
          <w:i/>
          <w:iCs/>
          <w:color w:val="000000"/>
          <w:kern w:val="0"/>
          <w:sz w:val="24"/>
          <w:szCs w:val="20"/>
          <w:lang w:eastAsia="it-IT"/>
          <w14:ligatures w14:val="none"/>
        </w:rPr>
        <w:t>Seminerai</w:t>
      </w:r>
      <w:r w:rsidRPr="00D354AC">
        <w:rPr>
          <w:rFonts w:ascii="Arial" w:eastAsia="Times New Roman" w:hAnsi="Arial" w:cs="Times New Roman"/>
          <w:i/>
          <w:iCs/>
          <w:color w:val="000000"/>
          <w:kern w:val="0"/>
          <w:sz w:val="24"/>
          <w:szCs w:val="20"/>
          <w:lang w:eastAsia="it-IT"/>
          <w14:ligatures w14:val="none"/>
        </w:rPr>
        <w:t>, ma non mieterai;</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frangerai le olive, ma non ti ungerai d’olio;</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produrrai mosto, ma non berrai il vino.</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Tu osservi gli statuti di Omri</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e tutte le pratiche della casa di Acab,</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e segui i loro progetti,</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perciò io farò di te una desolazione,</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i tuoi abitanti oggetto di scherno</w:t>
      </w:r>
      <w:r>
        <w:rPr>
          <w:rFonts w:ascii="Arial" w:eastAsia="Times New Roman" w:hAnsi="Arial" w:cs="Times New Roman"/>
          <w:i/>
          <w:iCs/>
          <w:color w:val="000000"/>
          <w:kern w:val="0"/>
          <w:sz w:val="24"/>
          <w:szCs w:val="20"/>
          <w:lang w:eastAsia="it-IT"/>
          <w14:ligatures w14:val="none"/>
        </w:rPr>
        <w:t xml:space="preserve"> </w:t>
      </w:r>
      <w:r w:rsidRPr="00D354AC">
        <w:rPr>
          <w:rFonts w:ascii="Arial" w:eastAsia="Times New Roman" w:hAnsi="Arial" w:cs="Times New Roman"/>
          <w:i/>
          <w:iCs/>
          <w:color w:val="000000"/>
          <w:kern w:val="0"/>
          <w:sz w:val="24"/>
          <w:szCs w:val="20"/>
          <w:lang w:eastAsia="it-IT"/>
          <w14:ligatures w14:val="none"/>
        </w:rPr>
        <w:t xml:space="preserve">e subirai l’obbrobrio del mio popolo» (Mi 6,-16). </w:t>
      </w:r>
    </w:p>
    <w:p w14:paraId="4C3B2BE4" w14:textId="0983C462" w:rsidR="00D354AC" w:rsidRDefault="00D354AC" w:rsidP="00B4653D">
      <w:pPr>
        <w:spacing w:after="120" w:line="240" w:lineRule="auto"/>
        <w:jc w:val="both"/>
        <w:rPr>
          <w:rFonts w:ascii="Arial" w:eastAsia="Times New Roman" w:hAnsi="Arial" w:cs="Times New Roman"/>
          <w:color w:val="000000"/>
          <w:kern w:val="0"/>
          <w:sz w:val="24"/>
          <w:szCs w:val="20"/>
          <w:lang w:eastAsia="it-IT"/>
          <w14:ligatures w14:val="none"/>
        </w:rPr>
      </w:pPr>
      <w:r>
        <w:rPr>
          <w:rFonts w:ascii="Arial" w:eastAsia="Times New Roman" w:hAnsi="Arial" w:cs="Times New Roman"/>
          <w:color w:val="000000"/>
          <w:kern w:val="0"/>
          <w:sz w:val="24"/>
          <w:szCs w:val="20"/>
          <w:lang w:eastAsia="it-IT"/>
          <w14:ligatures w14:val="none"/>
        </w:rPr>
        <w:t xml:space="preserve">Ecco oggi la nostra grande immoralità: </w:t>
      </w:r>
      <w:r w:rsidR="00CA5D4F">
        <w:rPr>
          <w:rFonts w:ascii="Arial" w:eastAsia="Times New Roman" w:hAnsi="Arial" w:cs="Times New Roman"/>
          <w:color w:val="000000"/>
          <w:kern w:val="0"/>
          <w:sz w:val="24"/>
          <w:szCs w:val="20"/>
          <w:lang w:eastAsia="it-IT"/>
          <w14:ligatures w14:val="none"/>
        </w:rPr>
        <w:t>facciamo mille cose vane. Sciupiamo energie ingenti, sia spirituali, sia sia fisiche, sia materiali, rimanendo però nel nostro peccato e coltivando la nostra idolatria e immoralità. Si compie per noi la Parola del profeta Isaia:</w:t>
      </w:r>
    </w:p>
    <w:p w14:paraId="0381448B" w14:textId="1F64F482" w:rsidR="00CA5D4F" w:rsidRPr="00CD36F5" w:rsidRDefault="00CD36F5" w:rsidP="00CD36F5">
      <w:pPr>
        <w:spacing w:after="120" w:line="240" w:lineRule="auto"/>
        <w:ind w:left="567" w:right="567"/>
        <w:jc w:val="both"/>
        <w:rPr>
          <w:rFonts w:ascii="Arial" w:eastAsia="Times New Roman" w:hAnsi="Arial" w:cs="Times New Roman"/>
          <w:i/>
          <w:iCs/>
          <w:color w:val="000000"/>
          <w:kern w:val="0"/>
          <w:sz w:val="24"/>
          <w:szCs w:val="20"/>
          <w:lang w:eastAsia="it-IT"/>
          <w14:ligatures w14:val="none"/>
        </w:rPr>
      </w:pPr>
      <w:r w:rsidRPr="00CD36F5">
        <w:rPr>
          <w:rFonts w:ascii="Arial" w:eastAsia="Times New Roman" w:hAnsi="Arial" w:cs="Times New Roman"/>
          <w:i/>
          <w:iCs/>
          <w:color w:val="000000"/>
          <w:kern w:val="0"/>
          <w:sz w:val="24"/>
          <w:szCs w:val="20"/>
          <w:lang w:eastAsia="it-IT"/>
          <w14:ligatures w14:val="none"/>
        </w:rPr>
        <w:t xml:space="preserve">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Signore, nella tribolazione ti hanno cercato; a te hanno gridato nella prova, che è la tua correzione per loro. Come </w:t>
      </w:r>
      <w:r w:rsidRPr="00CD36F5">
        <w:rPr>
          <w:rFonts w:ascii="Arial" w:eastAsia="Times New Roman" w:hAnsi="Arial" w:cs="Times New Roman"/>
          <w:i/>
          <w:iCs/>
          <w:color w:val="000000"/>
          <w:kern w:val="0"/>
          <w:sz w:val="24"/>
          <w:szCs w:val="20"/>
          <w:lang w:eastAsia="it-IT"/>
          <w14:ligatures w14:val="none"/>
        </w:rPr>
        <w:lastRenderedPageBreak/>
        <w:t xml:space="preserve">una donna incinta che sta per partorire si contorce e grida nei dolori, così siamo stati noi di fronte a te, Signore. Abbiamo concepito, abbiamo sentito i dolori quasi dovessimo partorire: era solo vento; non abbiamo portato salvezza alla terra e non sono nati abitanti nel mondo. Ma di nuovo vivranno i tuoi morti. I miei cadaveri risorgeranno! (Is 36,13-19). </w:t>
      </w:r>
    </w:p>
    <w:p w14:paraId="64689522" w14:textId="75D345D4" w:rsidR="00AD25DD" w:rsidRDefault="004B0016" w:rsidP="00B4653D">
      <w:pPr>
        <w:spacing w:after="120" w:line="240" w:lineRule="auto"/>
        <w:jc w:val="both"/>
        <w:rPr>
          <w:rFonts w:ascii="Arial" w:eastAsia="Times New Roman" w:hAnsi="Arial" w:cs="Times New Roman"/>
          <w:color w:val="000000"/>
          <w:kern w:val="0"/>
          <w:sz w:val="24"/>
          <w:szCs w:val="20"/>
          <w:lang w:eastAsia="it-IT"/>
          <w14:ligatures w14:val="none"/>
        </w:rPr>
      </w:pPr>
      <w:r>
        <w:rPr>
          <w:rFonts w:ascii="Arial" w:eastAsia="Times New Roman" w:hAnsi="Arial" w:cs="Times New Roman"/>
          <w:color w:val="000000"/>
          <w:kern w:val="0"/>
          <w:sz w:val="24"/>
          <w:szCs w:val="20"/>
          <w:lang w:eastAsia="it-IT"/>
          <w14:ligatures w14:val="none"/>
        </w:rPr>
        <w:t>Ecco ora cosa rivela al suo popolo la potente voce di questo sei profeti: Osea, Gioele, Amos, Abdia, Giona, Michea.</w:t>
      </w:r>
    </w:p>
    <w:p w14:paraId="1518CEBC" w14:textId="77777777" w:rsidR="004B0016" w:rsidRDefault="004B0016" w:rsidP="00B4653D">
      <w:pPr>
        <w:spacing w:after="120" w:line="240" w:lineRule="auto"/>
        <w:jc w:val="both"/>
        <w:rPr>
          <w:rFonts w:ascii="Arial" w:eastAsia="Times New Roman" w:hAnsi="Arial" w:cs="Times New Roman"/>
          <w:color w:val="000000"/>
          <w:kern w:val="0"/>
          <w:sz w:val="24"/>
          <w:szCs w:val="20"/>
          <w:lang w:eastAsia="it-IT"/>
          <w14:ligatures w14:val="none"/>
        </w:rPr>
      </w:pPr>
    </w:p>
    <w:p w14:paraId="0BBA8386" w14:textId="77777777" w:rsidR="00361896" w:rsidRPr="00361896" w:rsidRDefault="00361896" w:rsidP="00B4653D">
      <w:pPr>
        <w:keepNext/>
        <w:spacing w:after="120" w:line="240" w:lineRule="auto"/>
        <w:jc w:val="center"/>
        <w:outlineLvl w:val="0"/>
        <w:rPr>
          <w:rFonts w:ascii="Arial" w:hAnsi="Arial"/>
          <w:b/>
          <w:color w:val="000000" w:themeColor="text1"/>
          <w:sz w:val="36"/>
          <w:szCs w:val="18"/>
        </w:rPr>
      </w:pPr>
      <w:bookmarkStart w:id="9" w:name="_Toc187296495"/>
      <w:bookmarkStart w:id="10" w:name="_Toc191474592"/>
      <w:r w:rsidRPr="00361896">
        <w:rPr>
          <w:rFonts w:ascii="Arial" w:hAnsi="Arial"/>
          <w:b/>
          <w:color w:val="000000" w:themeColor="text1"/>
          <w:sz w:val="36"/>
          <w:szCs w:val="18"/>
        </w:rPr>
        <w:t>LA MORALE NEL LIBRO DEL PROFETA OSEA</w:t>
      </w:r>
      <w:bookmarkEnd w:id="9"/>
      <w:bookmarkEnd w:id="10"/>
      <w:r w:rsidRPr="00361896">
        <w:rPr>
          <w:rFonts w:ascii="Arial" w:hAnsi="Arial"/>
          <w:b/>
          <w:color w:val="000000" w:themeColor="text1"/>
          <w:sz w:val="36"/>
          <w:szCs w:val="18"/>
        </w:rPr>
        <w:t xml:space="preserve"> </w:t>
      </w:r>
    </w:p>
    <w:p w14:paraId="7923CF94" w14:textId="77777777" w:rsidR="00361896" w:rsidRPr="00B4653D" w:rsidRDefault="00361896" w:rsidP="00B4653D">
      <w:pPr>
        <w:pStyle w:val="Titolo3"/>
        <w:rPr>
          <w:sz w:val="24"/>
          <w:szCs w:val="24"/>
        </w:rPr>
      </w:pPr>
      <w:bookmarkStart w:id="11" w:name="_Toc187296496"/>
      <w:bookmarkStart w:id="12" w:name="_Hlk156890676"/>
      <w:bookmarkStart w:id="13" w:name="_Toc191474593"/>
      <w:r w:rsidRPr="00B4653D">
        <w:rPr>
          <w:sz w:val="24"/>
          <w:szCs w:val="24"/>
        </w:rPr>
        <w:t>OSEA CHIAMATO AD ESSERE VERA IMMAGINE DI DIO</w:t>
      </w:r>
      <w:bookmarkEnd w:id="11"/>
      <w:bookmarkEnd w:id="13"/>
    </w:p>
    <w:bookmarkEnd w:id="12"/>
    <w:p w14:paraId="6DDF6037"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Chi è il Signore? È Colui che ha celebrato uno sposalizio di creazione con l’uomo, fatto a sua immagine e somiglianza e si è trovata dinanzi ai suoi occhi una sposa che si era fatta a immagine e a somiglianza di Satana. Lui va a cercare questa sua sposa, ma essa rimane sorda ad ogni suo richiamo di amore. La purifica con le acque del diluvio universale. Ma questo lavacro non produce né conversione e né ritorno della sposa sal suo Sposo di creazione. </w:t>
      </w:r>
    </w:p>
    <w:p w14:paraId="2D7B1D23"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Ecco cosa fa il Signore. Si sceglie un popolo tra tutti i popoli della terra. Questo popolo lo crea da un solo uomo e da una sola donna, da Abramo e da Sara. Questo popolo prima è una famiglia. Con il passare del tempo, diventa nazione. Prima il Signore lo libera dalla schiavitù dell’Egitto e poi presso il Monte Sinai celebra con esso uno sposalizio di vera Alleanza. Da questo istante Lui e il suo popolo sono chiamati ad essere una sola vita. Questa solo vita è possibile se il popolo respira l’alito della vita di Dio e questo alito sono le Dieci Parole contenute nelle Due Tavole della Legge. Nonostante il popolo abbia detto il suo sì, nonostante lo sposalizio sia stato celebrato e sigillato con il sangue, già nel deserto, già presso il Monte Sinai, il popolo volle celebrare un altro sposalizio e questa volta non con Satana, ma con un Dio che lui stesso si era fabbricato. Autore di questa celebrazione è stato il sommo sacerdote Aronne. Questi anziché impedire questa celebrazione, l’ha addirittura favorita e l’ha resa possibile. Ecco cosa narra il Testo Sacro del Libro dell’Esodo:</w:t>
      </w:r>
    </w:p>
    <w:p w14:paraId="671984A1"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902082D"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w:t>
      </w:r>
      <w:r w:rsidRPr="00B4653D">
        <w:rPr>
          <w:rFonts w:ascii="Arial" w:hAnsi="Arial" w:cs="Arial"/>
          <w:i/>
          <w:iCs/>
          <w:color w:val="000000"/>
          <w:sz w:val="24"/>
          <w:szCs w:val="24"/>
        </w:rPr>
        <w:lastRenderedPageBreak/>
        <w:t>che la mia ira si accenda contro di loro e li divori. Di te invece farò una grande nazione».</w:t>
      </w:r>
    </w:p>
    <w:p w14:paraId="3E009192"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36DD651B"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Il Signore si pentì del male che aveva minacciato di fare al suo popolo.</w:t>
      </w:r>
    </w:p>
    <w:p w14:paraId="667C9931"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Mosè si voltò e scese dal monte con in mano le due tavole della Testimonianza, tavole scritte sui due lati, da una parte e dall’altra. Le tavole erano opera di Dio, la scrittura era scrittura di Dio, scolpita sulle tavole.</w:t>
      </w:r>
    </w:p>
    <w:p w14:paraId="550DEB94"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Giosuè sentì il rumore del popolo che urlava e disse a Mosè: «C’è rumore di battaglia nell’accampamento». Ma rispose Mosè:</w:t>
      </w:r>
    </w:p>
    <w:p w14:paraId="1213737F" w14:textId="77777777" w:rsidR="00361896" w:rsidRPr="00B4653D" w:rsidRDefault="00361896" w:rsidP="00B4653D">
      <w:pPr>
        <w:spacing w:after="120" w:line="240" w:lineRule="auto"/>
        <w:ind w:left="567" w:right="567"/>
        <w:jc w:val="both"/>
        <w:rPr>
          <w:rFonts w:ascii="Arial" w:hAnsi="Arial" w:cs="Arial"/>
          <w:i/>
          <w:iCs/>
          <w:color w:val="000000"/>
          <w:sz w:val="24"/>
          <w:szCs w:val="24"/>
        </w:rPr>
      </w:pPr>
    </w:p>
    <w:p w14:paraId="0F4283BD"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«Non è il grido di chi canta: “Vittoria!”. Non è il grido di chi canta: “Disfatta!”. Il grido di chi canta a due cori io sento».</w:t>
      </w:r>
    </w:p>
    <w:p w14:paraId="05C4B0C5"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5BE3780"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D6423B5"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15BABA69"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w:t>
      </w:r>
      <w:r w:rsidRPr="00B4653D">
        <w:rPr>
          <w:rFonts w:ascii="Arial" w:hAnsi="Arial" w:cs="Arial"/>
          <w:i/>
          <w:iCs/>
          <w:color w:val="000000"/>
          <w:sz w:val="24"/>
          <w:szCs w:val="24"/>
        </w:rPr>
        <w:lastRenderedPageBreak/>
        <w:t xml:space="preserve">io ti ho detto. Ecco, il mio angelo ti precederà; nel giorno della mia visita li punirò per il loro peccato». Il Signore colpì il popolo, perché aveva fatto il vitello fabbricato da Aronne (Es 32,1-35). </w:t>
      </w:r>
    </w:p>
    <w:p w14:paraId="378E17F3"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Ecco la storia di questo sposalizio fino al tempo di Osea: il Signore cerca la sua sposa. La sua sposa cercata e trovata, torna nella casa dell’Alleanza. Subito dopo essa ritorna dai suoi amanti, dai suoi idoli, tradendo il Signore. Il Signore torna a cercarla, lei torna nella casa dell’Alleanza e subito dopo ritorna dai suoi amanti, tradendo ancora e ancora il Signore. </w:t>
      </w:r>
    </w:p>
    <w:p w14:paraId="61399BE5"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Per mostrare al suo popolo che esso era governato dallo spirito della prostituzione, il Signore ordine a Osea, chiamato ad essere suo profeta in mezzo al suo popolo, di sposare una donna prostituta e di avere da lei figli di prostituzione. Osea obbedisce e diviene immagine vivente del Dio tradito e rinnegato dal suo popolo con prostituzioni senza numero. Ecco cosa rivela il Signore: </w:t>
      </w:r>
      <w:r w:rsidRPr="00B4653D">
        <w:rPr>
          <w:rFonts w:ascii="Arial" w:hAnsi="Arial" w:cs="Arial"/>
          <w:i/>
          <w:iCs/>
          <w:sz w:val="24"/>
          <w:szCs w:val="24"/>
        </w:rPr>
        <w:t>“Io sono Dio, ma per voi Io non Sono”.</w:t>
      </w:r>
      <w:r w:rsidRPr="00B4653D">
        <w:rPr>
          <w:rFonts w:ascii="Arial" w:hAnsi="Arial" w:cs="Arial"/>
          <w:sz w:val="24"/>
          <w:szCs w:val="24"/>
        </w:rPr>
        <w:t xml:space="preserve"> Lui non è per il suo popolo un vero Sposo. È uno Sposo sempre rinnegato e tradito dalla sua sposa. </w:t>
      </w:r>
    </w:p>
    <w:p w14:paraId="7A1E7921" w14:textId="77777777" w:rsidR="00361896" w:rsidRPr="00B4653D" w:rsidRDefault="00361896"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w:t>
      </w:r>
    </w:p>
    <w:p w14:paraId="7E19D820" w14:textId="77777777" w:rsidR="00361896" w:rsidRPr="00B4653D" w:rsidRDefault="00361896"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40854E9E" w14:textId="77777777" w:rsidR="00361896" w:rsidRPr="00B4653D" w:rsidRDefault="00361896"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5525DB23" w14:textId="77777777" w:rsidR="00361896" w:rsidRPr="00B4653D" w:rsidRDefault="00361896"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Quando ebbe svezzato Non-amata, Gomer concepì e partorì un figlio. E il Signore disse a Osea: «Chiamalo Non-popolo-mio, perché voi non siete popolo mio e io per voi non sono (Os 1,1-9). </w:t>
      </w:r>
    </w:p>
    <w:p w14:paraId="2854C274"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Israele meriterebbe la pena delle adultere: la morte. Se il Signore avesse dovuto infliggere questa pena, sarebbe stato meglio per Lui abbandonare il suo popolo nel deserto. Invece il Signore rivela non solo al suo popolo, ma al mondo intero che Lui andrà sempre alla ricerca della sua sposa. Sempre le proporrà di celebrare con Lui uno sposalizio di vero amore. Sempre la inviterà alla fedeltà al Patto sigillato con il sangue. Lui rivela che la sua fedeltà è eterna. Mai verrà meno. Se la sposa vorrà essere infedele in eterno, sarà lei, solo lei ad assumersene la responsabilità. Mai potrà dire: </w:t>
      </w:r>
      <w:r w:rsidRPr="00B4653D">
        <w:rPr>
          <w:rFonts w:ascii="Arial" w:hAnsi="Arial" w:cs="Arial"/>
          <w:i/>
          <w:iCs/>
          <w:sz w:val="24"/>
          <w:szCs w:val="24"/>
        </w:rPr>
        <w:t>“Il Signore mi ha abbandonato”</w:t>
      </w:r>
      <w:r w:rsidRPr="00B4653D">
        <w:rPr>
          <w:rFonts w:ascii="Arial" w:hAnsi="Arial" w:cs="Arial"/>
          <w:sz w:val="24"/>
          <w:szCs w:val="24"/>
        </w:rPr>
        <w:t xml:space="preserve">. </w:t>
      </w:r>
    </w:p>
    <w:p w14:paraId="56B4B5D4"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Ecco qual è la vera morale che nasce dalla rivelazione fatta dal Signore per mezzo del profeta Osea: </w:t>
      </w:r>
    </w:p>
    <w:p w14:paraId="6DB0701D" w14:textId="77777777" w:rsidR="00361896" w:rsidRPr="00B4653D" w:rsidRDefault="00361896" w:rsidP="00EA6B0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Il Signore chiede alla sua sposa di essere fedele e di amare il suo sposo con fedeltà eterna. La sposa è fedele se vive per il suo sposo e solo per Lui. </w:t>
      </w:r>
    </w:p>
    <w:p w14:paraId="24C9EA2B" w14:textId="77777777" w:rsidR="00361896" w:rsidRPr="00B4653D" w:rsidRDefault="00361896" w:rsidP="00EA6B0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La sposa è fedele, se respira l’alito di vita del suo sposo che è contenuto nelle Dieci Parole delle Due Tavole della Legge. Alito che è contenuto in ogni altra Parola che esce dalla bocca del suo Sposo. </w:t>
      </w:r>
    </w:p>
    <w:p w14:paraId="7129412B" w14:textId="77777777" w:rsidR="00361896" w:rsidRPr="00B4653D" w:rsidRDefault="00361896" w:rsidP="00EA6B0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lastRenderedPageBreak/>
        <w:t xml:space="preserve">Mangiando e nutrendosi della Parola del suo Sposo e prestando ad essa una perenne obbedienza, la sposa ama il suo sposo, amando il suo sposo la sposa vive. </w:t>
      </w:r>
    </w:p>
    <w:p w14:paraId="56B60EBF" w14:textId="77777777" w:rsidR="00361896" w:rsidRPr="00B4653D" w:rsidRDefault="00361896" w:rsidP="00EA6B0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Se la posa non ama il suo sposo, essa muore. Muore nel tempo e se non ritorna a mangiare l’alito della vita del suo sposo, morirà per l’eternità. Ma di questa morte solo essa è responsabile. </w:t>
      </w:r>
    </w:p>
    <w:p w14:paraId="2160A69B" w14:textId="77777777" w:rsidR="00361896" w:rsidRPr="00B4653D" w:rsidRDefault="00361896" w:rsidP="00EA6B0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Lo Sposo ha fatto tutto per la sua sposa. In nulla si è risparmiato. Ha sempre cercato la sua sposa adultera, l’ha sempre accolta, ha sempre riconfermato la sua volontà di essere in eterno il suo Sposo.</w:t>
      </w:r>
    </w:p>
    <w:p w14:paraId="13E44D65"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Osea per questo è immagine viva, visibile del suo Dio. Lui ha amato la sua sposa e ha avuto con lei figli di prostituzione. Lui fedele, la sposa infedele. Lui per lei. Lei non per lui. </w:t>
      </w:r>
    </w:p>
    <w:p w14:paraId="3879E14D" w14:textId="6F04DCF9"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È questa la divina pazienza: non stancarsi </w:t>
      </w:r>
      <w:r w:rsidR="00B4653D" w:rsidRPr="00B4653D">
        <w:rPr>
          <w:rFonts w:ascii="Arial" w:hAnsi="Arial" w:cs="Arial"/>
          <w:sz w:val="24"/>
          <w:szCs w:val="24"/>
        </w:rPr>
        <w:t>mai di</w:t>
      </w:r>
      <w:r w:rsidRPr="00B4653D">
        <w:rPr>
          <w:rFonts w:ascii="Arial" w:hAnsi="Arial" w:cs="Arial"/>
          <w:sz w:val="24"/>
          <w:szCs w:val="24"/>
        </w:rPr>
        <w:t xml:space="preserve"> cercare la sposa e di accoglierla nella sua casa. È il peccato di prostituzione il peccato padre di ogni altro peccato. </w:t>
      </w:r>
    </w:p>
    <w:p w14:paraId="36C516FF"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È questa l’immoralità della sposa: la sua continua prostituzione con tutti gli idoli dei popoli. Questi idoli a loro volta, poiché senza Legge e senza Parola, altro non fanno che nutrire la sposa di ogni immoralità. Questi idoli fanno la sposa senza alcuna Legge da osservare, senza alcun Comandamento cui obbedire. L’immoralità avvolge tutta la vita della sposa.</w:t>
      </w:r>
    </w:p>
    <w:p w14:paraId="42100E2D"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Qual è oggi la nostra grande immoralità di discepoli del Signore? Anche per noi la grande immoralità è il peccato di prostituzione. Questo peccato ci fa tutti adoratori di un Dio senza Parola, senza Legge, senza Comandamento, senza Vangelo, senza Verità. </w:t>
      </w:r>
    </w:p>
    <w:p w14:paraId="7CFCB082"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Mentre prima si aveva qualche atomo di timore del Signore. Oggi anche questo atomo di timore del Signore è scomparso. La scomparsa anche dell’ultimo atomo di timore del Signore, ci sta assimilando in tutto ai figli d’Israele presso il Monte Sinai. Il popolo ha chiesto al Sommo Sacerdote Aronne che gli facesse un dio e Aronne glielo fede. I figli della Nuova Alleanza mai dovranno chiedere al loro Sacerdote – Parroco, Vescovo, Papa – che costruisca un Dio per essi. </w:t>
      </w:r>
    </w:p>
    <w:p w14:paraId="050C551B"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Se esso, come Aronne, acconsentirà, sarà la morte del popolo della Nuova Alleanza. Non c’è danno più grande della costruzione di un Dio per il corpo di Cristo Gesù. L’idolatria è morte della fedeltà.</w:t>
      </w:r>
    </w:p>
    <w:p w14:paraId="4529933F" w14:textId="77777777" w:rsidR="00361896" w:rsidRPr="00B4653D" w:rsidRDefault="00361896" w:rsidP="00B4653D">
      <w:pPr>
        <w:spacing w:after="120" w:line="240" w:lineRule="auto"/>
        <w:jc w:val="both"/>
        <w:rPr>
          <w:rFonts w:ascii="Arial" w:hAnsi="Arial" w:cs="Arial"/>
          <w:sz w:val="24"/>
          <w:szCs w:val="24"/>
        </w:rPr>
      </w:pPr>
    </w:p>
    <w:p w14:paraId="6702B8B1" w14:textId="77777777" w:rsidR="00361896" w:rsidRPr="00B4653D" w:rsidRDefault="00361896" w:rsidP="00B4653D">
      <w:pPr>
        <w:pStyle w:val="Titolo3"/>
        <w:rPr>
          <w:sz w:val="24"/>
          <w:szCs w:val="24"/>
        </w:rPr>
      </w:pPr>
      <w:bookmarkStart w:id="14" w:name="_Toc187296497"/>
      <w:bookmarkStart w:id="15" w:name="_Toc191474594"/>
      <w:r w:rsidRPr="00B4653D">
        <w:rPr>
          <w:sz w:val="24"/>
          <w:szCs w:val="24"/>
        </w:rPr>
        <w:t>IL SIGNORE DIO SPOSA LA GRANDE PROSTITUTA</w:t>
      </w:r>
      <w:bookmarkEnd w:id="14"/>
      <w:bookmarkEnd w:id="15"/>
    </w:p>
    <w:p w14:paraId="6E745236"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Una verità che va gridata è questa: una volta che la sposa si concede ai suoi amanti, non si ferma ad un solo, Li insegue tutti. A tutti concede i suoi favori. Ecco con quali immagini sia il profeta Geremia e sia il profeta Ezechiele descrivono lussuria, adulteri e prostituzioni della sposa dello Sposo Dio, Creatore e Signore:</w:t>
      </w:r>
    </w:p>
    <w:p w14:paraId="7F82E1BE" w14:textId="77777777" w:rsidR="00361896" w:rsidRPr="00B4653D" w:rsidRDefault="00361896" w:rsidP="00B4653D">
      <w:pPr>
        <w:spacing w:after="120" w:line="240" w:lineRule="auto"/>
        <w:jc w:val="both"/>
        <w:rPr>
          <w:rFonts w:ascii="Arial" w:hAnsi="Arial" w:cs="Arial"/>
          <w:i/>
          <w:iCs/>
          <w:sz w:val="24"/>
          <w:szCs w:val="24"/>
        </w:rPr>
      </w:pPr>
      <w:r w:rsidRPr="00B4653D">
        <w:rPr>
          <w:rFonts w:ascii="Arial" w:hAnsi="Arial" w:cs="Arial"/>
          <w:i/>
          <w:iCs/>
          <w:sz w:val="24"/>
          <w:szCs w:val="24"/>
        </w:rPr>
        <w:t>Il profeta Geremia:</w:t>
      </w:r>
    </w:p>
    <w:p w14:paraId="5B1B273D"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w:t>
      </w:r>
    </w:p>
    <w:p w14:paraId="3BBD3AAF"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Guarda nella valle le tracce dei tuoi passi, riconosci quello che hai fatto, giovane cammella leggera e vagabonda! Asina selvatica, abituata al deserto: quando </w:t>
      </w:r>
      <w:r w:rsidRPr="00B4653D">
        <w:rPr>
          <w:rFonts w:ascii="Arial" w:hAnsi="Arial" w:cs="Arial"/>
          <w:i/>
          <w:iCs/>
          <w:color w:val="000000"/>
          <w:sz w:val="24"/>
          <w:szCs w:val="24"/>
        </w:rPr>
        <w:lastRenderedPageBreak/>
        <w:t>ansima nell’ardore del suo desiderio, chi può frenare la sua brama? Quanti la cercano non fanno fatica: la troveranno sempre disponibile.</w:t>
      </w:r>
    </w:p>
    <w:p w14:paraId="65811826" w14:textId="30AE86F6"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w:t>
      </w:r>
      <w:r w:rsidR="00B4653D" w:rsidRPr="00B4653D">
        <w:rPr>
          <w:rFonts w:ascii="Arial" w:hAnsi="Arial" w:cs="Arial"/>
          <w:i/>
          <w:iCs/>
          <w:color w:val="000000"/>
          <w:sz w:val="24"/>
          <w:szCs w:val="24"/>
        </w:rPr>
        <w:t>Si alzino</w:t>
      </w:r>
      <w:r w:rsidRPr="00B4653D">
        <w:rPr>
          <w:rFonts w:ascii="Arial" w:hAnsi="Arial" w:cs="Arial"/>
          <w:i/>
          <w:iCs/>
          <w:color w:val="000000"/>
          <w:sz w:val="24"/>
          <w:szCs w:val="24"/>
        </w:rPr>
        <w:t>, se sono capaci di salvarti nel tempo della sventura; poiché numerosi come le tue città sono i tuoi dèi, o Giuda!</w:t>
      </w:r>
      <w:r w:rsidR="00B4653D">
        <w:rPr>
          <w:rFonts w:ascii="Arial" w:hAnsi="Arial" w:cs="Arial"/>
          <w:i/>
          <w:iCs/>
          <w:color w:val="000000"/>
          <w:sz w:val="24"/>
          <w:szCs w:val="24"/>
        </w:rPr>
        <w:t xml:space="preserve"> </w:t>
      </w:r>
      <w:r w:rsidRPr="00B4653D">
        <w:rPr>
          <w:rFonts w:ascii="Arial" w:hAnsi="Arial" w:cs="Arial"/>
          <w:i/>
          <w:iCs/>
          <w:color w:val="000000"/>
          <w:sz w:val="24"/>
          <w:szCs w:val="24"/>
        </w:rPr>
        <w:t>Perché contendete con me? Tutti vi siete ribellati contro di me. Oracolo del Signore.</w:t>
      </w:r>
    </w:p>
    <w:p w14:paraId="24885C13" w14:textId="3C7443D4"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00B4653D">
        <w:rPr>
          <w:rFonts w:ascii="Arial" w:hAnsi="Arial" w:cs="Arial"/>
          <w:i/>
          <w:iCs/>
          <w:color w:val="000000"/>
          <w:sz w:val="24"/>
          <w:szCs w:val="24"/>
        </w:rPr>
        <w:t xml:space="preserve"> </w:t>
      </w:r>
    </w:p>
    <w:p w14:paraId="1E40F875"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2,10-37). </w:t>
      </w:r>
    </w:p>
    <w:p w14:paraId="3D8852C8" w14:textId="77777777" w:rsidR="00361896" w:rsidRPr="00B4653D" w:rsidRDefault="00361896" w:rsidP="00B4653D">
      <w:pPr>
        <w:spacing w:after="120" w:line="240" w:lineRule="auto"/>
        <w:jc w:val="both"/>
        <w:rPr>
          <w:rFonts w:ascii="Arial" w:hAnsi="Arial" w:cs="Arial"/>
          <w:i/>
          <w:iCs/>
          <w:sz w:val="24"/>
          <w:szCs w:val="24"/>
        </w:rPr>
      </w:pPr>
      <w:r w:rsidRPr="00B4653D">
        <w:rPr>
          <w:rFonts w:ascii="Arial" w:hAnsi="Arial" w:cs="Arial"/>
          <w:i/>
          <w:iCs/>
          <w:sz w:val="24"/>
          <w:szCs w:val="24"/>
        </w:rPr>
        <w:t>Il profeta Ezechiele:</w:t>
      </w:r>
    </w:p>
    <w:p w14:paraId="31DC97ED"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6BD2DB2"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28EF442" w14:textId="0AB2F504"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w:t>
      </w:r>
      <w:r w:rsidR="00B4653D" w:rsidRPr="00B4653D">
        <w:rPr>
          <w:rFonts w:ascii="Arial" w:hAnsi="Arial" w:cs="Arial"/>
          <w:i/>
          <w:iCs/>
          <w:color w:val="000000"/>
          <w:sz w:val="24"/>
          <w:szCs w:val="24"/>
        </w:rPr>
        <w:t>misi</w:t>
      </w:r>
      <w:r w:rsidRPr="00B4653D">
        <w:rPr>
          <w:rFonts w:ascii="Arial" w:hAnsi="Arial" w:cs="Arial"/>
          <w:i/>
          <w:iCs/>
          <w:color w:val="000000"/>
          <w:sz w:val="24"/>
          <w:szCs w:val="24"/>
        </w:rPr>
        <w:t xml:space="preserve"> al tuo naso un anello, orecchini agli orecchi e una splendida corona sul tuo capo. Così fosti adorna d’oro e d’argento. Le tue vesti erano di bisso, di stoffa preziosa e ricami. Fior di farina e miele e olio </w:t>
      </w:r>
      <w:r w:rsidRPr="00B4653D">
        <w:rPr>
          <w:rFonts w:ascii="Arial" w:hAnsi="Arial" w:cs="Arial"/>
          <w:i/>
          <w:iCs/>
          <w:color w:val="000000"/>
          <w:sz w:val="24"/>
          <w:szCs w:val="24"/>
        </w:rPr>
        <w:lastRenderedPageBreak/>
        <w:t>furono il tuo cibo. Divenisti sempre più bella e giungesti fino ad essere regina. La tua fama si diffuse fra le genti. La tua bellezza era perfetta. Ti avevo reso uno splendore. Oracolo del Signore Dio.</w:t>
      </w:r>
    </w:p>
    <w:p w14:paraId="513D65B6"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B73D9E0"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67A2949"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78EB739"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9180084"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w:t>
      </w:r>
      <w:r w:rsidRPr="00B4653D">
        <w:rPr>
          <w:rFonts w:ascii="Arial" w:hAnsi="Arial" w:cs="Arial"/>
          <w:i/>
          <w:iCs/>
          <w:color w:val="000000"/>
          <w:sz w:val="24"/>
          <w:szCs w:val="24"/>
        </w:rPr>
        <w:lastRenderedPageBreak/>
        <w:t>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8D896B3"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581A4D8F"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041E3C72"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w:t>
      </w:r>
      <w:r w:rsidRPr="00B4653D">
        <w:rPr>
          <w:rFonts w:ascii="Arial" w:hAnsi="Arial" w:cs="Arial"/>
          <w:i/>
          <w:iCs/>
          <w:color w:val="000000"/>
          <w:sz w:val="24"/>
          <w:szCs w:val="24"/>
        </w:rPr>
        <w:lastRenderedPageBreak/>
        <w:t>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17019E8F"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342C8FD1"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2C9623C9" w14:textId="02492004"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w:t>
      </w:r>
      <w:r w:rsidR="00B4653D">
        <w:rPr>
          <w:rFonts w:ascii="Arial" w:hAnsi="Arial" w:cs="Arial"/>
          <w:i/>
          <w:iCs/>
          <w:color w:val="000000"/>
          <w:sz w:val="24"/>
          <w:szCs w:val="24"/>
        </w:rPr>
        <w:t xml:space="preserve"> </w:t>
      </w:r>
      <w:r w:rsidRPr="00B4653D">
        <w:rPr>
          <w:rFonts w:ascii="Arial" w:hAnsi="Arial" w:cs="Arial"/>
          <w:i/>
          <w:iCs/>
          <w:color w:val="000000"/>
          <w:sz w:val="24"/>
          <w:szCs w:val="24"/>
        </w:rPr>
        <w:t>Oracolo del Signore Dio.</w:t>
      </w:r>
    </w:p>
    <w:p w14:paraId="16E7AE37"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Perciò così dice il Signore Dio: «Tu mi hai dimenticato e mi hai voltato le spalle: sconterai la tua disonestà e le tue prostituzioni!».</w:t>
      </w:r>
    </w:p>
    <w:p w14:paraId="51131F70"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lastRenderedPageBreak/>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65A9F303"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43DCA670"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02E9E331"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 </w:t>
      </w:r>
    </w:p>
    <w:p w14:paraId="61BD93BC"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Quando la sposa del Signore tradisce il suo Sposo, essa mai più ritornerà al suo sposo. I suoi amanti sono per essa una trappola dalla quale non si potrà mai più venire fuori. Gli ammanti della sposa dello Sposo Dio, Creatore e Signore della sua sposa sono più potenti del Faraone e degli Dèi degli Egiziani. </w:t>
      </w:r>
    </w:p>
    <w:p w14:paraId="40D97156" w14:textId="7A11D0FA"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Chi potrà liberare la sposa dalla pesante schiavitù dell’idolatria è solo il Signore. Come il Signore libera la sua sposa? Prima di tutto sottraendo alla sposa i benefici della sua creazione. Essa smette di produrre vita per essa. Produce solo morte. Se la sottrazione della creazione non è sufficiente, le sottrae la sua libertà fisica. La riduce in schiavitù </w:t>
      </w:r>
      <w:r w:rsidR="00B4653D" w:rsidRPr="00B4653D">
        <w:rPr>
          <w:rFonts w:ascii="Arial" w:hAnsi="Arial" w:cs="Arial"/>
          <w:sz w:val="24"/>
          <w:szCs w:val="24"/>
        </w:rPr>
        <w:t>dei suoi</w:t>
      </w:r>
      <w:r w:rsidRPr="00B4653D">
        <w:rPr>
          <w:rFonts w:ascii="Arial" w:hAnsi="Arial" w:cs="Arial"/>
          <w:sz w:val="24"/>
          <w:szCs w:val="24"/>
        </w:rPr>
        <w:t xml:space="preserve"> amanti, con la distruzione delle sue case e con la privazione di ogni bene in suo possesso. Se questo ancora non basta, il Signore permette che venga estirpata dalla sua terra e piantata in terre straniere. È questo il deserto nel quale il Signore promette di condurre la sua sposa. Tutto questo è avvenuto con la distruzione di Gerusalemme e con l’esilio in terra di Babilonia:</w:t>
      </w:r>
    </w:p>
    <w:p w14:paraId="70DDB925"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0514B688"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lastRenderedPageBreak/>
        <w:t>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w:t>
      </w:r>
    </w:p>
    <w:p w14:paraId="06AB3D13" w14:textId="25186B4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Scoprirò allora le sue vergogne agli occhi dei suoi amanti e nessuno la toglierà dalle mie mani. Farò cessare tutte le sue </w:t>
      </w:r>
      <w:r w:rsidR="00B4653D" w:rsidRPr="00B4653D">
        <w:rPr>
          <w:rFonts w:ascii="Arial" w:hAnsi="Arial" w:cs="Arial"/>
          <w:i/>
          <w:iCs/>
          <w:color w:val="000000"/>
          <w:sz w:val="24"/>
          <w:szCs w:val="24"/>
        </w:rPr>
        <w:t>gioie, le</w:t>
      </w:r>
      <w:r w:rsidRPr="00B4653D">
        <w:rPr>
          <w:rFonts w:ascii="Arial" w:hAnsi="Arial" w:cs="Arial"/>
          <w:i/>
          <w:iCs/>
          <w:color w:val="000000"/>
          <w:sz w:val="24"/>
          <w:szCs w:val="24"/>
        </w:rPr>
        <w:t xml:space="preserv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7252C82F"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6CD69B72"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001665AB"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Il Signore mi disse: «Va’ ancora, ama la tua donna: è amata dal marito ed è adultera, come il Signore ama i figli d’Israele ed essi si rivolgono ad altri dèi e amano le schiacciate d’uva».</w:t>
      </w:r>
    </w:p>
    <w:p w14:paraId="76471155" w14:textId="6997B958"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w:t>
      </w:r>
      <w:r w:rsidR="00B4653D" w:rsidRPr="00B4653D">
        <w:rPr>
          <w:rFonts w:ascii="Arial" w:hAnsi="Arial" w:cs="Arial"/>
          <w:i/>
          <w:iCs/>
          <w:color w:val="000000"/>
          <w:sz w:val="24"/>
          <w:szCs w:val="24"/>
        </w:rPr>
        <w:t>terafim</w:t>
      </w:r>
      <w:r w:rsidRPr="00B4653D">
        <w:rPr>
          <w:rFonts w:ascii="Arial" w:hAnsi="Arial" w:cs="Arial"/>
          <w:i/>
          <w:iCs/>
          <w:color w:val="000000"/>
          <w:sz w:val="24"/>
          <w:szCs w:val="24"/>
        </w:rPr>
        <w:t xml:space="preserve">. Poi torneranno i figli d’Israele, e cercheranno il Signore, loro Dio, e Davide, loro re, e trepidi si volgeranno al Signore e ai suoi beni, alla fine dei giorni (Os 3,1-5). </w:t>
      </w:r>
    </w:p>
    <w:p w14:paraId="1F70DD46"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Da quanto finora detto, una verità brilla più che il sole in un cielo terso. È il Signore che sempre va in cerca della sua sposa. È il Signore che suscita i suoi profeti. È il Signore che comanda alla terra. È il Signore che governa la storia. È il Signore che tutto opera per la conversione della sua sposa, sia sposa di creazione e sia sposa di alleanza, sposa di Alleanza Antica e sposa di Nuova Alleanza. </w:t>
      </w:r>
    </w:p>
    <w:p w14:paraId="47E57D34"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lastRenderedPageBreak/>
        <w:t xml:space="preserve">Sono per questo in grande errore quanti oggi asseriscono che gli Apostoli del Signore, chiamati da Cristo Gesù nello Spirito Santo e mandati nel mondo per riportare al Signore la sua sposa di creazione, non devono più predicare il Vangelo alla sposa di creazione del suo Signore e Dio, del suo Creatore. </w:t>
      </w:r>
    </w:p>
    <w:p w14:paraId="4A010543"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Sono in grande errore, quanti dicono che nessun discepolo di Gesù si deve presentare al modo come vera sposa di Cristo Gesù. </w:t>
      </w:r>
    </w:p>
    <w:p w14:paraId="2433BF39"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Perché invece si deve presentare come sposa di Cristo Gesù? Per invitare ogni sposa di creazione che ha abbandonato il suo Creatore e Signore, perché si lascia fare sposa di Cristo Signore, suo Redentore, suo Salvatore, suo Dio. </w:t>
      </w:r>
    </w:p>
    <w:p w14:paraId="703BA60D"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Chi non viene lavato con il sangue di Cristo Signore e non indossa la veste candida della sua Parola, mai potrà divenire vera sposa del Signore e per essa mai si potranno celebrare le nozze eterne con l’Agnello di Dio, con l’Agnello Immolato e Risorto, costituito dal Padre Unico Sposo dell’umanità.</w:t>
      </w:r>
    </w:p>
    <w:p w14:paraId="3B5E3157"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Sono in grandissimo errore quanti annunciano che tutte le religioni sono uguali. Le religioni celebrano uno sposalizio con chi non è il vero Dio. Il vero Dio è solo il Padre del Signore nostro Gesù Cristo. Il vero Dio è il Figlio Unigenito del Padre, Gesù Cristo nostro Signore. Il vero Dio è lo Spirito Santo che deve celebrare lo sposalizio di ogni uomo con l’Agnello Immolato. </w:t>
      </w:r>
    </w:p>
    <w:p w14:paraId="2797B0BF"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Non solo deve celebrare lo sposalizio con l’Agnello Immolato. Deve anche muovere ogni sposa di Cristo Signore a mostrare la bellezza del suo Sposo perché tutti si innamorino di Lui. </w:t>
      </w:r>
    </w:p>
    <w:p w14:paraId="01645693"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Non solo. Deve rendere la sposa così bella in modo che lo Sposo si innamori sempre più di essa. È questo il miracolo perenne dello Spirito Santo. Ecco come nel Cantico dei Cantici la sposa canta la bellezza del suo Sposo e il suo Sposo celebra la bellezza della sua sposa. </w:t>
      </w:r>
    </w:p>
    <w:p w14:paraId="0159E7F3"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w:t>
      </w:r>
    </w:p>
    <w:p w14:paraId="7123FEA3"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w:t>
      </w:r>
    </w:p>
    <w:p w14:paraId="0CECA2BF" w14:textId="3D7F7AEA"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Giardino chiuso tu sei, sorella mia, mia sposa, sorgente chiusa, fontana sigillata. I tuoi germogli sono un paradiso di melagrane, con i frutti più squisiti, alberi di cipro e nardo, nardo e zafferano, cannella e </w:t>
      </w:r>
      <w:r w:rsidR="00B4653D" w:rsidRPr="00B4653D">
        <w:rPr>
          <w:rFonts w:ascii="Arial" w:hAnsi="Arial" w:cs="Arial"/>
          <w:i/>
          <w:iCs/>
          <w:color w:val="000000"/>
          <w:sz w:val="24"/>
          <w:szCs w:val="24"/>
        </w:rPr>
        <w:t>cinnamomo</w:t>
      </w:r>
      <w:r w:rsidRPr="00B4653D">
        <w:rPr>
          <w:rFonts w:ascii="Arial" w:hAnsi="Arial" w:cs="Arial"/>
          <w:i/>
          <w:iCs/>
          <w:color w:val="000000"/>
          <w:sz w:val="24"/>
          <w:szCs w:val="24"/>
        </w:rPr>
        <w:t xml:space="preserve">, con ogni specie di alberi d’incenso, mirra e àloe, con tutti gli aromi migliori. Fontana che irrora i giardini, pozzo d’acque vive che sgorgano dal Libano. Àlzati, vento del settentrione, vieni, </w:t>
      </w:r>
      <w:r w:rsidRPr="00B4653D">
        <w:rPr>
          <w:rFonts w:ascii="Arial" w:hAnsi="Arial" w:cs="Arial"/>
          <w:i/>
          <w:iCs/>
          <w:color w:val="000000"/>
          <w:sz w:val="24"/>
          <w:szCs w:val="24"/>
        </w:rPr>
        <w:lastRenderedPageBreak/>
        <w:t xml:space="preserve">vieni vento del </w:t>
      </w:r>
      <w:r w:rsidR="00B4653D" w:rsidRPr="00B4653D">
        <w:rPr>
          <w:rFonts w:ascii="Arial" w:hAnsi="Arial" w:cs="Arial"/>
          <w:i/>
          <w:iCs/>
          <w:color w:val="000000"/>
          <w:sz w:val="24"/>
          <w:szCs w:val="24"/>
        </w:rPr>
        <w:t>meridione, soffia</w:t>
      </w:r>
      <w:r w:rsidRPr="00B4653D">
        <w:rPr>
          <w:rFonts w:ascii="Arial" w:hAnsi="Arial" w:cs="Arial"/>
          <w:i/>
          <w:iCs/>
          <w:color w:val="000000"/>
          <w:sz w:val="24"/>
          <w:szCs w:val="24"/>
        </w:rPr>
        <w:t xml:space="preserve"> nel mio giardino, si effondano i suoi aromi. Venga l’amato mio nel suo giardino e ne mangi i frutti squisiti (Ct 4,1-16). </w:t>
      </w:r>
    </w:p>
    <w:p w14:paraId="6D2C375A"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w:t>
      </w:r>
    </w:p>
    <w:p w14:paraId="545459DA"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4307D83C" w14:textId="77777777"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1EFF600C" w14:textId="5EEABC06" w:rsidR="00361896" w:rsidRPr="00B4653D" w:rsidRDefault="00361896" w:rsidP="00B4653D">
      <w:pPr>
        <w:spacing w:after="120" w:line="240" w:lineRule="auto"/>
        <w:ind w:left="567" w:right="567"/>
        <w:jc w:val="both"/>
        <w:rPr>
          <w:rFonts w:ascii="Arial" w:hAnsi="Arial" w:cs="Arial"/>
          <w:i/>
          <w:iCs/>
          <w:color w:val="000000"/>
          <w:sz w:val="24"/>
          <w:szCs w:val="24"/>
        </w:rPr>
      </w:pPr>
      <w:r w:rsidRPr="00B4653D">
        <w:rPr>
          <w:rFonts w:ascii="Arial" w:hAnsi="Arial" w:cs="Arial"/>
          <w:i/>
          <w:iCs/>
          <w:color w:val="000000"/>
          <w:sz w:val="24"/>
          <w:szCs w:val="24"/>
        </w:rPr>
        <w:t xml:space="preserve">Vòltati, vòltati, Sulammita, vòltati, vòltati: vogliamo ammirarti. Che cosa volete ammirare nella Sulammita durante la danza a due cori? Come sono belli i tuoi piedi nei sandali, figlia di principe! Le curve dei tuoi fianchi sono come monili, </w:t>
      </w:r>
      <w:r w:rsidRPr="00B4653D">
        <w:rPr>
          <w:rFonts w:ascii="Arial" w:hAnsi="Arial" w:cs="Arial"/>
          <w:i/>
          <w:iCs/>
          <w:color w:val="000000"/>
          <w:sz w:val="24"/>
          <w:szCs w:val="24"/>
        </w:rPr>
        <w:lastRenderedPageBreak/>
        <w:t>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w:t>
      </w:r>
      <w:r w:rsidR="00B4653D">
        <w:rPr>
          <w:rFonts w:ascii="Arial" w:hAnsi="Arial" w:cs="Arial"/>
          <w:i/>
          <w:iCs/>
          <w:color w:val="000000"/>
          <w:sz w:val="24"/>
          <w:szCs w:val="24"/>
        </w:rPr>
        <w:t xml:space="preserve"> </w:t>
      </w:r>
      <w:r w:rsidRPr="00B4653D">
        <w:rPr>
          <w:rFonts w:ascii="Arial" w:hAnsi="Arial" w:cs="Arial"/>
          <w:i/>
          <w:iCs/>
          <w:color w:val="000000"/>
          <w:sz w:val="24"/>
          <w:szCs w:val="24"/>
        </w:rPr>
        <w:t xml:space="preserve">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p>
    <w:p w14:paraId="46147590"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Ecco la verità che mai la sposa dell’Agnello Immolato dovrà dimenticare: essa sarà vera sposa dell’Agnello se condurrà attraverso la sua bellezza nell’anima, nello spirito, nel corpo, ogni sposa di creazione e ogni sposa per Antica Alleanza al suo Sposo che è l’Agnello Immolato. Nessuno potrà essere vero sposo del suo Creatore e Signore, se non diviene, per opera dello Spirito Santo e per missione della Chiesa, sposa dell’Agnello Immolato. Ecco perché sono tutte false quelle teorie e quei pensieri che negano che lo sposalizio per creazione e lo sposalizio per Antica Alleanza debbano divenire sposalizio per Nuova Creazione e per Nuova Alleanza. Questi pensieri e queste teorie condannano ogni uomo ad idolatria e ad una immoralità eterna. </w:t>
      </w:r>
    </w:p>
    <w:p w14:paraId="19EF00EA" w14:textId="77777777" w:rsidR="00361896" w:rsidRPr="00B4653D" w:rsidRDefault="00361896" w:rsidP="00B4653D">
      <w:pPr>
        <w:spacing w:after="120" w:line="240" w:lineRule="auto"/>
        <w:jc w:val="both"/>
        <w:rPr>
          <w:rFonts w:ascii="Arial" w:hAnsi="Arial" w:cs="Arial"/>
          <w:sz w:val="24"/>
          <w:szCs w:val="24"/>
        </w:rPr>
      </w:pPr>
    </w:p>
    <w:p w14:paraId="0102BE32" w14:textId="622C0904" w:rsidR="00361896" w:rsidRPr="00B4653D" w:rsidRDefault="00361896" w:rsidP="00B4653D">
      <w:pPr>
        <w:pStyle w:val="Titolo3"/>
        <w:rPr>
          <w:sz w:val="24"/>
          <w:szCs w:val="24"/>
        </w:rPr>
      </w:pPr>
      <w:bookmarkStart w:id="16" w:name="_Toc187296498"/>
      <w:bookmarkStart w:id="17" w:name="_Toc191474595"/>
      <w:r w:rsidRPr="00B4653D">
        <w:rPr>
          <w:sz w:val="24"/>
          <w:szCs w:val="24"/>
        </w:rPr>
        <w:t>I SACERDOTI RESPONSABILI DEL DISA</w:t>
      </w:r>
      <w:r w:rsidR="00E06408" w:rsidRPr="00B4653D">
        <w:rPr>
          <w:sz w:val="24"/>
          <w:szCs w:val="24"/>
        </w:rPr>
        <w:t>S</w:t>
      </w:r>
      <w:r w:rsidRPr="00B4653D">
        <w:rPr>
          <w:sz w:val="24"/>
          <w:szCs w:val="24"/>
        </w:rPr>
        <w:t>TRO</w:t>
      </w:r>
      <w:bookmarkEnd w:id="16"/>
      <w:bookmarkEnd w:id="17"/>
      <w:r w:rsidRPr="00B4653D">
        <w:rPr>
          <w:sz w:val="24"/>
          <w:szCs w:val="24"/>
        </w:rPr>
        <w:t xml:space="preserve"> </w:t>
      </w:r>
    </w:p>
    <w:p w14:paraId="61472595" w14:textId="535ADF9A"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Chi è il Sacerdote dell’Antica Alleanza? È colui che Dio ha chiamato e costituito perché insegni ad ogni figlio di Israele come si diviene sposa del loro Creatore e Signore e come ogni sposa deve vivere per rimanere e per divenire sposa sempre più bella e più attraente del suo Sposo eterno, che è il suo Dio, il suo Creatore e il suo Signore. Quello del sacerdote dell’Antica Alleanza è un ministero altissimo. Lo potrà svolgere se lui non solo insegna ad ogni figlio di Israele come si diviene sposa del suo Creatore, come si rimane sposa del suo Signore, come si diviene sempre più attraenti</w:t>
      </w:r>
      <w:r w:rsidR="00B4653D">
        <w:rPr>
          <w:rFonts w:ascii="Arial" w:hAnsi="Arial" w:cs="Arial"/>
          <w:sz w:val="24"/>
          <w:szCs w:val="24"/>
        </w:rPr>
        <w:t>,</w:t>
      </w:r>
      <w:r w:rsidRPr="00B4653D">
        <w:rPr>
          <w:rFonts w:ascii="Arial" w:hAnsi="Arial" w:cs="Arial"/>
          <w:sz w:val="24"/>
          <w:szCs w:val="24"/>
        </w:rPr>
        <w:t xml:space="preserve"> sposa del suo Dio, ma anche mostra a tutto il popolo del Signore la sua bellezza di sposa che ogni giorno diviene più bella. Se lui non mostra la bellezza del suo essere sposa, il suo insegnamento è vano.</w:t>
      </w:r>
    </w:p>
    <w:p w14:paraId="01799F6C"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Al tempo di Osea il sacerdote aveva dimenticato la Parola del Signore, Parola che è come lo scalpello di colui che lavora la pietra o il marmo per trarre da essa una figura che dovrà essere di rara bellezza, dalle forme armoniose, perfette. Avendo perso la Parola, non ha tratto l’immagine di se stesso, sposa del suo Creatore, Signore, Dio, neanche ha insegnato come si diviene e si rimane sposa del Creatore, Signore, Dio. La dimenticanza della Parola ha aiutato il popolo di Dio non solo a divenire idolatra, ma anche a crescere in una idolatria sempre più devastante, rinnegando lo sposalizio di Alleanza sigillato con il sangue. </w:t>
      </w:r>
    </w:p>
    <w:p w14:paraId="31E5AC74"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Quali sono i frutti che la perdita della Parola ha prodotto? Prima di tutto il sacerdote ha perso la sua verità, la ministerialità, il suo stesso essere sacerdote. È divenuto sacerdote del nulla. Si è reso sa stesso sacerdote a servizio dell’idolatria e dell’immoralità. Inoltre non svolgendo il suo ministero con fedeltà e amore, ha fatto sì che la terra si sottraesse ai figli d’Israele, creando così desolazione, povertà, miseria, miseria materiale e miseria spirituale, miseria </w:t>
      </w:r>
      <w:r w:rsidRPr="00B4653D">
        <w:rPr>
          <w:rFonts w:ascii="Arial" w:hAnsi="Arial" w:cs="Arial"/>
          <w:sz w:val="24"/>
          <w:szCs w:val="24"/>
        </w:rPr>
        <w:lastRenderedPageBreak/>
        <w:t>in ogni campo, sia sociale che politico. I disastri operati dalla sua omissione sono oltremodo devastanti di una devastazione universale. Ecco cosa rivela lo Spirito Santo nei Sacri Testi contenenti le parole di Osea:</w:t>
      </w:r>
    </w:p>
    <w:p w14:paraId="5315BD26" w14:textId="123B3B42" w:rsidR="00361896" w:rsidRPr="00B4653D" w:rsidRDefault="00361896"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«Ascoltate la parola del Signore, o figli d’Israele, perché il Signore è in causa con</w:t>
      </w:r>
      <w:r w:rsidR="00B4653D">
        <w:rPr>
          <w:rFonts w:ascii="Arial" w:hAnsi="Arial" w:cs="Arial"/>
          <w:i/>
          <w:iCs/>
          <w:sz w:val="24"/>
          <w:szCs w:val="24"/>
        </w:rPr>
        <w:t xml:space="preserve"> </w:t>
      </w:r>
      <w:r w:rsidRPr="00B4653D">
        <w:rPr>
          <w:rFonts w:ascii="Arial" w:hAnsi="Arial" w:cs="Arial"/>
          <w:i/>
          <w:iCs/>
          <w:sz w:val="24"/>
          <w:szCs w:val="24"/>
        </w:rPr>
        <w:t>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04064C70" w14:textId="77777777" w:rsidR="00361896" w:rsidRPr="00B4653D" w:rsidRDefault="00361896"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00AF1698" w14:textId="77777777" w:rsidR="00361896" w:rsidRPr="00B4653D" w:rsidRDefault="00361896"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w:t>
      </w:r>
    </w:p>
    <w:p w14:paraId="580277A5" w14:textId="77777777" w:rsidR="00361896" w:rsidRPr="00B4653D" w:rsidRDefault="00361896"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17 Èfraim si è alleato agli idoli: dopo essersi ubriacati si sono dati alla prostituzione, hanno preferito il disonore alla loro gloria. Un vento li travolgerà con le sue ali e si vergogneranno dei loro sacrifici (Os 4,1-19). </w:t>
      </w:r>
    </w:p>
    <w:p w14:paraId="71B4D825" w14:textId="77777777" w:rsidR="00361896" w:rsidRPr="00B4653D" w:rsidRDefault="00361896"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w:t>
      </w:r>
    </w:p>
    <w:p w14:paraId="41D4FBA0" w14:textId="77777777" w:rsidR="00361896" w:rsidRPr="00B4653D" w:rsidRDefault="00361896"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w:t>
      </w:r>
      <w:r w:rsidRPr="00B4653D">
        <w:rPr>
          <w:rFonts w:ascii="Arial" w:hAnsi="Arial" w:cs="Arial"/>
          <w:i/>
          <w:iCs/>
          <w:sz w:val="24"/>
          <w:szCs w:val="24"/>
        </w:rPr>
        <w:lastRenderedPageBreak/>
        <w:t xml:space="preserve">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22C61074"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Nell’Antico Testamento Il sacerdote era colui che doveva indicare e mostrare ad ogni figlio di Israele la bellezza della sposa, invitano ed esortando ogni membro del popolo del Signore a lasciarsi fare del suo Creatore, del suo Signore, dl suo Dio, sposa ogni giorno sempre più bella e sempre più attraente. </w:t>
      </w:r>
    </w:p>
    <w:p w14:paraId="2371F820"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Nel Nuovo Testamento il sacerdote deve invitare ed esortare ogni figlio dell’alleanza di creazione a lasciarsi fare sposa dell’Agnello Immolato. </w:t>
      </w:r>
    </w:p>
    <w:p w14:paraId="6648B020"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Deve anche ammaestrare ogni figlio della Nuova Alleanza perché viva con obbedienza sempre più perfetta il suo essere sposa dell’Agnello Immolato. </w:t>
      </w:r>
    </w:p>
    <w:p w14:paraId="0D99A6ED"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Deve anche cercare quelli che si sono lasciati sedurre dall’idolatria e sono caduti nel grande e triste peccato della prostituzione, invitandoli ed esortandoli a ritornare nella casa del loro Sposo divino. </w:t>
      </w:r>
    </w:p>
    <w:p w14:paraId="5AA589C5"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Si comprenderà bene allora che se il sacerdote diviene omissivo nel suo ministero, nessuna sposa né vera, né bella e neanche né falsa e né brutta sarà presentata al Dio Creatore e Signore, per Cristo Gesù, nello Spirito Santo. </w:t>
      </w:r>
    </w:p>
    <w:p w14:paraId="1BA322D6"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Poiché oggi c’è tutto un movimento volto a privare il sacerdote della Nuova alleanza del suo ministero, che viene da Dio e non dagli uomini, si comprenderà bene qual è il fine di un tale movimento: far precipitare tutta la Chiesa nella grande prostituzione dell’idolatria, dell’immoralità, dell’amoralità. </w:t>
      </w:r>
    </w:p>
    <w:p w14:paraId="5C7C1E2B" w14:textId="5BE76C28"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Se però la Chiesa precipita nel baratro e negli abissi della grande prostituzione, essa, che è luce del mondo e sale della terra, provocherà nel mondo una tenebra così fitta, più che se spegnessero in un solo istante la luce delle stelle, la luce del sole, la luce della luna e tutte le sorgenti di luce create dall’uomo per illuminare la notte.</w:t>
      </w:r>
      <w:r w:rsidR="00B4653D">
        <w:rPr>
          <w:rFonts w:ascii="Arial" w:hAnsi="Arial" w:cs="Arial"/>
          <w:sz w:val="24"/>
          <w:szCs w:val="24"/>
        </w:rPr>
        <w:t xml:space="preserve"> </w:t>
      </w:r>
      <w:r w:rsidRPr="00B4653D">
        <w:rPr>
          <w:rFonts w:ascii="Arial" w:hAnsi="Arial" w:cs="Arial"/>
          <w:sz w:val="24"/>
          <w:szCs w:val="24"/>
        </w:rPr>
        <w:t>Se si oscura la luce del sole è la morte per tutta la terra. Se si oscura la luce di un sacerdote, è il mondo che si oscura.</w:t>
      </w:r>
    </w:p>
    <w:p w14:paraId="209E3AD4"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Altra verità è questa: se il sacerdote viene formato per non essere più luce del mondo e non più sale della terra, poiché è dai sacerdoti che vengono scelti i vescovi, anche questi ultimi non saranno più sale della terra e luce del mondo. Poiché dai vescovi viene eletto il papa, neanche il papa sarà più luce del mondo e sale della terra. </w:t>
      </w:r>
    </w:p>
    <w:p w14:paraId="71439D5F" w14:textId="1AFF14A9"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Se il sacro ordine viene privato del suo purissimo ministero, tutta la Chiesa sarà avvolta </w:t>
      </w:r>
      <w:r w:rsidR="00B4653D" w:rsidRPr="00B4653D">
        <w:rPr>
          <w:rFonts w:ascii="Arial" w:hAnsi="Arial" w:cs="Arial"/>
          <w:sz w:val="24"/>
          <w:szCs w:val="24"/>
        </w:rPr>
        <w:t>dalle tenebre</w:t>
      </w:r>
      <w:r w:rsidRPr="00B4653D">
        <w:rPr>
          <w:rFonts w:ascii="Arial" w:hAnsi="Arial" w:cs="Arial"/>
          <w:sz w:val="24"/>
          <w:szCs w:val="24"/>
        </w:rPr>
        <w:t xml:space="preserve"> e dal buio che sale dalla Geenna eterna. Ma Satana oggi proprio questo vuole: ridurre la Chiesa ad una succursale dell’inferno, facendo di essa una via per l’inferno e tutto questo nel nome e nella benedizione del Signore. Astuzia più grande di questa mai fu pensata prima. Ma oggi i tempi sono maturi perché questo possa avvenire.</w:t>
      </w:r>
    </w:p>
    <w:p w14:paraId="49F934DB"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C’è una via perché ogni discepolo di Gesù non cada in questo precipizio e in questo abisso di Satana. La via c’è ed una sola: ogni discepolo di Gesù deve sapere qual è il suo ministero, il suo carisma, la sua vocazione, la sua missione, il sacramento che ha ricevuto e rimanere fedele a Dio Padre, a Cristo Signore, allo Spirito Santo. È obbligato alla fedeltà ogni battezzato, ogni cresimato, ogni diacono, ogni presbitero, ogni vescovo, ogni vescovo che diviene successore di Pietro. È questa la moralità che mai dovrà trasformarsi in immoralità. Noi lo sappiamo per esperienza personale: quando un sacerdote perde la sua specifica ministerialità, Satana entra nel suo ovile e lo devasta. La ministerialità vissuta al sommo </w:t>
      </w:r>
      <w:r w:rsidRPr="00B4653D">
        <w:rPr>
          <w:rFonts w:ascii="Arial" w:hAnsi="Arial" w:cs="Arial"/>
          <w:sz w:val="24"/>
          <w:szCs w:val="24"/>
        </w:rPr>
        <w:lastRenderedPageBreak/>
        <w:t>della fedeltà è il muro di fuoco che mai permetterà a Satana di entrare nell’ovile del sacerdote per fare strage di pecore e di agnelli. Senza la grazia, la verità, la vita, la scienza, la sapienza, la giustizia, la pace, ogni altro dono che discende da Dio, l’ovile di Cristo Gesù sarà sempre aggredito e devastato. Il sacerdote è il responsabile di tutti i mali che avvengono nella Chiesa e nel mondo. La sua parola deve essere sempre parola di vita eterna. È dalla morale del sacerdote che nasce la morale per la Chiesa e per il mondo.</w:t>
      </w:r>
    </w:p>
    <w:p w14:paraId="786D8C66" w14:textId="77777777" w:rsidR="00361896" w:rsidRPr="00B4653D" w:rsidRDefault="00361896" w:rsidP="00B4653D">
      <w:pPr>
        <w:spacing w:after="120" w:line="240" w:lineRule="auto"/>
        <w:jc w:val="both"/>
        <w:rPr>
          <w:rFonts w:ascii="Arial" w:hAnsi="Arial" w:cs="Arial"/>
          <w:sz w:val="24"/>
          <w:szCs w:val="24"/>
        </w:rPr>
      </w:pPr>
    </w:p>
    <w:p w14:paraId="1DB012E7" w14:textId="77777777" w:rsidR="00361896" w:rsidRPr="00B4653D" w:rsidRDefault="00361896" w:rsidP="00B4653D">
      <w:pPr>
        <w:pStyle w:val="Titolo3"/>
        <w:rPr>
          <w:sz w:val="24"/>
          <w:szCs w:val="24"/>
        </w:rPr>
      </w:pPr>
      <w:bookmarkStart w:id="18" w:name="_Toc187296499"/>
      <w:bookmarkStart w:id="19" w:name="_Toc191474596"/>
      <w:r w:rsidRPr="00B4653D">
        <w:rPr>
          <w:sz w:val="24"/>
          <w:szCs w:val="24"/>
        </w:rPr>
        <w:t>LA SPOSA RITORNA A DIO PER LA VIA DELLA CONVERSIONE</w:t>
      </w:r>
      <w:bookmarkEnd w:id="18"/>
      <w:bookmarkEnd w:id="19"/>
      <w:r w:rsidRPr="00B4653D">
        <w:rPr>
          <w:sz w:val="24"/>
          <w:szCs w:val="24"/>
        </w:rPr>
        <w:t xml:space="preserve"> </w:t>
      </w:r>
    </w:p>
    <w:p w14:paraId="06D1E67D" w14:textId="77777777" w:rsidR="00361896" w:rsidRPr="00B4653D" w:rsidRDefault="00361896" w:rsidP="00B4653D">
      <w:pPr>
        <w:spacing w:after="120" w:line="240" w:lineRule="auto"/>
        <w:jc w:val="both"/>
        <w:rPr>
          <w:rFonts w:ascii="Arial" w:hAnsi="Arial" w:cs="Arial"/>
          <w:i/>
          <w:iCs/>
          <w:sz w:val="24"/>
          <w:szCs w:val="24"/>
        </w:rPr>
      </w:pPr>
      <w:r w:rsidRPr="00B4653D">
        <w:rPr>
          <w:rFonts w:ascii="Arial" w:hAnsi="Arial" w:cs="Arial"/>
          <w:sz w:val="24"/>
          <w:szCs w:val="24"/>
        </w:rPr>
        <w:t xml:space="preserve">Cosa è la vera conversione? La vera conversione è il ritorno della sposa infedele, della sposa prostituta, della posa adultera, della sposa traditrice al suo Sposo. Ritorna al suo Sposo secondo verità se ritorna per essere a lui fedele in eterno. Non c’è vera conversione quando si ritorna per un istante e poi si riprende la vita dell’infedeltà, della prostituzione, dell’adulterio, del tradimento. La fedeltà o è per sempre o non è fedeltà. Quanto Gesù dice alla donna colta in flagrante peccato di adulterio, va detto ad ogni sposa di Cristo Gesù che ritorna al suo Sposo: </w:t>
      </w:r>
      <w:r w:rsidRPr="00B4653D">
        <w:rPr>
          <w:rFonts w:ascii="Arial" w:hAnsi="Arial" w:cs="Arial"/>
          <w:i/>
          <w:iCs/>
          <w:sz w:val="24"/>
          <w:szCs w:val="24"/>
        </w:rPr>
        <w:t xml:space="preserve">“Vieni e non peccare più. Vieni e rimani fedele al tuo Sposo”. </w:t>
      </w:r>
    </w:p>
    <w:p w14:paraId="3D83F039"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Oggi noi predichiamo che non vogliamo una morale rigida. Cosa significa non volere una morale rigida. Significa non volere una morale di perenne fedeltà allo Sposo celeste, divino, eterno. Significa volere una morale che contempla allo stesso tempo fedeltà e infedeltà, adorazione di Dio e adorazione degli idoli, sposalizio con Dio e sposalizio con il peccato, sposalizio con l’obbedienza al Vangelo e sposalizio con la disobbedienza, sposalizio con la luce e sposalizio con le tenebre, sposalizio con Cristo Gesù e sposalizio con Satana. </w:t>
      </w:r>
    </w:p>
    <w:p w14:paraId="09A397FF"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Se invece crediamo che la morale è fedeltà allo sposalizio celebrato con Dio nell’Antica Alleanza e con Cristo Gesù nella Nuova Alleanza, allora non parleremmo di morale rigida, parleremmo invece di fedeltà piena e di infedeltà, di fedeltà perenne e di fedeltà senza costanza e senza perseveranza. La morale cristiana è una cosa sola: fedeltà a Cristo Gesù, con il quale abbiamo celebrato uno sposalizio da portare a compimento sul legno della croce.</w:t>
      </w:r>
    </w:p>
    <w:p w14:paraId="640ACA95" w14:textId="77777777" w:rsidR="00361896" w:rsidRPr="00B4653D" w:rsidRDefault="00361896"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w:t>
      </w:r>
    </w:p>
    <w:p w14:paraId="0D0A91C5" w14:textId="77777777" w:rsidR="00361896" w:rsidRPr="00B4653D" w:rsidRDefault="00361896"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w:t>
      </w:r>
    </w:p>
    <w:p w14:paraId="6986EBA9" w14:textId="77777777" w:rsidR="00361896" w:rsidRPr="00B4653D" w:rsidRDefault="00361896"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780B9BF7"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Lo ribadiamo ancora una volta: chi è il costruttore della fedeltà dalla sposa per il suo Sposo è il sacerdote. Chi deve chiamare la sposa infedele perché ritorni al suo Sposo fedele è il Sacerdote. Chi deve mostrare la bellezza della sposa è ancora una volta il sacerdote. Chi deve correggere gli errori della sposa è il sacerdote. Chi deve confezionare l’abito nuziale </w:t>
      </w:r>
      <w:r w:rsidRPr="00B4653D">
        <w:rPr>
          <w:rFonts w:ascii="Arial" w:hAnsi="Arial"/>
          <w:sz w:val="24"/>
          <w:szCs w:val="24"/>
        </w:rPr>
        <w:lastRenderedPageBreak/>
        <w:t xml:space="preserve">per la celebrazione dello sposalizio è il sacerdote. Chi deve incoraggiare, fortificare, convincere la sposa perché non abbandoni il suo Sposo è il sacerdote. Potranno anche sorgere ogni giorno in ogni angolo della terra, mille profeti, mille battezzati, mille cresimati, mille diaconi, ma se non c’è il sacerdote, si potranno fare anche spose per Cristo Gesù, ma saranno spose effimere, spose di un solo giorno. </w:t>
      </w:r>
    </w:p>
    <w:p w14:paraId="706B504F"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È il sacerdote il muro di fuoco che impedisce a Satana e al mondo che lui governa nella falsità e nella menzogna, di entrare nell’ovile del Signore, di entrare nel cuore delle spose di Cristo Gesù, perché non faccia stragi di spose di Cristo. Le spose però potranno anche uscire dall’ovile. Se oltrepassano il muro di fuoco, la responsabilità sarà solo di esse. Hanno scelto l’infedeltà, la prostituzione, il tradimento, l’idolatria. Hanno scelto Satana come loro sposo. Ecco una verità rivelata dallo Spirito Santo per bocca dell’Apostolo Paolo:</w:t>
      </w:r>
    </w:p>
    <w:p w14:paraId="5FF4D105" w14:textId="77777777" w:rsidR="00361896" w:rsidRPr="00B4653D" w:rsidRDefault="00361896"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4E03A36D" w14:textId="77777777" w:rsidR="00361896" w:rsidRPr="00B4653D" w:rsidRDefault="00361896"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7CA17B0A" w14:textId="77777777" w:rsidR="00361896" w:rsidRPr="00B4653D" w:rsidRDefault="00361896"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59FA24CB" w14:textId="77777777" w:rsidR="00361896" w:rsidRPr="00B4653D" w:rsidRDefault="00361896"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Perciò chi si vanta, si vanti nel Signore; infatti non colui che si raccomanda da sé viene approvato, ma colui che il Signore raccomanda (2Cor 10, 1-18). </w:t>
      </w:r>
    </w:p>
    <w:p w14:paraId="6C626AD1" w14:textId="77777777" w:rsidR="00361896" w:rsidRPr="00B4653D" w:rsidRDefault="00361896"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w:t>
      </w:r>
      <w:r w:rsidRPr="00B4653D">
        <w:rPr>
          <w:rFonts w:ascii="Arial" w:hAnsi="Arial"/>
          <w:i/>
          <w:iCs/>
          <w:color w:val="000000"/>
          <w:sz w:val="24"/>
          <w:szCs w:val="24"/>
        </w:rPr>
        <w:lastRenderedPageBreak/>
        <w:t xml:space="preserve">ad accettarlo. Ora, io ritengo di non essere in nulla inferiore a questi superapostoli! E se anche sono un profano nell’arte del parlare, non lo sono però nella dottrina, come abbiamo dimostrato in tutto e per tutto davanti a voi (2Cor 11,1-6). </w:t>
      </w:r>
    </w:p>
    <w:p w14:paraId="16A8C36C"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È grande il ministero del Sacerdote. A Lui è chiesto di viverlo alla maniera di Cristo Gesù: donando la sua vita per le sue pecore. </w:t>
      </w:r>
    </w:p>
    <w:p w14:paraId="635DC47F" w14:textId="77777777" w:rsidR="00361896" w:rsidRPr="00B4653D" w:rsidRDefault="00361896"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F483A2B" w14:textId="77777777" w:rsidR="00361896" w:rsidRPr="00B4653D" w:rsidRDefault="00361896"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0EC4B07" w14:textId="77777777" w:rsidR="00361896" w:rsidRPr="00B4653D" w:rsidRDefault="00361896"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407295A" w14:textId="77777777" w:rsidR="00361896" w:rsidRPr="00B4653D" w:rsidRDefault="00361896"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1CA4B6B" w14:textId="77777777" w:rsidR="00361896" w:rsidRPr="00B4653D" w:rsidRDefault="00361896"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58BC2D19" w14:textId="77777777" w:rsidR="00361896" w:rsidRPr="00B4653D" w:rsidRDefault="00361896"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461B0122"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Come il sacerdote darà la sua vita per le pecore? In un solo modo: trasformando la vita del Padre in sua vita, la vita dello Spirito Santo in sua vita, la vita di Cristo in sua vita, la vita </w:t>
      </w:r>
      <w:r w:rsidRPr="00B4653D">
        <w:rPr>
          <w:rFonts w:ascii="Arial" w:hAnsi="Arial"/>
          <w:sz w:val="24"/>
          <w:szCs w:val="24"/>
        </w:rPr>
        <w:lastRenderedPageBreak/>
        <w:t xml:space="preserve">della Vergine Maria in sua vita, la vita della grazia e della verità in sua vita. È il sacerdote che oggi deve offrire il suo corpo, nel quale vive tutta la Beata Trinità, in una offerta gradita al Signore, perché Cristo possa continuare il suo ministero di salvezza e di redenzione, di giustificazione e di santificazione. Ecco cosa sempre dovrà dire il sacerdote: </w:t>
      </w:r>
      <w:r w:rsidRPr="00B4653D">
        <w:rPr>
          <w:rFonts w:ascii="Arial" w:hAnsi="Arial"/>
          <w:i/>
          <w:iCs/>
          <w:sz w:val="24"/>
          <w:szCs w:val="24"/>
        </w:rPr>
        <w:t xml:space="preserve">“Io e Cristo Gesù siamo una cosa sola”. </w:t>
      </w:r>
      <w:r w:rsidRPr="00B4653D">
        <w:rPr>
          <w:rFonts w:ascii="Arial" w:hAnsi="Arial"/>
          <w:sz w:val="24"/>
          <w:szCs w:val="24"/>
        </w:rPr>
        <w:t xml:space="preserve">È la via santa perché il sacerdote sia vero sacerdote. </w:t>
      </w:r>
    </w:p>
    <w:p w14:paraId="15074228" w14:textId="77777777" w:rsidR="00361896" w:rsidRPr="00B4653D" w:rsidRDefault="00361896" w:rsidP="00B4653D">
      <w:pPr>
        <w:spacing w:after="120" w:line="240" w:lineRule="auto"/>
        <w:jc w:val="both"/>
        <w:rPr>
          <w:rFonts w:ascii="Arial" w:hAnsi="Arial"/>
          <w:sz w:val="24"/>
          <w:szCs w:val="24"/>
        </w:rPr>
      </w:pPr>
    </w:p>
    <w:p w14:paraId="5281B2F9" w14:textId="77777777" w:rsidR="00361896" w:rsidRPr="00B4653D" w:rsidRDefault="00361896" w:rsidP="00B4653D">
      <w:pPr>
        <w:pStyle w:val="Titolo1"/>
      </w:pPr>
      <w:bookmarkStart w:id="20" w:name="_Toc187296500"/>
      <w:bookmarkStart w:id="21" w:name="_Toc191474597"/>
      <w:r w:rsidRPr="00B4653D">
        <w:t>APPENDICE</w:t>
      </w:r>
      <w:bookmarkEnd w:id="20"/>
      <w:bookmarkEnd w:id="21"/>
      <w:r w:rsidRPr="00B4653D">
        <w:t xml:space="preserve"> </w:t>
      </w:r>
    </w:p>
    <w:p w14:paraId="54BBEE5F" w14:textId="77777777" w:rsidR="00361896" w:rsidRPr="00B4653D" w:rsidRDefault="00361896" w:rsidP="00B4653D">
      <w:pPr>
        <w:pStyle w:val="Corpodeltesto2"/>
        <w:rPr>
          <w:b/>
          <w:bCs/>
          <w:noProof/>
          <w:szCs w:val="24"/>
        </w:rPr>
      </w:pPr>
      <w:bookmarkStart w:id="22" w:name="_Toc187296501"/>
      <w:r w:rsidRPr="00B4653D">
        <w:rPr>
          <w:b/>
          <w:bCs/>
          <w:noProof/>
          <w:szCs w:val="24"/>
        </w:rPr>
        <w:t>Prima riflessione</w:t>
      </w:r>
      <w:bookmarkEnd w:id="22"/>
    </w:p>
    <w:p w14:paraId="48B48C47" w14:textId="77777777" w:rsidR="00361896" w:rsidRPr="00B4653D" w:rsidRDefault="00361896" w:rsidP="00B4653D">
      <w:pPr>
        <w:spacing w:after="120" w:line="240" w:lineRule="auto"/>
        <w:jc w:val="both"/>
        <w:rPr>
          <w:rFonts w:ascii="Arial" w:hAnsi="Arial"/>
          <w:sz w:val="24"/>
          <w:szCs w:val="24"/>
        </w:rPr>
      </w:pPr>
      <w:r w:rsidRPr="00B4653D">
        <w:rPr>
          <w:rFonts w:ascii="Arial" w:hAnsi="Arial"/>
          <w:i/>
          <w:iCs/>
          <w:sz w:val="24"/>
          <w:szCs w:val="24"/>
        </w:rPr>
        <w:t xml:space="preserve"> </w:t>
      </w:r>
      <w:r w:rsidRPr="00B4653D">
        <w:rPr>
          <w:rFonts w:ascii="Arial" w:hAnsi="Arial"/>
          <w:sz w:val="24"/>
          <w:szCs w:val="24"/>
        </w:rPr>
        <w:t>Possiamo affermare che Osea sia il punto di rottura, o linea che divide in due l’Antico Testamento. Si deve parlare di Antico Testamento prima di Osea e di Antico Testamento dopo Osea. Questo profeta è l’introduzione nella storia di una verità che troverà il suo compimento assoluto e perfetto nell’incarnazione e il suo compimento definito eterno nelle nozze dell’Agnello con la sua sposa, secondo quanto ci rivela l’Apostolo Giovanni nella sua Apocalisse. Ma procediamo con ordine. Leggiamo le due prime parole che il Signore disse quando decise di creare l’uomo.</w:t>
      </w:r>
    </w:p>
    <w:p w14:paraId="51764A7F" w14:textId="5C1B35E1"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B4653D">
        <w:rPr>
          <w:rFonts w:ascii="Arial" w:hAnsi="Arial"/>
          <w:i/>
          <w:iCs/>
          <w:sz w:val="24"/>
          <w:szCs w:val="24"/>
        </w:rPr>
        <w:t xml:space="preserve"> </w:t>
      </w:r>
      <w:r w:rsidRPr="00B4653D">
        <w:rPr>
          <w:rFonts w:ascii="Arial" w:hAnsi="Arial"/>
          <w:i/>
          <w:iCs/>
          <w:sz w:val="24"/>
          <w:szCs w:val="24"/>
        </w:rPr>
        <w:t>maschio e femmina li creò.</w:t>
      </w:r>
      <w:r w:rsidR="00B4653D">
        <w:rPr>
          <w:rFonts w:ascii="Arial" w:hAnsi="Arial"/>
          <w:i/>
          <w:iCs/>
          <w:sz w:val="24"/>
          <w:szCs w:val="24"/>
        </w:rPr>
        <w:t xml:space="preserve"> </w:t>
      </w:r>
      <w:r w:rsidRPr="00B4653D">
        <w:rPr>
          <w:rFonts w:ascii="Arial" w:hAnsi="Arial"/>
          <w:i/>
          <w:iCs/>
          <w:sz w:val="24"/>
          <w:szCs w:val="24"/>
        </w:rPr>
        <w:t xml:space="preserve">Dio li benedisse e Dio disse loro: «Siate fecondi e moltiplicatevi, riempite la terra e soggiogatela, dominate sui pesci del mare e sugli uccelli del cielo e su ogni essere vivente che striscia sulla terra» (Gen 1,26-28). </w:t>
      </w:r>
    </w:p>
    <w:p w14:paraId="4214C7A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2,18-23). </w:t>
      </w:r>
    </w:p>
    <w:p w14:paraId="323BF928"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Con Osea è come se avvenisse il capovolgimento di queste parole del Signore. È come se Dio dicesse a sé stesso: </w:t>
      </w:r>
      <w:r w:rsidRPr="00B4653D">
        <w:rPr>
          <w:rFonts w:ascii="Arial" w:hAnsi="Arial"/>
          <w:i/>
          <w:sz w:val="24"/>
          <w:szCs w:val="24"/>
        </w:rPr>
        <w:t>“Non è bene che Dio sia solo. Mi faccio un aiuto che mi sia corrispondente”.</w:t>
      </w:r>
      <w:r w:rsidRPr="00B4653D">
        <w:rPr>
          <w:rFonts w:ascii="Arial" w:hAnsi="Arial"/>
          <w:sz w:val="24"/>
          <w:szCs w:val="24"/>
        </w:rPr>
        <w:t xml:space="preserve"> Dio scese sulla terra, guardò tutti i popoli, ma non trovò un popolo che fosse a Lui corrispondente. Decise di crearsene uno tutto suo. Chiamò Abramo e dalla sua costola, cioè dal suo seme, si fece il suo popolo. Con Mosè elesse tutti i figli di Abramo a suo popolo. Con Osea il Signore rivela qual è il suo progetto. Elevare Israele da popolo a sua sposa, costituendola madre di ogni vita soprannaturale da diffondere nel mondo. Si comprenderà che non è una rivelazione di poco conto.</w:t>
      </w:r>
    </w:p>
    <w:p w14:paraId="41D242CE"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Secondo la prima parola di Dio, lo sposo e la sposa sono una cosa sola, non due. Sono una unità inseparabile, dalla quale dovrà nascere la vita sulla terra. Israele, vera sposa di Dio, dovrà essere la madre della vita, dovrà portare a Dio, generandolo nel suo seno, ogni altro uomo. Senza la sua sposa, Dio non può generare nessun altro figlio. Sarà Dio, sarà </w:t>
      </w:r>
      <w:r w:rsidRPr="00B4653D">
        <w:rPr>
          <w:rFonts w:ascii="Arial" w:hAnsi="Arial"/>
          <w:sz w:val="24"/>
          <w:szCs w:val="24"/>
        </w:rPr>
        <w:lastRenderedPageBreak/>
        <w:t xml:space="preserve">Creatore, sarà Signore, ma non potrà essere Padre. Lui sarà Padre, vero Padre, se la sua sposa gli darà ogni uomo, glielo genererà, glielo partorirà. </w:t>
      </w:r>
    </w:p>
    <w:p w14:paraId="3A59B96B"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Se poi leggiamo la seconda parola, se Israele si sottrae alla sua vocazione di essere la sposa del suo Signore, il Signore resterà solo. Avrà una vita soprannaturale, eterna, celeste. Questa sua vita però sarà sterile sulla nostra terra. Dio si potrà limitare a governare tutto l’universo esistente. Gli manca però </w:t>
      </w:r>
      <w:r w:rsidRPr="00B4653D">
        <w:rPr>
          <w:rFonts w:ascii="Arial" w:hAnsi="Arial"/>
          <w:i/>
          <w:sz w:val="24"/>
          <w:szCs w:val="24"/>
        </w:rPr>
        <w:t>“quella vita dalla sua vita, quello spirito dal suo spirito, quell’anima dalla sua anima”</w:t>
      </w:r>
      <w:r w:rsidRPr="00B4653D">
        <w:rPr>
          <w:rFonts w:ascii="Arial" w:hAnsi="Arial"/>
          <w:sz w:val="24"/>
          <w:szCs w:val="24"/>
        </w:rPr>
        <w:t xml:space="preserve">, a Lui </w:t>
      </w:r>
      <w:r w:rsidRPr="00B4653D">
        <w:rPr>
          <w:rFonts w:ascii="Arial" w:hAnsi="Arial"/>
          <w:i/>
          <w:sz w:val="24"/>
          <w:szCs w:val="24"/>
        </w:rPr>
        <w:t>“necessaria”</w:t>
      </w:r>
      <w:r w:rsidRPr="00B4653D">
        <w:rPr>
          <w:rFonts w:ascii="Arial" w:hAnsi="Arial"/>
          <w:sz w:val="24"/>
          <w:szCs w:val="24"/>
        </w:rPr>
        <w:t xml:space="preserve">, anzi </w:t>
      </w:r>
      <w:r w:rsidRPr="00B4653D">
        <w:rPr>
          <w:rFonts w:ascii="Arial" w:hAnsi="Arial"/>
          <w:i/>
          <w:sz w:val="24"/>
          <w:szCs w:val="24"/>
        </w:rPr>
        <w:t>“indispensabile”</w:t>
      </w:r>
      <w:r w:rsidRPr="00B4653D">
        <w:rPr>
          <w:rFonts w:ascii="Arial" w:hAnsi="Arial"/>
          <w:sz w:val="24"/>
          <w:szCs w:val="24"/>
        </w:rPr>
        <w:t>, per essere il Padre di una moltitudine di figli. La sposa gli è necessaria perché ogni figlio di Adamo diventi vero figlio di Dio.</w:t>
      </w:r>
    </w:p>
    <w:p w14:paraId="1F2B1CE2"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In questa prima riflessione, saltando i dettagli storici di rivelazione che saranno tutti offerti nella seconda riflessione, è urgente che si affermi che lo sposalizio tra Dio e il suo popolo è per la vita, è per generare vita divina nei cuori, e per fare suo figlio ogni uomo che viene in questo mondo. Quello tra Dio e il suo popolo non può essere uno sposalizio sterile, né tanto meno potrà viversi nell’infedeltà, nell’adulterio e nella prostituzione spirituale. Se fosse sterile, non daremmo nessun figlio a Dio. Se fosse infedele nell’adulterio e nella prostituzione concepiremmo figli per </w:t>
      </w:r>
      <w:r w:rsidRPr="00B4653D">
        <w:rPr>
          <w:rFonts w:ascii="Arial" w:hAnsi="Arial"/>
          <w:i/>
          <w:sz w:val="24"/>
          <w:szCs w:val="24"/>
        </w:rPr>
        <w:t>“Satana”</w:t>
      </w:r>
      <w:r w:rsidRPr="00B4653D">
        <w:rPr>
          <w:rFonts w:ascii="Arial" w:hAnsi="Arial"/>
          <w:sz w:val="24"/>
          <w:szCs w:val="24"/>
        </w:rPr>
        <w:t xml:space="preserve">, per il </w:t>
      </w:r>
      <w:r w:rsidRPr="00B4653D">
        <w:rPr>
          <w:rFonts w:ascii="Arial" w:hAnsi="Arial"/>
          <w:i/>
          <w:sz w:val="24"/>
          <w:szCs w:val="24"/>
        </w:rPr>
        <w:t>“Male”</w:t>
      </w:r>
      <w:r w:rsidRPr="00B4653D">
        <w:rPr>
          <w:rFonts w:ascii="Arial" w:hAnsi="Arial"/>
          <w:sz w:val="24"/>
          <w:szCs w:val="24"/>
        </w:rPr>
        <w:t>, per l’</w:t>
      </w:r>
      <w:r w:rsidRPr="00B4653D">
        <w:rPr>
          <w:rFonts w:ascii="Arial" w:hAnsi="Arial"/>
          <w:i/>
          <w:sz w:val="24"/>
          <w:szCs w:val="24"/>
        </w:rPr>
        <w:t>“Inferno”</w:t>
      </w:r>
      <w:r w:rsidRPr="00B4653D">
        <w:rPr>
          <w:rFonts w:ascii="Arial" w:hAnsi="Arial"/>
          <w:sz w:val="24"/>
          <w:szCs w:val="24"/>
        </w:rPr>
        <w:t>. Dall’idolatria e dall’infedeltà nessun figlio potrà nascere per il Signore. Vivremmo quella sterilità denunciata dal Signore per mezzo del profeta Isaia.</w:t>
      </w:r>
    </w:p>
    <w:p w14:paraId="53FFC9DD" w14:textId="0C70747B"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In quel giorno si canterà questo canto nella terra di Giuda: «Abbiamo una città forte;</w:t>
      </w:r>
      <w:r w:rsidR="00B4653D">
        <w:rPr>
          <w:rFonts w:ascii="Arial" w:hAnsi="Arial"/>
          <w:i/>
          <w:iCs/>
          <w:sz w:val="24"/>
          <w:szCs w:val="24"/>
        </w:rPr>
        <w:t xml:space="preserve"> </w:t>
      </w:r>
      <w:r w:rsidRPr="00B4653D">
        <w:rPr>
          <w:rFonts w:ascii="Arial" w:hAnsi="Arial"/>
          <w:i/>
          <w:iCs/>
          <w:sz w:val="24"/>
          <w:szCs w:val="24"/>
        </w:rPr>
        <w:t>mura e bastioni egli ha posto a salvezza. Aprite le porte: entri una nazione giusta,</w:t>
      </w:r>
      <w:r w:rsidR="00B4653D">
        <w:rPr>
          <w:rFonts w:ascii="Arial" w:hAnsi="Arial"/>
          <w:i/>
          <w:iCs/>
          <w:sz w:val="24"/>
          <w:szCs w:val="24"/>
        </w:rPr>
        <w:t xml:space="preserve"> </w:t>
      </w:r>
      <w:r w:rsidRPr="00B4653D">
        <w:rPr>
          <w:rFonts w:ascii="Arial" w:hAnsi="Arial"/>
          <w:i/>
          <w:iCs/>
          <w:sz w:val="24"/>
          <w:szCs w:val="24"/>
        </w:rPr>
        <w:t>che si mantiene fedele. La sua volontà è salda; tu le assicurerai la pace, pace perché in te confida. Confidate nel Signore sempre, perché il Signore è una roccia eterna, perché egli ha abbattuto coloro che abitavano in alto, ha rovesciato la città eccelsa,</w:t>
      </w:r>
      <w:r w:rsidR="00B4653D">
        <w:rPr>
          <w:rFonts w:ascii="Arial" w:hAnsi="Arial"/>
          <w:i/>
          <w:iCs/>
          <w:sz w:val="24"/>
          <w:szCs w:val="24"/>
        </w:rPr>
        <w:t xml:space="preserve"> </w:t>
      </w:r>
      <w:r w:rsidRPr="00B4653D">
        <w:rPr>
          <w:rFonts w:ascii="Arial" w:hAnsi="Arial"/>
          <w:i/>
          <w:iCs/>
          <w:sz w:val="24"/>
          <w:szCs w:val="24"/>
        </w:rPr>
        <w:t>l’ha rovesciata fino a terra, l’ha rasa al suolo. I piedi la calpestano: sono i piedi degli oppressi, i passi dei poveri».</w:t>
      </w:r>
    </w:p>
    <w:p w14:paraId="16F0133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Il sentiero del giusto è diritto, il cammino del giusto tu rendi piano. Sì, sul sentiero dei tuoi giudizi, Signore, noi speriamo in te; al tuo nome e al tuo ricordo si volge tutto il nostro desiderio. Di notte anela a te l’anima mia, al mattino dentro di me il mio spirito ti cerca, perché quando eserciti i tuoi giudizi sulla terra, imparano la giustizia gli abitanti del mondo. Si usi pure clemenza al malvagio: non imparerà la giustizia; sulla terra egli distorce le cose diritte e non guarda alla maestà del Signore.</w:t>
      </w:r>
    </w:p>
    <w:p w14:paraId="131E802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w:t>
      </w:r>
    </w:p>
    <w:p w14:paraId="1426F0BF" w14:textId="69CDAB08"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Hai fatto crescere la nazione, Signore, hai fatto crescere la nazione, ti sei glorificato, hai dilatato tutti i confini della terra.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w:t>
      </w:r>
      <w:r w:rsidR="00B4653D">
        <w:rPr>
          <w:rFonts w:ascii="Arial" w:hAnsi="Arial"/>
          <w:i/>
          <w:iCs/>
          <w:sz w:val="24"/>
          <w:szCs w:val="24"/>
        </w:rPr>
        <w:t xml:space="preserve"> </w:t>
      </w:r>
      <w:r w:rsidRPr="00B4653D">
        <w:rPr>
          <w:rFonts w:ascii="Arial" w:hAnsi="Arial"/>
          <w:i/>
          <w:iCs/>
          <w:sz w:val="24"/>
          <w:szCs w:val="24"/>
        </w:rPr>
        <w:t>e non sono nati abitanti nel mondo.</w:t>
      </w:r>
    </w:p>
    <w:p w14:paraId="34EE990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di nuovo vivranno i tuoi morti. I miei cadaveri risorgeranno! Svegliatevi ed esultate voi che giacete nella polvere. Sì, la tua rugiada è rugiada luminosa, la terra darà alla luce le ombre. Va’, popolo mio, entra nelle tue stanze e chiudi la </w:t>
      </w:r>
      <w:r w:rsidRPr="00B4653D">
        <w:rPr>
          <w:rFonts w:ascii="Arial" w:hAnsi="Arial"/>
          <w:i/>
          <w:iCs/>
          <w:sz w:val="24"/>
          <w:szCs w:val="24"/>
        </w:rPr>
        <w:lastRenderedPageBreak/>
        <w:t xml:space="preserve">porta dietro di te. Nasconditi per un momento, finché non sia passato lo sdegno. Perché ecco, il Signore esce dalla sua dimora per punire le offese fatte a lui dagli abitanti della terra; la terra ributterà fuori il sangue assorbito e più non coprirà i suoi cadaveri (Is 26,1-21). </w:t>
      </w:r>
    </w:p>
    <w:p w14:paraId="407203AD"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Il perfetto, fedele, puro, casto sposalizio tra Dio e l’umanità, avviene con l’incarnazione del Figlio eterno del Padre, del suo Verbo. Facendosi carne, il Verbo ha sposato in eterno la natura umana. Si è fatto vero uomo. L’umanità di Cristo è la sposa perfetta del Figlio dell’Altissimo. È in essa che ogni uomo dovrà divenire anche lui sposa perfetta del Figlio di Dio. Se non diviene sposa di Cristo Gesù, nascendo da acqua e da Spirito Santo, mai potrà divenire figlio di Dio. Si diviene figli di Dio, divenendo spose di Cristo, carne della sua carne, vita della sua vita, corpo del suo corpo. È divenendo spose di Cristo che si diviene anche popolo di Dio. </w:t>
      </w:r>
    </w:p>
    <w:p w14:paraId="7103E507"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Con il battesimo lo sposalizio con Cristo viene celebrato, poi sarà ogni altro sacramento a dare altre spose a Cristo, ognuno secondo la sua particolare, speciale grazia di conformazione a Cristo da esso prodotta. Ma tutti i sacramenti sono ordinati a dare spose a Cristo Gesù, così si daranno figli a Dio, si formerà il popolo di Dio, si costruirà il regno del Signore sulla nostra terra. Se il sacramento non diviene purissima opera missionaria, esso viene celebrato vanamente, inutilmente. Non si celebra un sacramento per la sterilità spirituale e neanche per perpetuare i nostri adulteri o le nostre prostituzioni, immergendo il corpo di Cristo nel peccato e rendendolo immondo. </w:t>
      </w:r>
    </w:p>
    <w:p w14:paraId="3D762DF0" w14:textId="2B2B0CC3"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La missione non è una sovrastruttura nel corpo di Cristo, allo stesso modo che la fecondità non è una sovrastruttura del matrimonio, ma il suo stesso fine. Un sacramento che non dona figli a Dio, donando spose a Cristo Signore, è un sacramento celebrato inutilmente. Ma di ogni grazia ricevuta si deve render conto a Dio al momento del giudizio. La stessa verità va gridata anche per il matrimonio. Se esso è vissuto nella sterilità, non solo non si danno figli a Dio, neanche </w:t>
      </w:r>
      <w:r w:rsidR="00B4653D" w:rsidRPr="00B4653D">
        <w:rPr>
          <w:rFonts w:ascii="Arial" w:hAnsi="Arial"/>
          <w:sz w:val="24"/>
          <w:szCs w:val="24"/>
        </w:rPr>
        <w:t>alla terra</w:t>
      </w:r>
      <w:r w:rsidRPr="00B4653D">
        <w:rPr>
          <w:rFonts w:ascii="Arial" w:hAnsi="Arial"/>
          <w:sz w:val="24"/>
          <w:szCs w:val="24"/>
        </w:rPr>
        <w:t xml:space="preserve"> si danno figli e di conseguenza si cade anche in questo caso nell’idolatria e nell’immoralità. Conosciamo il giudizio severo sul servo che mise il suo talento sotto la pietra.</w:t>
      </w:r>
    </w:p>
    <w:p w14:paraId="79CD155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4BB8C3E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w:t>
      </w:r>
    </w:p>
    <w:p w14:paraId="0A408DB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6988CD8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w:t>
      </w:r>
      <w:r w:rsidRPr="00B4653D">
        <w:rPr>
          <w:rFonts w:ascii="Arial" w:hAnsi="Arial"/>
          <w:i/>
          <w:iCs/>
          <w:sz w:val="24"/>
          <w:szCs w:val="24"/>
        </w:rPr>
        <w:lastRenderedPageBreak/>
        <w:t xml:space="preserve">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4041115A"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Divenendo sposa di Cristo, carne della sua carne, essendo la carne, carne della Persona divina del Figlio e sussistendo il Figlio nell’unica natura eterna, nella quale sussistono anche il Padre e lo Spirito Santo, ogni sposa di Cristo viene inserita “realmente” e non solo spiritualmente nel mistero della divina e beata trinità. Come è vero Figlio di Dio, nella sua divinità e nella umanità, il Verbo Eterno, così è anche vero figlio di Dio, ogni persona che diviene sposa di Cristo, cioè carne della sua carne, corpo del suo corpo nel suo corpo. È questo il vero fine dell’Incarnazione. La natura umana che è uscita da Dio per creazione, per mezzo della Parola onnipotente, non per generazione, non per luce da luce, ma per luce creata da luce increata, si innalza fino a Dio, divenendo parte di Dio, parte sostanziale e non solamente spirituale, dal momento che sostanzialmente, realmente, e non spiritualmente si è corpo di Cristo.</w:t>
      </w:r>
    </w:p>
    <w:p w14:paraId="1B437FB7"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Ma l’uomo non è santo, è nel peccato. Perché l’uomo diventi corpo di Cristo, sposa del suo Signore, è necessario che prima Cristo Gesù purifichi l’umanità, lavandola nel suo sangue. Questa purificazione avviene sulla croce. Qui tutta l’umanità è stata purificata. Ora spetta a ciascun uomo, ciascuna persona, lasciarsi purificare, con la conversione alla Parola di Dio e l’immersione nelle acque del battesimo. Nascendo da acqua e da Spirito Santo, non solo nasce puro, nasce come vera sposa di Gesù, vero suo corpo, vera sua carne. Si possono notare tutti i frutti che produce l’incorporazione in Cristo osservando i frutti prodotti dall’Eucaristia. </w:t>
      </w:r>
    </w:p>
    <w:p w14:paraId="0787570A"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Lo Sposo non solo compie il mistero della redenzione, in Lui non solo avviene la rigenerazione, nello Spirito Santo è lo sposalizio. Lo Sposo è anche il modello di come si vive da vere spose, se si vuole generare nuovi figli a Dio e nuove spose a Cristo Signore. I frutti della redenzione e Cristo modello da imitare sono mirabilmente tratteggiati da Paolo nei suoi inni cristologici. </w:t>
      </w:r>
    </w:p>
    <w:p w14:paraId="6E22E00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Paolo, apostolo di Cristo Gesù per volontà di Dio, ai santi che sono a Èfeso credenti in Cristo Gesù: grazia a voi e pace da Dio, Padre nostro, e dal Signore Gesù Cristo.</w:t>
      </w:r>
    </w:p>
    <w:p w14:paraId="4AF8DAE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47F3E8C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7336E27A" w14:textId="05D6F844"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In lui anche voi, dopo avere ascoltato la parola della verità, il Vangelo della vostra salvezza, e avere in esso creduto,</w:t>
      </w:r>
      <w:r w:rsidR="00B4653D">
        <w:rPr>
          <w:rFonts w:ascii="Arial" w:hAnsi="Arial"/>
          <w:i/>
          <w:iCs/>
          <w:sz w:val="24"/>
          <w:szCs w:val="24"/>
        </w:rPr>
        <w:t xml:space="preserve"> </w:t>
      </w:r>
      <w:r w:rsidRPr="00B4653D">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1B9B52A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0BE1BD8" w14:textId="2C64F3A4"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B4653D">
        <w:rPr>
          <w:rFonts w:ascii="Arial" w:hAnsi="Arial"/>
          <w:i/>
          <w:iCs/>
          <w:sz w:val="24"/>
          <w:szCs w:val="24"/>
        </w:rPr>
        <w:t xml:space="preserve"> </w:t>
      </w:r>
      <w:r w:rsidRPr="00B4653D">
        <w:rPr>
          <w:rFonts w:ascii="Arial" w:hAnsi="Arial"/>
          <w:i/>
          <w:iCs/>
          <w:sz w:val="24"/>
          <w:szCs w:val="24"/>
        </w:rPr>
        <w:t>Tutto infatti egli ha messo sotto i suoi piedi e lo ha dato alla Chiesa come capo su tutte le cose: essa è il corpo di lui, la pienezza di colui che è il perfetto compimento di tutte le cose (Ef 1,1-23).</w:t>
      </w:r>
    </w:p>
    <w:p w14:paraId="083F052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4B4D71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8AD9E1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1796024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0E1A97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dunque voi non siete più stranieri né ospiti, ma siete concittadini dei santi e familiari di Dio, edificati sopra il fondamento degli apostoli e dei profeti, avendo </w:t>
      </w:r>
      <w:r w:rsidRPr="00B4653D">
        <w:rPr>
          <w:rFonts w:ascii="Arial" w:hAnsi="Arial"/>
          <w:i/>
          <w:iCs/>
          <w:sz w:val="24"/>
          <w:szCs w:val="24"/>
        </w:rPr>
        <w:lastRenderedPageBreak/>
        <w:t xml:space="preserve">come pietra d’angolo lo stesso Cristo Gesù. In lui tutta la costruzione cresce ben ordinata per essere tempio santo nel Signore; in lui anche voi venite edificati insieme per diventare abitazione di Dio per mezzo dello Spirito (Ef 2,1-22). </w:t>
      </w:r>
    </w:p>
    <w:p w14:paraId="1C3028D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Paolo, apostolo di Cristo Gesù per volontà di Dio, e il fratello Timòteo, ai santi e credenti fratelli in Cristo che sono a Colosse: grazia a voi e pace da Dio, Padre nostro.</w:t>
      </w:r>
    </w:p>
    <w:p w14:paraId="7E9C2A8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81970F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31066D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746F4A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825096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FE79B8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w:t>
      </w:r>
      <w:r w:rsidRPr="00B4653D">
        <w:rPr>
          <w:rFonts w:ascii="Arial" w:hAnsi="Arial"/>
          <w:i/>
          <w:iCs/>
          <w:sz w:val="24"/>
          <w:szCs w:val="24"/>
        </w:rPr>
        <w:lastRenderedPageBreak/>
        <w:t xml:space="preserve">mi affatico e lotto, con la forza che viene da lui e che agisce in me con potenza (Col 1,1-29). </w:t>
      </w:r>
    </w:p>
    <w:p w14:paraId="33473AE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4EAC739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8DBF58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966E4F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3B6A453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76EE7AB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35E6A49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w:t>
      </w:r>
      <w:r w:rsidRPr="00B4653D">
        <w:rPr>
          <w:rFonts w:ascii="Arial" w:hAnsi="Arial"/>
          <w:i/>
          <w:iCs/>
          <w:sz w:val="24"/>
          <w:szCs w:val="24"/>
        </w:rPr>
        <w:lastRenderedPageBreak/>
        <w:t>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C45BE5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4AA3653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796E107E" w14:textId="540C9133"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w:t>
      </w:r>
    </w:p>
    <w:p w14:paraId="0E7BB01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A1FB8E0" w14:textId="3411CF9D"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Abbiate in voi gli stessi sentimenti di Cristo Gesù: egli, pur essendo nella condizione di Dio, non ritenne un privilegio</w:t>
      </w:r>
      <w:r w:rsidR="00B4653D">
        <w:rPr>
          <w:rFonts w:ascii="Arial" w:hAnsi="Arial"/>
          <w:i/>
          <w:iCs/>
          <w:sz w:val="24"/>
          <w:szCs w:val="24"/>
        </w:rPr>
        <w:t xml:space="preserve"> </w:t>
      </w:r>
      <w:r w:rsidRPr="00B4653D">
        <w:rPr>
          <w:rFonts w:ascii="Arial" w:hAnsi="Arial"/>
          <w:i/>
          <w:iCs/>
          <w:sz w:val="24"/>
          <w:szCs w:val="24"/>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E0444A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p>
    <w:p w14:paraId="34CA043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Spero nel Signore Gesù di mandarvi presto Timòteo, per essere anch’io confortato nel ricevere vostre notizie. Infatti, non ho nessuno che condivida come lui i miei sentimenti e prenda sinceramente a cuore ciò che vi riguarda: tutti in realtà cercano i propri interessi, non quelli di Gesù Cristo. Voi conoscete la buona prova da lui data, poiché ha servito il Vangelo insieme con me, come un figlio con il padre. Spero quindi di mandarvelo presto, appena avrò visto chiaro nella mia situazione. Ma ho la convinzione nel Signore che presto verrò anch’io di persona.</w:t>
      </w:r>
    </w:p>
    <w:p w14:paraId="450FCA0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Ho creduto necessario mandarvi Epafrodìto, fratello mio, mio compagno di lavoro e di lotta e vostro inviato per aiutarmi nelle mie necessità. Aveva grande desiderio di rivedere voi tutti e si preoccupava perché eravate a conoscenza della sua malattia. È stato grave, infatti, e vicino alla morte. Ma Dio ha avuto misericordia di lui, e non di lui solo ma anche di me, perché non avessi dolore su dolore. Lo mando quindi con tanta premura, perché vi rallegriate al vederlo di nuovo e io non sia più preoccupato. Accoglietelo dunque nel Signore con piena gioia e abbiate grande stima verso persone come lui, perché ha sfiorato la morte per la causa di Cristo, rischiando la vita, per supplire a ciò che mancava al vostro servizio verso di me (Fil 2,1-30). </w:t>
      </w:r>
    </w:p>
    <w:p w14:paraId="09C75767"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Come in Gesù sono racchiusi tutti i tesori della scienza e della conoscenza di Dio, della grazia e della verità, come in Cristo è via, verità, vita, risurrezione, luce, giustizia, santità, come Gesù ha effuso sull’umanità lo Spirito Santo che deve </w:t>
      </w:r>
      <w:r w:rsidRPr="00B4653D">
        <w:rPr>
          <w:rFonts w:ascii="Arial" w:hAnsi="Arial"/>
          <w:i/>
          <w:sz w:val="24"/>
          <w:szCs w:val="24"/>
        </w:rPr>
        <w:t>“creare”</w:t>
      </w:r>
      <w:r w:rsidRPr="00B4653D">
        <w:rPr>
          <w:rFonts w:ascii="Arial" w:hAnsi="Arial"/>
          <w:sz w:val="24"/>
          <w:szCs w:val="24"/>
        </w:rPr>
        <w:t xml:space="preserve"> Cristo in noi e noi in Cristo, come in Cristo tutto è avvenuto per la sua obbedienza perfetta al Padre suo, così deve essere per il cristiano. Ogni discepolo di Gesù deve essere per ogni altro uomo via, verità, luce, grazia, santità, giustizia, misericordia, compassione, carità, </w:t>
      </w:r>
      <w:r w:rsidRPr="00B4653D">
        <w:rPr>
          <w:rFonts w:ascii="Arial" w:hAnsi="Arial"/>
          <w:i/>
          <w:sz w:val="24"/>
          <w:szCs w:val="24"/>
        </w:rPr>
        <w:t>“datore” o “effusore”</w:t>
      </w:r>
      <w:r w:rsidRPr="00B4653D">
        <w:rPr>
          <w:rFonts w:ascii="Arial" w:hAnsi="Arial"/>
          <w:sz w:val="24"/>
          <w:szCs w:val="24"/>
        </w:rPr>
        <w:t xml:space="preserve"> dello Spirito Santo. Tutto questo potrà avvenire se ogni giorno si lascerà purificare dal sangue di Cristo, inondare di Spirito Santo per una obbedienza purissima alla volontà del Padre, manifestata nel Vangelo e sempre illuminata secondo verità attuale dallo Spirito del Signore.</w:t>
      </w:r>
    </w:p>
    <w:p w14:paraId="3F70B581" w14:textId="576AFEEC"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Il discepolo di Gesù, vera sposa di Cristo, potrà generare figli a Dio, spose a Cristo Gesù, nella misura i cui lascerà che Cristo si formi in lui, allo stesso modo che un bambino si forma nel grembo della madre. È il cuore del</w:t>
      </w:r>
      <w:r w:rsidR="00B4653D">
        <w:rPr>
          <w:rFonts w:ascii="Arial" w:hAnsi="Arial"/>
          <w:sz w:val="24"/>
          <w:szCs w:val="24"/>
        </w:rPr>
        <w:t xml:space="preserve"> </w:t>
      </w:r>
      <w:r w:rsidRPr="00B4653D">
        <w:rPr>
          <w:rFonts w:ascii="Arial" w:hAnsi="Arial"/>
          <w:sz w:val="24"/>
          <w:szCs w:val="24"/>
        </w:rPr>
        <w:t>cristiano oggi il grembo nel quale Cristo si forma e si dona al mondo, si consegna ad altri cuori come suo vero sposo. Dare la Parola, annunziare la Parola, comunicare la Parola, ricordare la Parola per il discepolo di Gesù ha un solo significato: dare, annunziare, comunicare, ricordare Cristo, presentandolo al vivo, così come ci rivela san Paolo. La vita del cristiano diviene così una corsa verso Cristo al fine di raggiungere lui, per essere perfetta immagine di Lui, perfetta sposa, che genera a Dio una moltitudine di figli per Lui, che dona allo stesso Cristo Gesù una grande quantità di spose perché Cristo possa oggi e sempre perpetuare sulla terra il mistero della sua redenzione.</w:t>
      </w:r>
    </w:p>
    <w:p w14:paraId="61EFDA5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99862E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w:t>
      </w:r>
      <w:r w:rsidRPr="00B4653D">
        <w:rPr>
          <w:rFonts w:ascii="Arial" w:hAnsi="Arial"/>
          <w:i/>
          <w:iCs/>
          <w:sz w:val="24"/>
          <w:szCs w:val="24"/>
        </w:rPr>
        <w:lastRenderedPageBreak/>
        <w:t>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7617C25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0888405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E18A88F"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Quando si completerà questa corsa? Nello sposalizio eterno con l’Agnello, dopo aver superato il combattimento con il male e aver manifestato sulla terra tutta la bellezza del proprio sposo che si è riversata su di noi, rendendoci cristiformi.</w:t>
      </w:r>
    </w:p>
    <w:p w14:paraId="4307722E" w14:textId="4AA8106A"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La</w:t>
      </w:r>
      <w:r w:rsidR="00B4653D">
        <w:rPr>
          <w:rFonts w:ascii="Arial" w:hAnsi="Arial"/>
          <w:sz w:val="24"/>
          <w:szCs w:val="24"/>
        </w:rPr>
        <w:t xml:space="preserve"> </w:t>
      </w:r>
      <w:r w:rsidRPr="00B4653D">
        <w:rPr>
          <w:rFonts w:ascii="Arial" w:hAnsi="Arial"/>
          <w:sz w:val="24"/>
          <w:szCs w:val="24"/>
        </w:rPr>
        <w:t xml:space="preserve">Vergine Maria, Madre della Redenzione, Angeli, Santi, ottengano per noi dallo Spirito Santo una sempre più profonda conoscenza e scienza del mistero che ci è stato rivelato e che si è realizzato il giorno del battesimo e che si compirà per noi con la celebrazione delle nozze eterne con l’Agnello Immolato, Risorto, Signore. </w:t>
      </w:r>
    </w:p>
    <w:p w14:paraId="0FB42ED9" w14:textId="77777777" w:rsidR="00361896" w:rsidRPr="00B4653D" w:rsidRDefault="00361896" w:rsidP="00B4653D">
      <w:pPr>
        <w:spacing w:after="120" w:line="240" w:lineRule="auto"/>
        <w:jc w:val="both"/>
        <w:rPr>
          <w:rFonts w:ascii="Arial" w:hAnsi="Arial"/>
          <w:sz w:val="24"/>
          <w:szCs w:val="24"/>
        </w:rPr>
      </w:pPr>
    </w:p>
    <w:p w14:paraId="0E75F009" w14:textId="77777777" w:rsidR="00361896" w:rsidRPr="00B4653D" w:rsidRDefault="00361896" w:rsidP="00B4653D">
      <w:pPr>
        <w:pStyle w:val="Corpodeltesto2"/>
        <w:rPr>
          <w:b/>
          <w:bCs/>
          <w:noProof/>
          <w:szCs w:val="24"/>
        </w:rPr>
      </w:pPr>
      <w:bookmarkStart w:id="23" w:name="_Toc187296502"/>
      <w:r w:rsidRPr="00B4653D">
        <w:rPr>
          <w:b/>
          <w:bCs/>
          <w:noProof/>
          <w:szCs w:val="24"/>
        </w:rPr>
        <w:t>Seconda riflessione</w:t>
      </w:r>
      <w:bookmarkEnd w:id="23"/>
    </w:p>
    <w:p w14:paraId="5D863B65"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Prima che il Signore si manifestasse a Isaia come lo Sposo del suo popolo e dichiarasse Israele sua sposa, il Signore si era rivelato come Onnipotente, Dio sopra ogni altro Dio, Dio nelle cui mani vi era tutta la creazione, Liberatore Potente, Dio misericordioso e pietoso. Si era anche rivelato come Padre per Israele e aveva dichiarato Israele suo figlio. Dio però rimane Dio e l’uomo rimane uomo.</w:t>
      </w:r>
    </w:p>
    <w:p w14:paraId="01A17F6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Abram ebbe novantanove anni, il Signore gli apparve e gli disse: "Io sono Dio onnipotente: cammina davanti a me e sii integro (Gen 17, 1). Ti benedica Dio onnipotente, ti renda fecondo e ti moltiplichi, sì che tu divenga una assemblea di popoli (Gen 28, 3). Dio gli disse: "Io sono Dio onnipotente. Sii fecondo e diventa numeroso, popolo e assemblea di popoli verranno da te, re usciranno dai tuoi fianchi (Gen 35, 11). Dio onnipotente vi faccia trovare misericordia presso quell'uomo, così che vi rilasci l'altro fratello e Beniamino. Quanto a me, una volta che non avrò più i miei figli, non li avrò più...!" (Gen 43, 14). </w:t>
      </w:r>
    </w:p>
    <w:p w14:paraId="2BA0CFC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Giacobbe disse a Giuseppe: "Dio onnipotente mi apparve a Luz, nel paese di Canaan, e mi benedisse (Gen 48, 3). Per il Dio di tuo padre - egli ti aiuti! e per il </w:t>
      </w:r>
      <w:r w:rsidRPr="00B4653D">
        <w:rPr>
          <w:rFonts w:ascii="Arial" w:hAnsi="Arial"/>
          <w:i/>
          <w:iCs/>
          <w:sz w:val="24"/>
          <w:szCs w:val="24"/>
        </w:rPr>
        <w:lastRenderedPageBreak/>
        <w:t xml:space="preserve">Dio onnipotente - egli ti benedica! Con benedizioni del cielo dall'alto, benedizioni dell'abisso nel profondo, benedizioni delle mammelle e del grembo (Gen 49, 25). Sono apparso ad Abramo, a Isacco, a Giacobbe come Dio onnipotente, ma con il mio nome di Signore non mi son manifestato a loro (Es 6, 3).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5350FFA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tu dirai al faraone: Dice il Signore: Israele è il mio figlio primogenito (Es 4, 22). Io ti avevo detto: lascia partire il mio figlio perché mi serva! Ma tu hai rifiutato di lasciarlo partire. Ecco io faccio morire il tuo figlio primogenito!" (Es 4, 23). </w:t>
      </w:r>
    </w:p>
    <w:p w14:paraId="656DA67D"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Il Dio Onnipotente, Signore, rimane nella sua trascendenza eterna. A poco a poco appare un’altra verità. Il Dio Creatore, Signore, Onnipotente, Santo, il Terrore di Isacco, si manifesta e si rivela come vero Padre per Israele. Paternità è morale di elezione, di scelta, di creazione. Essa però introduce una </w:t>
      </w:r>
      <w:r w:rsidRPr="00B4653D">
        <w:rPr>
          <w:rFonts w:ascii="Arial" w:hAnsi="Arial"/>
          <w:i/>
          <w:sz w:val="24"/>
          <w:szCs w:val="24"/>
        </w:rPr>
        <w:t xml:space="preserve">“essenzialità nuova” di </w:t>
      </w:r>
      <w:r w:rsidRPr="00B4653D">
        <w:rPr>
          <w:rFonts w:ascii="Arial" w:hAnsi="Arial"/>
          <w:sz w:val="24"/>
          <w:szCs w:val="24"/>
        </w:rPr>
        <w:t xml:space="preserve">essere e di manifestarsi di Dio. La Paternità dice vicinanza, attenzione, preoccupazione, derivazione, origine. Ma dice una verità ancora più profonda. Dice unicità. Come un uomo non può avere molti padri, perché uno solo è il padre che lo ha generato, così Israele – e ogni altro uomo – non può avere molti Creatori, molti Signori, molti Dèi. Uno solo è Dio, Creatore, Signore, perché uno solo può essere il padre. La Paternità dice altresì cura, vigilanza, formazione, educazione, attenzione, occupazione, preoccupazione. Spetta al Padre far sì che il figlio non si perda e non si smarrisca. Ma anche è del Padre la virtù del perdono, dell’accoglienza, della misericordia. </w:t>
      </w:r>
    </w:p>
    <w:p w14:paraId="3A98FDB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ripaghi il Signore, o popolo stolto e insipiente? Non è lui il padre che ti ha creato, che ti ha fatto e ti ha costituito? (Dt 32, 6). Io gli sarò padre ed egli mi sarà figlio. Se farà il male, lo castigherò con verga d'uomo e con i colpi che danno i figli d'uomo (2Sam 7, 14). Io sarò per lui un padre e lui sarà per me un figlio; non ritirerò da lui il mio favore come l'ho ritirato dal tuo predecessore (1Cr 17, 13). Egli costruirà un tempio al mio nome; egli sarà figlio per me e io sarò padre per lui. Stabilirò il trono del suo regno su Israele per sempre (1Cr 22, 10). Egli infatti mi ha detto: Salomone tuo figlio costruirà il mio tempio e i miei cortili, perché io mi sono scelto lui come figlio e intendo essergli padre (1Cr 28, 6). </w:t>
      </w:r>
    </w:p>
    <w:p w14:paraId="1A49924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Dio, come un padre, mi ha allevato fin dall'infanzia e fin dal ventre di mia madre mi ha guidato (Gb 31, 18). Padre degli orfani e difensore delle vedove è Dio nella sua santa dimora (Sal 67, 6). Egli mi invocherà: Tu sei mio padre, mio Dio e roccia della mia salvezza (Sal 88, 27). Come un padre ha pietà dei suoi figli, così il Signore ha pietà di quanti lo temono (Sal 102, 13). Perché il Signore corregge chi ama, come un padre il figlio prediletto (Pr 3, 12). Moneta falsa siam da lui considerati, schiva le nostre abitudini come immondezze. Proclama beata la fine dei giusti e si vanta di aver Dio per padre (Sap 2, 16). Perché tu provasti gli uni come un padre che corregge, mentre vagliasti gli altri come un re severo che condanna (Sap 11, 10). </w:t>
      </w:r>
    </w:p>
    <w:p w14:paraId="137D3D8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la tua provvidenza, o Padre, la guida perché tu hai predisposto una strada anche nel mare, un sentiero sicuro anche fra le onde (Sap 14, 3). Signore, padre e padrone della mia vita, non abbandonarmi al loro volere, non lasciarmi cadere a causa loro (Sir 23, 1). Signore, padre e Dio della mia vita, non mettermi in balìa di sguardi sfrontati (Sir 23, 4). Esclamai: "Signore, mio padre tu sei e campione della mia salvezza, non mi abbandonare nei giorni dell'angoscia, nel tempo dello sconforto e della desolazione. Io loderò sempre il tuo nome; canterò inni a te con </w:t>
      </w:r>
      <w:r w:rsidRPr="00B4653D">
        <w:rPr>
          <w:rFonts w:ascii="Arial" w:hAnsi="Arial"/>
          <w:i/>
          <w:iCs/>
          <w:sz w:val="24"/>
          <w:szCs w:val="24"/>
        </w:rPr>
        <w:lastRenderedPageBreak/>
        <w:t xml:space="preserve">riconoscenza" (Sir 51, 10). Poiché un bambino è nato per noi, ci è stato dato un figlio. Sulle sue spalle è il segno della sovranità ed è chiamato: Consigliere ammirabile, Dio potente, Padre per sempre, Principe della pace (Is 9, 5). </w:t>
      </w:r>
    </w:p>
    <w:p w14:paraId="46AE436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tu sei nostro padre, poiché Abramo non ci riconosce e Israele non si ricorda di noi. Tu, Signore, tu sei nostro padre, da sempre ti chiami nostro redentore (Is 63, 16). Ma, Signore, tu sei nostro padre; noi siamo argilla e tu colui che ci dà forma, tutti noi siamo opera delle tue mani (Is 64, 7). E ora forse non gridi verso di me: Padre mio, amico della mia giovinezza tu sei! (Ger 3, 4). Io pensavo: Come vorrei considerarti tra i miei figli e darti una terra invidiabile, un'eredità che sia l'ornamento più prezioso dei popoli! Io pensavo: Voi mi direte: Padre mio, e non tralascerete di seguirmi (Ger 3, 19). Essi erano partiti nel pianto, io li riporterò tra le consolazioni; li condurrò a fiumi d'acqua per una strada dritta in cui non inciamperanno; perché io sono un padre per Israele, Efraim è il mio primogenito (Ger 31, 9).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265D8F3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abbiamo forse tutti noi un solo Padre? Forse non ci ha creati un unico Dio? Perché dunque agire con perfidia l'uno contro l'altro profanando l'alleanza dei nostri padri? (Ml 2, 10). Essi diverranno - dice il Signore degli Eserciti - mia proprietà nel giorno che io preparo. Avrò compassione di loro come il padre ha compassione del figlio che lo serve (Ml 3, 17). </w:t>
      </w:r>
    </w:p>
    <w:p w14:paraId="6E4B993A" w14:textId="58B5D555"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Diversa, totalmente diversa, è invece la verità racchiusa nella parola “sposo” e sposa”. Se tra il Padre e il figlio vi è relazione di unicità di origine, nella parola “sposo”, “sposa”, vi è la relazione di unicità di sola carne, solo spirito, solo </w:t>
      </w:r>
      <w:r w:rsidRPr="00B4653D">
        <w:rPr>
          <w:rFonts w:ascii="Arial" w:hAnsi="Arial"/>
          <w:i/>
          <w:sz w:val="24"/>
          <w:szCs w:val="24"/>
        </w:rPr>
        <w:t>“soffio vitale o alito di vita”.</w:t>
      </w:r>
      <w:r w:rsidR="00B4653D">
        <w:rPr>
          <w:rFonts w:ascii="Arial" w:hAnsi="Arial"/>
          <w:i/>
          <w:sz w:val="24"/>
          <w:szCs w:val="24"/>
        </w:rPr>
        <w:t xml:space="preserve"> </w:t>
      </w:r>
      <w:r w:rsidRPr="00B4653D">
        <w:rPr>
          <w:rFonts w:ascii="Arial" w:hAnsi="Arial"/>
          <w:sz w:val="24"/>
          <w:szCs w:val="24"/>
        </w:rPr>
        <w:t>Vi è anche la relazione di indissolubilità, eternità, indistruttibilità. Una volta che la sola carne, solo spirito, sola vita viene costituita, essa deve rimanere stabile in eterno. Dio, da parte sua, mai infrangerà la sua promessa, il suo patto, la sua alleanza sponsale. Questa verità è rivelata dal profeta Geremia, prima affermando che Lui ama il suo popolo di amore eterno e poi annunziando e rivelando che farà di tutto, metterà in campo ogni cosa, perché lo sposalizio tra Lui e il suo popolo possa viversi nella grande fedeltà. Viene così annunziata la nuova alleanza, vera relazione sponsale, nella quale secondo la verità del Nuovo Testamento, Dio stesso in Cristo, diviene nutrimento della sua sposa. Lo Sposo si dona in cibo alla sposa perché la sposa possa farsi cibo per lo sposo. È una modalità che solo Dio poteva pensare e solo per lui anche realizzare.</w:t>
      </w:r>
    </w:p>
    <w:p w14:paraId="65423004" w14:textId="11F0862C"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In quel tempo – oracolo del Signore –</w:t>
      </w:r>
      <w:r w:rsidR="00B4653D">
        <w:rPr>
          <w:rFonts w:ascii="Arial" w:hAnsi="Arial"/>
          <w:i/>
          <w:iCs/>
          <w:sz w:val="24"/>
          <w:szCs w:val="24"/>
        </w:rPr>
        <w:t xml:space="preserve"> </w:t>
      </w:r>
      <w:r w:rsidRPr="00B4653D">
        <w:rPr>
          <w:rFonts w:ascii="Arial" w:hAnsi="Arial"/>
          <w:i/>
          <w:iCs/>
          <w:sz w:val="24"/>
          <w:szCs w:val="24"/>
        </w:rPr>
        <w:t>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373903A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w:t>
      </w:r>
      <w:r w:rsidRPr="00B4653D">
        <w:rPr>
          <w:rFonts w:ascii="Arial" w:hAnsi="Arial"/>
          <w:i/>
          <w:iCs/>
          <w:sz w:val="24"/>
          <w:szCs w:val="24"/>
        </w:rPr>
        <w:lastRenderedPageBreak/>
        <w:t>le consolazioni; li ricondurrò a fiumi ricchi d’acqua per una strada dritta in cui non inciamperanno, perché io sono un padre per Israele, Èfraim è il mio primogenito».</w:t>
      </w:r>
    </w:p>
    <w:p w14:paraId="214E4E0D" w14:textId="70A839EF"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Ascoltate, genti, la parola del Signore,</w:t>
      </w:r>
      <w:r w:rsidR="00B4653D">
        <w:rPr>
          <w:rFonts w:ascii="Arial" w:hAnsi="Arial"/>
          <w:i/>
          <w:iCs/>
          <w:sz w:val="24"/>
          <w:szCs w:val="24"/>
        </w:rPr>
        <w:t xml:space="preserve"> </w:t>
      </w:r>
      <w:r w:rsidRPr="00B4653D">
        <w:rPr>
          <w:rFonts w:ascii="Arial" w:hAnsi="Arial"/>
          <w:i/>
          <w:iCs/>
          <w:sz w:val="24"/>
          <w:szCs w:val="24"/>
        </w:rPr>
        <w:t>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54151287" w14:textId="65E8A415"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La vergine allora gioirà danzando e insieme i giovani e i vecchi. «Cambierò il loro lutto in gioia, li consolerò e li renderò felici, senza afflizioni. Nutrirò i sacerdoti di carni prelibate</w:t>
      </w:r>
      <w:r w:rsidR="00B4653D">
        <w:rPr>
          <w:rFonts w:ascii="Arial" w:hAnsi="Arial"/>
          <w:i/>
          <w:iCs/>
          <w:sz w:val="24"/>
          <w:szCs w:val="24"/>
        </w:rPr>
        <w:t xml:space="preserve"> </w:t>
      </w:r>
      <w:r w:rsidRPr="00B4653D">
        <w:rPr>
          <w:rFonts w:ascii="Arial" w:hAnsi="Arial"/>
          <w:i/>
          <w:iCs/>
          <w:sz w:val="24"/>
          <w:szCs w:val="24"/>
        </w:rPr>
        <w:t>e il mio popolo sarà saziato dei miei beni». Oracolo del Signore.</w:t>
      </w:r>
    </w:p>
    <w:p w14:paraId="47749BA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w:t>
      </w:r>
    </w:p>
    <w:p w14:paraId="5F847B5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787C5D0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Non è un figlio carissimo per me Èfraim, il mio bambino prediletto? Ogni volta che lo minaccio, me ne ricordo sempre con affetto. Per questo il mio cuore si commuove per lui e sento per lui profonda tenerezza». Oracolo del Signore.</w:t>
      </w:r>
    </w:p>
    <w:p w14:paraId="56096D4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42B2C66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5F72A720"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 questo punto mi sono destato e ho guardato: era stato un bel sogno.</w:t>
      </w:r>
    </w:p>
    <w:p w14:paraId="4C824F90"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3E33387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In quei giorni non si dirà più: “I padri hanno mangiato uva acerba e i denti dei figli si sono allegati!”, ma ognuno morirà per la sua propria iniquità; si allegheranno i denti solo a chi mangia l’uva acerba.</w:t>
      </w:r>
    </w:p>
    <w:p w14:paraId="4E099E9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w:t>
      </w:r>
      <w:r w:rsidRPr="00B4653D">
        <w:rPr>
          <w:rFonts w:ascii="Arial" w:hAnsi="Arial"/>
          <w:i/>
          <w:iCs/>
          <w:sz w:val="24"/>
          <w:szCs w:val="24"/>
        </w:rPr>
        <w:lastRenderedPageBreak/>
        <w:t>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6217037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27EDC86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682EB44B"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Nessun uomo potrà avere due padri. Nessun uomo potrà mai avere un altro Dio. Uno solo lo ha creato. Nessun uomo potrà avere due sposalizi, perché con una sola donna potrà formare una sola carne. Nessun uomo potrà avere un altro Dio, al di fuori del suo Creatore, perché il Creatore ha deciso di consacrare l’unità con la sua creatura con un vero sposalizio, divenendo i due un solo spirito, una sola luce, una sola eternità.</w:t>
      </w:r>
    </w:p>
    <w:p w14:paraId="62C79203" w14:textId="77777777" w:rsidR="00361896" w:rsidRPr="00B4653D" w:rsidRDefault="00361896" w:rsidP="00B4653D">
      <w:pPr>
        <w:spacing w:after="120" w:line="240" w:lineRule="auto"/>
        <w:jc w:val="both"/>
        <w:rPr>
          <w:rFonts w:ascii="Arial" w:hAnsi="Arial"/>
          <w:sz w:val="24"/>
          <w:szCs w:val="24"/>
        </w:rPr>
      </w:pPr>
      <w:bookmarkStart w:id="24" w:name="_Toc62164402"/>
      <w:r w:rsidRPr="00B4653D">
        <w:rPr>
          <w:rFonts w:ascii="Arial" w:hAnsi="Arial" w:cs="Arial"/>
          <w:i/>
          <w:iCs/>
          <w:sz w:val="24"/>
          <w:szCs w:val="24"/>
        </w:rPr>
        <w:t>La profezia di Osea</w:t>
      </w:r>
      <w:bookmarkEnd w:id="24"/>
      <w:r w:rsidRPr="00B4653D">
        <w:rPr>
          <w:rFonts w:ascii="Arial" w:hAnsi="Arial" w:cs="Arial"/>
          <w:i/>
          <w:iCs/>
          <w:sz w:val="24"/>
          <w:szCs w:val="24"/>
        </w:rPr>
        <w:t>.</w:t>
      </w:r>
      <w:r w:rsidRPr="00B4653D">
        <w:rPr>
          <w:rFonts w:ascii="Arial" w:hAnsi="Arial" w:cs="Arial"/>
          <w:sz w:val="24"/>
          <w:szCs w:val="24"/>
        </w:rPr>
        <w:t xml:space="preserve"> </w:t>
      </w:r>
      <w:r w:rsidRPr="00B4653D">
        <w:rPr>
          <w:rFonts w:ascii="Arial" w:hAnsi="Arial"/>
          <w:sz w:val="24"/>
          <w:szCs w:val="24"/>
        </w:rPr>
        <w:t xml:space="preserve">L’unicità e l’esclusività dicono indissolubilità della relazione. Noi siamo certi. Dio ha sposato nel Figlio l’umanità facendola parte essenziale di sé. Ora Dio è Padre, Verbo Incarnato, Spirito Santo. Questa la sua verità. Il primo a rivelare questo divino mistero dello sposalizio è stato il profeta Osea, che diviene anche immagine, figura storica di Dio, poiché da Dio chiamato a sposare una prostituta ed avere figli di prostituzione. </w:t>
      </w:r>
    </w:p>
    <w:p w14:paraId="1D39651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Parola del Signore rivolta a Osea, figlio di Beerì, al tempo di Ozia, di Iotam, di Acaz, di Ezechia, re di Giuda, e al tempo di Geroboamo, figlio di Ioas, re d’Israele.</w:t>
      </w:r>
    </w:p>
    <w:p w14:paraId="3DE801B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il Signore cominciò a parlare a Osea, gli disse: «Va’, prenditi in moglie una prostituta, genera figli di prostituzione, poiché il paese non fa che prostituirsi allontanandosi dal Signore».</w:t>
      </w:r>
    </w:p>
    <w:p w14:paraId="0895B11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71B7149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179D09B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ebbe svezzato Non-amata, Gomer concepì e partorì un figlio. E il Signore disse a Osea: «Chiamalo Non-popolo-mio, perché voi non siete popolo mio e io per voi non sono. (Os 1,1-9). </w:t>
      </w:r>
    </w:p>
    <w:p w14:paraId="7E8B9CA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4D05C2A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w:t>
      </w:r>
    </w:p>
    <w:p w14:paraId="710A6B8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w:t>
      </w:r>
    </w:p>
    <w:p w14:paraId="37CCA7A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4147E0A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Li ridurrò a una sterpaglia e a un pascolo di animali selvatici. La punirò per i giorni dedicati ai Baal, quando bruciava loro i profumi, si adornava di anelli e di collane e seguiva i suoi amanti, mentre dimenticava me! Oracolo del Signore.</w:t>
      </w:r>
    </w:p>
    <w:p w14:paraId="7D82F2C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ecco, io la sedurrò, la condurrò nel deserto e parlerò al suo cuore. Le renderò le sue vigne e trasformerò la valle di Acor in porta di speranza. Là mi risponderà come nei giorni della sua giovinezza, come quando uscì dal paese d’Egitto.</w:t>
      </w:r>
    </w:p>
    <w:p w14:paraId="23A7F93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7E1136E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7574406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Il Signore mi disse: «Va’ ancora, ama la tua donna: è amata dal marito ed è adultera, come il Signore ama i figli d’Israele ed essi si rivolgono ad altri dèi e amano le schiacciate d’uva».</w:t>
      </w:r>
    </w:p>
    <w:p w14:paraId="07D71B91" w14:textId="70C6BFD6"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w:t>
      </w:r>
      <w:r w:rsidR="00B4653D" w:rsidRPr="00B4653D">
        <w:rPr>
          <w:rFonts w:ascii="Arial" w:hAnsi="Arial"/>
          <w:i/>
          <w:iCs/>
          <w:sz w:val="24"/>
          <w:szCs w:val="24"/>
        </w:rPr>
        <w:t>terafim</w:t>
      </w:r>
      <w:r w:rsidRPr="00B4653D">
        <w:rPr>
          <w:rFonts w:ascii="Arial" w:hAnsi="Arial"/>
          <w:i/>
          <w:iCs/>
          <w:sz w:val="24"/>
          <w:szCs w:val="24"/>
        </w:rPr>
        <w:t xml:space="preserve">. Poi torneranno i figli d’Israele, e cercheranno il Signore, loro Dio, e Davide, loro re, e trepidi si volgeranno al Signore e ai suoi beni, alla fine dei giorni (Os 3,1-5). </w:t>
      </w:r>
    </w:p>
    <w:p w14:paraId="6249380E"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Il profeta Osea ci rivela questa volontà eterna di amore. Volendo Lui amare Israele con vero amore eterno, si è assunto anche il carico, il peso, la responsabilità di mettere in atto nella storia ogni cosa, senza risparmiarsi in nulla, perché la sua sposa ritorni nella fedeltà, nell’indissolubilità, nell’unicità della relazione di amore. Un solo Padre, un solo Sposo da amare con lo stesso amore esclusivo, di gelosia, con il quale la sposa è amata dal suo Sposo. Lo Sposo è l’eternità dell’amore e anche l’inarrendevolezza. Mai Lui si stancherà di amare l’uomo e sempre andrà alla sua ricerca.</w:t>
      </w:r>
    </w:p>
    <w:p w14:paraId="2DF85BA3" w14:textId="77777777" w:rsidR="00361896" w:rsidRPr="00B4653D" w:rsidRDefault="00361896" w:rsidP="00B4653D">
      <w:pPr>
        <w:spacing w:after="120" w:line="240" w:lineRule="auto"/>
        <w:jc w:val="both"/>
        <w:rPr>
          <w:rFonts w:ascii="Arial" w:hAnsi="Arial"/>
          <w:sz w:val="24"/>
          <w:szCs w:val="24"/>
        </w:rPr>
      </w:pPr>
      <w:bookmarkStart w:id="25" w:name="_Toc62164403"/>
      <w:r w:rsidRPr="00B4653D">
        <w:rPr>
          <w:rFonts w:ascii="Arial" w:hAnsi="Arial" w:cs="Arial"/>
          <w:i/>
          <w:iCs/>
          <w:sz w:val="24"/>
          <w:szCs w:val="24"/>
        </w:rPr>
        <w:t>La profezia del Salmo</w:t>
      </w:r>
      <w:bookmarkEnd w:id="25"/>
      <w:r w:rsidRPr="00B4653D">
        <w:rPr>
          <w:rFonts w:ascii="Arial" w:hAnsi="Arial" w:cs="Arial"/>
          <w:i/>
          <w:iCs/>
          <w:sz w:val="24"/>
          <w:szCs w:val="24"/>
        </w:rPr>
        <w:t xml:space="preserve">. </w:t>
      </w:r>
      <w:r w:rsidRPr="00B4653D">
        <w:rPr>
          <w:rFonts w:ascii="Arial" w:hAnsi="Arial"/>
          <w:sz w:val="24"/>
          <w:szCs w:val="24"/>
        </w:rPr>
        <w:t xml:space="preserve">Il Salmo canta le nozze del Re, del Messia, con la sua Sposa, la sua regina. Sappiamo che per noi questo sposalizio si compie il giorno del battesimo, si perfeziona, si completa, si vive con ogni altro sacramento, ognuno di essi dona una configurazione nuova allo sposalizio celebrato il giorno del battesimo. </w:t>
      </w:r>
    </w:p>
    <w:p w14:paraId="2BE03AE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Al maestro del coro. Su «I gigli». Dei figli di Core. Maskil. Canto d’amore.</w:t>
      </w:r>
    </w:p>
    <w:p w14:paraId="54419793" w14:textId="6DC4376A"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w:t>
      </w:r>
      <w:r w:rsidR="00B4653D">
        <w:rPr>
          <w:rFonts w:ascii="Arial" w:hAnsi="Arial"/>
          <w:i/>
          <w:iCs/>
          <w:sz w:val="24"/>
          <w:szCs w:val="24"/>
        </w:rPr>
        <w:t xml:space="preserve"> </w:t>
      </w:r>
      <w:r w:rsidRPr="00B4653D">
        <w:rPr>
          <w:rFonts w:ascii="Arial" w:hAnsi="Arial"/>
          <w:i/>
          <w:iCs/>
          <w:sz w:val="24"/>
          <w:szCs w:val="24"/>
        </w:rPr>
        <w:t>colpiscono al cuore i nemici del re.</w:t>
      </w:r>
      <w:r w:rsidR="00B4653D">
        <w:rPr>
          <w:rFonts w:ascii="Arial" w:hAnsi="Arial"/>
          <w:i/>
          <w:iCs/>
          <w:sz w:val="24"/>
          <w:szCs w:val="24"/>
        </w:rPr>
        <w:t xml:space="preserve"> </w:t>
      </w:r>
      <w:r w:rsidRPr="00B4653D">
        <w:rPr>
          <w:rFonts w:ascii="Arial" w:hAnsi="Arial"/>
          <w:i/>
          <w:iCs/>
          <w:sz w:val="24"/>
          <w:szCs w:val="24"/>
        </w:rPr>
        <w:t xml:space="preserve">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w:t>
      </w:r>
    </w:p>
    <w:p w14:paraId="7360B77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606A707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Una verità che emerge da questo Salmo è l’invito alla sposa di abbandonare la casa del padre e della madre. Questo abbandono o lasciare è essenza dello sposalizio. Si lascia perché si diviene una cosa totalmente nuova. Questo lasciare il prima è chiesto da ogni sacramento. Il lasciare o l’abbandonare il prima è cancellare anche ogni traccia di idolatria e di empietà o di immoralità che finora sono state il nutrimento della nostra vita. Quando si celebra lo sposalizio, il prima si lascia, per essere interamente dello Sposo al quale si dona la propria vita. </w:t>
      </w:r>
    </w:p>
    <w:p w14:paraId="6E69A6B3" w14:textId="4F0DECA1" w:rsidR="00361896" w:rsidRPr="00B4653D" w:rsidRDefault="00361896" w:rsidP="00B4653D">
      <w:pPr>
        <w:spacing w:after="120" w:line="240" w:lineRule="auto"/>
        <w:jc w:val="both"/>
        <w:rPr>
          <w:rFonts w:ascii="Arial" w:hAnsi="Arial"/>
          <w:sz w:val="24"/>
          <w:szCs w:val="24"/>
        </w:rPr>
      </w:pPr>
      <w:bookmarkStart w:id="26" w:name="_Toc62164404"/>
      <w:r w:rsidRPr="00B4653D">
        <w:rPr>
          <w:rFonts w:ascii="Arial" w:hAnsi="Arial" w:cs="Arial"/>
          <w:i/>
          <w:iCs/>
          <w:sz w:val="24"/>
          <w:szCs w:val="24"/>
        </w:rPr>
        <w:t>La profezia di Isaia</w:t>
      </w:r>
      <w:bookmarkEnd w:id="26"/>
      <w:r w:rsidRPr="00B4653D">
        <w:rPr>
          <w:rFonts w:ascii="Arial" w:hAnsi="Arial" w:cs="Arial"/>
          <w:i/>
          <w:iCs/>
          <w:sz w:val="24"/>
          <w:szCs w:val="24"/>
        </w:rPr>
        <w:t>.</w:t>
      </w:r>
      <w:r w:rsidRPr="00B4653D">
        <w:rPr>
          <w:rFonts w:ascii="Arial" w:hAnsi="Arial" w:cs="Arial"/>
          <w:b/>
          <w:bCs/>
          <w:i/>
          <w:iCs/>
          <w:sz w:val="24"/>
          <w:szCs w:val="24"/>
        </w:rPr>
        <w:t xml:space="preserve"> </w:t>
      </w:r>
      <w:r w:rsidRPr="00B4653D">
        <w:rPr>
          <w:rFonts w:ascii="Arial" w:hAnsi="Arial"/>
          <w:sz w:val="24"/>
          <w:szCs w:val="24"/>
        </w:rPr>
        <w:t xml:space="preserve">Isaia è il profeta della speranza. Lui in visione di Spirito Santo e con i suoi occhi sempre vede il futuro del suo popolo e lo narra, lo descrive, lo rivela. Il futuro di </w:t>
      </w:r>
      <w:r w:rsidRPr="00B4653D">
        <w:rPr>
          <w:rFonts w:ascii="Arial" w:hAnsi="Arial"/>
          <w:sz w:val="24"/>
          <w:szCs w:val="24"/>
        </w:rPr>
        <w:lastRenderedPageBreak/>
        <w:t>Israele non è il suo presente di esilio, distruzione, morte, frutto della sua idolatria e immoralità.</w:t>
      </w:r>
      <w:r w:rsidR="00B4653D">
        <w:rPr>
          <w:rFonts w:ascii="Arial" w:hAnsi="Arial"/>
          <w:sz w:val="24"/>
          <w:szCs w:val="24"/>
        </w:rPr>
        <w:t xml:space="preserve"> </w:t>
      </w:r>
      <w:r w:rsidRPr="00B4653D">
        <w:rPr>
          <w:rFonts w:ascii="Arial" w:hAnsi="Arial"/>
          <w:sz w:val="24"/>
          <w:szCs w:val="24"/>
        </w:rPr>
        <w:t xml:space="preserve">Il Signore vuole ristabilire nella sua bellezza la gloria della sua sposa. Tutto avviene per opera del Signore, del Padre, dello Sposo. Alla sposa si chiede solo di lasciarsi purificare, rinnovare, mondare, lavare dal suo Sposo. La sposa deve porsi tutta nelle mani del suo sposo, vivendo l’unicità sponsale, indissolubile e irreversibile. </w:t>
      </w:r>
    </w:p>
    <w:p w14:paraId="662D0B9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Esulta, o sterile che non hai partorito, prorompi in grida di giubilo e di gioia, tu che non hai provato i dolori, perché più numerosi sono i figli dell’abbandonata che i figli della maritata, dice il Signore. Allarga lo spazio della tua tenda, stendi i teli della tua dimora senza risparmio, allunga le cordicelle, rinforza i tuoi paletti, poiché ti allargherai a destra e a sinistra e la tua discendenza possederà le nazioni, popolerà le città un tempo deserte.</w:t>
      </w:r>
    </w:p>
    <w:p w14:paraId="6921EBA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Non temere, perché non dovrai più arrossire; non vergognarti, perché non sarai più disonorata; anzi, dimenticherai la vergogna della tua giovinezza e non ricorderai più il disonore della tua vedovanza. Poiché tuo sposo è il tuo creatore, Signore degli eserciti è il suo nome; tuo redentore è il Santo d’Israele, è chiamato Dio di tutta la terra.</w:t>
      </w:r>
    </w:p>
    <w:p w14:paraId="5559688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Come una donna abbandonata e con l’animo afflitto, ti ha richiamata il Signore. Viene forse ripudiata la donna sposata in gioventù? – dice il tuo Dio. Per un breve istante ti ho abbandonata, ma ti raccoglierò con immenso amore. In un impeto di collera ti ho nascosto per un poco il mio volto; ma con affetto perenne ho avuto pietà di te, dice il tuo redentore, il Signore.</w:t>
      </w:r>
    </w:p>
    <w:p w14:paraId="620C42E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Ora è per me come ai giorni di Noè, quando giurai che non avrei più riversato le acque di Noè sulla terra; così ora giuro di non più adirarmi con te e di non più minacciarti. Anche se i monti si spostassero e i colli vacillassero, non si allontanerebbe da te il mio affetto, né vacillerebbe la mia alleanza di pace, dice il Signore che ti usa misericordia. Afflitta, percossa dal turbine, sconsolata, ecco io pongo sullo stibio le tue pietre e sugli zaffìri pongo le tue fondamenta. Farò di rubini la tua merlatura, le tue porte saranno di berilli, tutta la tua cinta sarà di pietre preziose. Tutti i tuoi figli saranno discepoli del Signore, grande sarà la prosperità dei tuoi figli; sarai fondata sulla giustizia. Tieniti lontana dall’oppressione, perché non dovrai temere, dallo spavento, perché non ti si accosterà.</w:t>
      </w:r>
    </w:p>
    <w:p w14:paraId="0B70ABA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 se ci sarà un attacco, non sarà da parte mia. Chi ti attacca cadrà contro di te. Ecco, io ho creato il fabbro che soffia sul fuoco delle braci e ne trae gli strumenti per il suo lavoro, e io ho creato anche il distruttore per devastare. Nessun’arma affilata contro di te avrà successo, condannerai ogni lingua che si alzerà contro di te in giudizio. Questa è la sorte dei servi del Signore, quanto spetta a loro da parte mia. Oracolo del Signore (Is 54,1-17). </w:t>
      </w:r>
    </w:p>
    <w:p w14:paraId="7C75336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w:t>
      </w:r>
    </w:p>
    <w:p w14:paraId="3741D02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Riedificheranno le rovine antiche, ricostruiranno i vecchi ruderi, restaureranno le città desolate, i luoghi devastati dalle generazioni passate. Ci saranno estranei a </w:t>
      </w:r>
      <w:r w:rsidRPr="00B4653D">
        <w:rPr>
          <w:rFonts w:ascii="Arial" w:hAnsi="Arial"/>
          <w:i/>
          <w:iCs/>
          <w:sz w:val="24"/>
          <w:szCs w:val="24"/>
        </w:rPr>
        <w:lastRenderedPageBreak/>
        <w:t>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72DC65E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C3F208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6CD0609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11176B5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Sì, come un giovane sposa una vergine, così ti sposeranno i tuoi figli; come gioisce lo sposo per la sposa, così il tuo Dio gioirà per te. Sulle tue mura, Gerusalemme, ho posto sentinelle; per tutto il giorno e tutta la notte non taceranno mai. 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w:t>
      </w:r>
    </w:p>
    <w:p w14:paraId="4A7E79D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 Coloro che avranno raccolto il grano, lo mangeranno e canteranno inni al Signore, coloro che avranno vendemmiato berranno il vino nei cortili del mio santuario. </w:t>
      </w:r>
    </w:p>
    <w:p w14:paraId="7116247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7982F6B9" w14:textId="64218B6A"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A Gerusalemme, alla figlia di Dio, è chiesto di tenersi pronta. Il Signore viene per ristabilirla nella sua purezza, bellezza, gloria che vengono solo da Dio. Verso il Signore che viene la sposa deve correre. Lasciarsi nuovamente rinnovare. Creare dal suo Dio. Questa sublime verità è vissuta, ma al contrario nella parabola del figlio minore che abbandona la casa del Padre, rompe la sua relazione di unicità. Non è il figlio che corre verso il Padre, ma è il</w:t>
      </w:r>
      <w:r w:rsidR="00B4653D">
        <w:rPr>
          <w:rFonts w:ascii="Arial" w:hAnsi="Arial"/>
          <w:sz w:val="24"/>
          <w:szCs w:val="24"/>
        </w:rPr>
        <w:t xml:space="preserve"> </w:t>
      </w:r>
      <w:r w:rsidRPr="00B4653D">
        <w:rPr>
          <w:rFonts w:ascii="Arial" w:hAnsi="Arial"/>
          <w:sz w:val="24"/>
          <w:szCs w:val="24"/>
        </w:rPr>
        <w:t xml:space="preserve">Padre che corre verso il figlio. È il Padre che opera ogni cosa. È il Padre che rinnova il figlio suo con tutta la potenza del suo amore. </w:t>
      </w:r>
    </w:p>
    <w:p w14:paraId="30400846" w14:textId="53BA4536" w:rsidR="00361896" w:rsidRPr="00B4653D" w:rsidRDefault="00361896" w:rsidP="00B4653D">
      <w:pPr>
        <w:spacing w:after="120" w:line="240" w:lineRule="auto"/>
        <w:jc w:val="both"/>
        <w:rPr>
          <w:rFonts w:ascii="Arial" w:hAnsi="Arial"/>
          <w:sz w:val="24"/>
          <w:szCs w:val="24"/>
        </w:rPr>
      </w:pPr>
      <w:bookmarkStart w:id="27" w:name="_Toc62164405"/>
      <w:r w:rsidRPr="00B4653D">
        <w:rPr>
          <w:rFonts w:ascii="Arial" w:hAnsi="Arial" w:cs="Arial"/>
          <w:i/>
          <w:iCs/>
          <w:sz w:val="24"/>
          <w:szCs w:val="24"/>
        </w:rPr>
        <w:lastRenderedPageBreak/>
        <w:t>La profezia di Geremia</w:t>
      </w:r>
      <w:bookmarkEnd w:id="27"/>
      <w:r w:rsidRPr="00B4653D">
        <w:rPr>
          <w:rFonts w:ascii="Arial" w:hAnsi="Arial" w:cs="Arial"/>
          <w:i/>
          <w:iCs/>
          <w:sz w:val="24"/>
          <w:szCs w:val="24"/>
        </w:rPr>
        <w:t>.</w:t>
      </w:r>
      <w:r w:rsidR="00B4653D">
        <w:rPr>
          <w:rFonts w:ascii="Arial" w:hAnsi="Arial" w:cs="Arial"/>
          <w:i/>
          <w:iCs/>
          <w:sz w:val="24"/>
          <w:szCs w:val="24"/>
        </w:rPr>
        <w:t xml:space="preserve"> </w:t>
      </w:r>
      <w:r w:rsidRPr="00B4653D">
        <w:rPr>
          <w:rFonts w:ascii="Arial" w:hAnsi="Arial"/>
          <w:sz w:val="24"/>
          <w:szCs w:val="24"/>
        </w:rPr>
        <w:t>Geremia non è il profeta del futuro, ma del presente. Geremia vede la sposa del Signore che conduce una vita da prostituta, da spudorata sgualdrina, come direbbe Ezechiele:</w:t>
      </w:r>
    </w:p>
    <w:p w14:paraId="238A430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Come è stato abbietto il tuo cuore - dice il Signore Dio - facendo tutte queste azioni degne di una spudorata sgualdrina! (Ez 16, 30).</w:t>
      </w:r>
    </w:p>
    <w:p w14:paraId="0A39C547"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Il Signore con la sua possente voce la invita alla conversione, perché non finisca nelle mani del potente invasore. Costui la devasterà, la distruggerà, la condurrà in esilio, privandola dei figli e di ogni bene. Nella conversione invece, lo Sposo l’avrebbe protetta e custodita. </w:t>
      </w:r>
    </w:p>
    <w:p w14:paraId="6551D99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Mi fu rivolta questa parola del Signore:</w:t>
      </w:r>
    </w:p>
    <w:p w14:paraId="10150A1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1230C97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74AE453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5CA1CDB5" w14:textId="4E546A46"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 questo intenterò ancora un processo contro di voi – oracolo del Signore –</w:t>
      </w:r>
      <w:r w:rsidR="00B4653D">
        <w:rPr>
          <w:rFonts w:ascii="Arial" w:hAnsi="Arial"/>
          <w:i/>
          <w:iCs/>
          <w:sz w:val="24"/>
          <w:szCs w:val="24"/>
        </w:rPr>
        <w:t xml:space="preserve"> </w:t>
      </w:r>
      <w:r w:rsidRPr="00B4653D">
        <w:rPr>
          <w:rFonts w:ascii="Arial" w:hAnsi="Arial"/>
          <w:i/>
          <w:iCs/>
          <w:sz w:val="24"/>
          <w:szCs w:val="24"/>
        </w:rPr>
        <w:t>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w:t>
      </w:r>
    </w:p>
    <w:p w14:paraId="465D6F4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09838896" w14:textId="53133195"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 ora, perché corri verso l’Egitto a bere l’acqua del Nilo? Perché corri verso l’Assiria a</w:t>
      </w:r>
      <w:r w:rsidR="00B4653D">
        <w:rPr>
          <w:rFonts w:ascii="Arial" w:hAnsi="Arial"/>
          <w:i/>
          <w:iCs/>
          <w:sz w:val="24"/>
          <w:szCs w:val="24"/>
        </w:rPr>
        <w:t xml:space="preserve"> </w:t>
      </w:r>
      <w:r w:rsidRPr="00B4653D">
        <w:rPr>
          <w:rFonts w:ascii="Arial" w:hAnsi="Arial"/>
          <w:i/>
          <w:iCs/>
          <w:sz w:val="24"/>
          <w:szCs w:val="24"/>
        </w:rPr>
        <w:t>bere l’acqua dell’Eufrate? La tua stessa malvagità ti castiga e le tue ribellioni ti puniscono. Renditi conto e prova quanto è triste e amaro abbandonare il Signore, tuo Dio, e non avere più timore di me. Oracolo del Signore degli eserciti.</w:t>
      </w:r>
    </w:p>
    <w:p w14:paraId="161B8B0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Già da tempo hai infranto il giogo, hai spezzato i legami e hai detto: “Non voglio essere serva!”. Su ogni colle elevato e sotto ogni albero verde ti sei prostituita. Io </w:t>
      </w:r>
      <w:r w:rsidRPr="00B4653D">
        <w:rPr>
          <w:rFonts w:ascii="Arial" w:hAnsi="Arial"/>
          <w:i/>
          <w:iCs/>
          <w:sz w:val="24"/>
          <w:szCs w:val="24"/>
        </w:rPr>
        <w:lastRenderedPageBreak/>
        <w:t>ti avevo piantato come vigna pregiata, tutta di vitigni genuini; come mai ti sei mutata in tralci degeneri di vigna bastarda? Anche se tu ti lavassi con soda e molta potassa, resterebbe davanti a me la macchia della tua iniquità. Oracolo del Signore.</w:t>
      </w:r>
    </w:p>
    <w:p w14:paraId="39B16FA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w:t>
      </w:r>
    </w:p>
    <w:p w14:paraId="6715008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2BC32BD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7975B24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w:t>
      </w:r>
    </w:p>
    <w:p w14:paraId="3345C34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166096E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Se un uomo ripudia la moglie ed ella si allontana da lui per appartenere a un altro, tornerà il primo ancora da lei? Quella terra non sarebbe tutta contaminata? E tu, che ti sei prostituita con molti amanti, osi tornare da me? Oracolo del Signore.</w:t>
      </w:r>
    </w:p>
    <w:p w14:paraId="128A63F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 E ora gridi verso di me: “Padre mio, amico della mia giovinezza tu sei! Manterrà egli il rancore per sempre? Conserverà in eterno la sua ira?”. Così parli, ma intanto commetti tutto il male che puoi».</w:t>
      </w:r>
    </w:p>
    <w:p w14:paraId="622A46E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w:t>
      </w:r>
      <w:r w:rsidRPr="00B4653D">
        <w:rPr>
          <w:rFonts w:ascii="Arial" w:hAnsi="Arial"/>
          <w:i/>
          <w:iCs/>
          <w:sz w:val="24"/>
          <w:szCs w:val="24"/>
        </w:rPr>
        <w:lastRenderedPageBreak/>
        <w:t>ribelle Israele proprio per tutti i suoi adultèri, 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0AEF315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il Signore mi disse: «Israele ribelle si è dimostrata più giusta della perfida Giuda. Va’ e grida queste cose verso il settentrione: Ritorna, Israele ribelle, dice il Signore. Non ti mostrerò la faccia sdegnata, perché io sono pietoso. Oracolo del Signore.</w:t>
      </w:r>
    </w:p>
    <w:p w14:paraId="154572A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Non conserverò l’ira per sempre. Su, riconosci la tua colpa, perché sei stata infedele al Signore, tuo Dio; hai concesso il tuo amore agli stranieri sotto ogni albero verde, e non hai ascoltato la mia voce. Oracolo del Signore.</w:t>
      </w:r>
    </w:p>
    <w:p w14:paraId="244C87E0"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270564F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Io pensavo: “Come vorrei considerarti tra i miei figli e darti una terra invidiabile, un’eredità che sia l’ornamento più prezioso delle genti!”. Io pensavo: “Voi mi chiamerete: Padre mio, e non tralascerete di seguirmi”. Ma come una moglie è infedele a suo marito, così voi, casa di Israele, siete stati infedeli a me». Oracolo del Signore.</w:t>
      </w:r>
    </w:p>
    <w:p w14:paraId="14FFCB66" w14:textId="2344D503"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Sui colli si ode una voce, pianto e gemiti degli Israeliti, perché hanno reso tortuose le loro vie, hanno dimenticato il Signore, loro Dio. «Ritornate, figli traviati, io risanerò le vostre ribellioni». «Ecco, noi veniamo a te, perché tu sei il Signore, nostro Dio. In realtà, menzogna sono le colline, e le grida sui monti; davvero nel Signore, nostro Dio, è</w:t>
      </w:r>
      <w:r w:rsidR="00B4653D">
        <w:rPr>
          <w:rFonts w:ascii="Arial" w:hAnsi="Arial"/>
          <w:i/>
          <w:iCs/>
          <w:sz w:val="24"/>
          <w:szCs w:val="24"/>
        </w:rPr>
        <w:t xml:space="preserve"> </w:t>
      </w:r>
      <w:r w:rsidRPr="00B4653D">
        <w:rPr>
          <w:rFonts w:ascii="Arial" w:hAnsi="Arial"/>
          <w:i/>
          <w:iCs/>
          <w:sz w:val="24"/>
          <w:szCs w:val="24"/>
        </w:rPr>
        <w:t xml:space="preserve">la salvezza d’Israele. 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342AD635"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La sposa infedele volle perseverare nelle sue prostituzioni e immoralità e per ricondurla a sapienza e a saggezza, altra via non ha potuto trovare il Signore, se non quella della devastazione, desolazione, distruzione, esilio, perdita di tutti i suoi figli e di ogni onore. L’esilio non è una punizione, ma il frutto dello scioglimento dello sposalizio. Dio permette che la sposa mangi questo frutto, perché solo nutrendosi di esso, la sposa sarebbe tornata al suo sposo. L’amarezza, la desolazione, il dolore, la stessa morte e devastazione è via di conversione e di salvezza. La sposa ritorna al suo Sposo.</w:t>
      </w:r>
    </w:p>
    <w:p w14:paraId="6A687409" w14:textId="4FDF5717" w:rsidR="00361896" w:rsidRPr="00B4653D" w:rsidRDefault="00361896" w:rsidP="00B4653D">
      <w:pPr>
        <w:spacing w:after="120" w:line="240" w:lineRule="auto"/>
        <w:jc w:val="both"/>
        <w:rPr>
          <w:rFonts w:ascii="Arial" w:hAnsi="Arial"/>
          <w:sz w:val="24"/>
          <w:szCs w:val="24"/>
        </w:rPr>
      </w:pPr>
      <w:bookmarkStart w:id="28" w:name="_Toc62164406"/>
      <w:r w:rsidRPr="00B4653D">
        <w:rPr>
          <w:rFonts w:ascii="Arial" w:hAnsi="Arial" w:cs="Arial"/>
          <w:i/>
          <w:iCs/>
          <w:sz w:val="24"/>
          <w:szCs w:val="24"/>
        </w:rPr>
        <w:t>La profezia di Ezechiele</w:t>
      </w:r>
      <w:bookmarkEnd w:id="28"/>
      <w:r w:rsidRPr="00B4653D">
        <w:rPr>
          <w:rFonts w:ascii="Arial" w:hAnsi="Arial" w:cs="Arial"/>
          <w:i/>
          <w:iCs/>
          <w:sz w:val="24"/>
          <w:szCs w:val="24"/>
        </w:rPr>
        <w:t>.</w:t>
      </w:r>
      <w:r w:rsidR="00B4653D">
        <w:rPr>
          <w:rFonts w:ascii="Arial" w:hAnsi="Arial" w:cs="Arial"/>
          <w:i/>
          <w:iCs/>
          <w:sz w:val="24"/>
          <w:szCs w:val="24"/>
        </w:rPr>
        <w:t xml:space="preserve"> </w:t>
      </w:r>
      <w:r w:rsidRPr="00B4653D">
        <w:rPr>
          <w:rFonts w:ascii="Arial" w:hAnsi="Arial"/>
          <w:sz w:val="24"/>
          <w:szCs w:val="24"/>
        </w:rPr>
        <w:t xml:space="preserve">In Ezechiele da un lato viene rivelata tutta la tenerezza, amorevolezza, grandezza delle cure divine verso un essere </w:t>
      </w:r>
      <w:r w:rsidRPr="00B4653D">
        <w:rPr>
          <w:rFonts w:ascii="Arial" w:hAnsi="Arial"/>
          <w:i/>
          <w:sz w:val="24"/>
          <w:szCs w:val="24"/>
        </w:rPr>
        <w:t xml:space="preserve">“ripugnante” </w:t>
      </w:r>
      <w:r w:rsidRPr="00B4653D">
        <w:rPr>
          <w:rFonts w:ascii="Arial" w:hAnsi="Arial"/>
          <w:sz w:val="24"/>
          <w:szCs w:val="24"/>
        </w:rPr>
        <w:t xml:space="preserve">trovato avvolto nel </w:t>
      </w:r>
      <w:r w:rsidRPr="00B4653D">
        <w:rPr>
          <w:rFonts w:ascii="Arial" w:hAnsi="Arial"/>
          <w:sz w:val="24"/>
          <w:szCs w:val="24"/>
        </w:rPr>
        <w:lastRenderedPageBreak/>
        <w:t>suo sangue impuro, da Dio pulito, vestito, abbellito, elevato fino a farlo divenire sua regina, dall’altro l’insensibilità della regina verso il suo re e la sua sete di amanti sempre nuovi, il cui amore si consuma in ripetuti adulteri. Ezechiele manifesta anche l’irremovibilità e la non arrendevolezza del Signore. Lui non abbandonerà la sua sposa. Tutto metterà in atto perché la sua sposa torni ad essere sua per sempre.</w:t>
      </w:r>
    </w:p>
    <w:p w14:paraId="443873B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4BCAD7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556A01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7487C9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72E10F8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F1D0030"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69D04F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0D4FF5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65413C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42889AF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w:t>
      </w:r>
      <w:r w:rsidRPr="00B4653D">
        <w:rPr>
          <w:rFonts w:ascii="Arial" w:hAnsi="Arial"/>
          <w:i/>
          <w:iCs/>
          <w:sz w:val="24"/>
          <w:szCs w:val="24"/>
        </w:rPr>
        <w:lastRenderedPageBreak/>
        <w:t xml:space="preserve">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0DAD69A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50BB959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w:t>
      </w:r>
      <w:r w:rsidRPr="00B4653D">
        <w:rPr>
          <w:rFonts w:ascii="Arial" w:hAnsi="Arial"/>
          <w:i/>
          <w:iCs/>
          <w:sz w:val="24"/>
          <w:szCs w:val="24"/>
        </w:rPr>
        <w:lastRenderedPageBreak/>
        <w:t>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4766C53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4CA845B0" w14:textId="5C90C9D6"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w:t>
      </w:r>
      <w:r w:rsidR="00B4653D">
        <w:rPr>
          <w:rFonts w:ascii="Arial" w:hAnsi="Arial"/>
          <w:i/>
          <w:iCs/>
          <w:sz w:val="24"/>
          <w:szCs w:val="24"/>
        </w:rPr>
        <w:t xml:space="preserve"> </w:t>
      </w:r>
      <w:r w:rsidRPr="00B4653D">
        <w:rPr>
          <w:rFonts w:ascii="Arial" w:hAnsi="Arial"/>
          <w:i/>
          <w:iCs/>
          <w:sz w:val="24"/>
          <w:szCs w:val="24"/>
        </w:rPr>
        <w:t>Oracolo del Signore Dio.</w:t>
      </w:r>
    </w:p>
    <w:p w14:paraId="6E865D0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così dice il Signore Dio: «Tu mi hai dimenticato e mi hai voltato le spalle: sconterai la tua disonestà e le tue prostituzioni!».</w:t>
      </w:r>
    </w:p>
    <w:p w14:paraId="33ACE66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0B101B9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03FF5AB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764785F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dice infatti il Signore Dio: «Si farà venire contro di loro una folla ed esse saranno abbandonate alle malversazioni e al saccheggio. La folla le lapiderà e le farà a pezzi con le spade; ne ucciderà i figli e le figlie e darà alle fiamme le case. </w:t>
      </w:r>
      <w:r w:rsidRPr="00B4653D">
        <w:rPr>
          <w:rFonts w:ascii="Arial" w:hAnsi="Arial"/>
          <w:i/>
          <w:iCs/>
          <w:sz w:val="24"/>
          <w:szCs w:val="24"/>
        </w:rPr>
        <w:lastRenderedPageBreak/>
        <w:t xml:space="preserve">Eliminerò così un’infamia dalla terra e tutte le donne impareranno a non commettere infamie simili. Faranno ricadere la vostra infamia su di voi e sconterete i vostri peccati di idolatria: saprete così che io sono il Signore Dio» (Ez 23,1-49). </w:t>
      </w:r>
    </w:p>
    <w:p w14:paraId="30EBB8D0"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È questo il grande mistero dell’amore sposale del Signore: la sua volontà di amare sempre la sua sposa. Questa potrà essere adultera verso di Lui e consumare i suoi giorni nella prostituzione, fonte e sorgente di ogni immoralità e vizio. Dio mai l’abbandonerà. Se la sposa vuole rimanere nella prostituzione, la responsabilità e la colpa saranno sole sue. Dio è innocente della sua perdizione. Tutti i profeti annunziano alla sposa infedele che il Signore non solo la riprenderà se tornerà a Lui nella conversione e nel pentimento, ma anche il suo Sposo metterà in atto ogni risorsa della sua sapienza e del suo amore per aiutare la sposa perché torni a Lui. </w:t>
      </w:r>
    </w:p>
    <w:p w14:paraId="5E1DDA1A" w14:textId="77777777" w:rsidR="00361896" w:rsidRPr="00B4653D" w:rsidRDefault="00361896" w:rsidP="00B4653D">
      <w:pPr>
        <w:spacing w:after="120" w:line="240" w:lineRule="auto"/>
        <w:jc w:val="both"/>
        <w:rPr>
          <w:rFonts w:ascii="Arial" w:hAnsi="Arial"/>
          <w:sz w:val="24"/>
          <w:szCs w:val="24"/>
        </w:rPr>
      </w:pPr>
      <w:bookmarkStart w:id="29" w:name="_Toc62164407"/>
      <w:r w:rsidRPr="00B4653D">
        <w:rPr>
          <w:rFonts w:ascii="Arial" w:hAnsi="Arial" w:cs="Arial"/>
          <w:i/>
          <w:iCs/>
          <w:sz w:val="24"/>
          <w:szCs w:val="24"/>
        </w:rPr>
        <w:t>La rivelazione nei Sinottici</w:t>
      </w:r>
      <w:bookmarkEnd w:id="29"/>
      <w:r w:rsidRPr="00B4653D">
        <w:rPr>
          <w:rFonts w:ascii="Arial" w:hAnsi="Arial" w:cs="Arial"/>
          <w:i/>
          <w:iCs/>
          <w:sz w:val="24"/>
          <w:szCs w:val="24"/>
        </w:rPr>
        <w:t>.</w:t>
      </w:r>
      <w:r w:rsidRPr="00B4653D">
        <w:rPr>
          <w:rFonts w:ascii="Arial" w:hAnsi="Arial" w:cs="Arial"/>
          <w:b/>
          <w:bCs/>
          <w:i/>
          <w:iCs/>
          <w:sz w:val="24"/>
          <w:szCs w:val="24"/>
        </w:rPr>
        <w:t xml:space="preserve"> </w:t>
      </w:r>
      <w:r w:rsidRPr="00B4653D">
        <w:rPr>
          <w:rFonts w:ascii="Arial" w:hAnsi="Arial"/>
          <w:sz w:val="24"/>
          <w:szCs w:val="24"/>
        </w:rPr>
        <w:t xml:space="preserve">Nei Vangeli Sinottici Gesù viene annunziato come lo sposo. Non è però lo sposo di un solo popolo, di un solo casato. È lo Sposo di ogni uomo e ogni uomo deve essere aiutato, attraverso l’annunzio del Vangelo perché divenga sua sposa. </w:t>
      </w:r>
    </w:p>
    <w:p w14:paraId="3A450FC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9,14-17). </w:t>
      </w:r>
    </w:p>
    <w:p w14:paraId="067B3A8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40823DB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w:t>
      </w:r>
      <w:r w:rsidRPr="00B4653D">
        <w:rPr>
          <w:rFonts w:ascii="Arial" w:hAnsi="Arial"/>
          <w:i/>
          <w:iCs/>
          <w:sz w:val="24"/>
          <w:szCs w:val="24"/>
        </w:rPr>
        <w:lastRenderedPageBreak/>
        <w:t xml:space="preserve">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p>
    <w:p w14:paraId="5F857C8D"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I Vangeli sinottici ci rivelano che il giudizio eterno sarà fatto sulla fedeltà della sposa verso il suo sposo. La fedeltà del Vangelo è nella luce che sempre deve illuminare il volto della sposa. Da Cristo è stata costituita sua luce per il mondo intero e la sposa sempre dovrà illuminare gli uomini con la luce che è trasformazione della Parola di Gesù in vera vita della sposa, allo stesso modo che Gesù ha trasformato la luce del Padre in sua luce attraverso la perfetta obbedienza alla volontà del Padre suo. </w:t>
      </w:r>
    </w:p>
    <w:p w14:paraId="1F08117B" w14:textId="77777777" w:rsidR="00361896" w:rsidRPr="00B4653D" w:rsidRDefault="00361896" w:rsidP="00B4653D">
      <w:pPr>
        <w:spacing w:after="120" w:line="240" w:lineRule="auto"/>
        <w:jc w:val="both"/>
        <w:rPr>
          <w:rFonts w:ascii="Arial" w:hAnsi="Arial"/>
          <w:sz w:val="24"/>
          <w:szCs w:val="24"/>
        </w:rPr>
      </w:pPr>
      <w:bookmarkStart w:id="30" w:name="_Toc62164408"/>
      <w:r w:rsidRPr="00B4653D">
        <w:rPr>
          <w:rFonts w:ascii="Arial" w:hAnsi="Arial" w:cs="Arial"/>
          <w:i/>
          <w:iCs/>
          <w:sz w:val="24"/>
          <w:szCs w:val="24"/>
        </w:rPr>
        <w:t>La rivelazione in Paolo</w:t>
      </w:r>
      <w:bookmarkEnd w:id="30"/>
      <w:r w:rsidRPr="00B4653D">
        <w:rPr>
          <w:rFonts w:ascii="Arial" w:hAnsi="Arial" w:cs="Arial"/>
          <w:i/>
          <w:iCs/>
          <w:sz w:val="24"/>
          <w:szCs w:val="24"/>
        </w:rPr>
        <w:t xml:space="preserve">. </w:t>
      </w:r>
      <w:r w:rsidRPr="00B4653D">
        <w:rPr>
          <w:rFonts w:ascii="Arial" w:hAnsi="Arial"/>
          <w:sz w:val="24"/>
          <w:szCs w:val="24"/>
        </w:rPr>
        <w:t xml:space="preserve">San Paolo presenta Cristo allo stesso modo che Ezechiele presenta Dio, con una differenza sostanziale. Anche Gesù trova la sua sposa nel deserto, più che essere ripugnante, non lavata, non purificata, nuda e svestita. Lui la prende, la lava con il suo sangue, la riveste con la sua luce, la nutre con il suo corpo. Espia i suoi peccati, la inonda di Spirito Santo. Dona alla sposa tutto di sé. </w:t>
      </w:r>
    </w:p>
    <w:p w14:paraId="13935083"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Poiché, sulla terra, dopo l’ascensione gloriosa di Gesù al cielo, il suo posto è stato affidato agli Apostoli, spetta ora agli apostoli prendere ogni uomo, lavarlo con il loro sangue, attinto perennemente in Cristo, e con esso lavare la sposa. Spetta anche ad essi inondare la sposa di Gesù di Spirito Santo, quotidianamente, senza sosta, perché la sposa possa vivere con cuore, spirito, anima, corpo, volontà, per il suo Sposo. </w:t>
      </w:r>
    </w:p>
    <w:p w14:paraId="1584673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13796B1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340E730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(2Cor 11,1-6).</w:t>
      </w:r>
    </w:p>
    <w:p w14:paraId="296092D0"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(2Cor 6,15-20). </w:t>
      </w:r>
    </w:p>
    <w:p w14:paraId="78ED0E46" w14:textId="30FE780F" w:rsidR="00361896" w:rsidRPr="00B4653D" w:rsidRDefault="00361896" w:rsidP="00B4653D">
      <w:pPr>
        <w:spacing w:after="120" w:line="240" w:lineRule="auto"/>
        <w:jc w:val="both"/>
        <w:rPr>
          <w:rFonts w:ascii="Arial" w:hAnsi="Arial"/>
          <w:i/>
          <w:sz w:val="24"/>
          <w:szCs w:val="24"/>
        </w:rPr>
      </w:pPr>
      <w:r w:rsidRPr="00B4653D">
        <w:rPr>
          <w:rFonts w:ascii="Arial" w:hAnsi="Arial"/>
          <w:sz w:val="24"/>
          <w:szCs w:val="24"/>
        </w:rPr>
        <w:t xml:space="preserve">Paolo, Apostolo di Gesù Signore, vede il suo ministero come inviato dal suo Sposo eterno, in cerca di spose per il Cristo di Dio, il suo Salvatore, Redentore, Datore di sé stesso e dello Spirito Santo perché ogni uomo sia vera fedele sposa del suo Signore. Possiamo vedere Paolo nelle vesti del servo di Abramo che va in cerca di una sposa per il Figlio suo Isacco. Se comprendessimo questa verità, di certo non diremmo parole stolte e insipienti sulla missione cristiana. Parleremmo con più garbo, dolcezza, proprietà di linguaggio, somma attenzione perché non si creino nei cuori falsi concetti e </w:t>
      </w:r>
      <w:r w:rsidRPr="00B4653D">
        <w:rPr>
          <w:rFonts w:ascii="Arial" w:hAnsi="Arial"/>
          <w:i/>
          <w:sz w:val="24"/>
          <w:szCs w:val="24"/>
        </w:rPr>
        <w:t xml:space="preserve">“verità” </w:t>
      </w:r>
      <w:r w:rsidRPr="00B4653D">
        <w:rPr>
          <w:rFonts w:ascii="Arial" w:hAnsi="Arial"/>
          <w:sz w:val="24"/>
          <w:szCs w:val="24"/>
        </w:rPr>
        <w:t>che allontanano dal vero mistero che è la missione affidata da Gesù ai suoi Apostoli.</w:t>
      </w:r>
      <w:r w:rsidR="00B4653D">
        <w:rPr>
          <w:rFonts w:ascii="Arial" w:hAnsi="Arial"/>
          <w:sz w:val="24"/>
          <w:szCs w:val="24"/>
        </w:rPr>
        <w:t xml:space="preserve"> </w:t>
      </w:r>
    </w:p>
    <w:p w14:paraId="3949960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570D7B7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3B462D7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w:t>
      </w:r>
      <w:r w:rsidRPr="00B4653D">
        <w:rPr>
          <w:rFonts w:ascii="Arial" w:hAnsi="Arial"/>
          <w:i/>
          <w:iCs/>
          <w:sz w:val="24"/>
          <w:szCs w:val="24"/>
        </w:rPr>
        <w:lastRenderedPageBreak/>
        <w:t xml:space="preserve">finito di bere». In fretta vuotò l’anfora nell’abbeveratoio, corse di nuovo ad attingere al pozzo e attinse per tutti i cammelli di lui. Intanto quell’uomo la contemplava in silenzio, in attesa di sapere se il Signore avesse o no concesso buon esito al suo viaggio. </w:t>
      </w:r>
    </w:p>
    <w:p w14:paraId="0E4A1E2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4C733FF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7C69CE5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w:t>
      </w:r>
      <w:r w:rsidRPr="00B4653D">
        <w:rPr>
          <w:rFonts w:ascii="Arial" w:hAnsi="Arial"/>
          <w:i/>
          <w:iCs/>
          <w:sz w:val="24"/>
          <w:szCs w:val="24"/>
        </w:rPr>
        <w:lastRenderedPageBreak/>
        <w:t>usare bontà e fedeltà verso il mio padrone, fatemelo sapere; se no, fatemelo sapere ugualmente, perché io mi rivolga altrove».</w:t>
      </w:r>
    </w:p>
    <w:p w14:paraId="021E5AE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Làbano e Betuèl risposero: «La cosa procede dal Signore, non possiamo replicarti nulla, né in bene né in male. Ecco Rebecca davanti a te: prendila, va’ e sia la moglie del figlio del tuo padrone, come ha parlato il Signore».</w:t>
      </w:r>
    </w:p>
    <w:p w14:paraId="6192A58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51E5738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Rebecca e le sue ancelle si alzarono, salirono sui cammelli e seguirono quell’uomo. Il servo prese con sé Rebecca e partì. Intanto Isacco rientrava dal pozzo di Lacai</w:t>
      </w:r>
      <w:r w:rsidRPr="00B4653D">
        <w:rPr>
          <w:rFonts w:ascii="Arial" w:hAnsi="Arial"/>
          <w:i/>
          <w:iCs/>
          <w:sz w:val="24"/>
          <w:szCs w:val="24"/>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6A8CFA92" w14:textId="078C6526"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Nulla è più triste per un </w:t>
      </w:r>
      <w:r w:rsidRPr="00B4653D">
        <w:rPr>
          <w:rFonts w:ascii="Arial" w:hAnsi="Arial"/>
          <w:i/>
          <w:sz w:val="24"/>
          <w:szCs w:val="24"/>
        </w:rPr>
        <w:t>“apostolo”</w:t>
      </w:r>
      <w:r w:rsidRPr="00B4653D">
        <w:rPr>
          <w:rFonts w:ascii="Arial" w:hAnsi="Arial"/>
          <w:sz w:val="24"/>
          <w:szCs w:val="24"/>
        </w:rPr>
        <w:t xml:space="preserve"> del Signore – battezzato, cresimato, diacono, presbitero, vescovo – che ridurre il cristianesimo ad una questione di moralità alta – oggi anche questa sta scomparendo – oppure ad un’opera di mera immanenza, ad un’opera di misericordia o di elemosina. L’apostolo del Signore ha una missione oltremodo alta. Deve lui vivere come vera sposa dell’Agnello Immolato e Risorto.</w:t>
      </w:r>
      <w:r w:rsidR="00B4653D">
        <w:rPr>
          <w:rFonts w:ascii="Arial" w:hAnsi="Arial"/>
          <w:sz w:val="24"/>
          <w:szCs w:val="24"/>
        </w:rPr>
        <w:t xml:space="preserve"> </w:t>
      </w:r>
      <w:r w:rsidRPr="00B4653D">
        <w:rPr>
          <w:rFonts w:ascii="Arial" w:hAnsi="Arial"/>
          <w:sz w:val="24"/>
          <w:szCs w:val="24"/>
        </w:rPr>
        <w:t>Deve cercare ogni uomo per fare di esso, nella sua libera volontà, una sposa del suo Redentore e Salvatore. Nella vera umanità di Cristo, nella sua vera carne, ogni altra umanità, ogni altra carne deve formare con Lui un solo corpo, una sola carne.</w:t>
      </w:r>
    </w:p>
    <w:p w14:paraId="3D75A3A8" w14:textId="1D8D376E" w:rsidR="00361896" w:rsidRPr="00B4653D" w:rsidRDefault="00361896" w:rsidP="00B4653D">
      <w:pPr>
        <w:spacing w:after="120" w:line="240" w:lineRule="auto"/>
        <w:jc w:val="both"/>
        <w:rPr>
          <w:rFonts w:ascii="Arial" w:hAnsi="Arial"/>
          <w:sz w:val="24"/>
          <w:szCs w:val="24"/>
        </w:rPr>
      </w:pPr>
      <w:bookmarkStart w:id="31" w:name="_Toc62164409"/>
      <w:r w:rsidRPr="00B4653D">
        <w:rPr>
          <w:rFonts w:ascii="Arial" w:hAnsi="Arial" w:cs="Arial"/>
          <w:i/>
          <w:iCs/>
          <w:sz w:val="24"/>
          <w:szCs w:val="24"/>
        </w:rPr>
        <w:t>La Rivelazione in Giovanni</w:t>
      </w:r>
      <w:bookmarkEnd w:id="31"/>
      <w:r w:rsidRPr="00B4653D">
        <w:rPr>
          <w:rFonts w:ascii="Arial" w:hAnsi="Arial" w:cs="Arial"/>
          <w:i/>
          <w:iCs/>
          <w:sz w:val="24"/>
          <w:szCs w:val="24"/>
        </w:rPr>
        <w:t>.</w:t>
      </w:r>
      <w:r w:rsidR="00B4653D">
        <w:rPr>
          <w:rFonts w:ascii="Arial" w:hAnsi="Arial" w:cs="Arial"/>
          <w:i/>
          <w:iCs/>
          <w:sz w:val="24"/>
          <w:szCs w:val="24"/>
        </w:rPr>
        <w:t xml:space="preserve"> </w:t>
      </w:r>
      <w:r w:rsidRPr="00B4653D">
        <w:rPr>
          <w:rFonts w:ascii="Arial" w:hAnsi="Arial"/>
          <w:sz w:val="24"/>
          <w:szCs w:val="24"/>
        </w:rPr>
        <w:t xml:space="preserve">L’Apostolo Giovanni è il grande annunziatore di questo mistero. Lo annunzia nel Vangelo in diverse circostanze. Lo vede realizzato a pieno presso la Croce, istituendo anche un secondo sposalizio, assai particolare. È sua volontà che ogni sua sposa sia </w:t>
      </w:r>
      <w:r w:rsidRPr="00B4653D">
        <w:rPr>
          <w:rFonts w:ascii="Arial" w:hAnsi="Arial"/>
          <w:i/>
          <w:sz w:val="24"/>
          <w:szCs w:val="24"/>
        </w:rPr>
        <w:t>“vero figlio”</w:t>
      </w:r>
      <w:r w:rsidRPr="00B4653D">
        <w:rPr>
          <w:rFonts w:ascii="Arial" w:hAnsi="Arial"/>
          <w:sz w:val="24"/>
          <w:szCs w:val="24"/>
        </w:rPr>
        <w:t xml:space="preserve"> della Madre sua. Come Lui è vero figlio di Maria, così ogni sua sposa, divenendo una sola carne, un solo corpo con Lui, deve anche divenire vero figlio della Madre. La relazione di vera figliolanza con la Madre attesta la vera relazione sponsale con Lui. Se non c’è vera figliolanza, mai potrà esserci vero sposalizio. La sposa diviene sterile non genera nessun’altra sposa, mai farà un solo discepolo di Cristo Signore.</w:t>
      </w:r>
    </w:p>
    <w:p w14:paraId="65143E18"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Lo sposalizio sulla terra riceverà il suo sigillo di perfezione nell’eternità, quando l’Agnello Immolato, Risorto, Signore, celebrerà le sue nozze eterne con ogni persona che ha vissuto sulla terra come vera sua sposa. È questa la vera escatologia che ci attende: lo sposalizio eterno con l’Agnello del nostro riscatto. </w:t>
      </w:r>
    </w:p>
    <w:p w14:paraId="549F054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739B01A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Venne un uomo mandato da Dio: il suo nome era Giovanni. Egli venne come testimone per dare testimonianza alla luce, perché tutti credessero per mezzo di lui. Non era lui la luce, ma doveva dare testimonianza alla luce.</w:t>
      </w:r>
    </w:p>
    <w:p w14:paraId="1C9A999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20210F0"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il Verbo si fece carne e venne ad abitare in mezzo a noi; e noi abbiamo contemplato la sua gloria, gloria come del Figlio unigenito che viene dal Padre, pieno di grazia e di verità. </w:t>
      </w:r>
    </w:p>
    <w:p w14:paraId="5450A90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Giovanni gli dà testimonianza e proclama: «Era di lui che io dissi: Colui che viene dopo di me è avanti a me, perché era prima di me».</w:t>
      </w:r>
    </w:p>
    <w:p w14:paraId="3571ED8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EB2286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43C5323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7F243B5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Questo, a Cana di Galilea, fu l’inizio dei segni compiuti da Gesù; egli manifestò la sua gloria e i suoi discepoli credettero in lui (Gv 2,1-11). </w:t>
      </w:r>
    </w:p>
    <w:p w14:paraId="2C06B21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17EAB22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21C1A34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1CA12F6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6EA4A27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19,25-37). </w:t>
      </w:r>
    </w:p>
    <w:p w14:paraId="3CF9887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w:t>
      </w:r>
    </w:p>
    <w:p w14:paraId="4BF54A5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 per la seconda volta dissero: «Alleluia! Il suo fumo sale nei secoli dei secoli!».</w:t>
      </w:r>
    </w:p>
    <w:p w14:paraId="1C3106C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i ventiquattro anziani e i quattro esseri viventi si prostrarono e adorarono Dio, seduto sul trono, dicendo: «Amen, alleluia».</w:t>
      </w:r>
    </w:p>
    <w:p w14:paraId="1FDCE13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Dal trono venne una voce che diceva: «Lodate il nostro Dio, voi tutti, suoi servi, voi che lo temete, piccoli e grandi!».</w:t>
      </w:r>
    </w:p>
    <w:p w14:paraId="77B909A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10B3D2C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l’angelo mi disse: «Scrivi: Beati gli invitati al banchetto di nozze dell’Agnello!». Poi aggiunse: «Queste parole di Dio sono vere». Allora mi prostrai ai suoi piedi per adorarlo, ma egli mi disse: «Guàrdati bene dal farlo! Io sono </w:t>
      </w:r>
      <w:r w:rsidRPr="00B4653D">
        <w:rPr>
          <w:rFonts w:ascii="Arial" w:hAnsi="Arial"/>
          <w:i/>
          <w:iCs/>
          <w:sz w:val="24"/>
          <w:szCs w:val="24"/>
        </w:rPr>
        <w:lastRenderedPageBreak/>
        <w:t>servo con te e i tuoi fratelli, che custodiscono la testimonianza di Gesù. È Dio che devi adorare. Infatti la testimonianza di Gesù è lo Spirito di profezia».</w:t>
      </w:r>
    </w:p>
    <w:p w14:paraId="5DAA4CB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Poi vidi il cielo aperto, ed ecco un cavallo bianco; colui che lo cavalcava si chiamava Fedele e Veritiero: egli giudica e combatte con giustizia.</w:t>
      </w:r>
    </w:p>
    <w:p w14:paraId="694F328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1E52112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4D69C4A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6DAA7503" w14:textId="4A8E40F1"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w:t>
      </w:r>
      <w:r w:rsidR="00B4653D">
        <w:rPr>
          <w:rFonts w:ascii="Arial" w:hAnsi="Arial"/>
          <w:i/>
          <w:iCs/>
          <w:sz w:val="24"/>
          <w:szCs w:val="24"/>
        </w:rPr>
        <w:t xml:space="preserve"> </w:t>
      </w:r>
      <w:r w:rsidRPr="00B4653D">
        <w:rPr>
          <w:rFonts w:ascii="Arial" w:hAnsi="Arial"/>
          <w:i/>
          <w:iCs/>
          <w:sz w:val="24"/>
          <w:szCs w:val="24"/>
        </w:rPr>
        <w:t>ed essi saranno suoi popoli ed egli sarà il Dio con loro, il loro Dio. E asciugherà ogni lacrima dai loro occhi e non vi sarà più la morte né lutto né lamento né affanno, perché le cose di prima sono passate».</w:t>
      </w:r>
    </w:p>
    <w:p w14:paraId="3F57EA54" w14:textId="10BBFAC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 Colui che sedeva sul trono disse: «Ecco, io faccio nuove tutte le cose». E soggiunse: «Scrivi, perché queste parole sono certe e vere». E mi disse: «Ecco, sono compiute! Io sono l’Alfa e l’Omèga, il Principio e la Fine. A colui che ha sete</w:t>
      </w:r>
      <w:r w:rsidR="00B4653D">
        <w:rPr>
          <w:rFonts w:ascii="Arial" w:hAnsi="Arial"/>
          <w:i/>
          <w:iCs/>
          <w:sz w:val="24"/>
          <w:szCs w:val="24"/>
        </w:rPr>
        <w:t xml:space="preserve"> </w:t>
      </w:r>
      <w:r w:rsidRPr="00B4653D">
        <w:rPr>
          <w:rFonts w:ascii="Arial" w:hAnsi="Arial"/>
          <w:i/>
          <w:iCs/>
          <w:sz w:val="24"/>
          <w:szCs w:val="24"/>
        </w:rPr>
        <w:t>io darò gratuitamente da bere alla fonte dell’acqua della vita. Chi sarà vincitore erediterà questi beni; io sarò suo Dio ed egli sarà mio figlio.</w:t>
      </w:r>
    </w:p>
    <w:p w14:paraId="2AC5644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Ma per i vili e gli increduli, gli abietti e gli omicidi, gli immorali, i maghi, gli idolatri e per tutti i mentitori è riservato lo stagno ardente di fuoco e di zolfo. Questa è la seconda morte».</w:t>
      </w:r>
    </w:p>
    <w:p w14:paraId="71A4770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D77C1E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655A95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1F4DFE7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E28EEB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35B564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20A7DB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784F89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340C9E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78DE2E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Io, Gesù, ho mandato il mio angelo per testimoniare a voi queste cose riguardo alle Chiese. Io sono la radice e la stirpe di Davide, la stella radiosa del mattino».</w:t>
      </w:r>
    </w:p>
    <w:p w14:paraId="294799A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Lo Spirito e la sposa dicono: «Vieni!». E chi ascolta, ripeta: «Vieni!». Chi ha sete, venga; chi vuole, prenda gratuitamente l’acqua della vita.</w:t>
      </w:r>
    </w:p>
    <w:p w14:paraId="3ADE89A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6540B1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Colui che attesta queste cose dice: «Sì, vengo presto!». Amen. Vieni, Signore Gesù. La grazia del Signore Gesù sia con tutti (Ap 22,1-21). </w:t>
      </w:r>
    </w:p>
    <w:p w14:paraId="613B0E88" w14:textId="77777777" w:rsidR="00361896" w:rsidRPr="00B4653D" w:rsidRDefault="00361896"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In Giovanni lo sposalizio nel tempo deve consumarsi nello sposalizio eterno. In Lui lo sposalizio comporta, esige, vuole che la vera sposa di Cristo viva di vera figliolanza con la Madre sua. È la figliolanza vissuta nella più pura verità della rivelazione che ci attesta che stiamo vivendo secondo verità di rivelazione lo sposalizio con Gesù Signore. Anche questa verità va aggiunta alle altre verità che vengono dall’Antico Testamento, ad iniziare da Isaia, e che confluiscono tutte nel Nuovo, ricevendo da esso pienezza di verità e di realizzazione. Lo sposalizio è “categoria essenziale” per comprendere e vivere la relazione dell’uomo con Dio, in Cristo, nello Spirito Santo.</w:t>
      </w:r>
    </w:p>
    <w:p w14:paraId="31A95DAF" w14:textId="77777777" w:rsidR="00361896" w:rsidRPr="00B4653D" w:rsidRDefault="00361896"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Lo sposalizio dona anche significato nuovo alla missione della Chiesa. Uno sposalizio sterile è frutto della carne, mai potrà essere secondo lo Spirito. La missione è per generazione. Dall’unione di purissima verità, obbedienza, santità, abitazione dello Spirito Santo, sempre dovranno essere generati nuovi figli a Dio. La missione non è pertanto opera esterna, ma opera di vera generazione, vera fruttificazione. </w:t>
      </w:r>
    </w:p>
    <w:p w14:paraId="497BDA17" w14:textId="77777777" w:rsidR="00361896" w:rsidRPr="00B4653D" w:rsidRDefault="00361896" w:rsidP="00B4653D">
      <w:pPr>
        <w:spacing w:after="120" w:line="240" w:lineRule="auto"/>
        <w:jc w:val="both"/>
        <w:rPr>
          <w:rFonts w:ascii="Arial" w:eastAsia="Calibri" w:hAnsi="Arial" w:cs="Arial"/>
          <w:bCs/>
          <w:color w:val="000000"/>
          <w:sz w:val="24"/>
          <w:szCs w:val="24"/>
        </w:rPr>
      </w:pPr>
      <w:bookmarkStart w:id="32" w:name="_Toc62164410"/>
      <w:r w:rsidRPr="00B4653D">
        <w:rPr>
          <w:rFonts w:ascii="Arial" w:hAnsi="Arial" w:cs="Arial"/>
          <w:i/>
          <w:iCs/>
          <w:sz w:val="24"/>
          <w:szCs w:val="24"/>
        </w:rPr>
        <w:t>Appendice: sposalizio ed Eucaristia</w:t>
      </w:r>
      <w:bookmarkEnd w:id="32"/>
      <w:r w:rsidRPr="00B4653D">
        <w:rPr>
          <w:rFonts w:ascii="Arial" w:hAnsi="Arial" w:cs="Arial"/>
          <w:i/>
          <w:iCs/>
          <w:sz w:val="24"/>
          <w:szCs w:val="24"/>
        </w:rPr>
        <w:t xml:space="preserve">. </w:t>
      </w:r>
      <w:bookmarkStart w:id="33" w:name="_Toc62164411"/>
      <w:r w:rsidRPr="00B4653D">
        <w:rPr>
          <w:rFonts w:ascii="Arial" w:eastAsia="Calibri" w:hAnsi="Arial" w:cs="Arial"/>
          <w:i/>
          <w:iCs/>
          <w:sz w:val="24"/>
          <w:szCs w:val="24"/>
        </w:rPr>
        <w:t>Premessa</w:t>
      </w:r>
      <w:bookmarkEnd w:id="33"/>
      <w:r w:rsidRPr="00B4653D">
        <w:rPr>
          <w:rFonts w:ascii="Arial" w:eastAsia="Calibri" w:hAnsi="Arial" w:cs="Arial"/>
          <w:i/>
          <w:iCs/>
          <w:sz w:val="24"/>
          <w:szCs w:val="24"/>
        </w:rPr>
        <w:t xml:space="preserve">- </w:t>
      </w:r>
      <w:r w:rsidRPr="00B4653D">
        <w:rPr>
          <w:rFonts w:ascii="Arial" w:eastAsia="Calibri" w:hAnsi="Arial" w:cs="Arial"/>
          <w:bCs/>
          <w:color w:val="000000"/>
          <w:sz w:val="24"/>
          <w:szCs w:val="24"/>
        </w:rPr>
        <w:t xml:space="preserve">La parzialità nell’insegnamento del mistero di Dio distrugge la fede, corrompe la morale, disorienta l’ascesi, impedisce il cammino nella verità, non permette che si possa costruire il vero discepolo di Gesù. </w:t>
      </w:r>
    </w:p>
    <w:p w14:paraId="2F6A8431"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245E0B7E" w14:textId="77777777" w:rsidR="00361896" w:rsidRPr="00B4653D" w:rsidRDefault="00361896" w:rsidP="00B4653D">
      <w:pPr>
        <w:spacing w:after="120" w:line="240" w:lineRule="auto"/>
        <w:ind w:left="567" w:right="567"/>
        <w:jc w:val="both"/>
        <w:rPr>
          <w:rFonts w:ascii="Arial" w:eastAsia="Calibri" w:hAnsi="Arial"/>
          <w:i/>
          <w:iCs/>
          <w:color w:val="000000"/>
          <w:sz w:val="24"/>
          <w:szCs w:val="24"/>
        </w:rPr>
      </w:pPr>
      <w:r w:rsidRPr="00B4653D">
        <w:rPr>
          <w:rFonts w:ascii="Arial" w:eastAsia="Calibri" w:hAnsi="Arial"/>
          <w:i/>
          <w:iCs/>
          <w:color w:val="000000"/>
          <w:sz w:val="24"/>
          <w:szCs w:val="24"/>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46EBA362" w14:textId="77777777" w:rsidR="00361896" w:rsidRPr="00B4653D" w:rsidRDefault="00361896"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w:t>
      </w:r>
      <w:r w:rsidRPr="00B4653D">
        <w:rPr>
          <w:rFonts w:ascii="Arial" w:hAnsi="Arial"/>
          <w:i/>
          <w:iCs/>
          <w:color w:val="000000"/>
          <w:sz w:val="24"/>
          <w:szCs w:val="24"/>
        </w:rPr>
        <w:lastRenderedPageBreak/>
        <w:t xml:space="preserve">non avete seguito le mie vie e avete usato parzialità nel vostro insegnamento (Mal 2,6-9). </w:t>
      </w:r>
    </w:p>
    <w:p w14:paraId="58E7D2CC" w14:textId="77777777" w:rsidR="00361896" w:rsidRPr="00B4653D" w:rsidRDefault="00361896" w:rsidP="00B4653D">
      <w:pPr>
        <w:spacing w:after="120" w:line="240" w:lineRule="auto"/>
        <w:jc w:val="both"/>
        <w:rPr>
          <w:rFonts w:ascii="Arial" w:eastAsia="Calibri" w:hAnsi="Arial" w:cs="Arial"/>
          <w:i/>
          <w:iCs/>
          <w:color w:val="000000"/>
          <w:sz w:val="24"/>
          <w:szCs w:val="24"/>
        </w:rPr>
      </w:pPr>
      <w:r w:rsidRPr="00B4653D">
        <w:rPr>
          <w:rFonts w:ascii="Arial" w:eastAsia="Calibri" w:hAnsi="Arial" w:cs="Arial"/>
          <w:i/>
          <w:iCs/>
          <w:color w:val="000000"/>
          <w:sz w:val="24"/>
          <w:szCs w:val="24"/>
        </w:rPr>
        <w:t xml:space="preserve">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w:t>
      </w:r>
    </w:p>
    <w:p w14:paraId="508EC109"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0F9069D0" w14:textId="3B80E6DC" w:rsidR="00361896" w:rsidRPr="00B4653D" w:rsidRDefault="00361896" w:rsidP="00B4653D">
      <w:pPr>
        <w:spacing w:after="120" w:line="240" w:lineRule="auto"/>
        <w:jc w:val="both"/>
        <w:rPr>
          <w:rFonts w:ascii="Arial" w:eastAsia="Calibri" w:hAnsi="Arial" w:cs="Arial"/>
          <w:bCs/>
          <w:color w:val="000000"/>
          <w:sz w:val="24"/>
          <w:szCs w:val="24"/>
        </w:rPr>
      </w:pPr>
      <w:bookmarkStart w:id="34" w:name="_Toc62164412"/>
      <w:r w:rsidRPr="00B4653D">
        <w:rPr>
          <w:rFonts w:ascii="Arial" w:eastAsia="Calibri" w:hAnsi="Arial" w:cs="Arial"/>
          <w:i/>
          <w:iCs/>
          <w:color w:val="000000"/>
          <w:sz w:val="24"/>
          <w:szCs w:val="24"/>
        </w:rPr>
        <w:t>Mistero di unità</w:t>
      </w:r>
      <w:bookmarkEnd w:id="34"/>
      <w:r w:rsidRPr="00B4653D">
        <w:rPr>
          <w:rFonts w:ascii="Arial" w:eastAsia="Calibri" w:hAnsi="Arial" w:cs="Arial"/>
          <w:i/>
          <w:iCs/>
          <w:color w:val="000000"/>
          <w:sz w:val="24"/>
          <w:szCs w:val="24"/>
        </w:rPr>
        <w:t xml:space="preserve">. </w:t>
      </w:r>
      <w:r w:rsidRPr="00B4653D">
        <w:rPr>
          <w:rFonts w:ascii="Arial" w:eastAsia="Calibri" w:hAnsi="Arial" w:cs="Arial"/>
          <w:bCs/>
          <w:color w:val="000000"/>
          <w:sz w:val="24"/>
          <w:szCs w:val="24"/>
        </w:rPr>
        <w:t>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w:t>
      </w:r>
      <w:r w:rsidR="00B4653D">
        <w:rPr>
          <w:rFonts w:ascii="Arial" w:eastAsia="Calibri" w:hAnsi="Arial" w:cs="Arial"/>
          <w:bCs/>
          <w:color w:val="000000"/>
          <w:sz w:val="24"/>
          <w:szCs w:val="24"/>
        </w:rPr>
        <w:t xml:space="preserve"> </w:t>
      </w:r>
    </w:p>
    <w:p w14:paraId="3238077C"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2A83FF5B"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La prima narrazione della creazione pone l’uomo al vertice del creato. Lo pone però in questa mirabile unità. Unità creata da Dio, affidata all’uomo perché in essa si costruisca.</w:t>
      </w:r>
    </w:p>
    <w:p w14:paraId="24E821B3" w14:textId="412B6C4B"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B4653D">
        <w:rPr>
          <w:rFonts w:ascii="Arial" w:hAnsi="Arial"/>
          <w:i/>
          <w:iCs/>
          <w:sz w:val="24"/>
          <w:szCs w:val="24"/>
        </w:rPr>
        <w:t xml:space="preserve"> </w:t>
      </w:r>
      <w:r w:rsidRPr="00B4653D">
        <w:rPr>
          <w:rFonts w:ascii="Arial" w:hAnsi="Arial"/>
          <w:i/>
          <w:iCs/>
          <w:sz w:val="24"/>
          <w:szCs w:val="24"/>
        </w:rPr>
        <w:t xml:space="preserve">maschio e femmina li creò. Dio li benedisse e Dio disse loro: «Siate fecondi e moltiplicatevi, riempite la terra e soggiogatela, dominate sui pesci del mare e sugli uccelli del cielo e su ogni essere vivente che striscia sulla terra» (Gen 1,26-28). </w:t>
      </w:r>
    </w:p>
    <w:p w14:paraId="7861891F" w14:textId="517EE226"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L’uomo è da Dio per creazione, è sempre da Lui per azione, per opera, per obbedienza. Non è stato posto da Dio nella sua creazione per fare ciò che vuole, ma per realizzare un progetto che Lui stesso ha scritto. È come se Dio avesse iniziato il lavoro della creazione e poi lo abbia consegnato all’uomo. Gli ha dato il suo progetto,</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 xml:space="preserve">lo ha dotato di scienza e di sapienza, lo ha corredato di volontà e operosità, lo ha anche reso partecipe del mistero del dono della vita. Ora tutto è nelle mani dell’uomo. </w:t>
      </w:r>
    </w:p>
    <w:p w14:paraId="50D653D6" w14:textId="7BC09CCC"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L’uomo ha il posto di Dio. Tanto grande è il suo ministero,</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 xml:space="preserve">tanta eccelsa è la sua responsabilità: portare a compimento la creazione di Dio, rimanendo sempre lui stesso nel progetto di Dio. Qualora l’uomo dovesse uscire lui dalla realizzazione del progetto che riguarda la sua persona, ogni altro progetto sarebbe compromesso per sempre. </w:t>
      </w:r>
    </w:p>
    <w:p w14:paraId="495B1009"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4582F433"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Questa verità viene rivelata in un modo ancora più mirabile nel secondo racconto della creazione, che secondo gli esegeti, è il più antico. Leggiamo prima il teso.</w:t>
      </w:r>
    </w:p>
    <w:p w14:paraId="4BDF149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4825599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5BEBD2CC"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 xml:space="preserve">L’uomo è solo. Nonostante avesse in lui l’alito della vita che lo unisce e lo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0102B222"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5F78638B"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288FB73F"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L’unità non è solamente tra l’uomo e la donna, è anche tra l’uomo,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2C75B278" w14:textId="307B71C8"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Perché vi sia vita vera, vita umana, sempre vi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w:t>
      </w:r>
      <w:r w:rsidR="00B4653D">
        <w:rPr>
          <w:rFonts w:ascii="Arial" w:eastAsia="Calibri" w:hAnsi="Arial" w:cs="Arial"/>
          <w:bCs/>
          <w:color w:val="000000"/>
          <w:sz w:val="24"/>
          <w:szCs w:val="24"/>
        </w:rPr>
        <w:t xml:space="preserve"> </w:t>
      </w:r>
    </w:p>
    <w:p w14:paraId="3A4C837B"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lastRenderedPageBreak/>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245CD004" w14:textId="52C92FA2" w:rsidR="00361896" w:rsidRPr="00B4653D" w:rsidRDefault="00361896" w:rsidP="00B4653D">
      <w:pPr>
        <w:spacing w:after="120" w:line="240" w:lineRule="auto"/>
        <w:jc w:val="both"/>
        <w:rPr>
          <w:rFonts w:ascii="Arial" w:eastAsia="Calibri" w:hAnsi="Arial" w:cs="Arial"/>
          <w:bCs/>
          <w:color w:val="000000"/>
          <w:sz w:val="24"/>
          <w:szCs w:val="24"/>
        </w:rPr>
      </w:pPr>
      <w:bookmarkStart w:id="35" w:name="_Toc62164413"/>
      <w:r w:rsidRPr="00B4653D">
        <w:rPr>
          <w:rFonts w:ascii="Arial" w:eastAsia="Calibri" w:hAnsi="Arial" w:cs="Arial"/>
          <w:i/>
          <w:iCs/>
          <w:sz w:val="24"/>
          <w:szCs w:val="24"/>
        </w:rPr>
        <w:t>Mistero di disgregazione</w:t>
      </w:r>
      <w:bookmarkEnd w:id="35"/>
      <w:r w:rsidRPr="00B4653D">
        <w:rPr>
          <w:rFonts w:ascii="Arial" w:eastAsia="Calibri" w:hAnsi="Arial" w:cs="Arial"/>
          <w:i/>
          <w:iCs/>
          <w:sz w:val="24"/>
          <w:szCs w:val="24"/>
        </w:rPr>
        <w:t>.</w:t>
      </w:r>
      <w:r w:rsidR="00B4653D">
        <w:rPr>
          <w:rFonts w:ascii="Arial" w:eastAsia="Calibri" w:hAnsi="Arial" w:cs="Arial"/>
          <w:i/>
          <w:iCs/>
          <w:sz w:val="24"/>
          <w:szCs w:val="24"/>
        </w:rPr>
        <w:t xml:space="preserve"> </w:t>
      </w:r>
      <w:r w:rsidRPr="00B4653D">
        <w:rPr>
          <w:rFonts w:ascii="Arial" w:eastAsia="Calibri" w:hAnsi="Arial" w:cs="Arial"/>
          <w:bCs/>
          <w:color w:val="000000"/>
          <w:sz w:val="24"/>
          <w:szCs w:val="24"/>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17A4E420" w14:textId="77777777" w:rsidR="00361896" w:rsidRPr="00B4653D" w:rsidRDefault="00361896" w:rsidP="00B4653D">
      <w:pPr>
        <w:spacing w:after="120" w:line="240" w:lineRule="auto"/>
        <w:ind w:left="567" w:right="567"/>
        <w:jc w:val="both"/>
        <w:rPr>
          <w:rFonts w:ascii="Arial" w:eastAsia="Calibri" w:hAnsi="Arial"/>
          <w:i/>
          <w:iCs/>
          <w:color w:val="000000"/>
          <w:sz w:val="24"/>
          <w:szCs w:val="24"/>
        </w:rPr>
      </w:pPr>
      <w:r w:rsidRPr="00B4653D">
        <w:rPr>
          <w:rFonts w:ascii="Arial" w:eastAsia="Calibri" w:hAnsi="Arial"/>
          <w:i/>
          <w:iCs/>
          <w:color w:val="000000"/>
          <w:sz w:val="24"/>
          <w:szCs w:val="24"/>
        </w:rPr>
        <w:t>Alla donna disse: «Moltiplicherò i tuoi dolori e le tue gravidanze, con dolore partorirai figli. Verso tuo marito sarà il tuo istinto, ed egli ti dominerà».</w:t>
      </w:r>
    </w:p>
    <w:p w14:paraId="2BD05BB8" w14:textId="77777777" w:rsidR="00361896" w:rsidRPr="00B4653D" w:rsidRDefault="00361896" w:rsidP="00B4653D">
      <w:pPr>
        <w:spacing w:after="120" w:line="240" w:lineRule="auto"/>
        <w:ind w:left="567" w:right="567"/>
        <w:jc w:val="both"/>
        <w:rPr>
          <w:rFonts w:ascii="Arial" w:eastAsia="Calibri" w:hAnsi="Arial"/>
          <w:i/>
          <w:iCs/>
          <w:color w:val="000000"/>
          <w:sz w:val="24"/>
          <w:szCs w:val="24"/>
        </w:rPr>
      </w:pPr>
      <w:r w:rsidRPr="00B4653D">
        <w:rPr>
          <w:rFonts w:ascii="Arial" w:eastAsia="Calibri" w:hAnsi="Arial"/>
          <w:i/>
          <w:iCs/>
          <w:color w:val="000000"/>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735B6F3E" w14:textId="77777777" w:rsidR="00361896" w:rsidRPr="00B4653D" w:rsidRDefault="00361896"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15C78FB8" w14:textId="77777777" w:rsidR="00361896" w:rsidRPr="00B4653D" w:rsidRDefault="00361896"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23E1326E" w14:textId="77777777" w:rsidR="00361896" w:rsidRPr="00B4653D" w:rsidRDefault="00361896"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11585C5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5DC0A5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584978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w:t>
      </w:r>
      <w:r w:rsidRPr="00B4653D">
        <w:rPr>
          <w:rFonts w:ascii="Arial" w:hAnsi="Arial"/>
          <w:i/>
          <w:iCs/>
          <w:sz w:val="24"/>
          <w:szCs w:val="24"/>
        </w:rPr>
        <w:lastRenderedPageBreak/>
        <w:t xml:space="preserve">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2AB6B2B2" w14:textId="77777777" w:rsidR="00361896" w:rsidRPr="00B4653D" w:rsidRDefault="00361896"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 xml:space="preserve">Chiaramente San Paolo si rifà al Libro della Sapienza. Essa descrive questo mondo di peccato, frutto dell’idolatria, dell’empietà, della stoltezza dell’uomo. </w:t>
      </w:r>
    </w:p>
    <w:p w14:paraId="3DF23287" w14:textId="77777777" w:rsidR="00361896" w:rsidRPr="00B4653D" w:rsidRDefault="00361896"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0F89330C" w14:textId="77777777" w:rsidR="00361896" w:rsidRPr="00B4653D" w:rsidRDefault="00361896"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Sia la Sapienza che Paolo omettono di avvisarci che più crescerà il peccato e più grandi saranno i frutti di disgregazione all’interno della natura umana. Il male esteriore, visibile, è il frutto del male interiore, invisibile. Il peccato è in tutto simile ad un seme di grande albero. Più esso cresce e più violenta diviene la sua azione sul terreno, è capace di spaccare anche le rocce più granitiche.</w:t>
      </w:r>
    </w:p>
    <w:p w14:paraId="1D780A36" w14:textId="77777777" w:rsidR="00361896" w:rsidRPr="00B4653D" w:rsidRDefault="00361896"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212C6B99" w14:textId="77777777" w:rsidR="00361896" w:rsidRPr="00B4653D" w:rsidRDefault="00361896"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402885FA" w14:textId="143AB165" w:rsidR="00361896" w:rsidRPr="00B4653D" w:rsidRDefault="00361896" w:rsidP="00B4653D">
      <w:pPr>
        <w:spacing w:after="120" w:line="240" w:lineRule="auto"/>
        <w:jc w:val="both"/>
        <w:rPr>
          <w:rFonts w:ascii="Arial" w:eastAsia="Calibri" w:hAnsi="Arial" w:cs="Arial"/>
          <w:bCs/>
          <w:color w:val="000000"/>
          <w:sz w:val="24"/>
          <w:szCs w:val="24"/>
        </w:rPr>
      </w:pPr>
      <w:bookmarkStart w:id="36" w:name="_Toc62164414"/>
      <w:r w:rsidRPr="00B4653D">
        <w:rPr>
          <w:rFonts w:ascii="Arial" w:eastAsia="Calibri" w:hAnsi="Arial" w:cs="Arial"/>
          <w:i/>
          <w:iCs/>
          <w:sz w:val="24"/>
          <w:szCs w:val="24"/>
        </w:rPr>
        <w:t>Mistero di incarnazione</w:t>
      </w:r>
      <w:bookmarkEnd w:id="36"/>
      <w:r w:rsidRPr="00B4653D">
        <w:rPr>
          <w:rFonts w:ascii="Arial" w:eastAsia="Calibri" w:hAnsi="Arial" w:cs="Arial"/>
          <w:i/>
          <w:iCs/>
          <w:sz w:val="24"/>
          <w:szCs w:val="24"/>
        </w:rPr>
        <w:t xml:space="preserve">. </w:t>
      </w:r>
      <w:r w:rsidRPr="00B4653D">
        <w:rPr>
          <w:rFonts w:ascii="Arial" w:eastAsia="Calibri" w:hAnsi="Arial" w:cs="Arial"/>
          <w:bCs/>
          <w:color w:val="000000"/>
          <w:sz w:val="24"/>
          <w:szCs w:val="24"/>
        </w:rPr>
        <w:t>Dio non ha abbandonato l’uomo a se stesso.</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w:t>
      </w:r>
    </w:p>
    <w:p w14:paraId="6DA8A6E7" w14:textId="5FC96B59"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La Legge non può salvare l’uomo, perché non può guarire la natura dell’uomo. Essa gli dice il bene e il male, il giusto e l’ingiusto. Essa è luce esteriore. Non è medicina interiore. L’uomo e la stessa creazione per guarire dalla loro disgregazione hanno bisogno di altro.</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 xml:space="preserve">Dio </w:t>
      </w:r>
      <w:r w:rsidRPr="00B4653D">
        <w:rPr>
          <w:rFonts w:ascii="Arial" w:eastAsia="Calibri" w:hAnsi="Arial" w:cs="Arial"/>
          <w:bCs/>
          <w:color w:val="000000"/>
          <w:sz w:val="24"/>
          <w:szCs w:val="24"/>
        </w:rPr>
        <w:lastRenderedPageBreak/>
        <w:t xml:space="preserve">promette all’uomo questa guarigione attraverso Ezechiele, il profeta che annunzia che verrà lo Spirito e toglierà del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7A17D90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7FED33E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36,10-32).</w:t>
      </w:r>
    </w:p>
    <w:p w14:paraId="49ED5A2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1A90C7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w:t>
      </w:r>
      <w:r w:rsidRPr="00B4653D">
        <w:rPr>
          <w:rFonts w:ascii="Arial" w:hAnsi="Arial"/>
          <w:i/>
          <w:iCs/>
          <w:sz w:val="24"/>
          <w:szCs w:val="24"/>
        </w:rPr>
        <w:lastRenderedPageBreak/>
        <w:t xml:space="preserve">sgorgano dal santuario. I loro frutti serviranno come cibo e le foglie come medicina (Es 47,1-12). </w:t>
      </w:r>
    </w:p>
    <w:p w14:paraId="3D4F4FA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7,1-10). </w:t>
      </w:r>
    </w:p>
    <w:p w14:paraId="26B066A8"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585F0775" w14:textId="77777777" w:rsidR="00361896" w:rsidRPr="00B4653D" w:rsidRDefault="00361896"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50ADF7D5" w14:textId="77777777" w:rsidR="00361896" w:rsidRPr="00B4653D" w:rsidRDefault="00361896"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D098889" w14:textId="77777777" w:rsidR="00361896" w:rsidRPr="00B4653D" w:rsidRDefault="00361896"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31C7C7A9"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Il Verbo eterno si fa carne, per dare ad ogni uomo la grazia e la verità. Non avrebbe potuto dare Dio la grazia e la verità, senza incarnazione? Non avrebbe potuto abolire la disgregazione dell’uomo per un atto della sua semplice onnipotenza? Possiamo rispondere a questa domanda dicendo puramente e semplicemente che prima della grazia e della verità, occorre l’espiazione del peccato, dell’offesa arrecata a Dio. Questa espiazione solo </w:t>
      </w:r>
      <w:r w:rsidRPr="00B4653D">
        <w:rPr>
          <w:rFonts w:ascii="Arial" w:hAnsi="Arial" w:cs="Arial"/>
          <w:sz w:val="24"/>
          <w:szCs w:val="24"/>
        </w:rPr>
        <w:lastRenderedPageBreak/>
        <w:t xml:space="preserve">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58437AB4"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copro di Cristo non vi è vera salvezza. Le potenze del male domineranno sempre ogni corpo fuori del corpo di Cristo.</w:t>
      </w:r>
    </w:p>
    <w:p w14:paraId="2FC74334"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portarlo nella gloria del Cielo.</w:t>
      </w:r>
    </w:p>
    <w:p w14:paraId="0A69E661" w14:textId="14D23D0C"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w:t>
      </w:r>
      <w:r w:rsidR="00B4653D">
        <w:rPr>
          <w:rFonts w:ascii="Arial" w:hAnsi="Arial" w:cs="Arial"/>
          <w:sz w:val="24"/>
          <w:szCs w:val="24"/>
        </w:rPr>
        <w:t xml:space="preserve"> </w:t>
      </w:r>
      <w:r w:rsidRPr="00B4653D">
        <w:rPr>
          <w:rFonts w:ascii="Arial" w:hAnsi="Arial" w:cs="Arial"/>
          <w:sz w:val="24"/>
          <w:szCs w:val="24"/>
        </w:rPr>
        <w:t>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1BB7CB77"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hAnsi="Arial" w:cs="Arial"/>
          <w:i/>
          <w:iCs/>
          <w:sz w:val="24"/>
          <w:szCs w:val="24"/>
        </w:rPr>
        <w:t xml:space="preserve">Mistero di sacrificio. </w:t>
      </w:r>
      <w:r w:rsidRPr="00B4653D">
        <w:rPr>
          <w:rFonts w:ascii="Arial" w:eastAsia="Calibri" w:hAnsi="Arial" w:cs="Arial"/>
          <w:bCs/>
          <w:color w:val="000000"/>
          <w:sz w:val="24"/>
          <w:szCs w:val="24"/>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75055ED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6A14F47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40F34B4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509BB8A9"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 xml:space="preserve">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w:t>
      </w:r>
      <w:r w:rsidRPr="00B4653D">
        <w:rPr>
          <w:rFonts w:ascii="Arial" w:eastAsia="Calibri" w:hAnsi="Arial" w:cs="Arial"/>
          <w:bCs/>
          <w:color w:val="000000"/>
          <w:sz w:val="24"/>
          <w:szCs w:val="24"/>
        </w:rPr>
        <w:lastRenderedPageBreak/>
        <w:t>preghiera con il Padre, sempre in ascolto della sua volontà. Forte nello Spirito e nella grazia vince la tentazione di farsi da sé, di farsi secondo il mondo, di non farsi secondo il Padre suo.</w:t>
      </w:r>
    </w:p>
    <w:p w14:paraId="01080B62" w14:textId="6E797AFF"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 xml:space="preserve">Gesù viene nella carne, la carne di peccato afferra la sua carne santissima, la tritura, la </w:t>
      </w:r>
      <w:r w:rsidR="00B4653D" w:rsidRPr="00B4653D">
        <w:rPr>
          <w:rFonts w:ascii="Arial" w:eastAsia="Calibri" w:hAnsi="Arial" w:cs="Arial"/>
          <w:bCs/>
          <w:color w:val="000000"/>
          <w:sz w:val="24"/>
          <w:szCs w:val="24"/>
        </w:rPr>
        <w:t>macina</w:t>
      </w:r>
      <w:r w:rsidRPr="00B4653D">
        <w:rPr>
          <w:rFonts w:ascii="Arial" w:eastAsia="Calibri" w:hAnsi="Arial" w:cs="Arial"/>
          <w:bCs/>
          <w:color w:val="000000"/>
          <w:sz w:val="24"/>
          <w:szCs w:val="24"/>
        </w:rPr>
        <w:t xml:space="preserve">,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2CA955D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774FE00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4E51F1E6"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Pensare così l’Eucaristia, ed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38B9F120" w14:textId="77777777" w:rsidR="00361896" w:rsidRPr="00B4653D" w:rsidRDefault="00361896" w:rsidP="00B4653D">
      <w:pPr>
        <w:spacing w:after="120" w:line="240" w:lineRule="auto"/>
        <w:ind w:left="567" w:right="567"/>
        <w:jc w:val="both"/>
        <w:rPr>
          <w:rFonts w:ascii="Arial" w:eastAsia="Calibri" w:hAnsi="Arial"/>
          <w:i/>
          <w:iCs/>
          <w:sz w:val="24"/>
          <w:szCs w:val="24"/>
        </w:rPr>
      </w:pPr>
      <w:r w:rsidRPr="00B4653D">
        <w:rPr>
          <w:rFonts w:ascii="Arial" w:eastAsia="Calibri" w:hAnsi="Arial"/>
          <w:i/>
          <w:iCs/>
          <w:sz w:val="24"/>
          <w:szCs w:val="24"/>
        </w:rPr>
        <w:t>"Lasciatemi essere il nutrimento delle belve, dalle quali mi sarà dato di godere Dio. lo sono frumento di Dio. Bisogna che sia macinato dai denti delle belve, affinché sia trovato puro pane di Cristo". "Accarezzatele affinché siano la mia tomba e non facciano restare nulla del mio corpo, e i miei funerali non sia a carico di nessuno”.</w:t>
      </w:r>
    </w:p>
    <w:p w14:paraId="50643A08"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301323D7" w14:textId="77777777" w:rsidR="00361896" w:rsidRPr="00B4653D" w:rsidRDefault="00361896" w:rsidP="00B4653D">
      <w:pPr>
        <w:spacing w:after="120" w:line="240" w:lineRule="auto"/>
        <w:jc w:val="both"/>
        <w:rPr>
          <w:rFonts w:ascii="Arial" w:hAnsi="Arial" w:cs="Arial"/>
          <w:sz w:val="24"/>
          <w:szCs w:val="24"/>
        </w:rPr>
      </w:pPr>
      <w:r w:rsidRPr="00B4653D">
        <w:rPr>
          <w:rFonts w:ascii="Arial" w:hAnsi="Arial" w:cs="Arial"/>
          <w:sz w:val="24"/>
          <w:szCs w:val="24"/>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6952CE43" w14:textId="2B2EF6DA"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hAnsi="Arial" w:cs="Arial"/>
          <w:i/>
          <w:iCs/>
          <w:sz w:val="24"/>
          <w:szCs w:val="24"/>
        </w:rPr>
        <w:t xml:space="preserve">Mistero di risurrezione. </w:t>
      </w:r>
      <w:r w:rsidRPr="00B4653D">
        <w:rPr>
          <w:rFonts w:ascii="Arial" w:eastAsia="Calibri" w:hAnsi="Arial" w:cs="Arial"/>
          <w:bCs/>
          <w:color w:val="000000"/>
          <w:sz w:val="24"/>
          <w:szCs w:val="24"/>
        </w:rPr>
        <w:t>Che significa nella sua verità più autentica che Cristo è risorto? Ma prima ancora chiediamoci: chi è risorto. Se ci dimentichiamo chi è che risorge, nulla comprenderemo del mistero di Gesù.</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 xml:space="preserve">Risorge un uomo che si è consegnato volontariamente </w:t>
      </w:r>
      <w:r w:rsidRPr="00B4653D">
        <w:rPr>
          <w:rFonts w:ascii="Arial" w:eastAsia="Calibri" w:hAnsi="Arial" w:cs="Arial"/>
          <w:bCs/>
          <w:color w:val="000000"/>
          <w:sz w:val="24"/>
          <w:szCs w:val="24"/>
        </w:rPr>
        <w:lastRenderedPageBreak/>
        <w:t>alla morte per non peccare, per non sottrarre a Dio la sua gloria di essere Lui il Signore e non l’uomo. L’uomo fin dal primo istante avrebbe voluto essere lui il signore di Cristo.</w:t>
      </w:r>
    </w:p>
    <w:p w14:paraId="28BFD468"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62445B1E"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736876B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99F7578" w14:textId="77777777" w:rsidR="00361896" w:rsidRPr="00B4653D" w:rsidRDefault="00361896" w:rsidP="00B4653D">
      <w:pPr>
        <w:spacing w:after="120" w:line="240" w:lineRule="auto"/>
        <w:ind w:left="567" w:right="567"/>
        <w:jc w:val="both"/>
        <w:rPr>
          <w:rFonts w:ascii="Arial" w:eastAsia="Calibri" w:hAnsi="Arial"/>
          <w:i/>
          <w:iCs/>
          <w:sz w:val="24"/>
          <w:szCs w:val="24"/>
        </w:rPr>
      </w:pPr>
      <w:r w:rsidRPr="00B4653D">
        <w:rPr>
          <w:rFonts w:ascii="Arial" w:eastAsia="Calibri" w:hAnsi="Arial"/>
          <w:i/>
          <w:iCs/>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456A438D"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18AE5297"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72A32094"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lastRenderedPageBreak/>
        <w:t xml:space="preserve">L’ultima parola, Dio la esercita in chi l’ha potuta esercitare oggi. Se oggi Dio non ha potuto esercitare la sua parola, 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7725B0AB"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La risurrezione non è però il fine ultimo di Cristo. Fine ultima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anche loro fare una Eucaristia reale per la salvezza del mondo.</w:t>
      </w:r>
    </w:p>
    <w:p w14:paraId="7BF78754"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i/>
          <w:iCs/>
          <w:color w:val="000000"/>
          <w:sz w:val="24"/>
          <w:szCs w:val="24"/>
        </w:rPr>
        <w:t xml:space="preserve">Mistero di solo corpo. </w:t>
      </w:r>
      <w:r w:rsidRPr="00B4653D">
        <w:rPr>
          <w:rFonts w:ascii="Arial" w:eastAsia="Calibri" w:hAnsi="Arial" w:cs="Arial"/>
          <w:bCs/>
          <w:color w:val="000000"/>
          <w:sz w:val="24"/>
          <w:szCs w:val="24"/>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620FA16B"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0CB0621C"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65B096A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2904D4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w:t>
      </w:r>
      <w:r w:rsidRPr="00B4653D">
        <w:rPr>
          <w:rFonts w:ascii="Arial" w:hAnsi="Arial"/>
          <w:i/>
          <w:iCs/>
          <w:sz w:val="24"/>
          <w:szCs w:val="24"/>
        </w:rPr>
        <w:lastRenderedPageBreak/>
        <w:t>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4F150A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28AF9818"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736A9580"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5AF645F6"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comincia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34E6CEF3"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 xml:space="preserve">Non è la grazia dei sacramenti quella che salva. È l’effusione dello Spirito Santo che converte i cuori. Senza la conversione, anche se si riceve la grazia dei sacramenti, è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159E1F4A"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w:t>
      </w:r>
      <w:r w:rsidRPr="00B4653D">
        <w:rPr>
          <w:rFonts w:ascii="Arial" w:eastAsia="Calibri" w:hAnsi="Arial" w:cs="Arial"/>
          <w:bCs/>
          <w:color w:val="000000"/>
          <w:sz w:val="24"/>
          <w:szCs w:val="24"/>
        </w:rPr>
        <w:lastRenderedPageBreak/>
        <w:t xml:space="preserve">del mondo. È grande il mistero e lo si deve comprendere in tutta la sua portata teologica, che è infinita come il mistero di Cristo è infinito. </w:t>
      </w:r>
    </w:p>
    <w:p w14:paraId="6E2319A5"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i/>
          <w:iCs/>
          <w:color w:val="000000"/>
          <w:sz w:val="24"/>
          <w:szCs w:val="24"/>
        </w:rPr>
        <w:t xml:space="preserve">Mistero di ricomposizione dell’unità. </w:t>
      </w:r>
      <w:r w:rsidRPr="00B4653D">
        <w:rPr>
          <w:rFonts w:ascii="Arial" w:eastAsia="Calibri" w:hAnsi="Arial" w:cs="Arial"/>
          <w:bCs/>
          <w:color w:val="000000"/>
          <w:sz w:val="24"/>
          <w:szCs w:val="24"/>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mi sono nutrito, non posso più vivere in contrapposizione con loro, in contrasto, ma devo assumerle come membra del mio corpo per dare ad esse pienezza di vita, in modo che riceva da esse pienezza di vita.</w:t>
      </w:r>
    </w:p>
    <w:p w14:paraId="539BBEE2" w14:textId="594B8805"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B4653D">
        <w:rPr>
          <w:rFonts w:ascii="Arial" w:hAnsi="Arial"/>
          <w:i/>
          <w:iCs/>
          <w:sz w:val="24"/>
          <w:szCs w:val="24"/>
        </w:rPr>
        <w:t xml:space="preserve"> </w:t>
      </w:r>
      <w:r w:rsidRPr="00B4653D">
        <w:rPr>
          <w:rFonts w:ascii="Arial" w:hAnsi="Arial"/>
          <w:i/>
          <w:iCs/>
          <w:sz w:val="24"/>
          <w:szCs w:val="24"/>
        </w:rPr>
        <w:t>ha distribuito doni agli uomini. Ma cosa significa che ascese, se non che prima era disceso quaggiù sulla terra? Colui che discese è lo stesso che anche ascese al di sopra di tutti i cieli, per essere pienezza di tutte le cose.</w:t>
      </w:r>
    </w:p>
    <w:p w14:paraId="18F6CC5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F097F64" w14:textId="4BB8F93F"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L’Eucaristia assunta deve operare la ricomposizione dell’unità di ogni membro del corpo di Cristo e dell’intera umanità.</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3A69071B"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 xml:space="preserve">La ricomposizione della Chiesa e dell’umanità deve prima di tutto avvenire nel mio spirito, nella mia anima, nel mio cuore, nel mio stesso corpo. Per questo è necessaria una coscienza teologica nuova, senza la quale si farà dell’Eucaristia un </w:t>
      </w:r>
      <w:r w:rsidRPr="00B4653D">
        <w:rPr>
          <w:rFonts w:ascii="Arial" w:eastAsia="Calibri" w:hAnsi="Arial" w:cs="Arial"/>
          <w:bCs/>
          <w:i/>
          <w:color w:val="000000"/>
          <w:sz w:val="24"/>
          <w:szCs w:val="24"/>
        </w:rPr>
        <w:t>“affare privato”,</w:t>
      </w:r>
      <w:r w:rsidRPr="00B4653D">
        <w:rPr>
          <w:rFonts w:ascii="Arial" w:eastAsia="Calibri" w:hAnsi="Arial" w:cs="Arial"/>
          <w:bCs/>
          <w:color w:val="000000"/>
          <w:sz w:val="24"/>
          <w:szCs w:val="24"/>
        </w:rPr>
        <w:t xml:space="preserve"> una relazione per attingere una qualche grazia per osservare qualche legge morale anche difficile o impossibile per il mio corpo e la mia carne. Questa visione </w:t>
      </w:r>
      <w:r w:rsidRPr="00B4653D">
        <w:rPr>
          <w:rFonts w:ascii="Arial" w:eastAsia="Calibri" w:hAnsi="Arial" w:cs="Arial"/>
          <w:bCs/>
          <w:i/>
          <w:color w:val="000000"/>
          <w:sz w:val="24"/>
          <w:szCs w:val="24"/>
        </w:rPr>
        <w:t>“privata”</w:t>
      </w:r>
      <w:r w:rsidRPr="00B4653D">
        <w:rPr>
          <w:rFonts w:ascii="Arial" w:eastAsia="Calibri" w:hAnsi="Arial" w:cs="Arial"/>
          <w:bCs/>
          <w:color w:val="000000"/>
          <w:sz w:val="24"/>
          <w:szCs w:val="24"/>
        </w:rPr>
        <w:t xml:space="preserve"> non è la verità piena dell’Eucaristia.</w:t>
      </w:r>
    </w:p>
    <w:p w14:paraId="6A42603C"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 xml:space="preserve">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w:t>
      </w:r>
      <w:r w:rsidRPr="00B4653D">
        <w:rPr>
          <w:rFonts w:ascii="Arial" w:eastAsia="Calibri" w:hAnsi="Arial" w:cs="Arial"/>
          <w:bCs/>
          <w:color w:val="000000"/>
          <w:sz w:val="24"/>
          <w:szCs w:val="24"/>
        </w:rPr>
        <w:lastRenderedPageBreak/>
        <w:t>vita, quotidiano sacrificio. Cristo dal sacrificio cruento si fa sacrificio incruento, si fa Eucaristia, pane di vita. Noi suoi discepoli, riceviamo il suo sacrificio incruento per divenire, sempre in Lui, per Lui, con Lui sacrificio cruento.</w:t>
      </w:r>
    </w:p>
    <w:p w14:paraId="0F72DE4D"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Ecco la ricomposizione del mistero nell’unità. Mistero cruento e sacramento incruento in Cristo, mistero incruento attraverso il sacramento e mistero cruento attraverso la vita.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44C6F728"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20048270"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680CD269" w14:textId="0C0077BD"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e della Madre sua. La Messa non sarebbe una cerimonia sterile, una preghiera allungata, un’omelia senza significato di verità, una ritualità a volte incomprensibile, perché</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nasconde Cristo, anziché rivelarlo in ogni persona che partecipa alla Santa Messa e si accosta all’Eucaristia.</w:t>
      </w:r>
    </w:p>
    <w:p w14:paraId="4EF0EA2C"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color w:val="000000"/>
          <w:sz w:val="24"/>
          <w:szCs w:val="24"/>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0B5486A2"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i/>
          <w:iCs/>
          <w:color w:val="000000"/>
          <w:sz w:val="24"/>
          <w:szCs w:val="24"/>
        </w:rPr>
        <w:t xml:space="preserve">Mistero del compimento di ogni altro mistero. </w:t>
      </w:r>
      <w:r w:rsidRPr="00B4653D">
        <w:rPr>
          <w:rFonts w:ascii="Arial" w:eastAsia="Calibri" w:hAnsi="Arial" w:cs="Arial"/>
          <w:bCs/>
          <w:color w:val="000000"/>
          <w:sz w:val="24"/>
          <w:szCs w:val="24"/>
        </w:rPr>
        <w:t xml:space="preserve">Nell’Eucaristia si compiono mirabilmente tutti i misteri che riguardano la vita del Verbo Incarnato, del Figlio Unigenito del Padre che si è fatto carne: mistero di incarnazione, mistero di evangelizzazione, mistero di passione, mistero di morte, mistero di risurrezione, mistero di redenzione, mistero della Chiesa, mistero della vita eterna. </w:t>
      </w:r>
    </w:p>
    <w:p w14:paraId="44BDB6DD"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i/>
          <w:iCs/>
          <w:color w:val="000000"/>
          <w:sz w:val="24"/>
          <w:szCs w:val="24"/>
        </w:rPr>
        <w:t>Si compie il mistero dell’Incarnazione</w:t>
      </w:r>
      <w:r w:rsidRPr="00B4653D">
        <w:rPr>
          <w:rFonts w:ascii="Arial" w:eastAsia="Calibri" w:hAnsi="Arial" w:cs="Arial"/>
          <w:bCs/>
          <w:color w:val="000000"/>
          <w:sz w:val="24"/>
          <w:szCs w:val="24"/>
        </w:rPr>
        <w:t xml:space="preserve">: Con il mistero dell’incarnazione Gesù ha assunto una carne particolare, assumendo in essa tutta l’umanità. È divenuto vero Figlio dell’uomo, vero </w:t>
      </w:r>
      <w:r w:rsidRPr="00B4653D">
        <w:rPr>
          <w:rFonts w:ascii="Arial" w:eastAsia="Calibri" w:hAnsi="Arial" w:cs="Arial"/>
          <w:bCs/>
          <w:color w:val="000000"/>
          <w:sz w:val="24"/>
          <w:szCs w:val="24"/>
        </w:rPr>
        <w:lastRenderedPageBreak/>
        <w:t>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3D1D1719"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i/>
          <w:iCs/>
          <w:color w:val="000000"/>
          <w:sz w:val="24"/>
          <w:szCs w:val="24"/>
        </w:rPr>
        <w:t>Si compie il mistero dell’Evangelizzazione</w:t>
      </w:r>
      <w:r w:rsidRPr="00B4653D">
        <w:rPr>
          <w:rFonts w:ascii="Arial" w:eastAsia="Calibri" w:hAnsi="Arial" w:cs="Arial"/>
          <w:bCs/>
          <w:color w:val="000000"/>
          <w:sz w:val="24"/>
          <w:szCs w:val="24"/>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200BF99E"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i/>
          <w:iCs/>
          <w:color w:val="000000"/>
          <w:sz w:val="24"/>
          <w:szCs w:val="24"/>
        </w:rPr>
        <w:t>Si compie il mistero della passione</w:t>
      </w:r>
      <w:r w:rsidRPr="00B4653D">
        <w:rPr>
          <w:rFonts w:ascii="Arial" w:eastAsia="Calibri" w:hAnsi="Arial" w:cs="Arial"/>
          <w:bCs/>
          <w:color w:val="000000"/>
          <w:sz w:val="24"/>
          <w:szCs w:val="24"/>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Padria eterna. Ci si nutre del Dio Immolato, si diventa come Lui, per raggiungere Lui nella Patria del Cielo. Si cammina però sulla terra per mostrare Lui ad ogni uomo. Ci si nutre del suo sacrificio, perché anche noi diveniamo in Lui sacrificio di salvezza.</w:t>
      </w:r>
    </w:p>
    <w:p w14:paraId="0673EC95"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i/>
          <w:iCs/>
          <w:color w:val="000000"/>
          <w:sz w:val="24"/>
          <w:szCs w:val="24"/>
        </w:rPr>
        <w:t>Si compie il mistero di morte</w:t>
      </w:r>
      <w:r w:rsidRPr="00B4653D">
        <w:rPr>
          <w:rFonts w:ascii="Arial" w:eastAsia="Calibri" w:hAnsi="Arial" w:cs="Arial"/>
          <w:bCs/>
          <w:color w:val="000000"/>
          <w:sz w:val="24"/>
          <w:szCs w:val="24"/>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abiettare: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2847BCD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3252E9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247A566A"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i/>
          <w:iCs/>
          <w:color w:val="000000"/>
          <w:sz w:val="24"/>
          <w:szCs w:val="24"/>
        </w:rPr>
        <w:t>Si compie il mistero della risurrezione</w:t>
      </w:r>
      <w:r w:rsidRPr="00B4653D">
        <w:rPr>
          <w:rFonts w:ascii="Arial" w:eastAsia="Calibri" w:hAnsi="Arial" w:cs="Arial"/>
          <w:bCs/>
          <w:color w:val="000000"/>
          <w:sz w:val="24"/>
          <w:szCs w:val="24"/>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viene dato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“Voi siete la luce del mondo”.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0451F362"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i/>
          <w:iCs/>
          <w:color w:val="000000"/>
          <w:sz w:val="24"/>
          <w:szCs w:val="24"/>
        </w:rPr>
        <w:t>Si compie il mistero della redenzione</w:t>
      </w:r>
      <w:r w:rsidRPr="00B4653D">
        <w:rPr>
          <w:rFonts w:ascii="Arial" w:eastAsia="Calibri" w:hAnsi="Arial" w:cs="Arial"/>
          <w:bCs/>
          <w:color w:val="000000"/>
          <w:sz w:val="24"/>
          <w:szCs w:val="24"/>
        </w:rPr>
        <w:t xml:space="preserv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è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w:t>
      </w:r>
      <w:r w:rsidRPr="00B4653D">
        <w:rPr>
          <w:rFonts w:ascii="Arial" w:eastAsia="Calibri" w:hAnsi="Arial" w:cs="Arial"/>
          <w:bCs/>
          <w:color w:val="000000"/>
          <w:sz w:val="24"/>
          <w:szCs w:val="24"/>
        </w:rPr>
        <w:lastRenderedPageBreak/>
        <w:t>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56F2A608" w14:textId="1C71D4C3"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i/>
          <w:iCs/>
          <w:color w:val="000000"/>
          <w:sz w:val="24"/>
          <w:szCs w:val="24"/>
        </w:rPr>
        <w:t>Si compie il mistero della Chiesa</w:t>
      </w:r>
      <w:r w:rsidRPr="00B4653D">
        <w:rPr>
          <w:rFonts w:ascii="Arial" w:eastAsia="Calibri" w:hAnsi="Arial" w:cs="Arial"/>
          <w:bCs/>
          <w:color w:val="000000"/>
          <w:sz w:val="24"/>
          <w:szCs w:val="24"/>
        </w:rPr>
        <w:t>: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 xml:space="preserve">Questo è il mistero della Chiesa che riceve pienezza attraverso l’Eucaristia. </w:t>
      </w:r>
    </w:p>
    <w:p w14:paraId="35D859EC"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i/>
          <w:iCs/>
          <w:color w:val="000000"/>
          <w:sz w:val="24"/>
          <w:szCs w:val="24"/>
        </w:rPr>
        <w:t>Si compie il mistero della vita eterna</w:t>
      </w:r>
      <w:r w:rsidRPr="00B4653D">
        <w:rPr>
          <w:rFonts w:ascii="Arial" w:eastAsia="Calibri" w:hAnsi="Arial" w:cs="Arial"/>
          <w:bCs/>
          <w:color w:val="000000"/>
          <w:sz w:val="24"/>
          <w:szCs w:val="24"/>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w:t>
      </w:r>
    </w:p>
    <w:p w14:paraId="47FE847B" w14:textId="77777777" w:rsidR="00361896" w:rsidRPr="00B4653D" w:rsidRDefault="00361896" w:rsidP="00B4653D">
      <w:pPr>
        <w:spacing w:after="120" w:line="240" w:lineRule="auto"/>
        <w:ind w:left="567" w:right="567"/>
        <w:jc w:val="both"/>
        <w:rPr>
          <w:rFonts w:ascii="Arial" w:eastAsia="Calibri" w:hAnsi="Arial" w:cs="Arial"/>
          <w:i/>
          <w:iCs/>
          <w:color w:val="000000"/>
          <w:sz w:val="24"/>
          <w:szCs w:val="24"/>
        </w:rPr>
      </w:pPr>
      <w:r w:rsidRPr="00B4653D">
        <w:rPr>
          <w:rFonts w:ascii="Arial" w:eastAsia="Calibri" w:hAnsi="Arial" w:cs="Arial"/>
          <w:bCs/>
          <w:i/>
          <w:iCs/>
          <w:color w:val="000000"/>
          <w:sz w:val="24"/>
          <w:szCs w:val="24"/>
        </w:rPr>
        <w:t xml:space="preserve"> “</w:t>
      </w:r>
      <w:r w:rsidRPr="00B4653D">
        <w:rPr>
          <w:rFonts w:ascii="Arial" w:eastAsia="Calibri" w:hAnsi="Arial" w:cs="Arial"/>
          <w:i/>
          <w:iCs/>
          <w:color w:val="000000"/>
          <w:sz w:val="24"/>
          <w:szCs w:val="24"/>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 Ecco la sorprendente novità: “Dio è la vita eterna e questa vita è nel cristiano”.</w:t>
      </w:r>
    </w:p>
    <w:p w14:paraId="0A2D430C" w14:textId="77777777" w:rsidR="00361896" w:rsidRPr="00B4653D" w:rsidRDefault="00361896"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0571C71B" w14:textId="3DE2FDBA"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i/>
          <w:iCs/>
          <w:sz w:val="24"/>
          <w:szCs w:val="24"/>
        </w:rPr>
        <w:t xml:space="preserve">Mistero del compimento del mistero di Dio. </w:t>
      </w:r>
      <w:r w:rsidRPr="00B4653D">
        <w:rPr>
          <w:rFonts w:ascii="Arial" w:eastAsia="Calibri" w:hAnsi="Arial" w:cs="Arial"/>
          <w:bCs/>
          <w:color w:val="000000"/>
          <w:sz w:val="24"/>
          <w:szCs w:val="24"/>
        </w:rPr>
        <w:t xml:space="preserve">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w:t>
      </w:r>
      <w:r w:rsidRPr="00B4653D">
        <w:rPr>
          <w:rFonts w:ascii="Arial" w:eastAsia="Calibri" w:hAnsi="Arial" w:cs="Arial"/>
          <w:bCs/>
          <w:color w:val="000000"/>
          <w:sz w:val="24"/>
          <w:szCs w:val="24"/>
        </w:rPr>
        <w:lastRenderedPageBreak/>
        <w:t>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L’Eucaristia rivela di Dio un mistero sempre nuovo.</w:t>
      </w:r>
    </w:p>
    <w:p w14:paraId="78EFFC92" w14:textId="02E7D1AA"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i/>
          <w:iCs/>
          <w:color w:val="000000"/>
          <w:sz w:val="24"/>
          <w:szCs w:val="24"/>
        </w:rPr>
        <w:t>Si compie il mistero dell’amore del Padre</w:t>
      </w:r>
      <w:r w:rsidRPr="00B4653D">
        <w:rPr>
          <w:rFonts w:ascii="Arial" w:eastAsia="Calibri" w:hAnsi="Arial" w:cs="Arial"/>
          <w:bCs/>
          <w:color w:val="000000"/>
          <w:sz w:val="24"/>
          <w:szCs w:val="24"/>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stata trasformata in amore del Padre. Questa è la forza dell’Eucaristia: costituire ogni carne purissimo amore del Padre,</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perché il Padre oggi possa amare attraverso il dono al mondo di questa carne.</w:t>
      </w:r>
    </w:p>
    <w:p w14:paraId="29B95BDC"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i/>
          <w:iCs/>
          <w:color w:val="000000"/>
          <w:sz w:val="24"/>
          <w:szCs w:val="24"/>
        </w:rPr>
        <w:t>Si compie il mistero della comunione dello Spirito Santo:</w:t>
      </w:r>
      <w:r w:rsidRPr="00B4653D">
        <w:rPr>
          <w:rFonts w:ascii="Arial" w:eastAsia="Calibri" w:hAnsi="Arial" w:cs="Arial"/>
          <w:bCs/>
          <w:color w:val="000000"/>
          <w:sz w:val="24"/>
          <w:szCs w:val="24"/>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4705D346" w14:textId="5CBD13D3"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i/>
          <w:iCs/>
          <w:color w:val="000000"/>
          <w:sz w:val="24"/>
          <w:szCs w:val="24"/>
        </w:rPr>
        <w:t>Si compie il mistero della creazione:</w:t>
      </w:r>
      <w:r w:rsidRPr="00B4653D">
        <w:rPr>
          <w:rFonts w:ascii="Arial" w:eastAsia="Calibri" w:hAnsi="Arial" w:cs="Arial"/>
          <w:bCs/>
          <w:color w:val="000000"/>
          <w:sz w:val="24"/>
          <w:szCs w:val="24"/>
        </w:rPr>
        <w:t xml:space="preserve">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da natura animale, carnale, materiale, empia, idolatra, disonesta, peccatrice, cominci a poco a poco a divenire natura spirituale, capace di adorare Dio in spirito e verità, pronta a servire l’umanità non più secondo la carne, ma secondo lo spirito, la luce.</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 xml:space="preserve">Non si tratta allora si osservare qualche norma morale, qualche precetto della legge. Si tratta invece di manifestare la nuova natura di luce e di spirito. Questa natura va manifestata, rivelata in </w:t>
      </w:r>
      <w:r w:rsidRPr="00B4653D">
        <w:rPr>
          <w:rFonts w:ascii="Arial" w:eastAsia="Calibri" w:hAnsi="Arial" w:cs="Arial"/>
          <w:bCs/>
          <w:color w:val="000000"/>
          <w:sz w:val="24"/>
          <w:szCs w:val="24"/>
        </w:rPr>
        <w:lastRenderedPageBreak/>
        <w:t>tutta la bellezza del frutto che l’Eucaristia produce in essa.</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458701C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675C88A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63F392E9" w14:textId="7777777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i/>
          <w:iCs/>
          <w:color w:val="000000"/>
          <w:sz w:val="24"/>
          <w:szCs w:val="24"/>
        </w:rPr>
        <w:t>Si compie il mistero della vera immagine e della vera somiglianza</w:t>
      </w:r>
      <w:r w:rsidRPr="00B4653D">
        <w:rPr>
          <w:rFonts w:ascii="Arial" w:eastAsia="Calibri" w:hAnsi="Arial" w:cs="Arial"/>
          <w:b/>
          <w:bCs/>
          <w:color w:val="000000"/>
          <w:sz w:val="24"/>
          <w:szCs w:val="24"/>
        </w:rPr>
        <w:t xml:space="preserve">: </w:t>
      </w:r>
      <w:r w:rsidRPr="00B4653D">
        <w:rPr>
          <w:rFonts w:ascii="Arial" w:eastAsia="Calibri" w:hAnsi="Arial" w:cs="Arial"/>
          <w:bCs/>
          <w:color w:val="000000"/>
          <w:sz w:val="24"/>
          <w:szCs w:val="24"/>
        </w:rPr>
        <w:t>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Signore,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1257D47B" w14:textId="29474E4D"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i/>
          <w:iCs/>
          <w:color w:val="000000"/>
          <w:sz w:val="24"/>
          <w:szCs w:val="24"/>
        </w:rPr>
        <w:t>Si compie il mistero del ritorno della creazione in Dio</w:t>
      </w:r>
      <w:r w:rsidRPr="00B4653D">
        <w:rPr>
          <w:rFonts w:ascii="Arial" w:eastAsia="Calibri" w:hAnsi="Arial" w:cs="Arial"/>
          <w:bCs/>
          <w:color w:val="000000"/>
          <w:sz w:val="24"/>
          <w:szCs w:val="24"/>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 xml:space="preserve">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w:t>
      </w:r>
      <w:r w:rsidRPr="00B4653D">
        <w:rPr>
          <w:rFonts w:ascii="Arial" w:eastAsia="Calibri" w:hAnsi="Arial" w:cs="Arial"/>
          <w:bCs/>
          <w:color w:val="000000"/>
          <w:sz w:val="24"/>
          <w:szCs w:val="24"/>
        </w:rPr>
        <w:lastRenderedPageBreak/>
        <w:t>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4E7F325F" w14:textId="191E302B"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i/>
          <w:iCs/>
          <w:color w:val="000000"/>
          <w:sz w:val="24"/>
          <w:szCs w:val="24"/>
        </w:rPr>
        <w:t>Si compie il mistero dell’abitazione di Dio nell’uomo e dell’uomo in Dio</w:t>
      </w:r>
      <w:r w:rsidRPr="00B4653D">
        <w:rPr>
          <w:rFonts w:ascii="Arial" w:eastAsia="Calibri" w:hAnsi="Arial" w:cs="Arial"/>
          <w:bCs/>
          <w:color w:val="000000"/>
          <w:sz w:val="24"/>
          <w:szCs w:val="24"/>
        </w:rPr>
        <w:t>:</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Attraverso l’Eucaristia Dio e l’uomo divengono casa l’uno dell’altro.</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 xml:space="preserve">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B4653D">
        <w:rPr>
          <w:rFonts w:ascii="Arial" w:eastAsia="Calibri" w:hAnsi="Arial" w:cs="Arial"/>
          <w:bCs/>
          <w:i/>
          <w:color w:val="000000"/>
          <w:sz w:val="24"/>
          <w:szCs w:val="24"/>
        </w:rPr>
        <w:t>“si fa”</w:t>
      </w:r>
      <w:r w:rsidRPr="00B4653D">
        <w:rPr>
          <w:rFonts w:ascii="Arial" w:eastAsia="Calibri" w:hAnsi="Arial" w:cs="Arial"/>
          <w:bCs/>
          <w:color w:val="000000"/>
          <w:sz w:val="24"/>
          <w:szCs w:val="24"/>
        </w:rPr>
        <w:t xml:space="preserve"> uomo in lui e attraverso di lui opera, secondo perfezione di amore e di verità, come in Cristo Gesù. Abitando l’uomo in Dio,</w:t>
      </w:r>
      <w:r w:rsidR="00697AA3">
        <w:rPr>
          <w:rFonts w:ascii="Arial" w:eastAsia="Calibri" w:hAnsi="Arial" w:cs="Arial"/>
          <w:bCs/>
          <w:color w:val="000000"/>
          <w:sz w:val="24"/>
          <w:szCs w:val="24"/>
        </w:rPr>
        <w:t xml:space="preserve"> </w:t>
      </w:r>
      <w:r w:rsidRPr="00B4653D">
        <w:rPr>
          <w:rFonts w:ascii="Arial" w:eastAsia="Calibri" w:hAnsi="Arial" w:cs="Arial"/>
          <w:bCs/>
          <w:i/>
          <w:color w:val="000000"/>
          <w:sz w:val="24"/>
          <w:szCs w:val="24"/>
        </w:rPr>
        <w:t>“si fa”</w:t>
      </w:r>
      <w:r w:rsidRPr="00B4653D">
        <w:rPr>
          <w:rFonts w:ascii="Arial" w:eastAsia="Calibri" w:hAnsi="Arial" w:cs="Arial"/>
          <w:bCs/>
          <w:color w:val="000000"/>
          <w:sz w:val="24"/>
          <w:szCs w:val="24"/>
        </w:rPr>
        <w:t xml:space="preserve"> dio e manifesta al mondo tutta la ricchezza di questa sua nuova vera essenza. Senza Eucaristia questo mai potrà avvenire. È l’Eucaristia questa duplice dimora: Il Dio che dimora tutto in Cristo, il Cristo dimora tutto in Dio nella comunione dello Spirito Santo, per l’Eucaristia Padre, Figlio Incarnato, Spirito Santo dimorano nel cristiano, corpo di Cristo, e il Cristo, corpo di Cristo, dimora in Loro. </w:t>
      </w:r>
    </w:p>
    <w:p w14:paraId="00BC4F7E" w14:textId="11F71727"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bCs/>
          <w:i/>
          <w:iCs/>
          <w:color w:val="000000"/>
          <w:sz w:val="24"/>
          <w:szCs w:val="24"/>
        </w:rPr>
        <w:t xml:space="preserve">Mistero di eternità e di tempo, di cielo e di terra. </w:t>
      </w:r>
      <w:r w:rsidRPr="00B4653D">
        <w:rPr>
          <w:rFonts w:ascii="Arial" w:eastAsia="Calibri" w:hAnsi="Arial" w:cs="Arial"/>
          <w:bCs/>
          <w:color w:val="000000"/>
          <w:sz w:val="24"/>
          <w:szCs w:val="24"/>
        </w:rPr>
        <w:t>Nell’Eucaristia eternità e tempo si congiungono, cielo e terra perdono le distanze, Dio e l’uomo si “coabitano”.</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Attraverso l’Eucaristia il tempo si fa eternità e l’eternità tempo, il Cielo diviene terra e la terra cielo.</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5342343E" w14:textId="704CA0D2"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i/>
          <w:iCs/>
          <w:color w:val="000000"/>
          <w:sz w:val="24"/>
          <w:szCs w:val="24"/>
        </w:rPr>
        <w:t>L’Eucaristia è mistero di eternità:</w:t>
      </w:r>
      <w:r w:rsidRPr="00B4653D">
        <w:rPr>
          <w:rFonts w:ascii="Arial" w:eastAsia="Calibri" w:hAnsi="Arial" w:cs="Arial"/>
          <w:b/>
          <w:bCs/>
          <w:color w:val="000000"/>
          <w:sz w:val="24"/>
          <w:szCs w:val="24"/>
        </w:rPr>
        <w:t xml:space="preserve"> </w:t>
      </w:r>
      <w:r w:rsidRPr="00B4653D">
        <w:rPr>
          <w:rFonts w:ascii="Arial" w:eastAsia="Calibri" w:hAnsi="Arial" w:cs="Arial"/>
          <w:bCs/>
          <w:color w:val="000000"/>
          <w:sz w:val="24"/>
          <w:szCs w:val="24"/>
        </w:rPr>
        <w:t>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 xml:space="preserve">vissuti dall’eternità di Dio acquisiscono un nuovo significato. Esse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w:t>
      </w:r>
      <w:r w:rsidRPr="00B4653D">
        <w:rPr>
          <w:rFonts w:ascii="Arial" w:eastAsia="Calibri" w:hAnsi="Arial" w:cs="Arial"/>
          <w:bCs/>
          <w:color w:val="000000"/>
          <w:sz w:val="24"/>
          <w:szCs w:val="24"/>
        </w:rPr>
        <w:lastRenderedPageBreak/>
        <w:t>ma dalla nostra stoltezza, insipienza, empietà.</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 xml:space="preserve">L’Eucaristia opera il vero stravolgimento della nostra vita. Tutto essa ci fa vivere da se stessa ed essa è mistero di eternità. Mistero tremendo, vero, affascinante. </w:t>
      </w:r>
    </w:p>
    <w:p w14:paraId="2DDB1374" w14:textId="30BA5E75" w:rsidR="00361896" w:rsidRPr="00B4653D" w:rsidRDefault="00361896" w:rsidP="00B4653D">
      <w:pPr>
        <w:spacing w:after="120" w:line="240" w:lineRule="auto"/>
        <w:jc w:val="both"/>
        <w:rPr>
          <w:rFonts w:ascii="Arial" w:eastAsia="Calibri" w:hAnsi="Arial" w:cs="Arial"/>
          <w:bCs/>
          <w:color w:val="000000"/>
          <w:sz w:val="24"/>
          <w:szCs w:val="24"/>
        </w:rPr>
      </w:pPr>
      <w:r w:rsidRPr="00B4653D">
        <w:rPr>
          <w:rFonts w:ascii="Arial" w:eastAsia="Calibri" w:hAnsi="Arial" w:cs="Arial"/>
          <w:i/>
          <w:iCs/>
          <w:color w:val="000000"/>
          <w:sz w:val="24"/>
          <w:szCs w:val="24"/>
        </w:rPr>
        <w:t>L’Eucaristia è mistero di tempo:</w:t>
      </w:r>
      <w:r w:rsidRPr="00B4653D">
        <w:rPr>
          <w:rFonts w:ascii="Arial" w:eastAsia="Calibri" w:hAnsi="Arial" w:cs="Arial"/>
          <w:bCs/>
          <w:color w:val="000000"/>
          <w:sz w:val="24"/>
          <w:szCs w:val="24"/>
        </w:rPr>
        <w:t xml:space="preserve">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w:t>
      </w:r>
      <w:r w:rsidR="00B4653D">
        <w:rPr>
          <w:rFonts w:ascii="Arial" w:eastAsia="Calibri" w:hAnsi="Arial" w:cs="Arial"/>
          <w:bCs/>
          <w:color w:val="000000"/>
          <w:sz w:val="24"/>
          <w:szCs w:val="24"/>
        </w:rPr>
        <w:t xml:space="preserve"> </w:t>
      </w:r>
      <w:r w:rsidRPr="00B4653D">
        <w:rPr>
          <w:rFonts w:ascii="Arial" w:eastAsia="Calibri" w:hAnsi="Arial" w:cs="Arial"/>
          <w:bCs/>
          <w:color w:val="000000"/>
          <w:sz w:val="24"/>
          <w:szCs w:val="24"/>
        </w:rPr>
        <w:t>Trasformando il tempo in carità, il tempo si trasforma per noi in santità, cioè in vita eterna. L’Eucaristia che è mistero di via eterna entra nel nostro tempo per trasformarlo in santità, cioè in vita eterna.</w:t>
      </w:r>
    </w:p>
    <w:p w14:paraId="488621C8" w14:textId="586E1E5A"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la tenda di Dio con gli uomini! Egli abiterà con loro</w:t>
      </w:r>
      <w:r w:rsidR="00B4653D">
        <w:rPr>
          <w:rFonts w:ascii="Arial" w:hAnsi="Arial"/>
          <w:i/>
          <w:iCs/>
          <w:sz w:val="24"/>
          <w:szCs w:val="24"/>
        </w:rPr>
        <w:t xml:space="preserve"> </w:t>
      </w:r>
      <w:r w:rsidRPr="00B4653D">
        <w:rPr>
          <w:rFonts w:ascii="Arial" w:hAnsi="Arial"/>
          <w:i/>
          <w:iCs/>
          <w:sz w:val="24"/>
          <w:szCs w:val="24"/>
        </w:rPr>
        <w:t>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w:t>
      </w:r>
      <w:r w:rsidR="00B4653D">
        <w:rPr>
          <w:rFonts w:ascii="Arial" w:hAnsi="Arial"/>
          <w:i/>
          <w:iCs/>
          <w:sz w:val="24"/>
          <w:szCs w:val="24"/>
        </w:rPr>
        <w:t xml:space="preserve"> </w:t>
      </w:r>
      <w:r w:rsidRPr="00B4653D">
        <w:rPr>
          <w:rFonts w:ascii="Arial" w:hAnsi="Arial"/>
          <w:i/>
          <w:iCs/>
          <w:sz w:val="24"/>
          <w:szCs w:val="24"/>
        </w:rPr>
        <w:t xml:space="preserve">io darò gratuitamente da bere alla fonte dell’acqua della vita. Chi sarà vincitore erediterà questi beni; io sarò suo Dio ed egli sarà mio figlio (Ap 21,5-7). </w:t>
      </w:r>
    </w:p>
    <w:p w14:paraId="5CCACAEC" w14:textId="5F7D93EF"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In essa non vidi alcun tempio: il Signore Dio, l’Onnipotente, e l’Agnello sono il suo tempio. La città non ha bisogno della luce del sole, né della luce della luna: la gloria di Dio la illumina e la sua lampada è l’Agnello. Le nazioni cammineranno alla sua luce, e i</w:t>
      </w:r>
      <w:r w:rsidR="00B4653D">
        <w:rPr>
          <w:rFonts w:ascii="Arial" w:hAnsi="Arial"/>
          <w:i/>
          <w:iCs/>
          <w:sz w:val="24"/>
          <w:szCs w:val="24"/>
        </w:rPr>
        <w:t xml:space="preserve"> </w:t>
      </w:r>
      <w:r w:rsidRPr="00B4653D">
        <w:rPr>
          <w:rFonts w:ascii="Arial" w:hAnsi="Arial"/>
          <w:i/>
          <w:iCs/>
          <w:sz w:val="24"/>
          <w:szCs w:val="24"/>
        </w:rPr>
        <w:t>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w:t>
      </w:r>
      <w:r w:rsidR="00B4653D">
        <w:rPr>
          <w:rFonts w:ascii="Arial" w:hAnsi="Arial"/>
          <w:i/>
          <w:iCs/>
          <w:sz w:val="24"/>
          <w:szCs w:val="24"/>
        </w:rPr>
        <w:t xml:space="preserve"> </w:t>
      </w:r>
      <w:r w:rsidRPr="00B4653D">
        <w:rPr>
          <w:rFonts w:ascii="Arial" w:hAnsi="Arial"/>
          <w:i/>
          <w:iCs/>
          <w:sz w:val="24"/>
          <w:szCs w:val="24"/>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6AD7B4B2" w14:textId="7CBADC6F" w:rsidR="00361896" w:rsidRPr="00B4653D" w:rsidRDefault="00361896" w:rsidP="00B4653D">
      <w:pPr>
        <w:spacing w:after="120" w:line="240" w:lineRule="auto"/>
        <w:jc w:val="both"/>
        <w:rPr>
          <w:rFonts w:ascii="Arial" w:eastAsia="Calibri" w:hAnsi="Arial" w:cs="Arial"/>
          <w:color w:val="000000"/>
          <w:sz w:val="24"/>
          <w:szCs w:val="24"/>
        </w:rPr>
      </w:pPr>
      <w:r w:rsidRPr="00B4653D">
        <w:rPr>
          <w:rFonts w:ascii="Arial" w:eastAsia="Calibri" w:hAnsi="Arial" w:cs="Arial"/>
          <w:bCs/>
          <w:i/>
          <w:iCs/>
          <w:color w:val="000000"/>
          <w:sz w:val="24"/>
          <w:szCs w:val="24"/>
        </w:rPr>
        <w:t>L’Eucaristia è mistero del Cielo:</w:t>
      </w:r>
      <w:r w:rsidRPr="00B4653D">
        <w:rPr>
          <w:rFonts w:ascii="Arial" w:eastAsia="Calibri" w:hAnsi="Arial" w:cs="Arial"/>
          <w:color w:val="000000"/>
          <w:sz w:val="24"/>
          <w:szCs w:val="24"/>
        </w:rPr>
        <w:t xml:space="preserve">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si donano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w:t>
      </w:r>
      <w:r w:rsidR="00B4653D">
        <w:rPr>
          <w:rFonts w:ascii="Arial" w:eastAsia="Calibri" w:hAnsi="Arial" w:cs="Arial"/>
          <w:color w:val="000000"/>
          <w:sz w:val="24"/>
          <w:szCs w:val="24"/>
        </w:rPr>
        <w:t xml:space="preserve"> </w:t>
      </w:r>
      <w:r w:rsidRPr="00B4653D">
        <w:rPr>
          <w:rFonts w:ascii="Arial" w:eastAsia="Calibri" w:hAnsi="Arial" w:cs="Arial"/>
          <w:color w:val="000000"/>
          <w:sz w:val="24"/>
          <w:szCs w:val="24"/>
        </w:rPr>
        <w:t xml:space="preserve">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w:t>
      </w:r>
      <w:r w:rsidRPr="00B4653D">
        <w:rPr>
          <w:rFonts w:ascii="Arial" w:eastAsia="Calibri" w:hAnsi="Arial" w:cs="Arial"/>
          <w:color w:val="000000"/>
          <w:sz w:val="24"/>
          <w:szCs w:val="24"/>
        </w:rPr>
        <w:lastRenderedPageBreak/>
        <w:t>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w:t>
      </w:r>
      <w:r w:rsidR="00B4653D">
        <w:rPr>
          <w:rFonts w:ascii="Arial" w:eastAsia="Calibri" w:hAnsi="Arial" w:cs="Arial"/>
          <w:color w:val="000000"/>
          <w:sz w:val="24"/>
          <w:szCs w:val="24"/>
        </w:rPr>
        <w:t xml:space="preserve"> </w:t>
      </w:r>
    </w:p>
    <w:p w14:paraId="703BFF41" w14:textId="77777777" w:rsidR="00361896" w:rsidRPr="00B4653D" w:rsidRDefault="00361896" w:rsidP="00B4653D">
      <w:pPr>
        <w:spacing w:after="120" w:line="240" w:lineRule="auto"/>
        <w:jc w:val="both"/>
        <w:rPr>
          <w:rFonts w:ascii="Arial" w:eastAsia="Calibri" w:hAnsi="Arial" w:cs="Arial"/>
          <w:color w:val="000000"/>
          <w:sz w:val="24"/>
          <w:szCs w:val="24"/>
        </w:rPr>
      </w:pPr>
      <w:r w:rsidRPr="00B4653D">
        <w:rPr>
          <w:rFonts w:ascii="Arial" w:eastAsia="Calibri" w:hAnsi="Arial" w:cs="Arial"/>
          <w:bCs/>
          <w:i/>
          <w:iCs/>
          <w:color w:val="000000"/>
          <w:sz w:val="24"/>
          <w:szCs w:val="24"/>
        </w:rPr>
        <w:t>L’Eucaristia è mistero della terra:</w:t>
      </w:r>
      <w:r w:rsidRPr="00B4653D">
        <w:rPr>
          <w:rFonts w:ascii="Arial" w:eastAsia="Calibri" w:hAnsi="Arial" w:cs="Arial"/>
          <w:b/>
          <w:color w:val="000000"/>
          <w:sz w:val="24"/>
          <w:szCs w:val="24"/>
        </w:rPr>
        <w:t xml:space="preserve"> </w:t>
      </w:r>
      <w:r w:rsidRPr="00B4653D">
        <w:rPr>
          <w:rFonts w:ascii="Arial" w:eastAsia="Calibri" w:hAnsi="Arial" w:cs="Arial"/>
          <w:color w:val="000000"/>
          <w:sz w:val="24"/>
          <w:szCs w:val="24"/>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48BC64B6" w14:textId="77777777" w:rsidR="00361896" w:rsidRPr="00B4653D" w:rsidRDefault="00361896" w:rsidP="00B4653D">
      <w:pPr>
        <w:spacing w:after="120" w:line="240" w:lineRule="auto"/>
        <w:jc w:val="both"/>
        <w:rPr>
          <w:rFonts w:ascii="Arial" w:eastAsia="Calibri" w:hAnsi="Arial" w:cs="Arial"/>
          <w:color w:val="000000"/>
          <w:sz w:val="24"/>
          <w:szCs w:val="24"/>
        </w:rPr>
      </w:pPr>
      <w:r w:rsidRPr="00B4653D">
        <w:rPr>
          <w:rFonts w:ascii="Arial" w:eastAsia="Calibri" w:hAnsi="Arial" w:cs="Arial"/>
          <w:i/>
          <w:iCs/>
          <w:color w:val="000000"/>
          <w:sz w:val="24"/>
          <w:szCs w:val="24"/>
        </w:rPr>
        <w:t xml:space="preserve">Conclusione. </w:t>
      </w:r>
      <w:r w:rsidRPr="00B4653D">
        <w:rPr>
          <w:rFonts w:ascii="Arial" w:eastAsia="Calibri" w:hAnsi="Arial" w:cs="Arial"/>
          <w:color w:val="000000"/>
          <w:sz w:val="24"/>
          <w:szCs w:val="24"/>
        </w:rPr>
        <w:t xml:space="preserve">Nell’Eucaristia, mistero nel quale si compie ogni mistero di Dio, di Cristo Gesù, dell’uomo, dell’intero universo, avviene qualcosa che è indicibilmente grande, sempre per opera dello Spirito Santo. </w:t>
      </w:r>
    </w:p>
    <w:p w14:paraId="7E707CF2" w14:textId="77777777" w:rsidR="00361896" w:rsidRPr="00B4653D" w:rsidRDefault="00361896" w:rsidP="00B4653D">
      <w:pPr>
        <w:spacing w:after="120" w:line="240" w:lineRule="auto"/>
        <w:jc w:val="both"/>
        <w:rPr>
          <w:rFonts w:ascii="Arial" w:eastAsia="Calibri" w:hAnsi="Arial" w:cs="Arial"/>
          <w:color w:val="000000"/>
          <w:sz w:val="24"/>
          <w:szCs w:val="24"/>
        </w:rPr>
      </w:pPr>
      <w:r w:rsidRPr="00B4653D">
        <w:rPr>
          <w:rFonts w:ascii="Arial" w:eastAsia="Calibri" w:hAnsi="Arial" w:cs="Arial"/>
          <w:color w:val="000000"/>
          <w:sz w:val="24"/>
          <w:szCs w:val="24"/>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3C764028" w14:textId="77777777" w:rsidR="00361896" w:rsidRPr="00B4653D" w:rsidRDefault="00361896" w:rsidP="00B4653D">
      <w:pPr>
        <w:spacing w:after="120" w:line="240" w:lineRule="auto"/>
        <w:jc w:val="both"/>
        <w:rPr>
          <w:rFonts w:ascii="Arial" w:eastAsia="Calibri" w:hAnsi="Arial" w:cs="Arial"/>
          <w:color w:val="000000"/>
          <w:sz w:val="24"/>
          <w:szCs w:val="24"/>
        </w:rPr>
      </w:pPr>
      <w:r w:rsidRPr="00B4653D">
        <w:rPr>
          <w:rFonts w:ascii="Arial" w:eastAsia="Calibri" w:hAnsi="Arial" w:cs="Arial"/>
          <w:color w:val="000000"/>
          <w:sz w:val="24"/>
          <w:szCs w:val="24"/>
        </w:rPr>
        <w:t>Nell’Eucaristia avviene qualcosa di ancora più grande, indicibile. Vi è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Di questa realtà nuova troviamo accenni in Paolo, nei suoi inni cristologici.</w:t>
      </w:r>
    </w:p>
    <w:p w14:paraId="1F881C4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43B13F7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1DC54C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CAD37F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1C4A2C7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497F717" w14:textId="60700C99"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B4653D">
        <w:rPr>
          <w:rFonts w:ascii="Arial" w:hAnsi="Arial"/>
          <w:i/>
          <w:iCs/>
          <w:sz w:val="24"/>
          <w:szCs w:val="24"/>
        </w:rPr>
        <w:t xml:space="preserve"> </w:t>
      </w:r>
      <w:r w:rsidRPr="00B4653D">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p>
    <w:p w14:paraId="34EF19D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3BF9AA2" w14:textId="2DFCBB11"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B4653D">
        <w:rPr>
          <w:rFonts w:ascii="Arial" w:hAnsi="Arial"/>
          <w:i/>
          <w:iCs/>
          <w:sz w:val="24"/>
          <w:szCs w:val="24"/>
        </w:rPr>
        <w:t xml:space="preserve"> </w:t>
      </w:r>
      <w:r w:rsidRPr="00B4653D">
        <w:rPr>
          <w:rFonts w:ascii="Arial" w:hAnsi="Arial"/>
          <w:i/>
          <w:iCs/>
          <w:sz w:val="24"/>
          <w:szCs w:val="24"/>
        </w:rPr>
        <w:t xml:space="preserve">Tutto infatti egli ha messo sotto i suoi piedi e lo ha dato alla Chiesa come capo su tutte le cose: essa è il corpo di lui, la pienezza di colui che è il perfetto compimento di tutte le cose (Ef 1,3-23). </w:t>
      </w:r>
    </w:p>
    <w:p w14:paraId="789C1BE7" w14:textId="77777777" w:rsidR="00361896" w:rsidRPr="00B4653D" w:rsidRDefault="00361896" w:rsidP="00B4653D">
      <w:pPr>
        <w:spacing w:after="120" w:line="240" w:lineRule="auto"/>
        <w:jc w:val="both"/>
        <w:rPr>
          <w:rFonts w:ascii="Arial" w:eastAsia="Calibri" w:hAnsi="Arial" w:cs="Arial"/>
          <w:color w:val="000000"/>
          <w:sz w:val="24"/>
          <w:szCs w:val="24"/>
        </w:rPr>
      </w:pPr>
      <w:r w:rsidRPr="00B4653D">
        <w:rPr>
          <w:rFonts w:ascii="Arial" w:eastAsia="Calibri" w:hAnsi="Arial" w:cs="Arial"/>
          <w:color w:val="000000"/>
          <w:sz w:val="24"/>
          <w:szCs w:val="24"/>
        </w:rPr>
        <w:t xml:space="preserve">Il secondo miracolo è ancora più indicibile e più grande. Possiamo dire che questo è il vero fine dell’Eucaristia. Il corpo di Cristo viene messo nel corpo disgregato dal peccato, perché la disgregazione venga in esso abolita, e per mezzo di esso e in esso tutta la creazione venga riportata alla sua unità di origine. Per trasformare il pane e il vino in corpo di Cristo bastano le sole parole del ministro. Qui il solo corpo di Cristo non è sufficiente. Occorre che l’uomo vi metta tutta la sua fede in questo corpo, creda realmente che per mezzo di esso la disgregazione potrà essere vinta, sarà vinta. </w:t>
      </w:r>
    </w:p>
    <w:p w14:paraId="17E77211" w14:textId="6F7829ED" w:rsidR="00361896" w:rsidRPr="00B4653D" w:rsidRDefault="00361896" w:rsidP="00B4653D">
      <w:pPr>
        <w:spacing w:after="120" w:line="240" w:lineRule="auto"/>
        <w:jc w:val="both"/>
        <w:rPr>
          <w:rFonts w:ascii="Arial" w:eastAsia="Calibri" w:hAnsi="Arial" w:cs="Arial"/>
          <w:color w:val="000000"/>
          <w:sz w:val="24"/>
          <w:szCs w:val="24"/>
        </w:rPr>
      </w:pPr>
      <w:r w:rsidRPr="00B4653D">
        <w:rPr>
          <w:rFonts w:ascii="Arial" w:eastAsia="Calibri" w:hAnsi="Arial" w:cs="Arial"/>
          <w:color w:val="000000"/>
          <w:sz w:val="24"/>
          <w:szCs w:val="24"/>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w:t>
      </w:r>
      <w:r w:rsidR="00B4653D">
        <w:rPr>
          <w:rFonts w:ascii="Arial" w:eastAsia="Calibri" w:hAnsi="Arial" w:cs="Arial"/>
          <w:color w:val="000000"/>
          <w:sz w:val="24"/>
          <w:szCs w:val="24"/>
        </w:rPr>
        <w:t xml:space="preserve"> </w:t>
      </w:r>
      <w:r w:rsidRPr="00B4653D">
        <w:rPr>
          <w:rFonts w:ascii="Arial" w:eastAsia="Calibri" w:hAnsi="Arial" w:cs="Arial"/>
          <w:color w:val="000000"/>
          <w:sz w:val="24"/>
          <w:szCs w:val="24"/>
        </w:rPr>
        <w:t xml:space="preserve">occorre però che, come Cristo Gesù, voglia essere preso per mano e condotto sempre al Padre, in Cristo, percorrendo la via di una perfettissima obbedienza alla Parola di Gesù. </w:t>
      </w:r>
    </w:p>
    <w:p w14:paraId="250FC77A" w14:textId="77777777" w:rsidR="00361896" w:rsidRPr="00B4653D" w:rsidRDefault="00361896" w:rsidP="00B4653D">
      <w:pPr>
        <w:spacing w:after="120" w:line="240" w:lineRule="auto"/>
        <w:jc w:val="both"/>
        <w:rPr>
          <w:rFonts w:ascii="Arial" w:eastAsia="Calibri" w:hAnsi="Arial" w:cs="Arial"/>
          <w:color w:val="000000"/>
          <w:sz w:val="24"/>
          <w:szCs w:val="24"/>
        </w:rPr>
      </w:pPr>
      <w:r w:rsidRPr="00B4653D">
        <w:rPr>
          <w:rFonts w:ascii="Arial" w:eastAsia="Calibri" w:hAnsi="Arial" w:cs="Arial"/>
          <w:color w:val="000000"/>
          <w:sz w:val="24"/>
          <w:szCs w:val="24"/>
        </w:rPr>
        <w:t>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w:t>
      </w:r>
    </w:p>
    <w:p w14:paraId="696449DE" w14:textId="77777777" w:rsidR="00361896" w:rsidRPr="00B4653D" w:rsidRDefault="00361896" w:rsidP="00B4653D">
      <w:pPr>
        <w:spacing w:after="120" w:line="240" w:lineRule="auto"/>
        <w:jc w:val="both"/>
        <w:rPr>
          <w:rFonts w:ascii="Arial" w:eastAsia="Calibri" w:hAnsi="Arial" w:cs="Arial"/>
          <w:color w:val="000000"/>
          <w:sz w:val="24"/>
          <w:szCs w:val="24"/>
        </w:rPr>
      </w:pPr>
      <w:r w:rsidRPr="00B4653D">
        <w:rPr>
          <w:rFonts w:ascii="Arial" w:eastAsia="Calibri" w:hAnsi="Arial" w:cs="Arial"/>
          <w:color w:val="000000"/>
          <w:sz w:val="24"/>
          <w:szCs w:val="24"/>
        </w:rPr>
        <w:t>Vergine Maria, Madre della Redenzione, aiutaci a far nostro il mistero eucaristico di Cristo, per essere noi oggi la sua vivente Eucaristia. Angeli e Santi, elevateci a vera Eucaristia per la salvezza del mondo.</w:t>
      </w:r>
    </w:p>
    <w:p w14:paraId="4772AC7B" w14:textId="77777777" w:rsidR="00361896" w:rsidRPr="00B4653D" w:rsidRDefault="00361896" w:rsidP="00B4653D">
      <w:pPr>
        <w:pStyle w:val="Corpodeltesto2"/>
        <w:rPr>
          <w:b/>
          <w:bCs/>
          <w:noProof/>
          <w:szCs w:val="24"/>
        </w:rPr>
      </w:pPr>
      <w:bookmarkStart w:id="37" w:name="_Toc62164423"/>
      <w:bookmarkStart w:id="38" w:name="_Toc187296503"/>
      <w:r w:rsidRPr="00B4653D">
        <w:rPr>
          <w:b/>
          <w:bCs/>
          <w:noProof/>
          <w:szCs w:val="24"/>
        </w:rPr>
        <w:t>Quali frutti per il futuro</w:t>
      </w:r>
      <w:bookmarkEnd w:id="37"/>
      <w:r w:rsidRPr="00B4653D">
        <w:rPr>
          <w:b/>
          <w:bCs/>
          <w:noProof/>
          <w:szCs w:val="24"/>
        </w:rPr>
        <w:t>.</w:t>
      </w:r>
      <w:bookmarkEnd w:id="38"/>
      <w:r w:rsidRPr="00B4653D">
        <w:rPr>
          <w:b/>
          <w:bCs/>
          <w:noProof/>
          <w:szCs w:val="24"/>
        </w:rPr>
        <w:t xml:space="preserve"> </w:t>
      </w:r>
    </w:p>
    <w:p w14:paraId="154FB491"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lastRenderedPageBreak/>
        <w:t xml:space="preserve">Quanto Osea ci rivela – e che tutto il resto della Rivelazione dell’Antico e del Nuovo Testamento assume e porta a compimento di realizzazione nella storia, in attesa dello sposalizio eterno – necessariamente non può rimanere nel testo sacro, o semplicemente far parte di una qualche citazione sporadica, quando si commenta questo o quell’altro testo. Personalmente ritengono che debba essere assunto come vera </w:t>
      </w:r>
      <w:r w:rsidRPr="00B4653D">
        <w:rPr>
          <w:rFonts w:ascii="Arial" w:hAnsi="Arial"/>
          <w:i/>
          <w:sz w:val="24"/>
          <w:szCs w:val="24"/>
        </w:rPr>
        <w:t>“categoria”</w:t>
      </w:r>
      <w:r w:rsidRPr="00B4653D">
        <w:rPr>
          <w:rFonts w:ascii="Arial" w:hAnsi="Arial"/>
          <w:sz w:val="24"/>
          <w:szCs w:val="24"/>
        </w:rPr>
        <w:t xml:space="preserve"> per la comprensione della teologia, della cristologia, della missionologia, dell’escatologia, della sacramentaria.</w:t>
      </w:r>
    </w:p>
    <w:p w14:paraId="2DCED5E6"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La categoria </w:t>
      </w:r>
      <w:r w:rsidRPr="00B4653D">
        <w:rPr>
          <w:rFonts w:ascii="Arial" w:hAnsi="Arial"/>
          <w:i/>
          <w:iCs/>
          <w:sz w:val="24"/>
          <w:szCs w:val="24"/>
        </w:rPr>
        <w:t>“dello sposalizio”</w:t>
      </w:r>
      <w:r w:rsidRPr="00B4653D">
        <w:rPr>
          <w:rFonts w:ascii="Arial" w:hAnsi="Arial"/>
          <w:sz w:val="24"/>
          <w:szCs w:val="24"/>
        </w:rPr>
        <w:t xml:space="preserve"> e della fedeltà ad esso, deve essere anche il principio della vera morale nella Chiesa. La morale infatti non è la proibizione di questa o di quell’altra cosa. È invece la cura della bellezza spirituale con la quale sempre la sposa dovrà presentarsi al suo sposo. La morale è la bellezza dello Sposo che viene cantata in eterno dalla sposa ed è anche la bellezza della sposa che rapisce il cuore dello Sposo espressa con un canto di purissimo amore. In fondo è questo il significato del Cantico dei Cantici. Esso è il trattato più bello della morale biblica, morale altamente sponsale, bellezza dello Sposo e della sposa che incanta e attrae.</w:t>
      </w:r>
    </w:p>
    <w:p w14:paraId="72F0AD5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w:t>
      </w:r>
    </w:p>
    <w:p w14:paraId="1638070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w:t>
      </w:r>
    </w:p>
    <w:p w14:paraId="7E72789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w:t>
      </w:r>
    </w:p>
    <w:p w14:paraId="088881D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77EAA27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Sul mio letto, lungo la notte, ho cercato l’amore dell’anima mia; l’ho cercato, ma non l’ho trovato. Mi alzerò e farò il giro della città per le strade e per le piazze; voglio cercare l’amore dell’anima mia. L’ho cercato, ma non l’ho trovato.</w:t>
      </w:r>
    </w:p>
    <w:p w14:paraId="7F67D5B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w:t>
      </w:r>
    </w:p>
    <w:p w14:paraId="4D7EE50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vi scongiuro, figlie di Gerusalemme, per le gazzelle o per le cerve dei campi: non destate, non scuotete dal sonno l’amore, finché non lo desideri. Chi sta </w:t>
      </w:r>
      <w:r w:rsidRPr="00B4653D">
        <w:rPr>
          <w:rFonts w:ascii="Arial" w:hAnsi="Arial"/>
          <w:i/>
          <w:iCs/>
          <w:sz w:val="24"/>
          <w:szCs w:val="24"/>
        </w:rPr>
        <w:lastRenderedPageBreak/>
        <w:t>salendo dal deserto come una colonna di fumo, esalando profumo di mirra e d’incenso e d’ogni polvere di mercanti?</w:t>
      </w:r>
    </w:p>
    <w:p w14:paraId="18265BF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w:t>
      </w:r>
    </w:p>
    <w:p w14:paraId="12A32C0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Uscite, figlie di Sion, guardate il re Salomone con la corona di cui lo cinse sua madre nel giorno delle sue nozze, giorno di letizia del suo cuore (Ct 3,1-11). </w:t>
      </w:r>
    </w:p>
    <w:p w14:paraId="18DD212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w:t>
      </w:r>
    </w:p>
    <w:p w14:paraId="764E6EE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w:t>
      </w:r>
    </w:p>
    <w:p w14:paraId="3A01463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w:t>
      </w:r>
    </w:p>
    <w:p w14:paraId="5DEEC18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w:t>
      </w:r>
    </w:p>
    <w:p w14:paraId="2B826DCC" w14:textId="1DD70D0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Giardino chiuso tu sei, sorella mia, mia sposa, sorgente chiusa, fontana sigillata. I tuoi germogli sono un paradiso di melagrane, con i frutti più squisiti, alberi di cipro e nardo, nardo e zafferano, cannella e </w:t>
      </w:r>
      <w:r w:rsidR="00697AA3" w:rsidRPr="00B4653D">
        <w:rPr>
          <w:rFonts w:ascii="Arial" w:hAnsi="Arial"/>
          <w:i/>
          <w:iCs/>
          <w:sz w:val="24"/>
          <w:szCs w:val="24"/>
        </w:rPr>
        <w:t>cinnamomo</w:t>
      </w:r>
      <w:r w:rsidRPr="00B4653D">
        <w:rPr>
          <w:rFonts w:ascii="Arial" w:hAnsi="Arial"/>
          <w:i/>
          <w:iCs/>
          <w:sz w:val="24"/>
          <w:szCs w:val="24"/>
        </w:rPr>
        <w:t>, con ogni specie di alberi d’incenso, mirra e àloe, con tutti gli aromi migliori. Fontana che irrora i giardini, pozzo d’acque vive che sgorgano dal Libano.</w:t>
      </w:r>
      <w:r w:rsidR="00B4653D">
        <w:rPr>
          <w:rFonts w:ascii="Arial" w:hAnsi="Arial"/>
          <w:i/>
          <w:iCs/>
          <w:sz w:val="24"/>
          <w:szCs w:val="24"/>
        </w:rPr>
        <w:t xml:space="preserve"> </w:t>
      </w:r>
      <w:r w:rsidRPr="00B4653D">
        <w:rPr>
          <w:rFonts w:ascii="Arial" w:hAnsi="Arial"/>
          <w:i/>
          <w:iCs/>
          <w:sz w:val="24"/>
          <w:szCs w:val="24"/>
        </w:rPr>
        <w:t>Àlzati, vento del settentrione, vieni, vieni vento del meridione, soffia nel mio giardino, si effondano i suoi aromi. Venga l’amato mio nel suo giardino e ne mangi i frutti squisiti (Ct 4,1-16).</w:t>
      </w:r>
    </w:p>
    <w:p w14:paraId="45BAEF3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w:t>
      </w:r>
    </w:p>
    <w:p w14:paraId="2F78157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w:t>
      </w:r>
      <w:r w:rsidRPr="00B4653D">
        <w:rPr>
          <w:rFonts w:ascii="Arial" w:hAnsi="Arial"/>
          <w:i/>
          <w:iCs/>
          <w:sz w:val="24"/>
          <w:szCs w:val="24"/>
        </w:rPr>
        <w:lastRenderedPageBreak/>
        <w:t>aperto allora all’amato mio, ma l’amato mio se n’era andato, era scomparso. Io venni meno, per la sua scomparsa; l’ho cercato, ma non l’ho trovato, l’ho chiamato, ma non mi ha risposto.</w:t>
      </w:r>
    </w:p>
    <w:p w14:paraId="2CDBE260"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w:t>
      </w:r>
    </w:p>
    <w:p w14:paraId="0A88518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w:t>
      </w:r>
    </w:p>
    <w:p w14:paraId="2AAD251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4F74331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Dov’è andato il tuo amato, tu che sei bellissima tra le donne? Dove ha diretto i suoi passi il tuo amato, perché lo cerchiamo con te? L’amato mio è sceso nel suo giardino fra le aiuole di balsamo, a pascolare nei giardini e a cogliere gigli.</w:t>
      </w:r>
    </w:p>
    <w:p w14:paraId="37D9472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w:t>
      </w:r>
    </w:p>
    <w:p w14:paraId="258CAEA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211497E1"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Questa bellezza è tutta nella Madre di Dio, la Mistica Sposa dello Spirito Santo, la Madre di Gesù. A questa bellezza tutti dobbiamo tendere, perché questa è la nostra vocazione. La Vergine Maria, Madre della Redenzione, Angeli, Santi, ci aiutino perché il nostro sposalizio sia unico, indissolubile, irreversibile. Mettano tutto il loro amore nel nostro cuore per essere spose di Cristo sante e immacolate al suo cospetto. </w:t>
      </w:r>
    </w:p>
    <w:p w14:paraId="2E136576" w14:textId="77777777" w:rsidR="00361896" w:rsidRPr="00B4653D" w:rsidRDefault="00361896" w:rsidP="00B4653D">
      <w:pPr>
        <w:spacing w:after="120" w:line="240" w:lineRule="auto"/>
        <w:jc w:val="both"/>
        <w:rPr>
          <w:rFonts w:ascii="Arial" w:hAnsi="Arial"/>
          <w:sz w:val="24"/>
          <w:szCs w:val="24"/>
        </w:rPr>
      </w:pPr>
    </w:p>
    <w:p w14:paraId="392827B9" w14:textId="77777777" w:rsidR="00361896" w:rsidRPr="00B4653D" w:rsidRDefault="00361896" w:rsidP="00B4653D">
      <w:pPr>
        <w:pStyle w:val="Corpodeltesto2"/>
        <w:rPr>
          <w:b/>
          <w:bCs/>
          <w:noProof/>
          <w:szCs w:val="24"/>
        </w:rPr>
      </w:pPr>
      <w:bookmarkStart w:id="39" w:name="_Toc187296504"/>
      <w:r w:rsidRPr="00B4653D">
        <w:rPr>
          <w:b/>
          <w:bCs/>
          <w:noProof/>
          <w:szCs w:val="24"/>
        </w:rPr>
        <w:t>Terza riflessione</w:t>
      </w:r>
      <w:bookmarkEnd w:id="39"/>
    </w:p>
    <w:p w14:paraId="5488C577"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Quest terza riflessione vogliamo dedicarla al sacerdote. Viene giusto chiedersi: quale relazione vi è tra il sacerdote e l’alleanza? Perché Osea dice parole che inchiodano il sacerdote alle sue altissime responsabilità, dichiarandolo causa di tutti i mali sociali, religiosi, economici, politici del popolo del Signore? Quanto il profeta dice non riguarda solo </w:t>
      </w:r>
      <w:r w:rsidRPr="00B4653D">
        <w:rPr>
          <w:rFonts w:ascii="Arial" w:hAnsi="Arial"/>
          <w:sz w:val="24"/>
          <w:szCs w:val="24"/>
        </w:rPr>
        <w:lastRenderedPageBreak/>
        <w:t xml:space="preserve">i sacerdoti del suo tempo, ma quelli di ogni tempo: dell’Antico e del Nuovo Testamento. Osea ci obbliga a dare una parola di luce su questo ministero, dal momento che tutto l’ordinamento e il buon funzionamento del popolo di Dio poggia su di lui. Se il sacerdote non </w:t>
      </w:r>
      <w:r w:rsidRPr="00B4653D">
        <w:rPr>
          <w:rFonts w:ascii="Arial" w:hAnsi="Arial"/>
          <w:i/>
          <w:sz w:val="24"/>
          <w:szCs w:val="24"/>
        </w:rPr>
        <w:t xml:space="preserve">“funziona, nulla funziona”, </w:t>
      </w:r>
      <w:r w:rsidRPr="00B4653D">
        <w:rPr>
          <w:rFonts w:ascii="Arial" w:hAnsi="Arial"/>
          <w:sz w:val="24"/>
          <w:szCs w:val="24"/>
        </w:rPr>
        <w:t>se il sacerdote</w:t>
      </w:r>
      <w:r w:rsidRPr="00B4653D">
        <w:rPr>
          <w:rFonts w:ascii="Arial" w:hAnsi="Arial"/>
          <w:i/>
          <w:sz w:val="24"/>
          <w:szCs w:val="24"/>
        </w:rPr>
        <w:t xml:space="preserve"> “si smarrisce, tutto si smarrisce”, </w:t>
      </w:r>
      <w:r w:rsidRPr="00B4653D">
        <w:rPr>
          <w:rFonts w:ascii="Arial" w:hAnsi="Arial"/>
          <w:sz w:val="24"/>
          <w:szCs w:val="24"/>
        </w:rPr>
        <w:t xml:space="preserve">se il sacerdote </w:t>
      </w:r>
      <w:r w:rsidRPr="00B4653D">
        <w:rPr>
          <w:rFonts w:ascii="Arial" w:hAnsi="Arial"/>
          <w:i/>
          <w:sz w:val="24"/>
          <w:szCs w:val="24"/>
        </w:rPr>
        <w:t>“si perde, con esso tutto il popolo si perde”</w:t>
      </w:r>
      <w:r w:rsidRPr="00B4653D">
        <w:rPr>
          <w:rFonts w:ascii="Arial" w:hAnsi="Arial"/>
          <w:sz w:val="24"/>
          <w:szCs w:val="24"/>
        </w:rPr>
        <w:t>.</w:t>
      </w:r>
    </w:p>
    <w:p w14:paraId="1E0C373B" w14:textId="77777777" w:rsidR="00361896" w:rsidRPr="00B4653D" w:rsidRDefault="00361896" w:rsidP="00B4653D">
      <w:pPr>
        <w:spacing w:after="120" w:line="240" w:lineRule="auto"/>
        <w:rPr>
          <w:rFonts w:ascii="Arial" w:hAnsi="Arial" w:cs="Arial"/>
          <w:i/>
          <w:iCs/>
          <w:color w:val="000000"/>
          <w:sz w:val="24"/>
          <w:szCs w:val="24"/>
        </w:rPr>
      </w:pPr>
      <w:bookmarkStart w:id="40" w:name="_Toc62164509"/>
      <w:r w:rsidRPr="00B4653D">
        <w:rPr>
          <w:rFonts w:ascii="Arial" w:hAnsi="Arial" w:cs="Arial"/>
          <w:i/>
          <w:iCs/>
          <w:color w:val="000000"/>
          <w:sz w:val="24"/>
          <w:szCs w:val="24"/>
        </w:rPr>
        <w:t>Il sacerdote in Osea</w:t>
      </w:r>
      <w:bookmarkEnd w:id="40"/>
    </w:p>
    <w:p w14:paraId="55AF937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4BB955E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20219407" w14:textId="3C38BED8"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w:t>
      </w:r>
      <w:r w:rsidR="00B4653D">
        <w:rPr>
          <w:rFonts w:ascii="Arial" w:hAnsi="Arial"/>
          <w:i/>
          <w:iCs/>
          <w:sz w:val="24"/>
          <w:szCs w:val="24"/>
        </w:rPr>
        <w:t xml:space="preserve"> </w:t>
      </w:r>
      <w:r w:rsidRPr="00B4653D">
        <w:rPr>
          <w:rFonts w:ascii="Arial" w:hAnsi="Arial"/>
          <w:i/>
          <w:iCs/>
          <w:sz w:val="24"/>
          <w:szCs w:val="24"/>
        </w:rPr>
        <w:t>per darsi alla prostituzione. Il vino vecchio e quello nuovo tolgono il senno.</w:t>
      </w:r>
    </w:p>
    <w:p w14:paraId="433895D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w:t>
      </w:r>
    </w:p>
    <w:p w14:paraId="6CD9A6B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74DD57C6" w14:textId="20474743"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Se ti prostituisci tu, Israele, non si renda colpevole Giuda. Non andate a Gàlgala, non salite a Bet-Aven, non giurate per il Signore vivente. E poiché come giovenca ribelle si ribella Israele, forse potrà pascolarlo il Signore come agnello in luoghi aperti?</w:t>
      </w:r>
      <w:r w:rsidR="00B4653D">
        <w:rPr>
          <w:rFonts w:ascii="Arial" w:hAnsi="Arial"/>
          <w:i/>
          <w:iCs/>
          <w:sz w:val="24"/>
          <w:szCs w:val="24"/>
        </w:rPr>
        <w:t xml:space="preserve"> </w:t>
      </w:r>
      <w:r w:rsidRPr="00B4653D">
        <w:rPr>
          <w:rFonts w:ascii="Arial" w:hAnsi="Arial"/>
          <w:i/>
          <w:iCs/>
          <w:sz w:val="24"/>
          <w:szCs w:val="24"/>
        </w:rPr>
        <w:t>Èfraim si è alleato agli idoli: dopo essersi ubriacati si sono dati alla prostituzione, hanno preferito il disonore alla loro gloria. Un vento li travolgerà con le sue ali e si vergogneranno dei loro sacrifici (Os 4,1-19).</w:t>
      </w:r>
    </w:p>
    <w:p w14:paraId="6A7D480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Ascoltate questo, o sacerdoti, state attenti, casa d’Israele, o casa del re, porgete l’orecchio, perché a voi toccava esercitare la giustizia; voi foste infatti un laccio a Mispa, una rete tesa sul Tabor e una fossa profonda a Sittìm. Ma io correggerò tutti costoro.</w:t>
      </w:r>
    </w:p>
    <w:p w14:paraId="6341338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w:t>
      </w:r>
    </w:p>
    <w:p w14:paraId="57635720"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w:t>
      </w:r>
    </w:p>
    <w:p w14:paraId="19125B9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w:t>
      </w:r>
    </w:p>
    <w:p w14:paraId="70507815"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Ma chi è il sacerdote secondo il Signore? Quale ruolo a lui è stato assegnato dalla provvidenza divina in ordine alla salvezza del suo popolo e del mondo? Possiamo subito affermare che esso è il punto di contatto immediato tra Dio e il popolo, tra la Legge e il popolo, tra la Parola e il popolo. Possiamo dire che lui per ogni uomo è come la bocca dell’Altissimo. Lui è la voce del Signore degli eserciti. Per lui Dio parla al cuore di Gerusalemme, al cuore del mondo. Il sacerdote è il Mediatore della voce di Dio, del Creatore dell’uomo.</w:t>
      </w:r>
    </w:p>
    <w:p w14:paraId="5A1BC1BA" w14:textId="77777777" w:rsidR="00361896" w:rsidRPr="00B4653D" w:rsidRDefault="00361896" w:rsidP="00B4653D">
      <w:pPr>
        <w:spacing w:after="120" w:line="240" w:lineRule="auto"/>
        <w:jc w:val="both"/>
        <w:rPr>
          <w:rFonts w:ascii="Arial" w:hAnsi="Arial"/>
          <w:i/>
          <w:iCs/>
          <w:sz w:val="24"/>
          <w:szCs w:val="24"/>
        </w:rPr>
      </w:pPr>
      <w:r w:rsidRPr="00B4653D">
        <w:rPr>
          <w:rFonts w:ascii="Arial" w:hAnsi="Arial"/>
          <w:i/>
          <w:iCs/>
          <w:sz w:val="24"/>
          <w:szCs w:val="24"/>
        </w:rPr>
        <w:t xml:space="preserve">Il sacerdote nel Libro della Genesi. </w:t>
      </w:r>
    </w:p>
    <w:p w14:paraId="75E3DF66"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Nel Libro della Genesi non troviamo figure di vera mediazione. Vi è invece una relazione personale di offerta che il singolo fa a Dio. I primi che offrono sacrifici al Signore sono Caino e Abele. Abele compie opera di vera adorazione. Caino invece offre senza alcuna fede, alcuna adorazione. Dio non gradisce la sua offerta.</w:t>
      </w:r>
    </w:p>
    <w:p w14:paraId="41FE3C4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p>
    <w:p w14:paraId="515C0D58"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Anche Noè, subito dopo il diluvio, offre un sacrificio di animali al Signore. Fu questo sacrificio che </w:t>
      </w:r>
      <w:r w:rsidRPr="00B4653D">
        <w:rPr>
          <w:rFonts w:ascii="Arial" w:hAnsi="Arial"/>
          <w:i/>
          <w:sz w:val="24"/>
          <w:szCs w:val="24"/>
        </w:rPr>
        <w:t>“strappò”</w:t>
      </w:r>
      <w:r w:rsidRPr="00B4653D">
        <w:rPr>
          <w:rFonts w:ascii="Arial" w:hAnsi="Arial"/>
          <w:sz w:val="24"/>
          <w:szCs w:val="24"/>
        </w:rPr>
        <w:t xml:space="preserve"> al Signore un giuramento e una promessa di non distruggere mai più la terra con le acque del diluvio.</w:t>
      </w:r>
    </w:p>
    <w:p w14:paraId="5378CBB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5C2C617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Finché durerà la terra, seme e mèsse, freddo e caldo, estate e inverno, giorno e notte non cesseranno» (Gen 8,20-22). </w:t>
      </w:r>
    </w:p>
    <w:p w14:paraId="2DA48D6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w:t>
      </w:r>
      <w:r w:rsidRPr="00B4653D">
        <w:rPr>
          <w:rFonts w:ascii="Arial" w:hAnsi="Arial"/>
          <w:i/>
          <w:iCs/>
          <w:sz w:val="24"/>
          <w:szCs w:val="24"/>
        </w:rPr>
        <w:lastRenderedPageBreak/>
        <w:t>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1CD109C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Chi sparge il sangue dell’uomo, dall’uomo il suo sangue sarà sparso, perché a immagine di Dio è stato fatto l’uomo. E voi, siate fecondi e moltiplicatevi, siate numerosi sulla terra e dominatela».</w:t>
      </w:r>
    </w:p>
    <w:p w14:paraId="1A70BF9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72736C8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511690D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Disse Dio a Noè: «Questo è il segno dell’alleanza che io ho stabilito tra me e ogni carne che è sulla terra» (Gen 9,1-17). </w:t>
      </w:r>
    </w:p>
    <w:p w14:paraId="69BF6B3C"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Finora è stato l’uomo ad offrire di sua spontanea volontà un sacrificio al Signore. Con Abramo è il Signore che chiede che gli venga offerto un sacrificio. Ad Abramo il Signore chiede il sacrificio del figlio, del suo unico figlio. Per questo sacrificio, il Signore promette ad Abramo un popolo, grande quanto le stelle del cielo e in più di benedire nella sua discendenza tutte le tribù della terra.</w:t>
      </w:r>
    </w:p>
    <w:p w14:paraId="6F81C28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6011685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6DC0E8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w:t>
      </w:r>
      <w:r w:rsidRPr="00B4653D">
        <w:rPr>
          <w:rFonts w:ascii="Arial" w:hAnsi="Arial"/>
          <w:i/>
          <w:iCs/>
          <w:sz w:val="24"/>
          <w:szCs w:val="24"/>
        </w:rPr>
        <w:lastRenderedPageBreak/>
        <w:t xml:space="preserve">alzò gli occhi e vide un ariete, impigliato con le corna in un cespuglio. Abramo andò a prendere l’ariete e lo offrì in olocausto invece del figlio. Abramo chiamò quel luogo «Il Signore vede»; perciò oggi si dice: «Sul monte il Signore si fa vedere». </w:t>
      </w:r>
    </w:p>
    <w:p w14:paraId="1326D4E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53C22C5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Abramo tornò dai suoi servi; insieme si misero in cammino verso Bersabea e Abramo abitò a Bersabea (Gen 22,1-19). </w:t>
      </w:r>
    </w:p>
    <w:p w14:paraId="5B2B9C3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Caso assai singolare è quanto viene narrato nel Capitolo XIV della Genesi. Troviamo un Sacerdote di nome Melchisedek, Sacerdote del Dio Altissimo che offre pane e vino.</w:t>
      </w:r>
    </w:p>
    <w:p w14:paraId="33157E1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 «Sia benedetto Abram dal Dio altissimo, creatore del cielo e della terra, e benedetto sia il Dio altissimo, che ti ha messo in mano i tuoi nemici». Ed egli diede a lui la decima di tutto (Gen 14,17-20). </w:t>
      </w:r>
    </w:p>
    <w:p w14:paraId="5A931F75"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Sappiamo che il Figlio di Dio, secondo il Salmo, sarà sacerdote al modo di Melchisedek. Quanto il Salmo profetizza viene ripreso dalla Lettera agli Ebrei, dichiarando che la Parola di Dio si è tutta compiuta in Cristo Gesù.</w:t>
      </w:r>
    </w:p>
    <w:p w14:paraId="592AA2F2" w14:textId="4354664C"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Di Davide. Salmo. Oracolo del Signore al mio signore: «Siedi alla mia destra finché io ponga i tuoi nemici a sgabello dei tuoi piedi». Lo scettro del tuo potere stende il Signore da Sion: domina in mezzo ai tuoi nemici! A te il principato nel giorno della tua potenza</w:t>
      </w:r>
      <w:r w:rsidR="00B4653D">
        <w:rPr>
          <w:rFonts w:ascii="Arial" w:hAnsi="Arial"/>
          <w:i/>
          <w:iCs/>
          <w:sz w:val="24"/>
          <w:szCs w:val="24"/>
        </w:rPr>
        <w:t xml:space="preserve"> </w:t>
      </w:r>
      <w:r w:rsidRPr="00B4653D">
        <w:rPr>
          <w:rFonts w:ascii="Arial" w:hAnsi="Arial"/>
          <w:i/>
          <w:iCs/>
          <w:sz w:val="24"/>
          <w:szCs w:val="24"/>
        </w:rPr>
        <w:t xml:space="preserve">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53B9F6C7"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Come Melchisedek è il Re di Salem Sacerdote, così il Figlio generato da Dio è insieme Re, Messia, e Sacerdote. Da altre profezie sappiamo che è anche profeta. Ecco come la Lettera agli Ebrei sviluppa il Sacerdozio di Cristo Gesù nel suo compimento. </w:t>
      </w:r>
    </w:p>
    <w:p w14:paraId="203D1A7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632D2FD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Nessuno attribuisce a se stesso questo onore, se non chi è chiamato da Dio, come Aronne. Nello stesso modo Cristo non attribuì a se stesso la gloria di sommo sacerdote, ma colui che gli disse: Tu sei mio figlio, oggi ti ho generato, </w:t>
      </w:r>
      <w:r w:rsidRPr="00B4653D">
        <w:rPr>
          <w:rFonts w:ascii="Arial" w:hAnsi="Arial"/>
          <w:i/>
          <w:iCs/>
          <w:sz w:val="24"/>
          <w:szCs w:val="24"/>
        </w:rPr>
        <w:lastRenderedPageBreak/>
        <w:t>gliela conferì come è detto in un altro passo: Tu sei sacerdote per sempre, secondo l’ordine di Melchìsedek.</w:t>
      </w:r>
    </w:p>
    <w:p w14:paraId="5790C7B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684B4A7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5,1-13). </w:t>
      </w:r>
    </w:p>
    <w:p w14:paraId="2B74A8E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3580481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155A473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436BC16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(En 6,1-20). </w:t>
      </w:r>
    </w:p>
    <w:p w14:paraId="17E883B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4E1296E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3A34841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0BBD6F6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w:t>
      </w:r>
    </w:p>
    <w:p w14:paraId="7D68A47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Si ha così l’abrogazione di un ordinamento precedente a causa della sua debolezza e inutilità – la Legge infatti non ha portato nulla alla perfezione – e si ha invece l’introduzione di una speranza migliore, grazie alla quale noi ci avviciniamo a Dio.</w:t>
      </w:r>
    </w:p>
    <w:p w14:paraId="3279D9A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Inoltre ciò non avvenne senza giuramento. Quelli infatti diventavano sacerdoti senza giuramento; costui al contrario con il giuramento di colui che gli dice: Il Signore ha giurato e non si pentirà: tu sei sacerdote per sempre.</w:t>
      </w:r>
    </w:p>
    <w:p w14:paraId="079F712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 questo Gesù è diventato garante di un’alleanza migliore.</w:t>
      </w:r>
    </w:p>
    <w:p w14:paraId="0AC583D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565FCDA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w:t>
      </w:r>
      <w:r w:rsidRPr="00B4653D">
        <w:rPr>
          <w:rFonts w:ascii="Arial" w:hAnsi="Arial"/>
          <w:i/>
          <w:iCs/>
          <w:sz w:val="24"/>
          <w:szCs w:val="24"/>
        </w:rPr>
        <w:lastRenderedPageBreak/>
        <w:t xml:space="preserve">parola del giuramento, posteriore alla Legge, costituisce sacerdote il Figlio, reso perfetto per sempre (Eb 7.1-28). </w:t>
      </w:r>
    </w:p>
    <w:p w14:paraId="34619E3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Il punto capitale delle cose che stiamo dicendo è questo: noi abbiamo un sommo sacerdote così grande che si è assiso alla destra del trono della Maestà nei cieli, ministro del santuario e della vera tenda, che il Signore, e non un uomo, ha costruito.</w:t>
      </w:r>
    </w:p>
    <w:p w14:paraId="1FFF8B4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29901BA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1882D51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6E35253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Dicendo alleanza nuova, Dio ha dichiarato antica la prima: ma, ciò che diventa antico e invecchia, è prossimo a scomparire (Eb 8,1-13). </w:t>
      </w:r>
    </w:p>
    <w:p w14:paraId="07E0F39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5BECB3A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2B4ED6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Cristo, invece, è venuto come sommo sacerdote dei beni futuri, attraverso una tenda più grande e più perfetta, non costruita da mano d’uomo, cioè non </w:t>
      </w:r>
      <w:r w:rsidRPr="00B4653D">
        <w:rPr>
          <w:rFonts w:ascii="Arial" w:hAnsi="Arial"/>
          <w:i/>
          <w:iCs/>
          <w:sz w:val="24"/>
          <w:szCs w:val="24"/>
        </w:rPr>
        <w:lastRenderedPageBreak/>
        <w:t>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12054DA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7081F94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4546112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2C0D140F" w14:textId="502807FF"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Tu non hai voluto né sacrificio né offerta, un corpo invece mi hai preparato.</w:t>
      </w:r>
      <w:r w:rsidR="00B4653D">
        <w:rPr>
          <w:rFonts w:ascii="Arial" w:hAnsi="Arial"/>
          <w:i/>
          <w:iCs/>
          <w:sz w:val="24"/>
          <w:szCs w:val="24"/>
        </w:rPr>
        <w:t xml:space="preserve"> </w:t>
      </w:r>
      <w:r w:rsidRPr="00B4653D">
        <w:rPr>
          <w:rFonts w:ascii="Arial" w:hAnsi="Arial"/>
          <w:i/>
          <w:iCs/>
          <w:sz w:val="24"/>
          <w:szCs w:val="24"/>
        </w:rPr>
        <w:t>Non hai gradito né olocausti né sacrifici per il peccato. Allora ho detto: «Ecco, io vengo – poiché di me sta scritto nel rotolo del libro – per fare, o Dio, la tua volontà».</w:t>
      </w:r>
    </w:p>
    <w:p w14:paraId="0CC745D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53CEFA0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w:t>
      </w:r>
    </w:p>
    <w:p w14:paraId="465AF63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Ora, dove c’è il perdono di queste cose, non c’è più offerta per il peccato.</w:t>
      </w:r>
    </w:p>
    <w:p w14:paraId="2AA3CE9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6938EB9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47B3DCC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5A2A5420"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24EA3D8C" w14:textId="45E3D1A8"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Ancora un poco, infatti, un poco appena, e colui che deve venire, verrà e non tarderà. Il</w:t>
      </w:r>
      <w:r w:rsidR="00B4653D">
        <w:rPr>
          <w:rFonts w:ascii="Arial" w:hAnsi="Arial"/>
          <w:i/>
          <w:iCs/>
          <w:sz w:val="24"/>
          <w:szCs w:val="24"/>
        </w:rPr>
        <w:t xml:space="preserve"> </w:t>
      </w:r>
      <w:r w:rsidRPr="00B4653D">
        <w:rPr>
          <w:rFonts w:ascii="Arial" w:hAnsi="Arial"/>
          <w:i/>
          <w:iCs/>
          <w:sz w:val="24"/>
          <w:szCs w:val="24"/>
        </w:rPr>
        <w:t>mio giusto per fede vivrà; ma se cede, non porrò in lui il mio amore.</w:t>
      </w:r>
    </w:p>
    <w:p w14:paraId="4947E93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Noi però non siamo di quelli che cedono, per la propria rovina, ma uomini di fede per la salvezza della nostra anima (Eb 10,1-39). </w:t>
      </w:r>
    </w:p>
    <w:p w14:paraId="66CBD101" w14:textId="1E1F9766"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Altri esempi di offerta e di sacrifici che troviamo nel</w:t>
      </w:r>
      <w:r w:rsidR="00B4653D">
        <w:rPr>
          <w:rFonts w:ascii="Arial" w:hAnsi="Arial"/>
          <w:sz w:val="24"/>
          <w:szCs w:val="24"/>
        </w:rPr>
        <w:t xml:space="preserve"> </w:t>
      </w:r>
      <w:r w:rsidRPr="00B4653D">
        <w:rPr>
          <w:rFonts w:ascii="Arial" w:hAnsi="Arial"/>
          <w:sz w:val="24"/>
          <w:szCs w:val="24"/>
        </w:rPr>
        <w:t xml:space="preserve">Libro della Genesi. </w:t>
      </w:r>
    </w:p>
    <w:p w14:paraId="341DF94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 offrì un sacrificio sulle montagne e invitò i suoi parenti a prender cibo. Essi mangiarono e passarono la notte sulle montagne (Gen 31, 54). Israele dunque </w:t>
      </w:r>
      <w:r w:rsidRPr="00B4653D">
        <w:rPr>
          <w:rFonts w:ascii="Arial" w:hAnsi="Arial"/>
          <w:i/>
          <w:iCs/>
          <w:sz w:val="24"/>
          <w:szCs w:val="24"/>
        </w:rPr>
        <w:lastRenderedPageBreak/>
        <w:t xml:space="preserve">levò le tende con quanto possedeva e arrivò a Bersabea, dove offrì sacrifici al Dio di suo padre Isacco (Gen 46, 1). Allora Noè edificò un altare al Signore; prese ogni sorta di animali mondi e di uccelli mondi e offrì olocausti sull'altare (Gen 8, 20). Il Signore apparve ad Abram e gli disse: "Alla tua discendenza io darò questo paese". Allora Abram costruì in quel posto un altare al Signore che gli era apparso (Gen 12, 7). Al luogo dove prima aveva costruito l'altare: lì Abram invocò il nome del Signore (Gen 13, 4). Poi Abram si spostò con le sue tende e andò a stabilirsi alle Querce di Mamre, che sono ad Ebron, e vi costruì un altare al Signore (Gen 13, 18). </w:t>
      </w:r>
    </w:p>
    <w:p w14:paraId="7CF080B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egli costruì in quel luogo un altare e invocò il nome del Signore; lì piantò la tenda. E i servi di Isacco scavarono un pozzo (Gen 26, 25). Qui eresse un altare e lo chiamò "El, Dio d'Israele" (Gen 33, 20). Dio disse a Giacobbe: "Alzati, va’ a Betel e abita là; costruisci in quel luogo un altare al Dio che ti è apparso quando fuggivi Esaù, tuo fratello" (Gen 35, 1). Poi alziamoci e andiamo a Betel, dove io costruirò un altare al Dio che mi ha esaudito al tempo della mia angoscia e che è stato con me nel cammino che ho percorso" (Gen 35, 3). </w:t>
      </w:r>
    </w:p>
    <w:p w14:paraId="3187C71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Qui egli costruì un altare e chiamò quel luogo "El-Betel", perché là Dio gli si era rivelato, quando sfuggiva al fratello (Gen 35, 7). Questa pietra, che io ho eretta come stele, sarà una casa di Dio; di quanto mi darai io ti offrirò la decima" (Gen 28, 22). Certo, sei partito perché soffrivi di nostalgia per la casa di tuo padre; ma perché mi hai rubato i miei dei?" (Gen 31, 30). Israele dunque levò le tende con quanto possedeva e arrivò a Bersabea, dove offrì sacrifici al Dio di suo padre Isacco (Gen 46, 1). </w:t>
      </w:r>
    </w:p>
    <w:p w14:paraId="40EDEE69"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Dai testi riportati, risulta che solo di Melchisedek si parla di sacerdozio. Gli altri, tutti gli altri offrono a Dio i loro sacrifici. Ad Abramo è il Signore che chiede un sacrificio da offrire. Gli chiede suo figlio, il suo unico figlio, il figlio della promessa: Isacco. Abramo prontamente obbedisce. Era una prova di amore. </w:t>
      </w:r>
    </w:p>
    <w:p w14:paraId="02E0144E" w14:textId="77777777" w:rsidR="00361896" w:rsidRPr="00B4653D" w:rsidRDefault="00361896" w:rsidP="00B4653D">
      <w:pPr>
        <w:spacing w:after="120" w:line="240" w:lineRule="auto"/>
        <w:jc w:val="both"/>
        <w:rPr>
          <w:rFonts w:ascii="Arial" w:hAnsi="Arial" w:cs="Arial"/>
          <w:i/>
          <w:iCs/>
          <w:sz w:val="24"/>
          <w:szCs w:val="24"/>
        </w:rPr>
      </w:pPr>
      <w:bookmarkStart w:id="41" w:name="_Toc62164511"/>
      <w:r w:rsidRPr="00B4653D">
        <w:rPr>
          <w:rFonts w:ascii="Arial" w:hAnsi="Arial" w:cs="Arial"/>
          <w:i/>
          <w:iCs/>
          <w:sz w:val="24"/>
          <w:szCs w:val="24"/>
        </w:rPr>
        <w:t>Il sacerdote nel libro dell’Esodo</w:t>
      </w:r>
      <w:bookmarkEnd w:id="41"/>
      <w:r w:rsidRPr="00B4653D">
        <w:rPr>
          <w:rFonts w:ascii="Arial" w:hAnsi="Arial" w:cs="Arial"/>
          <w:i/>
          <w:iCs/>
          <w:sz w:val="24"/>
          <w:szCs w:val="24"/>
        </w:rPr>
        <w:t>.</w:t>
      </w:r>
    </w:p>
    <w:p w14:paraId="6977A5DD"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Nel Libro dell’Esodo il Sacerdozio viene istituito per legge perenne ed è dato ad Aronne e ai suoi figli per sempre. L’antica Alleanza è tutta fondata sul sacerdozio alla maniera di Aronne. Abbiamo visto con il Salmo e con la Lettera agli Ebrei che la Nuova Alleanza si fonda sul Sacerdozio al modo di Melchisedek.</w:t>
      </w:r>
    </w:p>
    <w:p w14:paraId="2E22EB9A"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Dagli stessi abiti sacerdotali, sappiamo che il sommo sacerdote portava sul suo petto, e di conseguenza sul suo cuore e dinanzi agli occhi, tutto il popolo del Signore, da presentare a Dio, ogni qualvolta entrava alla sua presenza. È come se il sacerdote e il popolo divenissero una cosa sola. Non due realtà, ma una realtà sola. Entrava il sacerdote alla presenza di Dio ed entrava nella sua persona tutto il popolo di Dio. </w:t>
      </w:r>
    </w:p>
    <w:p w14:paraId="0CB5350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Fa’ avvicinare a te, in mezzo agli Israeliti, Aronne tuo fratello e i suoi figli con lui, perché siano miei sacerdoti: Aronne, Nadab e Abiu, Eleàzaro e Itamàr, figli di Aronne.</w:t>
      </w:r>
    </w:p>
    <w:p w14:paraId="1EC055B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53A41C5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59E0733F" w14:textId="4254F59E"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w:t>
      </w:r>
      <w:r w:rsidR="00697AA3" w:rsidRPr="00B4653D">
        <w:rPr>
          <w:rFonts w:ascii="Arial" w:hAnsi="Arial"/>
          <w:i/>
          <w:iCs/>
          <w:sz w:val="24"/>
          <w:szCs w:val="24"/>
        </w:rPr>
        <w:t>agata</w:t>
      </w:r>
      <w:r w:rsidRPr="00B4653D">
        <w:rPr>
          <w:rFonts w:ascii="Arial" w:hAnsi="Arial"/>
          <w:i/>
          <w:iCs/>
          <w:sz w:val="24"/>
          <w:szCs w:val="24"/>
        </w:rPr>
        <w:t xml:space="preserve">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w:t>
      </w:r>
      <w:r w:rsidR="00697AA3" w:rsidRPr="00B4653D">
        <w:rPr>
          <w:rFonts w:ascii="Arial" w:hAnsi="Arial"/>
          <w:i/>
          <w:iCs/>
          <w:sz w:val="24"/>
          <w:szCs w:val="24"/>
        </w:rPr>
        <w:t>urim</w:t>
      </w:r>
      <w:r w:rsidRPr="00B4653D">
        <w:rPr>
          <w:rFonts w:ascii="Arial" w:hAnsi="Arial"/>
          <w:i/>
          <w:iCs/>
          <w:sz w:val="24"/>
          <w:szCs w:val="24"/>
        </w:rPr>
        <w:t xml:space="preserve"> e i </w:t>
      </w:r>
      <w:r w:rsidR="00697AA3" w:rsidRPr="00B4653D">
        <w:rPr>
          <w:rFonts w:ascii="Arial" w:hAnsi="Arial"/>
          <w:i/>
          <w:iCs/>
          <w:sz w:val="24"/>
          <w:szCs w:val="24"/>
        </w:rPr>
        <w:t>tummim</w:t>
      </w:r>
      <w:r w:rsidRPr="00B4653D">
        <w:rPr>
          <w:rFonts w:ascii="Arial" w:hAnsi="Arial"/>
          <w:i/>
          <w:iCs/>
          <w:sz w:val="24"/>
          <w:szCs w:val="24"/>
        </w:rPr>
        <w:t>. Saranno così sopra il cuore di Aronne quando entrerà alla presenza del Signore: Aronne porterà il giudizio degli Israeliti sopra il suo cuore alla presenza del Signore, per sempre.</w:t>
      </w:r>
    </w:p>
    <w:p w14:paraId="12B22DD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5894CDB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w:t>
      </w:r>
      <w:r w:rsidRPr="00B4653D">
        <w:rPr>
          <w:rFonts w:ascii="Arial" w:hAnsi="Arial"/>
          <w:i/>
          <w:iCs/>
          <w:sz w:val="24"/>
          <w:szCs w:val="24"/>
        </w:rPr>
        <w:lastRenderedPageBreak/>
        <w:t>presentate. Aronne la porterà sempre sulla sua fronte, per attirare su di loro il favore del Signore.</w:t>
      </w:r>
    </w:p>
    <w:p w14:paraId="5FA5E6E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Tesserai la tunica di bisso. Farai un turbante di bisso e una cintura, lavoro di ricamo.</w:t>
      </w:r>
    </w:p>
    <w:p w14:paraId="7A98604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42B218E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4572F84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66AB1D1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4D87299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555418F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164FA18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07F4053F" w14:textId="427CFA38"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Prenderai il petto dell’ariete dell’investitura di Aronne e lo presenterai con rito di elevazione davanti al Signore: diventerà la tua porzione.</w:t>
      </w:r>
      <w:r w:rsidR="00B4653D">
        <w:rPr>
          <w:rFonts w:ascii="Arial" w:hAnsi="Arial"/>
          <w:i/>
          <w:iCs/>
          <w:sz w:val="24"/>
          <w:szCs w:val="24"/>
        </w:rPr>
        <w:t xml:space="preserve"> </w:t>
      </w:r>
      <w:r w:rsidRPr="00B4653D">
        <w:rPr>
          <w:rFonts w:ascii="Arial" w:hAnsi="Arial"/>
          <w:i/>
          <w:iCs/>
          <w:sz w:val="24"/>
          <w:szCs w:val="24"/>
        </w:rPr>
        <w:t>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3779EF8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5BE68C8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36AA986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49A63E9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09BC6BD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1C82056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Farai un altare sul quale bruciare l’incenso: lo farai di legno di acacia. Avrà un cubito di lunghezza e un cubito di larghezza: sarà quadrato; avrà due cubiti di </w:t>
      </w:r>
      <w:r w:rsidRPr="00B4653D">
        <w:rPr>
          <w:rFonts w:ascii="Arial" w:hAnsi="Arial"/>
          <w:i/>
          <w:iCs/>
          <w:sz w:val="24"/>
          <w:szCs w:val="24"/>
        </w:rPr>
        <w:lastRenderedPageBreak/>
        <w:t>altezza e i suoi corni costituiranno un solo pezzo con esso.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Porrai l’altare davanti al velo che nasconde l’arca della Testimonianza, di fronte al propiziatorio che è sopra la Testimonianza, dove io ti darò convegno. Aronne brucerà su di esso l’incenso aromatico: lo brucerà ogni mattina, quando riordinerà le lampade, e lo brucerà anche al tramonto, quando Aronne riempirà le lampade: incenso perenne davanti al Signore di generazione in generazione. Non vi offrirete sopra incenso illegittimo né olocausto né oblazione, né vi verserete libagione. Una volta all’anno Aronne compirà il rito espiatorio sui corni di esso: con il sangue del sacrificio espiatorio per il peccato compirà sopra di esso, una volta all’anno, il rito espiatorio di generazione in generazione. È cosa santissima per il Signore».</w:t>
      </w:r>
    </w:p>
    <w:p w14:paraId="4316024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w:t>
      </w:r>
    </w:p>
    <w:p w14:paraId="3E62510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Il Signore parlò a Mosè: «Farai per le abluzioni un bacino di bronzo con il piedistallo di bronzo; lo collocherai tra la tenda del convegno e l’altare e vi metterai acqua. Aronne e i suoi figli vi attingeranno per lavarsi le mani e i piedi. Quando entreranno nella tenda del convegno, faranno un’abluzione con l’acqua, perché non muoiano; così quando si avvicineranno all’altare per officiare, per bruciare un’offerta da consumare con il fuoco in onore del Signore, si laveranno le mani e i piedi e non moriranno. È una prescrizione rituale perenne per Aronne e per i suoi discendenti, in tutte le loro generazioni».</w:t>
      </w:r>
    </w:p>
    <w:p w14:paraId="5CCB87AE" w14:textId="7D19D0E5"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Signore parlò a Mosè: «Procùrati balsami pregiati: mirra vergine per il peso di cinquecento sicli; </w:t>
      </w:r>
      <w:r w:rsidR="00697AA3" w:rsidRPr="00B4653D">
        <w:rPr>
          <w:rFonts w:ascii="Arial" w:hAnsi="Arial"/>
          <w:i/>
          <w:iCs/>
          <w:sz w:val="24"/>
          <w:szCs w:val="24"/>
        </w:rPr>
        <w:t>cinnamomo</w:t>
      </w:r>
      <w:r w:rsidRPr="00B4653D">
        <w:rPr>
          <w:rFonts w:ascii="Arial" w:hAnsi="Arial"/>
          <w:i/>
          <w:iCs/>
          <w:sz w:val="24"/>
          <w:szCs w:val="24"/>
        </w:rPr>
        <w:t xml:space="preserve">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w:t>
      </w:r>
    </w:p>
    <w:p w14:paraId="07210E0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w:t>
      </w:r>
      <w:r w:rsidRPr="00B4653D">
        <w:rPr>
          <w:rFonts w:ascii="Arial" w:hAnsi="Arial"/>
          <w:i/>
          <w:iCs/>
          <w:sz w:val="24"/>
          <w:szCs w:val="24"/>
        </w:rPr>
        <w:lastRenderedPageBreak/>
        <w:t>Chi ne farà di simile a questo o ne porrà sopra un uomo estraneo, sia eliminato dal suo popolo”».</w:t>
      </w:r>
    </w:p>
    <w:p w14:paraId="1A231681" w14:textId="7A90E124"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Signore disse a Mosè: «Procùrati balsami: storace, ònice, </w:t>
      </w:r>
      <w:r w:rsidR="00697AA3" w:rsidRPr="00B4653D">
        <w:rPr>
          <w:rFonts w:ascii="Arial" w:hAnsi="Arial"/>
          <w:i/>
          <w:iCs/>
          <w:sz w:val="24"/>
          <w:szCs w:val="24"/>
        </w:rPr>
        <w:t>galbano</w:t>
      </w:r>
      <w:r w:rsidRPr="00B4653D">
        <w:rPr>
          <w:rFonts w:ascii="Arial" w:hAnsi="Arial"/>
          <w:i/>
          <w:iCs/>
          <w:sz w:val="24"/>
          <w:szCs w:val="24"/>
        </w:rPr>
        <w:t xml:space="preserve">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30,1-38). </w:t>
      </w:r>
    </w:p>
    <w:p w14:paraId="4F231A0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Con porpora viola e porpora rossa e con scarlatto fecero le vesti liturgiche per officiare nel santuario. Fecero le vesti sacre di Aronne, come il Signore aveva ordinato a Mosè.</w:t>
      </w:r>
    </w:p>
    <w:p w14:paraId="10AB074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0C428B6E" w14:textId="3A886E03"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w:t>
      </w:r>
      <w:r w:rsidR="00697AA3" w:rsidRPr="00B4653D">
        <w:rPr>
          <w:rFonts w:ascii="Arial" w:hAnsi="Arial"/>
          <w:i/>
          <w:iCs/>
          <w:sz w:val="24"/>
          <w:szCs w:val="24"/>
        </w:rPr>
        <w:t>agata</w:t>
      </w:r>
      <w:r w:rsidRPr="00B4653D">
        <w:rPr>
          <w:rFonts w:ascii="Arial" w:hAnsi="Arial"/>
          <w:i/>
          <w:iCs/>
          <w:sz w:val="24"/>
          <w:szCs w:val="24"/>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6FEBB8A0"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w:t>
      </w:r>
      <w:r w:rsidRPr="00B4653D">
        <w:rPr>
          <w:rFonts w:ascii="Arial" w:hAnsi="Arial"/>
          <w:i/>
          <w:iCs/>
          <w:sz w:val="24"/>
          <w:szCs w:val="24"/>
        </w:rPr>
        <w:lastRenderedPageBreak/>
        <w:t>puro e collocarono i sonagli in mezzo alle melagrane, intorno all’orlo inferiore del manto: un sonaglio e una melagrana, un sonaglio e una melagrana lungo tutto il giro del lembo del manto, per officiare, come il Signore aveva ordinato a Mosè.</w:t>
      </w:r>
    </w:p>
    <w:p w14:paraId="4116BEC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20A1741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Fecero la lamina, il diadema sacro d’oro puro, e vi scrissero sopra a caratteri incisi, come un sigillo, «Sacro al Signore». Vi fissarono un cordone di porpora viola, per porre il diadema sopra il turbante, come il Signore aveva ordinato a Mosè.</w:t>
      </w:r>
    </w:p>
    <w:p w14:paraId="6CEF7F1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fu finito tutto il lavoro della Dimora, della tenda del convegno. Gli Israeliti eseguirono ogni cosa come il Signore aveva ordinato a Mosè: così fecero.</w:t>
      </w:r>
    </w:p>
    <w:p w14:paraId="3AEC061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0BB2DE7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Gli Israeliti avevano eseguito ogni lavoro come il Signore aveva ordinato a Mosè. Mosè vide tutta l’opera e riscontrò che l’avevano eseguita come il Signore aveva ordinato. Allora Mosè li benedisse (Es 39,1-43). </w:t>
      </w:r>
    </w:p>
    <w:p w14:paraId="680CB4C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w:t>
      </w:r>
      <w:r w:rsidRPr="00B4653D">
        <w:rPr>
          <w:rFonts w:ascii="Arial" w:hAnsi="Arial"/>
          <w:i/>
          <w:iCs/>
          <w:sz w:val="24"/>
          <w:szCs w:val="24"/>
        </w:rPr>
        <w:lastRenderedPageBreak/>
        <w:t xml:space="preserve">conferirà loro un sacerdozio perenne, per le loro generazioni». Mosè eseguì ogni cosa come il Signore gli aveva ordinato: così fece. </w:t>
      </w:r>
    </w:p>
    <w:p w14:paraId="4A80D9D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4C31DDE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3019D33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Nella tenda del convegno collocò la tavola, sul lato settentrionale della Dimora, al di fuori del velo. Dispose su di essa il pane, in focacce sovrapposte, alla presenza del Signore, come il Signore aveva ordinato a Mosè.</w:t>
      </w:r>
    </w:p>
    <w:p w14:paraId="69C97E1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Collocò inoltre il candelabro nella tenda del convegno, di fronte alla tavola, sul lato meridionale della Dimora, e vi preparò sopra le lampade davanti al Signore, come il Signore aveva ordinato a Mosè.</w:t>
      </w:r>
    </w:p>
    <w:p w14:paraId="71F7E5C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Collocò poi l’altare d’oro nella tenda del convegno, davanti al velo, e bruciò su di esso l’incenso aromatico, come il Signore aveva ordinato a Mosè. </w:t>
      </w:r>
    </w:p>
    <w:p w14:paraId="4E376C9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Mise infine la cortina all’ingresso della Dimora. Poi collocò l’altare degli olocausti all’ingresso della Dimora, della tenda del convegno, e offrì su di esso l’olocausto e l’offerta, come il Signore aveva ordinato a Mosè.</w:t>
      </w:r>
    </w:p>
    <w:p w14:paraId="3F4EDB8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4F4822E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Infine eresse il recinto intorno alla Dimora e all’altare e mise la cortina alla porta del recinto. Così Mosè terminò l’opera.</w:t>
      </w:r>
    </w:p>
    <w:p w14:paraId="1D70E55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la nube coprì la tenda del convegno e la gloria del Signore riempì la Dimora. Mosè non poté entrare nella tenda del convegno, perché la nube sostava su di essa e la gloria del Signore riempiva la Dimora.</w:t>
      </w:r>
    </w:p>
    <w:p w14:paraId="0F1B357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21DFD20E"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Il popolo di Dio in tutto ciò che riguarda lo spirito, l’anima, la relazione di obbedienza è posto nelle mani del sacerdote, anzi sul suo petto. È lui che deve conservare il popolo nella perfetta santità del suo Dio. È Lui che deve farlo ritornare nel momento del suo allontanamento, attraverso i sacrifici di espiazione e di purificazione dal peccato. Per lui il popolo del Signore vive e per lui muore nella sua alleanza con Dio.</w:t>
      </w:r>
    </w:p>
    <w:p w14:paraId="228A2E2B" w14:textId="77777777" w:rsidR="00361896" w:rsidRPr="00B4653D" w:rsidRDefault="00361896" w:rsidP="00B4653D">
      <w:pPr>
        <w:spacing w:after="120" w:line="240" w:lineRule="auto"/>
        <w:jc w:val="both"/>
        <w:rPr>
          <w:rFonts w:ascii="Arial" w:hAnsi="Arial"/>
          <w:i/>
          <w:iCs/>
          <w:sz w:val="24"/>
          <w:szCs w:val="24"/>
        </w:rPr>
      </w:pPr>
      <w:r w:rsidRPr="00B4653D">
        <w:rPr>
          <w:rFonts w:ascii="Arial" w:hAnsi="Arial"/>
          <w:i/>
          <w:iCs/>
          <w:sz w:val="24"/>
          <w:szCs w:val="24"/>
        </w:rPr>
        <w:t>Il sacerdote nel Libro del Levitico.</w:t>
      </w:r>
    </w:p>
    <w:p w14:paraId="2A19DB40" w14:textId="77777777" w:rsidR="00361896" w:rsidRPr="00B4653D" w:rsidRDefault="00361896" w:rsidP="00B4653D">
      <w:pPr>
        <w:spacing w:after="120" w:line="240" w:lineRule="auto"/>
        <w:jc w:val="both"/>
        <w:rPr>
          <w:rFonts w:ascii="Arial" w:hAnsi="Arial"/>
          <w:sz w:val="24"/>
          <w:szCs w:val="24"/>
        </w:rPr>
      </w:pPr>
      <w:r w:rsidRPr="00B4653D">
        <w:rPr>
          <w:rFonts w:ascii="Arial" w:hAnsi="Arial"/>
          <w:i/>
          <w:iCs/>
          <w:sz w:val="24"/>
          <w:szCs w:val="24"/>
        </w:rPr>
        <w:t xml:space="preserve"> </w:t>
      </w:r>
      <w:r w:rsidRPr="00B4653D">
        <w:rPr>
          <w:rFonts w:ascii="Arial" w:hAnsi="Arial"/>
          <w:sz w:val="24"/>
          <w:szCs w:val="24"/>
        </w:rPr>
        <w:t xml:space="preserve">Nel Libro del Levitico nei primi capitoli, il Sacerdote è presentato nella sua relazione con il culto da offrire al Signore. Lui deve vigilare che per ogni peccato venga offerto a Dio il sacrificio prescritto dalla Legge. Non vi è autonomia alcuna nel sacerdote. Lui è il primo </w:t>
      </w:r>
      <w:r w:rsidRPr="00B4653D">
        <w:rPr>
          <w:rFonts w:ascii="Arial" w:hAnsi="Arial"/>
          <w:sz w:val="24"/>
          <w:szCs w:val="24"/>
        </w:rPr>
        <w:lastRenderedPageBreak/>
        <w:t xml:space="preserve">fedele alla Legge. Nel capitolo X viene invece indicato qual è il suo ministero in ordine all’insegnamento della Legge. </w:t>
      </w:r>
    </w:p>
    <w:p w14:paraId="3CFCDF7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 8-11). </w:t>
      </w:r>
    </w:p>
    <w:p w14:paraId="4C16DC49"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Appare con ogni evidenza, che è il sacerdote la voce viva della Legge del Signore. Lui non è sopra la Legge, ma a sevizio della Legge. Non è dalla sua volontà, ma dalla Legge del Signore. Lui non deve bere né vino né bevanda inebriante per poter essere sempre con la mente intento a dire ciò che la Legge dice e non dire ciò che la Legge non dice. Dalla sua fedeltà alla Legge è la fedeltà del popolo. Dalla sua infedeltà, tutto il popolo diviene infedele. Divenendo il popolo infedele, perde tutti i benefici derivanti dall’alleanza. È questo il motivo per cui Osea dice che la colpa dei disastri morali, spirituali, politici ed economici, familiari e sociali, è interamente del sacerdote. Per il sacerdote la sposa si mantiene fedele al suo Sposo e per lui diviene infedele. Tutto è dalla fedeltà del sacerdote al compito che gli è stato assegnato da Dio.</w:t>
      </w:r>
    </w:p>
    <w:p w14:paraId="240DAB7F" w14:textId="77777777" w:rsidR="00361896" w:rsidRPr="00B4653D" w:rsidRDefault="00361896" w:rsidP="00B4653D">
      <w:pPr>
        <w:spacing w:after="120" w:line="240" w:lineRule="auto"/>
        <w:jc w:val="both"/>
        <w:rPr>
          <w:rFonts w:ascii="Arial" w:hAnsi="Arial"/>
          <w:i/>
          <w:iCs/>
          <w:sz w:val="24"/>
          <w:szCs w:val="24"/>
        </w:rPr>
      </w:pPr>
      <w:r w:rsidRPr="00B4653D">
        <w:rPr>
          <w:rFonts w:ascii="Arial" w:hAnsi="Arial"/>
          <w:i/>
          <w:iCs/>
          <w:sz w:val="24"/>
          <w:szCs w:val="24"/>
        </w:rPr>
        <w:t xml:space="preserve">Il sacerdote in Isaia. </w:t>
      </w:r>
    </w:p>
    <w:p w14:paraId="3B78EBD9"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Se Isaia denuncia da un lato il fallimento del sacerdote nell’esercizio del suo ministero, giungendo a dichiarare i pastori cani muti, incapace di abbaiare, dall’altro presenta Cristo Signore, il Servo, che compie il grande sacrificio dell’espiazione. Il Servo sofferente prende su di sé tutti i peccati del mondo ed espia per essi, ottenendo il perdono e la riconciliazione. È questo il sommo della rivelazione dell’Antico Testamento. Rivelazione dell’altissimo amore del Servo per l’uomo. </w:t>
      </w:r>
    </w:p>
    <w:p w14:paraId="28FCACF7"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Questa verità ci dice che come Cristo espia i peccati della sposa, poiché il sacerdote del Nuovo Testamento è perfettamente conformato a Cristo Sacerdote, anche Lui deve espiare i peccati della sposa di Cristo, cioè i peccati della Chiesa e dell’umanità. Come li espia? Portando non sul peccato, ma sulle spalle i peccati del mondo e offrendo per la loro espiazione ogni sua sofferenza, frutto della sua purissima obbedienza al Signore. Lui santifica per illuminazione. Purifica per espiazione. Due altissime missioni del sacerdote: illuminare per santificare, espiare per purificare. </w:t>
      </w:r>
    </w:p>
    <w:p w14:paraId="00843E00"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6C4B374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Poiché dice il Signore: «Per nulla foste venduti e sarete riscattati senza denaro».</w:t>
      </w:r>
    </w:p>
    <w:p w14:paraId="1C9572B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2C5FCC7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Come sono belli sui monti i piedi del messaggero che annuncia la pace, del messaggero di buone notizie che annuncia la salvezza, che dice a Sion: «Regna il tuo Dio».</w:t>
      </w:r>
    </w:p>
    <w:p w14:paraId="7233210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Una voce! Le tue sentinelle alzano la voce, insieme esultano, poiché vedono con gli occhi il ritorno del Signore a Sion. Prorompete insieme in canti di gioia, rovine di Gerusalemme, perché il Signore ha consolato il suo popolo, ha riscattato Gerusalemme.</w:t>
      </w:r>
    </w:p>
    <w:p w14:paraId="2E8808A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33C0BE2B" w14:textId="17305292"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B4653D">
        <w:rPr>
          <w:rFonts w:ascii="Arial" w:hAnsi="Arial"/>
          <w:i/>
          <w:iCs/>
          <w:sz w:val="24"/>
          <w:szCs w:val="24"/>
        </w:rPr>
        <w:t xml:space="preserve"> </w:t>
      </w:r>
      <w:r w:rsidRPr="00B4653D">
        <w:rPr>
          <w:rFonts w:ascii="Arial" w:hAnsi="Arial"/>
          <w:i/>
          <w:iCs/>
          <w:sz w:val="24"/>
          <w:szCs w:val="24"/>
        </w:rPr>
        <w:t xml:space="preserve">così si meraviglieranno di lui molte nazioni; i re davanti a lui si chiuderanno la bocca, poiché vedranno un fatto mai a essi raccontato e comprenderanno ciò che mai avevano udito (Is 52,1-13). </w:t>
      </w:r>
    </w:p>
    <w:p w14:paraId="044C46C0"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7D42E00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Egli è stato trafitto per le nostre colpe, schiacciato per le nostre iniquità. Il castigo che ci dà salvezza si è abbattuto su di lui; per le sue piaghe noi siamo stati guariti. 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09997A2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5FF0360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1D56BC0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w:t>
      </w:r>
    </w:p>
    <w:p w14:paraId="23777B6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w:t>
      </w:r>
    </w:p>
    <w:p w14:paraId="39C6271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w:t>
      </w:r>
    </w:p>
    <w:p w14:paraId="01D65CD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56,1-12). </w:t>
      </w:r>
    </w:p>
    <w:p w14:paraId="17B3B85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64B4739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79C46F3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w:t>
      </w:r>
    </w:p>
    <w:p w14:paraId="7FEB12ED" w14:textId="271D2B65"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«Io che apro il grembo materno, non farò partorire?», dice il Signore. «Io che faccio generare, chiuderei il seno?», dice il tuo Dio. Rallegratevi con Gerusalemme, esultate per essa tutti voi che l’amate. Sfavillate con essa di gioia</w:t>
      </w:r>
      <w:r w:rsidR="00B4653D">
        <w:rPr>
          <w:rFonts w:ascii="Arial" w:hAnsi="Arial"/>
          <w:i/>
          <w:iCs/>
          <w:sz w:val="24"/>
          <w:szCs w:val="24"/>
        </w:rPr>
        <w:t xml:space="preserve"> </w:t>
      </w:r>
      <w:r w:rsidRPr="00B4653D">
        <w:rPr>
          <w:rFonts w:ascii="Arial" w:hAnsi="Arial"/>
          <w:i/>
          <w:iCs/>
          <w:sz w:val="24"/>
          <w:szCs w:val="24"/>
        </w:rPr>
        <w:t xml:space="preserve">tutti voi che per essa eravate in lutto. Così sarete allattati e vi sazierete al seno delle sue consolazioni; succhierete e vi delizierete al petto della sua gloria. </w:t>
      </w:r>
    </w:p>
    <w:p w14:paraId="784203C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w:t>
      </w:r>
      <w:r w:rsidRPr="00B4653D">
        <w:rPr>
          <w:rFonts w:ascii="Arial" w:hAnsi="Arial"/>
          <w:i/>
          <w:iCs/>
          <w:sz w:val="24"/>
          <w:szCs w:val="24"/>
        </w:rPr>
        <w:lastRenderedPageBreak/>
        <w:t>il vostro cuore, le vostre ossa saranno rigogliose come l’erba. La mano del Signore si farà conoscere ai suoi servi, ma la sua collera contro i nemici.</w:t>
      </w:r>
    </w:p>
    <w:p w14:paraId="179903D4" w14:textId="6DFDB1B9"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w:t>
      </w:r>
      <w:r w:rsidR="00B4653D">
        <w:rPr>
          <w:rFonts w:ascii="Arial" w:hAnsi="Arial"/>
          <w:i/>
          <w:iCs/>
          <w:sz w:val="24"/>
          <w:szCs w:val="24"/>
        </w:rPr>
        <w:t xml:space="preserve"> </w:t>
      </w:r>
      <w:r w:rsidRPr="00B4653D">
        <w:rPr>
          <w:rFonts w:ascii="Arial" w:hAnsi="Arial"/>
          <w:i/>
          <w:iCs/>
          <w:sz w:val="24"/>
          <w:szCs w:val="24"/>
        </w:rPr>
        <w:t>con le loro opere e i loro propositi.</w:t>
      </w:r>
    </w:p>
    <w:p w14:paraId="6434979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50A8187A" w14:textId="3B269CB9"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Sì, come i nuovi cieli e la nuova terra, che io farò, dureranno per sempre davanti a me – oracolo del Signore –,</w:t>
      </w:r>
      <w:r w:rsidR="00B4653D">
        <w:rPr>
          <w:rFonts w:ascii="Arial" w:hAnsi="Arial"/>
          <w:i/>
          <w:iCs/>
          <w:sz w:val="24"/>
          <w:szCs w:val="24"/>
        </w:rPr>
        <w:t xml:space="preserve"> </w:t>
      </w:r>
      <w:r w:rsidRPr="00B4653D">
        <w:rPr>
          <w:rFonts w:ascii="Arial" w:hAnsi="Arial"/>
          <w:i/>
          <w:iCs/>
          <w:sz w:val="24"/>
          <w:szCs w:val="24"/>
        </w:rPr>
        <w:t xml:space="preserve">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5BBFE8FE"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Altra verità che viene a noi dal Libro di Isaia è l’annunzio da parte del Signore che lui si prenderà sacerdoti e leviti anche dai popoli pagani. È questa una novità inaudita, dal momento che il sacerdozio in Israele era riservato solo ai figli di Aronne. La Nuova Alleanza tutto trasforma: sacerdozio, sacrifici, sacerdoti, offerte.</w:t>
      </w:r>
    </w:p>
    <w:p w14:paraId="6C5A4EF5"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Quando il sacerdote della Nuova Alleanza comprenderà che lui come Cristo deve illuminare la sposa con la luce del Vangelo, perché rimanga sempre fedele al suo Sposo e quando saprà che lui dovrà sempre purificarla con la sua espiazione, poiché pienamente conformato e configurato a Cristo Signore, allora si comprenderà perché tanta infedeltà da parte della sposa. Il sacerdote non solo non illumina, ma neanche espia e purifica e la sposa si inabissa nelle sue prostituzioni.</w:t>
      </w:r>
    </w:p>
    <w:p w14:paraId="5F94026A" w14:textId="77777777" w:rsidR="00361896" w:rsidRPr="00B4653D" w:rsidRDefault="00361896" w:rsidP="00B4653D">
      <w:pPr>
        <w:spacing w:after="120" w:line="240" w:lineRule="auto"/>
        <w:jc w:val="both"/>
        <w:rPr>
          <w:rFonts w:ascii="Arial" w:hAnsi="Arial"/>
          <w:i/>
          <w:iCs/>
          <w:sz w:val="24"/>
          <w:szCs w:val="24"/>
        </w:rPr>
      </w:pPr>
      <w:r w:rsidRPr="00B4653D">
        <w:rPr>
          <w:rFonts w:ascii="Arial" w:hAnsi="Arial"/>
          <w:i/>
          <w:iCs/>
          <w:sz w:val="24"/>
          <w:szCs w:val="24"/>
        </w:rPr>
        <w:t>Il sacerdote in Geremia.</w:t>
      </w:r>
    </w:p>
    <w:p w14:paraId="4C2D8EA0"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In Geremia, il profeta che illumina la storia fatta di tenebre con la luce potente della profezia di Dio, ci dice che il sacerdote, essendo divenuto cieco, a causa dell’abbandono della Parola del Signore, ha perso assieme agli scribi, ogni senno e ogni intelligenza. Quando la Parola di Dio viene ridotta a menzogna dal Sacerdote, lui toglie la luce alla Parola, il Signore toglie a lui ogni luce, sapienza, gli toglie il senno. Diviene stolto, insipiente, uomo di tenebre. Per lui la sposa del Signore soffoca nell’idolatria e alla fine scompare annegando nel suo sangue.</w:t>
      </w:r>
    </w:p>
    <w:p w14:paraId="0AC55C1B"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Ma il Signore ha pietà della sua sposa, non vuole che persica per sempre. Nella sua grande misericordia, decide di mandare al suo popolo sacerdoti che lo guidino con sapienza e intelligenza. Lui manderà sacerdoti secondo il suo cuore. Questa è la grande profezia che troviamo nel Libro di Geremia. La sposa può iniziare a sperare. Verranno coloro che la illumineranno, coloro che espieranno per essa. </w:t>
      </w:r>
    </w:p>
    <w:p w14:paraId="506B325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3B769509" w14:textId="539C323B"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verranno giorni – oracolo del Signore –</w:t>
      </w:r>
      <w:r w:rsidR="00B4653D">
        <w:rPr>
          <w:rFonts w:ascii="Arial" w:hAnsi="Arial"/>
          <w:i/>
          <w:iCs/>
          <w:sz w:val="24"/>
          <w:szCs w:val="24"/>
        </w:rPr>
        <w:t xml:space="preserve"> </w:t>
      </w:r>
      <w:r w:rsidRPr="00B4653D">
        <w:rPr>
          <w:rFonts w:ascii="Arial" w:hAnsi="Arial"/>
          <w:i/>
          <w:iCs/>
          <w:sz w:val="24"/>
          <w:szCs w:val="24"/>
        </w:rPr>
        <w:t>nei quali susciterò a Davide un germoglio giusto, che regnerà da vero re e sarà saggio ed eserciterà il diritto e la giustizia sulla terra. Nei suoi giorni Giuda sarà salvato e Israele vivrà tranquillo, e lo chiameranno con questo nome: Signore-nostra-giustizia.</w:t>
      </w:r>
    </w:p>
    <w:p w14:paraId="4F404FE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14:paraId="71468F1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Contro i profeti. </w:t>
      </w:r>
    </w:p>
    <w:p w14:paraId="3AEC18F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Mi si spezza il cuore nel petto, tremano tutte le mie ossa, sono come un ubriaco e come uno inebetito dal vino, a causa del Signore e delle sue sante parole. La terra è piena di adùlteri; per la maledizione tutta la terra è in lutto, sono inariditi i pascoli della steppa. La loro corsa è diretta al male e la loro forza è l’ingiustizia. «Persino il profeta, persino il sacerdote sono empi, persino nella mia casa ho trovato la loro malvagità. Oracolo del Signore.</w:t>
      </w:r>
    </w:p>
    <w:p w14:paraId="0E8734D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la loro strada sarà per loro come sentiero sdrucciolevole, saranno sospinti nelle tenebre e cadranno in esse, poiché io manderò su di loro la sventura, nell’anno del loro castigo. Oracolo del Signore.</w:t>
      </w:r>
    </w:p>
    <w:p w14:paraId="740400C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Tra i profeti di Samaria ho visto cose stolte: profetavano in nome di Baal e traviavano il mio popolo Israele. Ma tra i profeti di Gerusalemme ho visto cose nefande: commettono adultèri e praticano la menzogna, danno aiuto ai malfattori, e nessuno si converte dalla sua malvagità; per me sono tutti come Sòdoma e i suoi abitanti come Gomorra». Pertanto così dice il Signore degli eserciti contro i profeti: «Ecco, farò loro ingoiare assenzio e bere acque avvelenate, perché dai profeti di Gerusalemme l’empietà si è sparsa su tutta la terra».</w:t>
      </w:r>
    </w:p>
    <w:p w14:paraId="589E2A0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degli eserciti: «Non ascoltate le parole dei profeti che profetizzano per voi; essi vi fanno vaneggiare, vi annunciano fantasie del loro cuore, non quanto viene dalla bocca del Signore.</w:t>
      </w:r>
    </w:p>
    <w:p w14:paraId="46C0469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 coloro che disprezzano la parola del Signore, dicono: “Avrete la pace!”, e a quanti, ostinati, seguono il loro cuore: “Non vi coglierà la sventura!”.</w:t>
      </w:r>
    </w:p>
    <w:p w14:paraId="59619B3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Ma chi ha assistito al consiglio del Signore, chi l’ha visto e ha udito la sua parola? Chi vi ha fatto attenzione e ha obbedito?</w:t>
      </w:r>
    </w:p>
    <w:p w14:paraId="108DB228" w14:textId="6BF50A65"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 la tempesta del Signore, il suo furore si scatena; una tempesta travolgente turbina sul capo dei malvagi. Non cesserà l’ira del Signore, finché non abbia compiuto e attuato i progetti del suo cuore. Alla fine dei giorni lo comprenderete pienamente! Io non ho inviato questi profeti ed essi corrono; non ho parlato a loro ed essi profetizzano. Se hanno assistito al mio consiglio, facciano udire le mie </w:t>
      </w:r>
      <w:r w:rsidRPr="00B4653D">
        <w:rPr>
          <w:rFonts w:ascii="Arial" w:hAnsi="Arial"/>
          <w:i/>
          <w:iCs/>
          <w:sz w:val="24"/>
          <w:szCs w:val="24"/>
        </w:rPr>
        <w:lastRenderedPageBreak/>
        <w:t>parole al mio popolo e li distolgano dalla loro condotta perversa e dalla malvagità delle loro azioni. Sono forse Dio solo da vicino?</w:t>
      </w:r>
      <w:r w:rsidR="00B4653D">
        <w:rPr>
          <w:rFonts w:ascii="Arial" w:hAnsi="Arial"/>
          <w:i/>
          <w:iCs/>
          <w:sz w:val="24"/>
          <w:szCs w:val="24"/>
        </w:rPr>
        <w:t xml:space="preserve"> </w:t>
      </w:r>
      <w:r w:rsidRPr="00B4653D">
        <w:rPr>
          <w:rFonts w:ascii="Arial" w:hAnsi="Arial"/>
          <w:i/>
          <w:iCs/>
          <w:sz w:val="24"/>
          <w:szCs w:val="24"/>
        </w:rPr>
        <w:t>Oracolo del Signore. Non sono Dio anche da lontano? Può nascondersi un uomo nel nascondiglio senza che io lo veda?</w:t>
      </w:r>
      <w:r w:rsidR="00B4653D">
        <w:rPr>
          <w:rFonts w:ascii="Arial" w:hAnsi="Arial"/>
          <w:i/>
          <w:iCs/>
          <w:sz w:val="24"/>
          <w:szCs w:val="24"/>
        </w:rPr>
        <w:t xml:space="preserve"> </w:t>
      </w:r>
      <w:r w:rsidRPr="00B4653D">
        <w:rPr>
          <w:rFonts w:ascii="Arial" w:hAnsi="Arial"/>
          <w:i/>
          <w:iCs/>
          <w:sz w:val="24"/>
          <w:szCs w:val="24"/>
        </w:rPr>
        <w:t>Oracolo del Signore. Non riempio io il cielo e la terra?</w:t>
      </w:r>
      <w:r w:rsidR="00B4653D">
        <w:rPr>
          <w:rFonts w:ascii="Arial" w:hAnsi="Arial"/>
          <w:i/>
          <w:iCs/>
          <w:sz w:val="24"/>
          <w:szCs w:val="24"/>
        </w:rPr>
        <w:t xml:space="preserve"> </w:t>
      </w:r>
      <w:r w:rsidRPr="00B4653D">
        <w:rPr>
          <w:rFonts w:ascii="Arial" w:hAnsi="Arial"/>
          <w:i/>
          <w:iCs/>
          <w:sz w:val="24"/>
          <w:szCs w:val="24"/>
        </w:rPr>
        <w:t>Oracolo del Signore.</w:t>
      </w:r>
    </w:p>
    <w:p w14:paraId="26F85C1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l’altro, come i loro padri dimenticarono il mio nome per Baal! Il profeta che ha avuto un sogno racconti il suo sogno; chi ha udito la mia parola annunci fedelmente la mia parola.</w:t>
      </w:r>
    </w:p>
    <w:p w14:paraId="20F16A45" w14:textId="66391532"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Che cosa ha in comune la paglia con il grano? Oracolo del Signore. La mia parola non è forse come il fuoco</w:t>
      </w:r>
      <w:r w:rsidR="00B4653D">
        <w:rPr>
          <w:rFonts w:ascii="Arial" w:hAnsi="Arial"/>
          <w:i/>
          <w:iCs/>
          <w:sz w:val="24"/>
          <w:szCs w:val="24"/>
        </w:rPr>
        <w:t xml:space="preserve"> </w:t>
      </w:r>
      <w:r w:rsidRPr="00B4653D">
        <w:rPr>
          <w:rFonts w:ascii="Arial" w:hAnsi="Arial"/>
          <w:i/>
          <w:iCs/>
          <w:sz w:val="24"/>
          <w:szCs w:val="24"/>
        </w:rPr>
        <w:t>– oracolo del Signore –</w:t>
      </w:r>
      <w:r w:rsidR="00B4653D">
        <w:rPr>
          <w:rFonts w:ascii="Arial" w:hAnsi="Arial"/>
          <w:i/>
          <w:iCs/>
          <w:sz w:val="24"/>
          <w:szCs w:val="24"/>
        </w:rPr>
        <w:t xml:space="preserve"> </w:t>
      </w:r>
      <w:r w:rsidRPr="00B4653D">
        <w:rPr>
          <w:rFonts w:ascii="Arial" w:hAnsi="Arial"/>
          <w:i/>
          <w:iCs/>
          <w:sz w:val="24"/>
          <w:szCs w:val="24"/>
        </w:rPr>
        <w:t>e come un martello che spacca la roccia?</w:t>
      </w:r>
    </w:p>
    <w:p w14:paraId="6886AE5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w:t>
      </w:r>
    </w:p>
    <w:p w14:paraId="11DAE7D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dunque questo popolo o un profeta o un sacerdote ti domanderà: “Qual è il peso del messaggio del Signore?”, tu riferirai loro: “Voi siete il peso del Signore; io vi rigetterò”. Oracolo del Signore. E il profeta o il sacerdote o il popolo che dica: “Peso del Signore!”, io lo punirò nella persona e nella famiglia. Direte l’uno all’altro: “Che cosa ha risposto il Signore?”, e: “Che cosa ha detto il Signore?”. Non farete più menzione del peso del Signore, altrimenti per chiunque la sua stessa parola sarà considerata un peso, per avere travisato le parole del Dio vivente, del Signore degli eserciti, nostro Dio. Così dirai al profeta: “Che cosa ti ha risposto il Signore?”, e: “Che cosa ha detto il Signore?”. Ma se direte: “Peso del Signore”, allora così parla il Signore: Poiché ripetete: “Peso del Signore”, mentre vi avevo ordinato di non dire più: “Peso del Signore”, ecco, proprio per questo, io mi caricherò di voi come di un peso e getterò lontano dal mio volto voi e la città che ho dato a voi e ai vostri padri. Vi coprirò di obbrobrio perenne e di confusione perenne, che non sarà mai dimenticata» (Ger 23,1-40). </w:t>
      </w:r>
    </w:p>
    <w:p w14:paraId="15FD11B4"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La profezia di Geremia è vero annunzio di speranza. Se il Signore volesse la perdizione del suo popolo, sarebbe sufficiente che lo privasse del suo sacerdote. Subito le tenebre si impadronirebbero di esso. Questo accade anche quando il popolo decide di camminare senza il sacerdote. Subito è avvolto dalle tenebre. Si immerge nell’idolatria. Consuma i suoi giorni nell’immoralità.</w:t>
      </w:r>
    </w:p>
    <w:p w14:paraId="289CDDC4"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Il sacerdote è la luce di Dio in mezzo al suo popolo. Il sacerdote attinge la luce nel Signore e con essa illumina il popolo. Il popolo attinge la luce dal sacerdote e illumina la via sulla quale camminare. Dove il sacerdote non è luce, o perché lui stesso non è più luce, o perché il popolo ha deciso di camminare per le sue strade, è allora che la sposa cade dalla sua fedeltà, diviene infedele, si trasforma nella grande prostituta. Tutto è dalla luce del sacerdote. Il sacerdote è il più grande dono di Dio per l’umanità. </w:t>
      </w:r>
    </w:p>
    <w:p w14:paraId="24F46499" w14:textId="77777777" w:rsidR="00361896" w:rsidRPr="00B4653D" w:rsidRDefault="00361896" w:rsidP="00B4653D">
      <w:pPr>
        <w:spacing w:after="120" w:line="240" w:lineRule="auto"/>
        <w:jc w:val="both"/>
        <w:rPr>
          <w:rFonts w:ascii="Arial" w:hAnsi="Arial"/>
          <w:i/>
          <w:iCs/>
          <w:sz w:val="24"/>
          <w:szCs w:val="24"/>
        </w:rPr>
      </w:pPr>
      <w:r w:rsidRPr="00B4653D">
        <w:rPr>
          <w:rFonts w:ascii="Arial" w:hAnsi="Arial"/>
          <w:i/>
          <w:iCs/>
          <w:sz w:val="24"/>
          <w:szCs w:val="24"/>
        </w:rPr>
        <w:t xml:space="preserve">Il sacerdote i Ezechiele. </w:t>
      </w:r>
    </w:p>
    <w:p w14:paraId="4EC4047E"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lastRenderedPageBreak/>
        <w:t>Ezechiele introduce una grande novità, anzi una novità inaudita. È come se il Signore volesse abolire la mediazione, ogni mediazione, per prendersi lui personalmente cura del suo gregge. Sappiamo che questa profezia si compirà pienamente in Cristo Gesù, il Mediatore unico, universale, nella grazia e nella verità, nella luce e nella giustizia, nel conforto e nella consolazione, nella liberazione dal peccato e nella creazione della vita nuova, per mezzo del suo Santo Spirito. Cristo Gesù nella sua Persona è vero Dio. Ma esercita la mediazione attraverso il suo corpo, tutto consegnato a Dio.</w:t>
      </w:r>
    </w:p>
    <w:p w14:paraId="50ED377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7763E2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E3A46A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Susciterò per loro un pastore che le pascerà, il mio servo Davide. Egli le condurrà al pascolo, sarà il loro pastore. Io, il Signore, sarò il loro Dio, e il mio servo Davide sarà principe in mezzo a loro: io, il Signore, ho parlato. Stringerò con loro </w:t>
      </w:r>
      <w:r w:rsidRPr="00B4653D">
        <w:rPr>
          <w:rFonts w:ascii="Arial" w:hAnsi="Arial"/>
          <w:i/>
          <w:iCs/>
          <w:sz w:val="24"/>
          <w:szCs w:val="24"/>
        </w:rPr>
        <w:lastRenderedPageBreak/>
        <w:t>un’alleanza di pace e farò sparire dal paese le bestie nocive. Abiteranno tranquilli anche nel deserto e riposeranno nelle selve.</w:t>
      </w:r>
    </w:p>
    <w:p w14:paraId="2CB5B6F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238AE9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638FC68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Voi, mie pecore, siete il gregge del mio pascolo e io sono il vostro Dio». Oracolo del Signore Dio (Ez 34,1-31). </w:t>
      </w:r>
    </w:p>
    <w:p w14:paraId="1DC00ECC"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È verità. La profezia di Ezechiele si compie in Cristo e, in Lui, per Lui, con Lui, si compie attraverso quanti lui associa al suo unico e solo sacerdozio. Non vi sono più sacerdozi, ma uno solo quello di Cristo. Tutti i sacerdoti sono chiamati ad esercitare l’unico e solo sacerdozio di Cristo Signore, come suoi vicari, non come suoi sostituti. Nel suo corpo, non fuori del suo corpo. Nella sua Persona, nel suo nome, con la sua autorità, non fuori della sua Persona, del suo nome della sua autorità.</w:t>
      </w:r>
    </w:p>
    <w:p w14:paraId="6C047535"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Mentre nell’Antico Israele il sacerdote era Voce e Parola di Dio, illuminatore della sposa e purificatore di essa per l’offerta di sacrifici animali, nel Nuovo Testamento il sacerdote dovrà essere anima di Cristo, Pensiero di Cristo, Volontà di Cristo, Grazia di Cristo, Vita di Cristo, Presenza di Cristo, Luce di Cristo, Verità di Cristo, Sapienza di Cristo, Dono a Cristo per essere dono in Cristo per l’espiazione dei peccati della sposa. </w:t>
      </w:r>
    </w:p>
    <w:p w14:paraId="02116EF0"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Il sacerdote di Cristo esercita il suo ministero di luce, grazia, espiazione, redenzione, nella misura in cui si conforma a Cristo. Se si separa da Cristo, eserciterà un ministero di tenebra e non di luce, di aggravamento dell’infedeltà della sposa e non di purificazione di essa. Come Cristo ha assunto la carne e l’ha fatta strumento della sua salvezza – la carne di Cristo è tutta governata dallo Spirito di Cristo –, così fino all’avvento dei nuovi cieli e della nuova terra, Cristo dovrà assumere – anche se con modalità diverse – il corpo del cristiano come strumento della sua mediazione. </w:t>
      </w:r>
    </w:p>
    <w:p w14:paraId="71D9AA40"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Questa verità oggi è assai compromessa. Spesso Cristo e il sacerdote camminano senza alcuna assunzione, se non quella compiutasi nell’ordinazione. Abbiamo la conformazione sacramentale, ma la scissione personale. Personalmente senza Cristo per esercitare il sacerdozio di Cristo. Vera contraddizione vissuta ai danni della sposa. Senza Cristo che possa oggi governare la sua sposa per la mediazione sacerdotale, la sposa è esposta ad ogni adulterio e ad ogni prostituzione. </w:t>
      </w:r>
    </w:p>
    <w:p w14:paraId="46655AE1" w14:textId="77777777" w:rsidR="00361896" w:rsidRPr="00B4653D" w:rsidRDefault="00361896" w:rsidP="00B4653D">
      <w:pPr>
        <w:spacing w:after="120" w:line="240" w:lineRule="auto"/>
        <w:jc w:val="both"/>
        <w:rPr>
          <w:rFonts w:ascii="Arial" w:hAnsi="Arial"/>
          <w:i/>
          <w:iCs/>
          <w:sz w:val="24"/>
          <w:szCs w:val="24"/>
        </w:rPr>
      </w:pPr>
      <w:r w:rsidRPr="00B4653D">
        <w:rPr>
          <w:rFonts w:ascii="Arial" w:hAnsi="Arial"/>
          <w:i/>
          <w:iCs/>
          <w:sz w:val="24"/>
          <w:szCs w:val="24"/>
        </w:rPr>
        <w:t xml:space="preserve">Il sacerdote in Malachia. </w:t>
      </w:r>
    </w:p>
    <w:p w14:paraId="395C3D6F"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Se il sacerdote non è fedele al suo Dio, il suo Dio trasforma le sue benedizioni in maledizioni. La rivelazione di Malachia è semplice, ma essenziale. Il sacerdote è messaggero del Signore degli eserciti. Se è un messaggero deve dire e fare secondo gli ordini che riceve la suo Signore. Tutti i mali del sacerdote sono mali di non mediazione, di non obbedienza, di non compimento dei comandi ricevuti.</w:t>
      </w:r>
    </w:p>
    <w:p w14:paraId="22ADA10B"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Peccato di ieri, di oggi, di sempre. Se il Sacerdote è il messaggero del Dio vivente, mai potrà agire in modo autonomo, dal suo cuore, dai suoi sentimenti, dalla sua volontà. Lui deve solo </w:t>
      </w:r>
      <w:r w:rsidRPr="00B4653D">
        <w:rPr>
          <w:rFonts w:ascii="Arial" w:hAnsi="Arial"/>
          <w:sz w:val="24"/>
          <w:szCs w:val="24"/>
        </w:rPr>
        <w:lastRenderedPageBreak/>
        <w:t>riferire, dire illuminare dalla Parola secondo la Parola. Se non fa questo diviene parziale, falso, uomo di menzogna. Illude il popolo, illudendo se stesso. Inganna la sposa, ingannando se stesso. La sposa vive di luce e questa luce deve attingerla dal sacerdote. Il sacerdote attinge la luce dal suo Signore e la dona.</w:t>
      </w:r>
    </w:p>
    <w:p w14:paraId="7A07F50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E507CD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10D30A6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0B438670"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388928D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00EFA14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040A37D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170C3AC6"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Per il sacerdote di ieri e di sempre si devono compiere le parole con le quali Gesù chiude la sua vita pubblica nel Vangelo secondo Giovanni. Sono parole che ogni sacerdote deve fare sue dinanzi a Dio e testimoniarle dinanzi al popolo. </w:t>
      </w:r>
    </w:p>
    <w:p w14:paraId="4B3787D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2C632FBC"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Ogni sacerdote deve avere la stessa coscienza di Gesù Signore. Quanto ho detto, l’ho detto perché a me è stato detto dal Signore degli eserciti, dal Padre del Signore nostro Gesù Cristo, dallo Spirito Santo. Questo mi è stato detto e questo ho detto. Così mi è stato detto e così l’ho detto. Nulla ho aggiunto, nulla ho tolto, nulla ho modificato. Dalla fedeltà del sacerdote di Cristo Gesù è anche la fedeltà della sua sposa.</w:t>
      </w:r>
    </w:p>
    <w:p w14:paraId="742B092C" w14:textId="77777777" w:rsidR="00361896" w:rsidRPr="00B4653D" w:rsidRDefault="00361896" w:rsidP="00B4653D">
      <w:pPr>
        <w:spacing w:after="120" w:line="240" w:lineRule="auto"/>
        <w:jc w:val="both"/>
        <w:rPr>
          <w:rFonts w:ascii="Arial" w:hAnsi="Arial" w:cs="Arial"/>
          <w:b/>
          <w:bCs/>
          <w:i/>
          <w:iCs/>
          <w:sz w:val="24"/>
          <w:szCs w:val="24"/>
        </w:rPr>
      </w:pPr>
      <w:r w:rsidRPr="00B4653D">
        <w:rPr>
          <w:rFonts w:ascii="Arial" w:hAnsi="Arial"/>
          <w:i/>
          <w:iCs/>
          <w:sz w:val="24"/>
          <w:szCs w:val="24"/>
        </w:rPr>
        <w:t>Il Sacerdote in Matteo:</w:t>
      </w:r>
    </w:p>
    <w:p w14:paraId="320BE0EF" w14:textId="0BB62BCD"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In Matteo, l’Apostolo del Signore deve camminare nel mondo con i poteri di Cristo, per formare ogni uomo come sposa a Cristo Gesù. Lo deve formare nel corpo, nell’anima, nello spirito. Tutto l’uomo è oggetto delle sue cure, naturalmente non attraverso le vie della materia, ma quelle dello spirito. Il sacerdote non attinge dalla terra e dona agli uomini. Se attinge dalla terra, tradisce il suo ministero. Lui attinge dal cielo e dona agli uomini. Attinge dal cielo il Padre, Cristo Gesù e lo Spirito Santo</w:t>
      </w:r>
      <w:r w:rsidR="00B4653D">
        <w:rPr>
          <w:rFonts w:ascii="Arial" w:hAnsi="Arial"/>
          <w:sz w:val="24"/>
          <w:szCs w:val="24"/>
        </w:rPr>
        <w:t xml:space="preserve"> </w:t>
      </w:r>
      <w:r w:rsidRPr="00B4653D">
        <w:rPr>
          <w:rFonts w:ascii="Arial" w:hAnsi="Arial"/>
          <w:sz w:val="24"/>
          <w:szCs w:val="24"/>
        </w:rPr>
        <w:t>li dona agli uomini. Sono il Padre, il Figlio e lo Spirito che dovranno vivere nel cuore della sposa di Gesù Signore. Tutto avviene attraverso la Parola. Se l’Apostolo non dona la Parola, non insegna come si vive la Parola, la posa mai sarà pronta per il suo sposo.</w:t>
      </w:r>
    </w:p>
    <w:p w14:paraId="0CC105B9"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Altra verità è per ogni sposa di Cristo Gesù. Essa non sarà giudicata dal suo Sposo sul fondamento delle opere di carità, ma in relazione alla sua qualità di sposa di Cristo. Sarà giudicata sulla fede. Se la sposa ha compiuto il suo percorso di perfetta fedeltà e ha generato nuovi figli a Cristo, sarà con Lui nei cieli e celebrerà lo sposalizio eterno con l’Agnello. Se la sua fede è morta, senza alcun frutto, non ci sarà sposalizio. Lo Sposo la lascerà fuori della sua sala nuziale per l’eternità. </w:t>
      </w:r>
    </w:p>
    <w:p w14:paraId="640535F7"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Nel Vangelo secondo Matteo il sacerdote ha una nobilissima missione da compiere: lui deve testimoniare Cristo, mostrando sempre Cristo agente ed operante nel suo corpo. Chi vede il sacerdote deve vedere Cristo. Non solo nell’attimo in cui celebra i sacramenti, ma sempre in ogni azione e parole da lui proferite e compiute. </w:t>
      </w:r>
    </w:p>
    <w:p w14:paraId="36F4219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Chiamati a sé i suoi dodici discepoli, diede loro potere sugli spiriti impuri per scacciarli e guarire ogni malattia e ogni infermità.</w:t>
      </w:r>
    </w:p>
    <w:p w14:paraId="4EB8938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1A00E32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2F166C90"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0A4FA8A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D05EE6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798AAA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6D8C24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14A3162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4F95E4F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447E52F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3D41A92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1B02BAF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26,26-29).</w:t>
      </w:r>
    </w:p>
    <w:p w14:paraId="52CC983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 </w:t>
      </w:r>
    </w:p>
    <w:p w14:paraId="0DF825B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3CB85A5"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Nel Vangelo secondo Matteo, l’Apostolo della Nuova alleanza riceve quattro missioni che sono essenza di vita. Lui deve fare il corpo di Cristo: annunziando il Vangelo, battezzando nel nome del Padre e del Figlio e dello Spirito Santo quanti credono nel Vangelo, insegnando come si vive tutto il Vangelo sull’esempio di Gesù Signore, nutrendo il corpo di Cristo da lui fatto con il corpo di Cristo, cioè con l’Eucaristia, che anche lui dovrà fare: </w:t>
      </w:r>
      <w:r w:rsidRPr="00B4653D">
        <w:rPr>
          <w:rFonts w:ascii="Arial" w:hAnsi="Arial"/>
          <w:i/>
          <w:sz w:val="24"/>
          <w:szCs w:val="24"/>
        </w:rPr>
        <w:t>“Fate questo in memoria di me”.</w:t>
      </w:r>
    </w:p>
    <w:p w14:paraId="31D2CC35" w14:textId="32D064BB"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Se l’Apostolo omette una sola di queste missioni, il suo ministero risulterà vano. Il corpo di Cristo non viene formato e la sua opera sarà completamente sterile, rendendo sterile anche l’opera di Gesù Signore. Grande missione quella dell’Apostolo di Gesù. Essa è in tutto simile alla missione della Vergine Maria. La Vergine Maria ha dato il Corpo al Figlio del Dio Eterno, al Verbo della vita, nutrendolo con la sua stessa vita. L’Apostolo del Signore dona tutto di sé a Cristo Gesù, perché si faccia suo corpo e dal suo corpo, l’Apostolo è chiamato a</w:t>
      </w:r>
      <w:r w:rsidR="00B4653D">
        <w:rPr>
          <w:rFonts w:ascii="Arial" w:hAnsi="Arial"/>
          <w:sz w:val="24"/>
          <w:szCs w:val="24"/>
        </w:rPr>
        <w:t xml:space="preserve"> </w:t>
      </w:r>
      <w:r w:rsidRPr="00B4653D">
        <w:rPr>
          <w:rFonts w:ascii="Arial" w:hAnsi="Arial"/>
          <w:i/>
          <w:sz w:val="24"/>
          <w:szCs w:val="24"/>
        </w:rPr>
        <w:t>“formare il corpo di Cristo, nutrendo il corpo di Cristo con il corpo di Cristo, mostrando con il suo corpo come vive il corpo di Cristo”</w:t>
      </w:r>
      <w:r w:rsidRPr="00B4653D">
        <w:rPr>
          <w:rFonts w:ascii="Arial" w:hAnsi="Arial"/>
          <w:sz w:val="24"/>
          <w:szCs w:val="24"/>
        </w:rPr>
        <w:t xml:space="preserve">. </w:t>
      </w:r>
    </w:p>
    <w:p w14:paraId="7EF0C8BE" w14:textId="77777777" w:rsidR="00361896" w:rsidRPr="00B4653D" w:rsidRDefault="00361896" w:rsidP="00B4653D">
      <w:pPr>
        <w:spacing w:after="120" w:line="240" w:lineRule="auto"/>
        <w:jc w:val="both"/>
        <w:rPr>
          <w:rFonts w:ascii="Arial" w:hAnsi="Arial"/>
          <w:i/>
          <w:iCs/>
          <w:sz w:val="24"/>
          <w:szCs w:val="24"/>
        </w:rPr>
      </w:pPr>
      <w:r w:rsidRPr="00B4653D">
        <w:rPr>
          <w:rFonts w:ascii="Arial" w:hAnsi="Arial"/>
          <w:i/>
          <w:iCs/>
          <w:sz w:val="24"/>
          <w:szCs w:val="24"/>
        </w:rPr>
        <w:t xml:space="preserve">Il Sacerdote in Giovanni. </w:t>
      </w:r>
    </w:p>
    <w:p w14:paraId="765229C4" w14:textId="65CC61E2"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Nel Vangelo secondo Giovanni l’Apostolo del Signore deve in tutto </w:t>
      </w:r>
      <w:r w:rsidRPr="00B4653D">
        <w:rPr>
          <w:rFonts w:ascii="Arial" w:hAnsi="Arial"/>
          <w:i/>
          <w:sz w:val="24"/>
          <w:szCs w:val="24"/>
        </w:rPr>
        <w:t>“compiere”</w:t>
      </w:r>
      <w:r w:rsidRPr="00B4653D">
        <w:rPr>
          <w:rFonts w:ascii="Arial" w:hAnsi="Arial"/>
          <w:sz w:val="24"/>
          <w:szCs w:val="24"/>
        </w:rPr>
        <w:t xml:space="preserve"> la stessa relazione di missione vissuta da Gesù verso il Padre. Come il Padre ha mandato Gesù e Gesù è vissuto per il Padre, così l’Apostolo è mandato da Gesù e deve vivere per Gesù.</w:t>
      </w:r>
      <w:r w:rsidR="00B4653D">
        <w:rPr>
          <w:rFonts w:ascii="Arial" w:hAnsi="Arial"/>
          <w:sz w:val="24"/>
          <w:szCs w:val="24"/>
        </w:rPr>
        <w:t xml:space="preserve"> </w:t>
      </w:r>
      <w:r w:rsidRPr="00B4653D">
        <w:rPr>
          <w:rFonts w:ascii="Arial" w:hAnsi="Arial"/>
          <w:sz w:val="24"/>
          <w:szCs w:val="24"/>
        </w:rPr>
        <w:t>Gesù è Parola e Pane di vita, l’Apostolo deve essere Parola e Pane di vita. Gesù lava i piedi ai suoi Apostoli, gli Apostoli dovranno lavarsi i piedi gli uni gli altri. Gesù è pieno di Spirito Santo e lo alita sugli Apostoli, anche gli Apostoli dovranno essere pieni di Spirito Santo e alitarlo su ogni uomo mentre dicono la Parola di Gesù e poi attraverso la celebrazione dei sacramenti. Gesù spiega il suo mistero, gli Apostoli dovranno anche loro spiegare il loro mistero.</w:t>
      </w:r>
    </w:p>
    <w:p w14:paraId="49193113"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Solo divenendo gli Apostoli verità e grazia di Cristo, sempre dalla Parola di Cristo, potranno “creare” il corpo di Cristo, illuminare il corpo di Cristo, fortificare il corpo di Cristo con lo Spirito Santo, santificare il corpo di Cristo con il perdono dei peccati, far crescere il corpo di </w:t>
      </w:r>
      <w:r w:rsidRPr="00B4653D">
        <w:rPr>
          <w:rFonts w:ascii="Arial" w:hAnsi="Arial"/>
          <w:sz w:val="24"/>
          <w:szCs w:val="24"/>
        </w:rPr>
        <w:lastRenderedPageBreak/>
        <w:t xml:space="preserve">Cristo in unità, vivendo di perfetta comunione gerarchica. Come Cristo è obbediente al Padre sempre, così la Chiesa, pecore e agnelli, ognuno dovrà essere obbediente a chi il Signore ha posto sopra di essi. Le pecore dovranno obbedire al loro Pastore che è Pietro. Gli agnelli dovranno obbedire alle loro pecore madri che sono gli Apostoli. Senza obbedienza il corpo di Cristo mancherà sempre della vera luce e camminerà nelle tenebre dell’errore. </w:t>
      </w:r>
    </w:p>
    <w:p w14:paraId="667C7CE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50D0329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5E32673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w:t>
      </w:r>
    </w:p>
    <w:p w14:paraId="4EAE429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0E3E12C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7E63D17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6675BE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63E9EF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B662E7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A11944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F7223B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8D1C92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31DA4C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Da quel momento molti dei suoi discepoli tornarono indietro e non andavano più con lui. Disse allora Gesù ai Dodici: «Volete andarvene anche voi?». Gli rispose </w:t>
      </w:r>
      <w:r w:rsidRPr="00B4653D">
        <w:rPr>
          <w:rFonts w:ascii="Arial" w:hAnsi="Arial"/>
          <w:i/>
          <w:iCs/>
          <w:sz w:val="24"/>
          <w:szCs w:val="24"/>
        </w:rPr>
        <w:lastRenderedPageBreak/>
        <w:t xml:space="preserve">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5346F2BB"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3DACFC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C61784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24F3E9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520ECB0"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6B2500D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059F11D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 nuovo i Giudei raccolsero delle pietre per lapidarlo. Gesù disse loro: «Vi ho fatto vedere molte opere buone da parte del Padre: per quale di esse volete lapidarmi?». Gli risposero i Giudei: «Non ti lapidiamo per un’opera buona, ma per </w:t>
      </w:r>
      <w:r w:rsidRPr="00B4653D">
        <w:rPr>
          <w:rFonts w:ascii="Arial" w:hAnsi="Arial"/>
          <w:i/>
          <w:iCs/>
          <w:sz w:val="24"/>
          <w:szCs w:val="24"/>
        </w:rPr>
        <w:lastRenderedPageBreak/>
        <w:t>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427BA91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1D129E3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19,19-23). </w:t>
      </w:r>
    </w:p>
    <w:p w14:paraId="6E4D5D8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290AF0C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23C47E4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442D3E2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w:t>
      </w:r>
      <w:r w:rsidRPr="00B4653D">
        <w:rPr>
          <w:rFonts w:ascii="Arial" w:hAnsi="Arial"/>
          <w:i/>
          <w:iCs/>
          <w:sz w:val="24"/>
          <w:szCs w:val="24"/>
        </w:rPr>
        <w:lastRenderedPageBreak/>
        <w:t>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p>
    <w:p w14:paraId="16B698F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p>
    <w:p w14:paraId="76170F0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21,1-25). </w:t>
      </w:r>
    </w:p>
    <w:p w14:paraId="6DA93EF6"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Il Vangelo secondo Giovanni rivela una verità che mai l’Apostolo dovrà dimenticare. È il Padre che dona la sposa a Cristo Gesù. La sposa ha un suo nome particolare: le pecore. Solo Gesù è il Pastore, il Buon Pastore delle pecore del Padre. Il Padre dona le pecore a Cristo, Cristo le nutre con la sua Parola e con la sua carne, mostrando loro come si diviene perfette pecore del Padre. Gesù infatti è pecora del Padre nella relazione con il Padre e Lui deve dare la sua carne, il suo sangue, la sua Parola per il nutrimento delle pecore del Padre. Nei confronti delle pecore Lui è il Pastore, il Buon Pastore. Il Buon Pastore deve rigenerare, santificare, nutrire, governare, illuminare le pecore, liberandole dalla loro schiavitù del peccato e della morte per farne una offerta gradita al Padre suo. Il Buon Pastore riceve le pecore ammalate, malridotte, annerite dal fumo dell’inferno, lui le prende, le risana, le guarisce, le rigenera, le fa belle per il Padre. È quest’opera, l’opera che mai potrà conoscere interruzioni.</w:t>
      </w:r>
    </w:p>
    <w:p w14:paraId="10E14A19"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Questa stessa opera deve essere compiuta dall’Apostolo del Signore. Lui deve prendere tutte le pecore date al Padre da Gesù e da Gesù date a lui e compiere la stessa opera compiuta da Gesù verso ogni pecora. Quanto Gesù ha fatto a loro, sue pecore, loro, che sono pastori dinanzi alle pecore, devono farlo ad ogni pecora. Con parole assai semplici: Come Gesù è pecora dinanzi al Padre e Pastore dinanzi alle pecore del Padre, così gli Apostoli devono essere pecore dinanzi a Cristo e Buoni Pastori dinanzi alle pecore, operando e compiendo verso le pecore tutto ciò che Gesù ha compiuto verso di loro. Solo così agendo, potranno presentare vergini caste a Cristo, vere spose allo Sposo divino. È una altissima missione quella loro consegnata.</w:t>
      </w:r>
    </w:p>
    <w:p w14:paraId="2DE455C2"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Per essere ancora più chiari. Tutto è dalla relazione dell’Apostolo con Cristo, come tutto è dalla relazione di Cristo con il Padre. Come Cristo è dalla volontà del Padre sempre, così l’Apostolo dovrà essere dalla volontà di Cristo sempre. Se l’Apostolo non è dal cuore di Cristo, dalla mente di Cristo, dal pensiero di Cristo, dalla volontà di Cristo, dall’amore di Cristo, dalla verità di Cristo, dalla Croce di Cristo, la sua opera sarà sterile. Manca del principio soprannaturale, che è lo Spirito Santo, per generare nuove spose a Gesù Signore. Staccato da Cristo, l’Apostolo diviene eunuco spirituale. Potrà essere eccellente per la terra, ma inutile per presentare spose al loro Sposo. </w:t>
      </w:r>
    </w:p>
    <w:p w14:paraId="2BBAC18E" w14:textId="77777777" w:rsidR="00361896" w:rsidRPr="00B4653D" w:rsidRDefault="00361896" w:rsidP="00B4653D">
      <w:pPr>
        <w:spacing w:after="120" w:line="240" w:lineRule="auto"/>
        <w:jc w:val="both"/>
        <w:rPr>
          <w:rFonts w:ascii="Arial" w:hAnsi="Arial"/>
          <w:i/>
          <w:iCs/>
          <w:sz w:val="24"/>
          <w:szCs w:val="24"/>
        </w:rPr>
      </w:pPr>
      <w:r w:rsidRPr="00B4653D">
        <w:rPr>
          <w:rFonts w:ascii="Arial" w:hAnsi="Arial"/>
          <w:i/>
          <w:iCs/>
          <w:sz w:val="24"/>
          <w:szCs w:val="24"/>
        </w:rPr>
        <w:t xml:space="preserve">Il sacerdote in Paolo. </w:t>
      </w:r>
    </w:p>
    <w:p w14:paraId="36A02267"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lastRenderedPageBreak/>
        <w:t>Paolo non solo genera, come vero padre, il corpo di Cristo, le comunità cristiane. Di esse è la luce, la verità, la giustizia, l’insegnamento, la correzione. Possiamo dire che Paolo vede tutto dal cuore di Cristo e secondo la verità e l’amore che sono in quel cuore lui governa le comunità. Lui è più che la luce del sole per gli uomini. Se il sole tramonta, la terra viene avvolta dalle tenebre. Se l’Apostolo lascia per un poco la comunità, anche su di essa si addensano grandi tenebre.</w:t>
      </w:r>
    </w:p>
    <w:p w14:paraId="38549DA3"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L’Apostolo di Cristo è colui che dona vita al corpo di Cristo e anche lo mantiene in vita. È come la terra per le piante. Se la pianta viene sradicata dalla terra, subito muore. Se la comunità si sradica dall’Apostolo fisicamente, la comunità secca, muore, non produce più alcun frutto. L’apostolo è per la comunità ciò che Cristo è per gli Apostoli. Cristo è per essi la vite vera e gli Apostoli sono i tralci. Un tralcio staccato dalla vite, subito secca. Una comunità che si stacca dalla vite vera, in Cristo Gesù la vite vera del Padre, subito secca e non produce frutti.</w:t>
      </w:r>
    </w:p>
    <w:p w14:paraId="2130565A"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L’Apostolo di Cristo diviene così colui che deve lavorare senza sosta per rimettere nella vite vera, che è l’Apostolo, ogni tralcio che si è distaccato dalla sua verità e dalla sua grazia. Si badi bene! Senza l’inserimento, come tralcio vero e vivo, nell’Apostolo di Cristo Gesù, non c’è possibilità di alcun inserimento in Gesù Signore. La verità e la grazia, la luce e la giustizia dell’Apostolo devono essere verità, grazia, luce, giustizia delle pecore. Questo esige che l’Apostolo sia legato a Cristo come Cristo è legato al Padre. Per l’Apostolo a Cristo, per Cristo al Padre. Nell’Apostolo, in Cristo, nel Padre. Paolo è presenza e manifestazione di </w:t>
      </w:r>
      <w:r w:rsidRPr="00B4653D">
        <w:rPr>
          <w:rFonts w:ascii="Arial" w:hAnsi="Arial"/>
          <w:i/>
          <w:sz w:val="24"/>
          <w:szCs w:val="24"/>
        </w:rPr>
        <w:t>“Cristo vivo”</w:t>
      </w:r>
      <w:r w:rsidRPr="00B4653D">
        <w:rPr>
          <w:rFonts w:ascii="Arial" w:hAnsi="Arial"/>
          <w:sz w:val="24"/>
          <w:szCs w:val="24"/>
        </w:rPr>
        <w:t xml:space="preserve"> nella comunità di Corinto. Lui parla </w:t>
      </w:r>
      <w:r w:rsidRPr="00B4653D">
        <w:rPr>
          <w:rFonts w:ascii="Arial" w:hAnsi="Arial"/>
          <w:i/>
          <w:sz w:val="24"/>
          <w:szCs w:val="24"/>
        </w:rPr>
        <w:t xml:space="preserve">“da Cristo, per Cristo, in Cristo, con Cristo”. </w:t>
      </w:r>
    </w:p>
    <w:p w14:paraId="566D6FE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3F6A7CA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733E0CE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2E81F720"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4AF24E2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CAE267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500637F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99EA47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617AAD0" w14:textId="1EA16299"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w:t>
      </w:r>
      <w:r w:rsidR="00B4653D">
        <w:rPr>
          <w:rFonts w:ascii="Arial" w:hAnsi="Arial"/>
          <w:i/>
          <w:iCs/>
          <w:sz w:val="24"/>
          <w:szCs w:val="24"/>
        </w:rPr>
        <w:t xml:space="preserve"> </w:t>
      </w:r>
      <w:r w:rsidRPr="00B4653D">
        <w:rPr>
          <w:rFonts w:ascii="Arial" w:hAnsi="Arial"/>
          <w:i/>
          <w:iCs/>
          <w:sz w:val="24"/>
          <w:szCs w:val="24"/>
        </w:rPr>
        <w:t xml:space="preserve">2,1-16). </w:t>
      </w:r>
    </w:p>
    <w:p w14:paraId="0500E20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0DEAFE5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0B2BBEAD"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283EA46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0634D331" w14:textId="146BD84B"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Quindi nessuno ponga il suo vanto negli uomini, perché tutto è vostro: Paolo, Apollo, Cefa, il mondo, la vita, la morte, il presente, il futuro: tutto è vostro! Ma voi siete di Cristo e Cristo è di Dio (1Cor 3,1-23).</w:t>
      </w:r>
      <w:r w:rsidR="00B4653D">
        <w:rPr>
          <w:rFonts w:ascii="Arial" w:hAnsi="Arial"/>
          <w:i/>
          <w:iCs/>
          <w:sz w:val="24"/>
          <w:szCs w:val="24"/>
        </w:rPr>
        <w:t xml:space="preserve"> </w:t>
      </w:r>
    </w:p>
    <w:p w14:paraId="3396A9E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36002DF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3FEF9DD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Voi siete già sazi, siete già diventati ricchi; senza di noi, siete già diventati re. Magari foste diventati re! Così anche noi potremmo regnare con voi. Ritengo infatti che Dio abbia messo noi, gli apostoli, all’ultimo posto, come condannati a </w:t>
      </w:r>
      <w:r w:rsidRPr="00B4653D">
        <w:rPr>
          <w:rFonts w:ascii="Arial" w:hAnsi="Arial"/>
          <w:i/>
          <w:iCs/>
          <w:sz w:val="24"/>
          <w:szCs w:val="24"/>
        </w:rPr>
        <w:lastRenderedPageBreak/>
        <w:t>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66881846"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0E18325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514FDF3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0330FE2"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1F50ED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14741B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Infatti, pur essendo libero da tutti, mi sono fatto servo di tutti per guadagnarne il maggior numero: mi sono fatto come Giudeo per i Giudei, per guadagnare i </w:t>
      </w:r>
      <w:r w:rsidRPr="00B4653D">
        <w:rPr>
          <w:rFonts w:ascii="Arial" w:hAnsi="Arial"/>
          <w:i/>
          <w:iCs/>
          <w:sz w:val="24"/>
          <w:szCs w:val="24"/>
        </w:rPr>
        <w:lastRenderedPageBreak/>
        <w:t>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55B1227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784C598"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0B9D03D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21A8AAEB" w14:textId="4F0F9958"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Ti scrivo tutto questo nella speranza di venire presto da te; ma se dovessi tardare, voglio che tu sappia come comportarti nella casa di Dio, che è la Chiesa del Dio vivente, colonna e sostegno della verità. Non vi è alcun dubbio che grande è il mistero della vera religiosità:</w:t>
      </w:r>
      <w:r w:rsidR="00B4653D">
        <w:rPr>
          <w:rFonts w:ascii="Arial" w:hAnsi="Arial"/>
          <w:i/>
          <w:iCs/>
          <w:sz w:val="24"/>
          <w:szCs w:val="24"/>
        </w:rPr>
        <w:t xml:space="preserve"> </w:t>
      </w:r>
      <w:r w:rsidRPr="00B4653D">
        <w:rPr>
          <w:rFonts w:ascii="Arial" w:hAnsi="Arial"/>
          <w:i/>
          <w:iCs/>
          <w:sz w:val="24"/>
          <w:szCs w:val="24"/>
        </w:rPr>
        <w:t xml:space="preserve">egli fu manifestato in carne umana e riconosciuto giusto nello Spirito, fu visto dagli Angeli e annunciato fra le genti, fu creduto nel mondo ed elevato nella gloria (1Tm 3,1-16). </w:t>
      </w:r>
    </w:p>
    <w:p w14:paraId="5EB1B71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62CAA0C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Proponendo queste cose ai fratelli, sarai un buon ministro di Cristo Gesù, nutrito dalle parole della fede e della buona dottrina che hai seguito. Evita invece le favole profane, roba da vecchie donnicciole.</w:t>
      </w:r>
    </w:p>
    <w:p w14:paraId="1287234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65610F9E"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Paolo insegna alle sue comunità come si diviene vere spose di Cristo, divenendo lui ogni giorno vera sposa di Cristo. La sposa è colei che si consegna tutto al suo Sposo. Paolo è l’Apostolo-Sposa che si è consegnato a Cristo, da Lui si è lasciato conquistare, ogni giorno si lascia conquistare. Lui vive per fare la volontà del suo Sposo. Vivendo per il suo Sposo, conosce il suo Sposo, allo stesso modo che Cristo Gesù vivendo per il Padre, nello Spirito Santo, conosce il Padre. Più cresce la consegna della sposa allo Sposo e più il cuore dello Sposo vive nel cuore della sposa, fino a divenire un cuore solo. Questa è la grande luce che Paolo consegna ad ogni discepolo di Gesù che aspira a divenire vera sposa del suo Signore.</w:t>
      </w:r>
    </w:p>
    <w:p w14:paraId="57A0FC69"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Paolo ci insegna che è la bellezza della sposa che attrae e conquista altre spose per Cristo Signore, ma è anche la fermezza della sua verità e della sua luce che impedisce che le spose di Cristo si smarriscano nella confusione e nelle tenebre del mondo. Tutto è dalla relazione dell’Apostolo con Cristo. Se l’Apostolo è vera sposa di Cristo, come vera sposa sempre si consegna al suo Sposo, le comunità da lui generate e governate, si manterranno vere spose di Cristo. Se l’Apostolo si distacca da Cristo anche di un solo pensiero, le spose se ne accorgeranno e anche esse devieranno dalla loro fedeltà e totale consegna a Gesù Signore. La vita della comunità è dalla vita dell’Apostolo. La vita dell’Apostolo deve essere dalla vita di Cristo, allo stesso modo che la vita di Cristo è dalla vita del Padre. Come Cristo abita nel seno del Padre, così l’Apostolo deve abitare nel seno di Cristo, se vuole essere vera sposa di Cristo, per attrarre a Cristo ogni sposa che il Signore gli manda. È legge eterna della vita. Sappiamo che Paolo è nel seno di Cristo e dal suo seno, che è il seno crocifisso, lui sempre opera.</w:t>
      </w:r>
    </w:p>
    <w:p w14:paraId="56002415" w14:textId="77777777" w:rsidR="00361896" w:rsidRPr="00B4653D" w:rsidRDefault="00361896" w:rsidP="00B4653D">
      <w:pPr>
        <w:spacing w:after="120" w:line="240" w:lineRule="auto"/>
        <w:jc w:val="both"/>
        <w:rPr>
          <w:rFonts w:ascii="Arial" w:hAnsi="Arial"/>
          <w:i/>
          <w:iCs/>
          <w:sz w:val="24"/>
          <w:szCs w:val="24"/>
        </w:rPr>
      </w:pPr>
      <w:r w:rsidRPr="00B4653D">
        <w:rPr>
          <w:rFonts w:ascii="Arial" w:hAnsi="Arial"/>
          <w:i/>
          <w:iCs/>
          <w:sz w:val="24"/>
          <w:szCs w:val="24"/>
        </w:rPr>
        <w:t>Il Sacerdote in Pietro.</w:t>
      </w:r>
    </w:p>
    <w:p w14:paraId="5E750E99"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Pietro ci offre due altissime verità riguardo al sacerdote nella comunità cristiana. Prima di ogni cosa il sacerdote non solo deve vivere la sua missione di presbitero, facendo del suo ministero un servizio di purissimo amore, amore libero, gratuito, senza alcun interesse materiale, amore che si fa modello verso ogni pecora del Signore. Potrà fare questo – ed è la sublime verità di Pietro – se ogni cosa verrà vissuta nella prospettiva della vita eterna. Tutto ciò che il presbitero opera, come presbitero, serve per guadagnarsi una grande gloria nei cieli eterni. Se il ministero del presbitero perde questa dimensione, all’istante il suo cuore sarò conquistato dalle cose della terra, dai successi umani e dalla gloria mondana e il gregge di Cristo si disperderà. Guai a quel presbitero che perde il significato del suo ministero: via per il raggiungimento di Cristo nella sua gloria. Sarà lo smarrimento, la confusione, le tenebre. Oggi il presbitero, avendo perso, la verità del suo ministero – via per arrivare fino a Cristo nei cieli divini – si sta smarrendo nei meandri del mondo e tutto il gregge di Cristo va in malora. È mantenendo alta la sua vocazione che il presbitero potrà guadagnare molte </w:t>
      </w:r>
      <w:r w:rsidRPr="00B4653D">
        <w:rPr>
          <w:rFonts w:ascii="Arial" w:hAnsi="Arial"/>
          <w:sz w:val="24"/>
          <w:szCs w:val="24"/>
        </w:rPr>
        <w:lastRenderedPageBreak/>
        <w:t>spose a Gesù Signore. Lui cammina verso Cristo e anche le spose, da lui guadagnate a Cristo, cammineranno verso Cristo. Se lui cammina verso la terra, anche le spose cammineranno e guarderanno verso la terra e non più verso il cielo. La via del presbitero è la via del gregge. Si smarrisce il presbitero, tutto il gregge si smarrisce.</w:t>
      </w:r>
    </w:p>
    <w:p w14:paraId="4BBDDCAC"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4DC78B3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7B33FFC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14E7CCAF"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1BA41E5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022C64AC"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Altra verità che viene da Pietro ci rivela che sempre il presbitero deve indicare alle pecore qual è il fondamento personale sul quale la sua fede si regge. Sappiamo che per San Paolo </w:t>
      </w:r>
      <w:r w:rsidRPr="00B4653D">
        <w:rPr>
          <w:rFonts w:ascii="Arial" w:hAnsi="Arial"/>
          <w:sz w:val="24"/>
          <w:szCs w:val="24"/>
        </w:rPr>
        <w:lastRenderedPageBreak/>
        <w:t>tutto il fondamento della sua fede poggia sull’incontro personale con Cristo, e in modo particolare sulla misericordia che il Signore gli ha usato. Questo fondamento Paolo lo rivela nella Prima Lettera a Timoteo.</w:t>
      </w:r>
    </w:p>
    <w:p w14:paraId="7C1EBA07"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Paolo, apostolo di Cristo Gesù per comando di Dio nostro salvatore e di Cristo Gesù nostra speranza, a Timòteo, vero figlio mio nella fede: grazia, misericordia e pace da Dio Padre e da Cristo Gesù Signore nostro.</w:t>
      </w:r>
    </w:p>
    <w:p w14:paraId="41D38A7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6B72F12E"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339B73A3"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6DB00CDA"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15EA02D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Al Re dei secoli, incorruttibile, invisibile e unico Dio, onore e gloria nei secoli dei secoli. Amen.</w:t>
      </w:r>
    </w:p>
    <w:p w14:paraId="4D7B4DC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0E632E60"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Il fondamento della fede mai potrà essere esterno all’uomo, sempre deve essere interno a Lui. Deve essere un fondamento oggettivo e non soggettivo. Paolo realmente può attestare la grande misericordia del Signore verso di Lui. Ne ha fatto un suo Apostolo, mentre Lui era persecutore della Chiesa di Cristo Signore. Lui può annunziare la misericordia, può gridare ad ogni uomo di lasciarsi riconciliare con Dio. Fondamento oggettivo, mai soggettivo, reale, mai ideale, nel discepolo, mai fuori del discepolo.</w:t>
      </w:r>
    </w:p>
    <w:p w14:paraId="0DF6C802"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Pietro dona il fondamento della sua fede non nella discesa dello Spirito Santo sopra di Lui, non nel perdono ottenuto dopo il triplice rinnegamento, non nel compimento di ogni Parola di Gesù che puntualmente si è compiuta nella sua vita. Lui la fede la fonda su un triplice fondamento. La sua fede è stabilita su quanto ha visto e ha udito sul monte. Cristo Gesù da </w:t>
      </w:r>
      <w:r w:rsidRPr="00B4653D">
        <w:rPr>
          <w:rFonts w:ascii="Arial" w:hAnsi="Arial"/>
          <w:sz w:val="24"/>
          <w:szCs w:val="24"/>
        </w:rPr>
        <w:lastRenderedPageBreak/>
        <w:t>vero uomo si è trasformato in luce divina ed eterna. Mosè ed Elia, la Legge e i Profeti, hanno testimoniato per Lui, per la sua verità. Il Padre dei cieli ha fatto udire la sua voce potente che chiedeva loro l’ascolto del Figlio.</w:t>
      </w:r>
    </w:p>
    <w:p w14:paraId="4F63B1DE"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Questa triplice manifestazione è oggettiva non soggettiva, esterna non interna, reale non immaginata. È obbligo di ogni sacerdote rivelare, manifestare, confessare qual è il fondamento sul quale la sua fede poggia. Se il sacerdote è senza alcun fondamento, anche la fede del suo gregge sarà senza alcun fondamento e non c’è perseveranza. Manca l’elemento di stabilità. Anche Giovanni pone il fondamento esterno come principio unico di verità per la sua missione evangelizzatrice.</w:t>
      </w:r>
    </w:p>
    <w:p w14:paraId="3EAB73E1"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52895D99"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7AD88EC5"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60EA13C0"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Quando poi la Chiesa sta per perdere ogni fondamento di stabilità della sua fede, lo stesso Cristo Signore interviene e le dona il principio della verità sulla quale camminare. L’Apocalisse è vero fondamento della fede di tutta la Chiesa.</w:t>
      </w:r>
    </w:p>
    <w:p w14:paraId="0F049414"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DB18940"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EEB28C0" w14:textId="77777777" w:rsidR="00361896" w:rsidRPr="00B4653D" w:rsidRDefault="00361896"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w:t>
      </w:r>
      <w:r w:rsidRPr="00B4653D">
        <w:rPr>
          <w:rFonts w:ascii="Arial" w:hAnsi="Arial"/>
          <w:i/>
          <w:iCs/>
          <w:sz w:val="24"/>
          <w:szCs w:val="24"/>
        </w:rPr>
        <w:lastRenderedPageBreak/>
        <w:t xml:space="preserve">candelabri d’oro è questo: le sette stelle sono gli angeli delle sette Chiese, e i sette candelabri sono le sette Chiese (Ap 1,9-20). </w:t>
      </w:r>
    </w:p>
    <w:p w14:paraId="7E87390B"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Il presbitero è la trascendenza sempre visibile e il fondamento anch’esso sempre visibile della fede del gregge. Se è privo di queste due essenzialità, mai una sola sposa porterà a Gesù Signore. Il gregge si disperde. Diviene senza vero pastore. </w:t>
      </w:r>
    </w:p>
    <w:p w14:paraId="24A45F65" w14:textId="77777777" w:rsidR="00361896" w:rsidRPr="00B4653D" w:rsidRDefault="00361896" w:rsidP="00B4653D">
      <w:pPr>
        <w:spacing w:after="120" w:line="240" w:lineRule="auto"/>
        <w:jc w:val="both"/>
        <w:rPr>
          <w:rFonts w:ascii="Arial" w:hAnsi="Arial"/>
          <w:sz w:val="24"/>
          <w:szCs w:val="24"/>
        </w:rPr>
      </w:pPr>
      <w:r w:rsidRPr="00B4653D">
        <w:rPr>
          <w:rFonts w:ascii="Arial" w:hAnsi="Arial"/>
          <w:sz w:val="24"/>
          <w:szCs w:val="24"/>
        </w:rPr>
        <w:t xml:space="preserve">Vergine Maria, Madre della Redenzione, fate che ogni sacerdote prenda coscienza della sua missione e la viva con la stessa obbedienza di Gesù Signore. Angeli, Santi, non permettete che un solo sacerdote si smarrisca nelle tenere di questo mondo. Non solo il gregge di Gesù, ma l’intero universo sarà avvolto da un grande buio spirituale, buio di idolatria, che diverrà un grande buio etico, buio di ogni immoralità. </w:t>
      </w:r>
    </w:p>
    <w:p w14:paraId="50EC7E08" w14:textId="77777777" w:rsidR="00361896" w:rsidRPr="00B4653D" w:rsidRDefault="00361896" w:rsidP="00B4653D">
      <w:pPr>
        <w:spacing w:after="120" w:line="240" w:lineRule="auto"/>
        <w:jc w:val="both"/>
        <w:rPr>
          <w:rFonts w:ascii="Arial" w:hAnsi="Arial"/>
          <w:b/>
          <w:color w:val="000000" w:themeColor="text1"/>
          <w:sz w:val="24"/>
          <w:szCs w:val="24"/>
        </w:rPr>
      </w:pPr>
    </w:p>
    <w:p w14:paraId="482F0FAA" w14:textId="77777777" w:rsidR="00047F2E" w:rsidRPr="00B4653D" w:rsidRDefault="00047F2E" w:rsidP="00B4653D">
      <w:pPr>
        <w:pStyle w:val="Titolo1"/>
      </w:pPr>
      <w:bookmarkStart w:id="42" w:name="_Toc152855509"/>
      <w:bookmarkStart w:id="43" w:name="_Toc151238821"/>
      <w:bookmarkStart w:id="44" w:name="_Toc156835921"/>
      <w:bookmarkStart w:id="45" w:name="_Toc165106915"/>
      <w:bookmarkStart w:id="46" w:name="_Toc187296550"/>
      <w:bookmarkStart w:id="47" w:name="_Toc191474598"/>
      <w:r w:rsidRPr="00B4653D">
        <w:t xml:space="preserve">LA MORALE NEL LIBRO </w:t>
      </w:r>
      <w:bookmarkEnd w:id="42"/>
      <w:bookmarkEnd w:id="43"/>
      <w:r w:rsidRPr="00B4653D">
        <w:t xml:space="preserve">DEL PROFETA </w:t>
      </w:r>
      <w:bookmarkEnd w:id="44"/>
      <w:r w:rsidRPr="00B4653D">
        <w:t>GIOELE</w:t>
      </w:r>
      <w:bookmarkEnd w:id="45"/>
      <w:bookmarkEnd w:id="46"/>
      <w:bookmarkEnd w:id="47"/>
      <w:r w:rsidRPr="00B4653D">
        <w:t xml:space="preserve"> </w:t>
      </w:r>
    </w:p>
    <w:p w14:paraId="41E1015B" w14:textId="77777777" w:rsidR="00047F2E" w:rsidRPr="00B4653D" w:rsidRDefault="00047F2E" w:rsidP="00B4653D">
      <w:pPr>
        <w:pStyle w:val="Titolo3"/>
        <w:rPr>
          <w:sz w:val="24"/>
          <w:szCs w:val="24"/>
        </w:rPr>
      </w:pPr>
      <w:bookmarkStart w:id="48" w:name="_Toc165106916"/>
      <w:bookmarkStart w:id="49" w:name="_Toc187296551"/>
      <w:bookmarkStart w:id="50" w:name="_Toc186821602"/>
      <w:bookmarkStart w:id="51" w:name="_Toc186821603"/>
      <w:bookmarkStart w:id="52" w:name="_Toc191474599"/>
      <w:r w:rsidRPr="00B4653D">
        <w:rPr>
          <w:sz w:val="24"/>
          <w:szCs w:val="24"/>
        </w:rPr>
        <w:t>I DISASTRI CAUSATI DAL PECCATO</w:t>
      </w:r>
      <w:bookmarkEnd w:id="48"/>
      <w:bookmarkEnd w:id="49"/>
      <w:bookmarkEnd w:id="52"/>
    </w:p>
    <w:p w14:paraId="6FFDD6E6" w14:textId="2911911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Noi sappiamo che la fedeltà all’Alleanza fa sì che il Signore operi da vero muro di fuoco per il suo popolo. Vero muro di fuoco non attraversabile da nessun nemico del popolo del Signore. Muro di fuoco per la campagna, muro di fuoco per i villaggi, muro di fuoco per </w:t>
      </w:r>
      <w:r w:rsidR="00697AA3" w:rsidRPr="00B4653D">
        <w:rPr>
          <w:rFonts w:ascii="Arial" w:hAnsi="Arial" w:cs="Arial"/>
          <w:sz w:val="24"/>
          <w:szCs w:val="24"/>
        </w:rPr>
        <w:t>le case</w:t>
      </w:r>
      <w:r w:rsidRPr="00B4653D">
        <w:rPr>
          <w:rFonts w:ascii="Arial" w:hAnsi="Arial" w:cs="Arial"/>
          <w:sz w:val="24"/>
          <w:szCs w:val="24"/>
        </w:rPr>
        <w:t>, muro di fuoco per le città, muro di fuoco per Gerusalemme, muro di fuoco per tutta la terra abitata dal popolo di Dio. Questa verità possiamo attingerla dal profeta Zaccaria:</w:t>
      </w:r>
    </w:p>
    <w:p w14:paraId="782A2365"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Poi alzai gli occhi, ed ecco, vidi quattro corna. Domandai all’angelo che parlava con me: «Che cosa sono queste?». Ed egli: «Sono le corna che hanno disperso Giuda, Israele e Gerusalemme». Poi il Signore mi fece vedere quattro fabbri. Domandai: «Che cosa vengono a fare costoro?». Mi rispose: «Le corna hanno disperso Giuda a tal segno che nessuno osa più alzare la testa e costoro vengono a demolire e abbattere le corna delle nazioni che cozzano contro il paese di Giuda per disperderlo».</w:t>
      </w:r>
    </w:p>
    <w:p w14:paraId="039CE4FD"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essa”».</w:t>
      </w:r>
    </w:p>
    <w:p w14:paraId="350964CD"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«Su, su, fuggite dal paese del settentrione – oracolo del Signore – voi che ho disperso ai quattro venti del cielo. Oracolo del Signore. Mettiti in salvo, o Sion, tu che abiti con la figlia di Babilonia! Il Signore degli eserciti, dopo che la sua gloria mi ha inviato, dice alle nazioni che vi hanno spogliato: Chi tocca voi, tocca la pupilla dei miei occhi. Ecco, io stendo la mano sopra di esse e diverranno preda dei loro schiavi. E voi saprete che il Signore degli eserciti mi ha inviato.</w:t>
      </w:r>
    </w:p>
    <w:p w14:paraId="446CCA5D"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 (Zac 2,1-17). </w:t>
      </w:r>
    </w:p>
    <w:p w14:paraId="1C9C2CFA"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Israele è divenuto infedele al Patto dell’Alleanza. Si è consegnato all’idolatria, all’immoralità. È divenuto sposa infedele del suo Sposo. Il suo Sposo toglie il muro di fuoco dai campi della </w:t>
      </w:r>
      <w:r w:rsidRPr="00B4653D">
        <w:rPr>
          <w:rFonts w:ascii="Arial" w:hAnsi="Arial" w:cs="Arial"/>
          <w:sz w:val="24"/>
          <w:szCs w:val="24"/>
        </w:rPr>
        <w:lastRenderedPageBreak/>
        <w:t>sua sposa e conquistatori potenti vengono e distruggono. Tutta la campagna è invasa da un esercito numerosissimo, esercito che non è fatto di uomini, è fatto invece di cavallette, di locuste, di bruchi, di grilli. Ciò che lasciano le cavallette lo divorando le locuste, ciò che lasciano le locuste lo divorano i bruchi, ciò che lasciano i bruchi lo divorano i grilli. In pochi giorni non c’è più in Israele un solo filo d’erba o un solo ramo verde. Tutto è divorato, finanche le cortecce degli alberi. È il deserto ed è la carestia. Uomini e animali non possono gustare alcun cibo. È la carestia ed è la fame.</w:t>
      </w:r>
    </w:p>
    <w:p w14:paraId="2E762878"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In questo momento storico di grande calamità si alza possente la voce del profeta del Signore, di Gioele, e indica la via perché il Signore scenda, distrugga questo esercito che devasta e distrugge e nuovamente si ponga come muro di fuoco per tutto il territorio d’Israele. Tutto il popolo è invitato a svegliarsi dal sonno e dal torpore del suo peccato che è di tradimento e di rinnegamento del Patto dell’Alleanza, si deve convertire, ritornando nell’obbedienza ai Comandamenti, deve per questo abbandonare l’idolatria. Poi il Sacerdote deve convocare un’assemblea sacra e nel tempio santo del Signore presentare a Dio non le preghiere del suo popolo, ma il cuore di tutti, un cuore però pentito e umiliato, un cuore nel quale è ritornato il Signore. </w:t>
      </w:r>
    </w:p>
    <w:p w14:paraId="05FB5F8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w:t>
      </w:r>
    </w:p>
    <w:p w14:paraId="178CB96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w:t>
      </w:r>
    </w:p>
    <w:p w14:paraId="0CB070F8" w14:textId="3FF7B228" w:rsidR="00047F2E" w:rsidRPr="00B4653D" w:rsidRDefault="00697AA3"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Laméntati</w:t>
      </w:r>
      <w:r w:rsidR="00047F2E" w:rsidRPr="00B4653D">
        <w:rPr>
          <w:rFonts w:ascii="Arial" w:hAnsi="Arial" w:cs="Arial"/>
          <w:i/>
          <w:iCs/>
          <w:sz w:val="24"/>
          <w:szCs w:val="24"/>
        </w:rPr>
        <w:t xml:space="preserve">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w:t>
      </w:r>
    </w:p>
    <w:p w14:paraId="67EA8C7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w:t>
      </w:r>
    </w:p>
    <w:p w14:paraId="2C1ACDA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w:t>
      </w:r>
    </w:p>
    <w:p w14:paraId="1B504A2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«Ahimè, quel giorno! È infatti vicino il giorno del Signore e viene come una devastazione dall’Onnipotente. Non è forse scomparso il cibo davanti ai nostri occhi e la letizia e la gioia dalla casa del nostro Dio?».</w:t>
      </w:r>
    </w:p>
    <w:p w14:paraId="72395C68"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Sono marciti i semi sotto le loro zolle, i granai sono vuoti, distrutti i magazzini, perché è venuto a mancare il grano. Come geme il bestiame! Vanno errando le mandrie dei buoi, perché non hanno più pascoli; anche le greggi di pecore vanno in rovina. </w:t>
      </w:r>
    </w:p>
    <w:p w14:paraId="1D9B025C"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lastRenderedPageBreak/>
        <w:t>A te, Signore, io grido, perché il fuoco ha divorato i pascoli della steppa e la fiamma ha bruciato tutti gli alberi della campagna. Anche gli animali selvatici sospirano a te, perché sono secchi i corsi d’acqua e il fuoco ha divorato i pascoli della steppa (Gl 1,1-20).</w:t>
      </w:r>
    </w:p>
    <w:p w14:paraId="5EB65192" w14:textId="2335E4B2"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Ecco allora come si ritorna al Signore: con il Signore nel cuore. Quando noi possiamo dire che stiamo tornando al Signore con il Signore nel cuore? Quando la sua Parola è nel nostro cuore. Se la Parola non è nel nostro cuore, noi ancora non siamo ritornati al Signore. A nulla serve la nostra preghiera, dal momento che la preghiera non è innalzare </w:t>
      </w:r>
      <w:r w:rsidR="00697AA3" w:rsidRPr="00B4653D">
        <w:rPr>
          <w:rFonts w:ascii="Arial" w:hAnsi="Arial" w:cs="Arial"/>
          <w:sz w:val="24"/>
          <w:szCs w:val="24"/>
        </w:rPr>
        <w:t>la nostra</w:t>
      </w:r>
      <w:r w:rsidRPr="00B4653D">
        <w:rPr>
          <w:rFonts w:ascii="Arial" w:hAnsi="Arial" w:cs="Arial"/>
          <w:sz w:val="24"/>
          <w:szCs w:val="24"/>
        </w:rPr>
        <w:t xml:space="preserve"> voce al Signore. La preghiera, il vero culto, è innalzare il cuore al Signore con nel cuore la Parola del Signore che è tornata ad essere l’alito della nostra vita. Questa verità è così insegnata dal profeta Isaia:</w:t>
      </w:r>
    </w:p>
    <w:p w14:paraId="1364393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w:t>
      </w:r>
    </w:p>
    <w:p w14:paraId="06F2B68A"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Se il Signore non vede la sua presenza nel nostro cuore e mai vedrà la sua presenza in esso, se non vede la sua Parola che è tornata a essere l’alito di vita della nostra anima, del nostro spirito, dello stesso nostro corpo, l’alito di vita della nostra intelligenza, del nostro discernimento, della nostra razionalità, dei nostri pensieri, dei nostri sentimenti, dei nostri desideri, mai potrà ascoltare la nostra preghiera e mai potrà ritornare ad essere muro di fuoco per la nostra vita. </w:t>
      </w:r>
    </w:p>
    <w:p w14:paraId="28518647" w14:textId="77777777" w:rsidR="00047F2E" w:rsidRPr="00B4653D" w:rsidRDefault="00047F2E" w:rsidP="00B4653D">
      <w:pPr>
        <w:spacing w:after="120" w:line="240" w:lineRule="auto"/>
        <w:jc w:val="both"/>
        <w:rPr>
          <w:rFonts w:ascii="Arial" w:hAnsi="Arial" w:cs="Arial"/>
          <w:sz w:val="24"/>
          <w:szCs w:val="24"/>
        </w:rPr>
      </w:pPr>
    </w:p>
    <w:p w14:paraId="5A9929D5" w14:textId="77777777" w:rsidR="00047F2E" w:rsidRPr="00B4653D" w:rsidRDefault="00047F2E" w:rsidP="00B4653D">
      <w:pPr>
        <w:pStyle w:val="Titolo3"/>
        <w:rPr>
          <w:sz w:val="24"/>
          <w:szCs w:val="24"/>
        </w:rPr>
      </w:pPr>
      <w:bookmarkStart w:id="53" w:name="_Toc165106917"/>
      <w:bookmarkStart w:id="54" w:name="_Toc187296552"/>
      <w:bookmarkStart w:id="55" w:name="_Toc191474600"/>
      <w:r w:rsidRPr="00B4653D">
        <w:rPr>
          <w:sz w:val="24"/>
          <w:szCs w:val="24"/>
        </w:rPr>
        <w:t>INVITO ALLA CONVERSIONE</w:t>
      </w:r>
      <w:bookmarkEnd w:id="53"/>
      <w:bookmarkEnd w:id="54"/>
      <w:bookmarkEnd w:id="55"/>
    </w:p>
    <w:p w14:paraId="40E6BAA1"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Cosa è allora la conversione? Essa altro non è se non il ritorno della Parola, di tutta la Parola, nel nostro cuore, nella nostra mente, nella nostra volontà, nei nostri desideri, in ogni nostro sentimento. Ritornando la Parola in noi come vero e solo alito della nostra vita, il Signore anche lui ritorna a noi con ogni sua benedizione. Quando la Parola non è in noi, neanche il Signore è per noi. Se non è per noi, non è per le nostre città e non è per le nostre campagne, non è per gli uomini e non è per gli animali. Anche gli animali soffrono quando il Signore toglie il suo muro di fuoco alla campagna ed essa diviene un deserto.</w:t>
      </w:r>
    </w:p>
    <w:p w14:paraId="6E927BB1" w14:textId="4F5F6D1F"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Chi deve far sì che il popolo del Signore rimanga sempre con il Signore e vi rimane se la sua Parola è l’alito di vita per tutti i figli del suo popolo? Questo ministero è prima di tutto dei sacerdoti. Sono essi i primi responsabili nell’insegnamento della Legge del Signore verso tutti i figli d’Israele. Perché il culto della preghiera e della lode sia vero culto, essi devono presentare al Signore il cuore di </w:t>
      </w:r>
      <w:r w:rsidR="00697AA3" w:rsidRPr="00B4653D">
        <w:rPr>
          <w:rFonts w:ascii="Arial" w:hAnsi="Arial" w:cs="Arial"/>
          <w:sz w:val="24"/>
          <w:szCs w:val="24"/>
        </w:rPr>
        <w:t>ogni figlio</w:t>
      </w:r>
      <w:r w:rsidRPr="00B4653D">
        <w:rPr>
          <w:rFonts w:ascii="Arial" w:hAnsi="Arial" w:cs="Arial"/>
          <w:sz w:val="24"/>
          <w:szCs w:val="24"/>
        </w:rPr>
        <w:t xml:space="preserve"> di Abramo con la Parola del Signore in esso. Non un solo cuore, ma ogni cuore. Il cuore dei piccoli e il cuore dei grandi. Il cuore dei figli e il </w:t>
      </w:r>
      <w:r w:rsidRPr="00B4653D">
        <w:rPr>
          <w:rFonts w:ascii="Arial" w:hAnsi="Arial" w:cs="Arial"/>
          <w:sz w:val="24"/>
          <w:szCs w:val="24"/>
        </w:rPr>
        <w:lastRenderedPageBreak/>
        <w:t xml:space="preserve">cuore dei padri, Il cuore dei ricchi e il cuore dei poveri. Ecco il rimprovero che il Signore rivolge al suo popolo che è nel tempio </w:t>
      </w:r>
      <w:r w:rsidR="00697AA3" w:rsidRPr="00B4653D">
        <w:rPr>
          <w:rFonts w:ascii="Arial" w:hAnsi="Arial" w:cs="Arial"/>
          <w:sz w:val="24"/>
          <w:szCs w:val="24"/>
        </w:rPr>
        <w:t>del</w:t>
      </w:r>
      <w:r w:rsidRPr="00B4653D">
        <w:rPr>
          <w:rFonts w:ascii="Arial" w:hAnsi="Arial" w:cs="Arial"/>
          <w:sz w:val="24"/>
          <w:szCs w:val="24"/>
        </w:rPr>
        <w:t xml:space="preserve"> Signore attraverso la voce del profeta Geremia. Anche il profeta Malachia alza la sua voce.</w:t>
      </w:r>
    </w:p>
    <w:p w14:paraId="04A020E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Questa parola fu rivolta dal Signore a Geremia: «Férmati alla porta del tempio del Signore e la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0E1AEB1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39BA0C3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3173E75C"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w:t>
      </w:r>
      <w:r w:rsidRPr="00B4653D">
        <w:rPr>
          <w:rFonts w:ascii="Arial" w:hAnsi="Arial" w:cs="Arial"/>
          <w:i/>
          <w:iCs/>
          <w:sz w:val="24"/>
          <w:szCs w:val="24"/>
        </w:rPr>
        <w:lastRenderedPageBreak/>
        <w:t>Questa è la nazione che non ascolta la voce del Signore, suo Dio, né accetta la correzione. La fedeltà è sparita, è stata bandita dalla loro bocca.</w:t>
      </w:r>
    </w:p>
    <w:p w14:paraId="467F898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Taglia la tua chioma e gettala via, e intona sulle alture un lamento, perché il Signore ha rigettato e abbandonato questa generazione che ha meritato la sua ira.</w:t>
      </w:r>
    </w:p>
    <w:p w14:paraId="25CC5A2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w:t>
      </w:r>
    </w:p>
    <w:p w14:paraId="2BABA75E" w14:textId="23DBF5E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w:t>
      </w:r>
      <w:r w:rsidR="00697AA3" w:rsidRPr="00B4653D">
        <w:rPr>
          <w:rFonts w:ascii="Arial" w:hAnsi="Arial" w:cs="Arial"/>
          <w:i/>
          <w:iCs/>
          <w:sz w:val="24"/>
          <w:szCs w:val="24"/>
        </w:rPr>
        <w:t>e</w:t>
      </w:r>
      <w:r w:rsidRPr="00B4653D">
        <w:rPr>
          <w:rFonts w:ascii="Arial" w:hAnsi="Arial" w:cs="Arial"/>
          <w:i/>
          <w:iCs/>
          <w:sz w:val="24"/>
          <w:szCs w:val="24"/>
        </w:rPr>
        <w:t xml:space="preserv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3409E2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Ora supplicate pure Dio perché abbia pietà di voi! Se fate tali cose, dovrebbe accogliervi con benevolenza? Dice il Signore degli eserciti.</w:t>
      </w:r>
    </w:p>
    <w:p w14:paraId="10FF682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14B65ED"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3492130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2F1F7B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w:t>
      </w:r>
      <w:r w:rsidRPr="00B4653D">
        <w:rPr>
          <w:rFonts w:ascii="Arial" w:hAnsi="Arial" w:cs="Arial"/>
          <w:i/>
          <w:iCs/>
          <w:sz w:val="24"/>
          <w:szCs w:val="24"/>
        </w:rPr>
        <w:lastRenderedPageBreak/>
        <w:t>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1,6-2,9).</w:t>
      </w:r>
    </w:p>
    <w:p w14:paraId="77BA374B" w14:textId="7566E76D"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A nulla serve il culto se non è l’offerta del cuore di quanti hanno stretto con il Signore un Patto di Alleanza. Valeva questa legge per l’Antico Testamento. Infinitamente di più vale per il Nuovo Testamento. Se il Sacerdote non prepara i</w:t>
      </w:r>
      <w:r w:rsidR="00697AA3">
        <w:rPr>
          <w:rFonts w:ascii="Arial" w:hAnsi="Arial" w:cs="Arial"/>
          <w:sz w:val="24"/>
          <w:szCs w:val="24"/>
        </w:rPr>
        <w:t xml:space="preserve">l </w:t>
      </w:r>
      <w:r w:rsidRPr="00B4653D">
        <w:rPr>
          <w:rFonts w:ascii="Arial" w:hAnsi="Arial" w:cs="Arial"/>
          <w:sz w:val="24"/>
          <w:szCs w:val="24"/>
        </w:rPr>
        <w:t>cuore a contenere il Signore, contendo la Parola del Signore, il sacrificio o della lode o dell’incenso è vano. Dio non vuole cose. Dio vuole il cuore di quanti hanno stretto un’Alleanza con Lui, con in esso la sua Parola come vero alito di vita. Senza la vera morale che avvolge la vita dei fedeli, il culto è vano. La verità della morale rende il culto vero. La falsità della morale rende il culto falso.</w:t>
      </w:r>
    </w:p>
    <w:p w14:paraId="3DE8417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w:t>
      </w:r>
    </w:p>
    <w:p w14:paraId="1223560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w:t>
      </w:r>
    </w:p>
    <w:p w14:paraId="70A748EA" w14:textId="113C2514"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Il Signore fa udire la sua voce dinanzi alla sua schiera: molto grande è il suo esercito, potente nell’eseguire i suoi ordini! Grande è il giorno del Signore, davvero terribile: chi potrà sostenerlo?</w:t>
      </w:r>
      <w:r w:rsidR="00B4653D">
        <w:rPr>
          <w:rFonts w:ascii="Arial" w:hAnsi="Arial" w:cs="Arial"/>
          <w:i/>
          <w:iCs/>
          <w:sz w:val="24"/>
          <w:szCs w:val="24"/>
        </w:rPr>
        <w:t xml:space="preserve"> </w:t>
      </w:r>
    </w:p>
    <w:p w14:paraId="5CA5301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w:t>
      </w:r>
    </w:p>
    <w:p w14:paraId="4831EE2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w:t>
      </w:r>
    </w:p>
    <w:p w14:paraId="3E89BF7C"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Perché si dovrebbe dire fra i popoli: «Dov’è il loro Dio?». Il Signore si mostra geloso per la sua terra e si muove a compassione del suo popolo. Il Signore ha </w:t>
      </w:r>
      <w:r w:rsidRPr="00B4653D">
        <w:rPr>
          <w:rFonts w:ascii="Arial" w:hAnsi="Arial" w:cs="Arial"/>
          <w:i/>
          <w:iCs/>
          <w:sz w:val="24"/>
          <w:szCs w:val="24"/>
        </w:rPr>
        <w:lastRenderedPageBreak/>
        <w:t>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4583BAC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w:t>
      </w:r>
    </w:p>
    <w:p w14:paraId="69A26AF8"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Chi è ancora il Sacerdote? Lui è vero mediatore, vero pontefice. Per lui la Parola del Signore deve scendere e rimanere in ogni cuore. Per lui la verità della Parola dovrà essere insegnata ad ogni cuore. Per lui la grazia del Signore deve abitare in ogni cuore. Per Lui ogni cuore dovrà essere purificato, mondato, santificato. Per lui sempre la luce dovrà illuminare tutto il popolo di Dio. Ma anche per lui deve salire presso il Signore la preghiera del suo popolo. Prima però che salga la preghiera, il Signore deve ascoltare la sua voce che attesta che il cuore di quanti lo invocano è stato sanato, purificato, mondato e che in esso vi è la sua Divina Parola. Fatta questa attestazione, lui potrà presentare la preghiera di richiesta prima per il perdono dei peccati commessi e il peccato è uno solo: il tradimento e il rinnegamento della Legge del Signore. Questo tradimento e questo rinnegamento sempre avvolge ogni momento della vita di chi toglie la Parola di Dio dal cuore. </w:t>
      </w:r>
    </w:p>
    <w:p w14:paraId="16EE88C8"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Ottenuto il perdono dei peccati del suo popolo, il sacerdote deve chiedere al Signore che nuovamente scenda in mezzo al suo popolo, lo liberi dai mali che lo affliggono, ritorni a essere muro di fuoco perché più nessuno possa distruggere né la terra, né le città, né i villaggi, né le persone che formano il popolo del Signore. Ecco chi è il Sacerdote: colui nelle cui mani il Signore ha posto tutta la vita del suo popolo. Mai il sacerdote dovrà macchiarsi di un peccato di omissione. Per il suo ministero il popolo vive. Per il suo non ministero il popolo muore. Il Sacerdote è la morte e la vita del popolo di Dio, ma è anche la vita e la morte dell’intera umanità. È la vita e la morte della stessa terra.</w:t>
      </w:r>
    </w:p>
    <w:p w14:paraId="58022E95" w14:textId="77777777" w:rsidR="00047F2E" w:rsidRPr="00B4653D" w:rsidRDefault="00047F2E" w:rsidP="00B4653D">
      <w:pPr>
        <w:spacing w:after="120" w:line="240" w:lineRule="auto"/>
        <w:jc w:val="both"/>
        <w:rPr>
          <w:rFonts w:ascii="Arial" w:hAnsi="Arial" w:cs="Arial"/>
          <w:sz w:val="24"/>
          <w:szCs w:val="24"/>
        </w:rPr>
      </w:pPr>
    </w:p>
    <w:p w14:paraId="66C1E05F" w14:textId="77777777" w:rsidR="00047F2E" w:rsidRPr="00B4653D" w:rsidRDefault="00047F2E" w:rsidP="00B4653D">
      <w:pPr>
        <w:pStyle w:val="Titolo3"/>
        <w:rPr>
          <w:sz w:val="24"/>
          <w:szCs w:val="24"/>
        </w:rPr>
      </w:pPr>
      <w:bookmarkStart w:id="56" w:name="_Toc165106918"/>
      <w:bookmarkStart w:id="57" w:name="_Toc187296553"/>
      <w:bookmarkStart w:id="58" w:name="_Toc191474601"/>
      <w:r w:rsidRPr="00B4653D">
        <w:rPr>
          <w:sz w:val="24"/>
          <w:szCs w:val="24"/>
        </w:rPr>
        <w:t>DIO GIUDICHERÀ I POPOLI</w:t>
      </w:r>
      <w:bookmarkEnd w:id="56"/>
      <w:bookmarkEnd w:id="57"/>
      <w:bookmarkEnd w:id="58"/>
    </w:p>
    <w:p w14:paraId="36C978F9"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Il giudizio sui popoli è essenza del ministero del profeta. Perché è essenza? Perché esso manifesta la verità del Dio di Abramo, del Dio di Isacco, del Dio di Giacobbe. Chi è il Dio del popolo dell’Alleanza? È il Dio che è il Creatore del cielo e della terra. È il Dio che è il Creatore dell’uomo. È il Dio che è il Signore dell’uomo. È il Dio che ha creato l’uomo perché manifesti sulla terra la sua gloria. Come l’uomo manifesterà la gloria dell’Onnipotente? La manifesterà vivendo sempre ad immagine e a somiglianza del suo Creatore. </w:t>
      </w:r>
    </w:p>
    <w:p w14:paraId="6A32C7D7" w14:textId="4B5B11BD"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Se le cose create manifestano la gloria del Signore solo per la loro stessa esistenza che è di uno splendore così alto da lasciare ogni uomo pieno di stupore, molto di più deve lasciare pieno di stupore un uomo che vive ad immagine e a somiglianza del suo Dio, Creatore, Signore.</w:t>
      </w:r>
      <w:r w:rsidR="00B4653D">
        <w:rPr>
          <w:rFonts w:ascii="Arial" w:hAnsi="Arial" w:cs="Arial"/>
          <w:sz w:val="24"/>
          <w:szCs w:val="24"/>
        </w:rPr>
        <w:t xml:space="preserve"> </w:t>
      </w:r>
      <w:r w:rsidRPr="00B4653D">
        <w:rPr>
          <w:rFonts w:ascii="Arial" w:hAnsi="Arial" w:cs="Arial"/>
          <w:sz w:val="24"/>
          <w:szCs w:val="24"/>
        </w:rPr>
        <w:t xml:space="preserve">Se per mezzo delle cose create si deve giungere alla conoscenza del loro Autore, </w:t>
      </w:r>
      <w:r w:rsidRPr="00B4653D">
        <w:rPr>
          <w:rFonts w:ascii="Arial" w:hAnsi="Arial" w:cs="Arial"/>
          <w:sz w:val="24"/>
          <w:szCs w:val="24"/>
        </w:rPr>
        <w:lastRenderedPageBreak/>
        <w:t xml:space="preserve">molto di più questo deve avvenire attraverso la contemplazione </w:t>
      </w:r>
      <w:r w:rsidR="00697AA3" w:rsidRPr="00B4653D">
        <w:rPr>
          <w:rFonts w:ascii="Arial" w:hAnsi="Arial" w:cs="Arial"/>
          <w:sz w:val="24"/>
          <w:szCs w:val="24"/>
        </w:rPr>
        <w:t>della bellezza</w:t>
      </w:r>
      <w:r w:rsidRPr="00B4653D">
        <w:rPr>
          <w:rFonts w:ascii="Arial" w:hAnsi="Arial" w:cs="Arial"/>
          <w:sz w:val="24"/>
          <w:szCs w:val="24"/>
        </w:rPr>
        <w:t xml:space="preserve"> di un uomo che vive ad immagine e a somiglianza del suo Dio, del suo Creatore, del suo Signore. Infinitamente di più attraverso un uomo che vive ad immagine e a somiglianza del suo Redentore e del suo Salvatore: Il Verbo della vita, l’Agnello Immolato che è il Risorto. Ecco cosa rivela lo Spirito Santo nel Libro della Sapienza:</w:t>
      </w:r>
    </w:p>
    <w:p w14:paraId="392965B6" w14:textId="38B3156D"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w:t>
      </w:r>
      <w:r w:rsidR="00B4653D">
        <w:rPr>
          <w:rFonts w:ascii="Arial" w:hAnsi="Arial" w:cs="Arial"/>
          <w:i/>
          <w:iCs/>
          <w:sz w:val="24"/>
          <w:szCs w:val="24"/>
        </w:rPr>
        <w:t xml:space="preserve"> </w:t>
      </w:r>
      <w:r w:rsidRPr="00B4653D">
        <w:rPr>
          <w:rFonts w:ascii="Arial" w:hAnsi="Arial" w:cs="Arial"/>
          <w:i/>
          <w:iCs/>
          <w:sz w:val="24"/>
          <w:szCs w:val="24"/>
        </w:rPr>
        <w:t xml:space="preserve">lasciano prendere dall’apparenza perché le cose viste sono belle. Neppure costoro però sono scusabili, perché, se sono riusciti a conoscere tanto da poter esplorare il mondo, come mai non ne hanno trovato più facilmente il sovrano? (Sap 13,1-10). </w:t>
      </w:r>
    </w:p>
    <w:p w14:paraId="042FD275"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L’Apostolo Paolo partendo da questo brano dichiara, nello Spirito Santo, che sono tutti inescusabili gli uomini che soffocano la verità nell’ingiustizia. Cosa è la verità soffocata? È la Legge di creazione scritta dal Signore nel cuore di ogni uomo. Dice ancora lo Spirito Santo, sempre per bocca dell’Apostolo Paolo, che quanti hanno ricevuto la Legge saranno giudicati secondo la Legge, quanti invece non hanno ricevuto la Legge saranno giudicati secondo la Legge di creazione scritta nel cuore di ogni uomo. È verità a noi rivelata dallo Spirito Santo:</w:t>
      </w:r>
    </w:p>
    <w:p w14:paraId="39A9961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39EFC40D"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E40FC7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E214D1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w:t>
      </w:r>
      <w:r w:rsidRPr="00B4653D">
        <w:rPr>
          <w:rFonts w:ascii="Arial" w:hAnsi="Arial" w:cs="Arial"/>
          <w:i/>
          <w:iCs/>
          <w:sz w:val="24"/>
          <w:szCs w:val="24"/>
        </w:rPr>
        <w:lastRenderedPageBreak/>
        <w:t xml:space="preserve">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3E978DF3"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572D834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08116EF8"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1FDADA7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w:t>
      </w:r>
      <w:r w:rsidRPr="00B4653D">
        <w:rPr>
          <w:rFonts w:ascii="Arial" w:hAnsi="Arial" w:cs="Arial"/>
          <w:i/>
          <w:iCs/>
          <w:sz w:val="24"/>
          <w:szCs w:val="24"/>
        </w:rPr>
        <w:lastRenderedPageBreak/>
        <w:t xml:space="preserve">che lo è interiormente e la circoncisione è quella del cuore, nello spirito, non nella lettera; la sua lode non viene dagli uomini, ma da Dio (Rm 2,1-29). </w:t>
      </w:r>
    </w:p>
    <w:p w14:paraId="29FBCDD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w:t>
      </w:r>
    </w:p>
    <w:p w14:paraId="3C138273"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Affinché tu sia riconosciuto giusto nelle tue parole e vinca quando sei giudicato.</w:t>
      </w:r>
    </w:p>
    <w:p w14:paraId="5380401B" w14:textId="2B53ED8B"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w:t>
      </w:r>
      <w:r w:rsidR="00697AA3" w:rsidRPr="00B4653D">
        <w:rPr>
          <w:rFonts w:ascii="Arial" w:hAnsi="Arial" w:cs="Arial"/>
          <w:i/>
          <w:iCs/>
          <w:sz w:val="24"/>
          <w:szCs w:val="24"/>
        </w:rPr>
        <w:t>E</w:t>
      </w:r>
      <w:r w:rsidRPr="00B4653D">
        <w:rPr>
          <w:rFonts w:ascii="Arial" w:hAnsi="Arial" w:cs="Arial"/>
          <w:i/>
          <w:iCs/>
          <w:sz w:val="24"/>
          <w:szCs w:val="24"/>
        </w:rPr>
        <w:t xml:space="preserve"> non è come alcuni ci fanno dire: «Facciamo il male perché ne venga il bene»; essi ci calunniano ed è giusto che siano condannati.</w:t>
      </w:r>
    </w:p>
    <w:p w14:paraId="7A282CD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Che dunque? Siamo forse noi superiori? No! Infatti abbiamo già formulato l’accusa che, Giudei e Greci, tutti sono sotto il dominio del peccato, come sta scritto:</w:t>
      </w:r>
    </w:p>
    <w:p w14:paraId="724D168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12675FDE"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22D57B2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72E14C4B"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w:t>
      </w:r>
    </w:p>
    <w:p w14:paraId="4838D900" w14:textId="420856EF"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lastRenderedPageBreak/>
        <w:t>Giudicando tutti i popoli, il Signore altro non fa se non rispettare la verità sia della sua creazione e sia la verità della sua redenzione e salvezza. Chi ha vissuto secondo la Legge della creazione entrerà nel suo regno di luce. Chi avrà rispettato la Legge della redenzione e della salvezza gusterà la luce nella Gerusalemme celeste.</w:t>
      </w:r>
      <w:r w:rsidR="00B4653D">
        <w:rPr>
          <w:rFonts w:ascii="Arial" w:hAnsi="Arial" w:cs="Arial"/>
          <w:sz w:val="24"/>
          <w:szCs w:val="24"/>
        </w:rPr>
        <w:t xml:space="preserve"> </w:t>
      </w:r>
      <w:r w:rsidRPr="00B4653D">
        <w:rPr>
          <w:rFonts w:ascii="Arial" w:hAnsi="Arial" w:cs="Arial"/>
          <w:sz w:val="24"/>
          <w:szCs w:val="24"/>
        </w:rPr>
        <w:t xml:space="preserve">Per gli altri che hanno vissuto nella falsità o della Legge della creazione o della Legge della redenzione ci sarà la falsità eterna nelle tenebre eterne. Hanno amato le tenebre, saranno avvolti </w:t>
      </w:r>
      <w:r w:rsidR="00697AA3" w:rsidRPr="00B4653D">
        <w:rPr>
          <w:rFonts w:ascii="Arial" w:hAnsi="Arial" w:cs="Arial"/>
          <w:sz w:val="24"/>
          <w:szCs w:val="24"/>
        </w:rPr>
        <w:t>dalle tenebre</w:t>
      </w:r>
      <w:r w:rsidRPr="00B4653D">
        <w:rPr>
          <w:rFonts w:ascii="Arial" w:hAnsi="Arial" w:cs="Arial"/>
          <w:sz w:val="24"/>
          <w:szCs w:val="24"/>
        </w:rPr>
        <w:t xml:space="preserve"> eterne. </w:t>
      </w:r>
    </w:p>
    <w:p w14:paraId="47E9A34D"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Qualcuno potrebbe obiettare: io scelgo di seguire la Legge della creazione e rifiuto la Legge della redenzione e della salvezza. Questo non è possibile. La Legge della creazione si può vivere solo per grazia del Signore. La grazia del Signore è Cristo Gesù. Se Cristo Gesù viene rifiutato, si è già condannati perché si è rifiutata la grazia del Signore. </w:t>
      </w:r>
    </w:p>
    <w:p w14:paraId="692A93B1" w14:textId="1768BF3A"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Oggi c’è però un peccato gravissimo che si sta commettendo da parte degli Apostoli e dei loro collaboratori che sono i presbiteri. Si dice che la grazia della redenzione e della salvezza non debba più essere annunciata.</w:t>
      </w:r>
      <w:r w:rsidR="00B4653D">
        <w:rPr>
          <w:rFonts w:ascii="Arial" w:hAnsi="Arial" w:cs="Arial"/>
          <w:sz w:val="24"/>
          <w:szCs w:val="24"/>
        </w:rPr>
        <w:t xml:space="preserve"> </w:t>
      </w:r>
      <w:r w:rsidRPr="00B4653D">
        <w:rPr>
          <w:rFonts w:ascii="Arial" w:hAnsi="Arial" w:cs="Arial"/>
          <w:sz w:val="24"/>
          <w:szCs w:val="24"/>
        </w:rPr>
        <w:t xml:space="preserve">Questo significa condannare il mondo a vivere nel peccato. Di questo non dono è responsabile chiunque si dovesse astenersi dall’annunciarlo ad ogni uomo. A lui il Signore imputerà tutti i peccati commessi per l’annuncio di Cristo non fatto. </w:t>
      </w:r>
    </w:p>
    <w:p w14:paraId="2170DB86"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Poiché oggi non si credere più nel Giudizio del Signore, ognuno pensa di poter vivere come gli pare. Dinanzi ad un comandamento del Signore, c’è solo l’obbedienza. C’è solo la più pura, santa, perfetta obbedienza senza trasgredire neanche uno iota o un segno della Legge del comando ricevuto e accolto. </w:t>
      </w:r>
    </w:p>
    <w:p w14:paraId="01A25E94"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Un apostolo è apostolo per andare e per portare il lieto annuncio del Vangelo. Se da lui il Vangelo non è annunciato, smette di essere apostolo. Avendo però lui accolto di essere apostolo, si rende responsabile di ogni omissione nell’esercizio del suo ministero. </w:t>
      </w:r>
    </w:p>
    <w:p w14:paraId="4D12FE66" w14:textId="5A3EA6A5"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Poiché, ecco, in quei giorni e in quel tempo, quando ristabilirò le sorti di Giuda e Gerusalemme, riunirò tutte le genti e le farò scendere nella valle di Giòsafat, e là verrò a giudizio con loro per il mio popolo Israele, mia eredità, che essi hanno disperso fra le nazioni dividendosi poi la mia terra. Hanno tirato a sorte il mio popolo</w:t>
      </w:r>
      <w:r w:rsidR="00B4653D">
        <w:rPr>
          <w:rFonts w:ascii="Arial" w:hAnsi="Arial" w:cs="Arial"/>
          <w:i/>
          <w:iCs/>
          <w:sz w:val="24"/>
          <w:szCs w:val="24"/>
        </w:rPr>
        <w:t xml:space="preserve"> </w:t>
      </w:r>
      <w:r w:rsidRPr="00B4653D">
        <w:rPr>
          <w:rFonts w:ascii="Arial" w:hAnsi="Arial" w:cs="Arial"/>
          <w:i/>
          <w:iCs/>
          <w:sz w:val="24"/>
          <w:szCs w:val="24"/>
        </w:rPr>
        <w:t>e hanno dato un fanciullo in cambio di una prostituta, hanno venduto una fanciulla in cambio di vino e hanno bevuto.</w:t>
      </w:r>
    </w:p>
    <w:p w14:paraId="6CB6767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Anche voi, Tiro e Sidone, e voi tutte contrade della Filistea, che cosa siete per me? Vorreste prendervi la rivincita e vendicarvi di me? Io ben presto farò ricadere sul vostro capo il male che avete fatto. Voi infatti avete rubato il mio oro e il mio argento, avete portato nei vostri templi i miei tesori preziosi; avete venduto ai figli di Iavan i figli di Giuda e i figli di Gerusalemme per mandarli lontano dalla loro patria. Ecco, io li richiamo dalle città, dal luogo dove voi li avete venduti e farò ricadere sulle vostre teste il male che avete fatto. Venderò i vostri figli e le vostre figlie per mezzo dei figli di Giuda, i quali li venderanno ai Sabei, un popolo lontano. Il Signore ha parlato.</w:t>
      </w:r>
    </w:p>
    <w:p w14:paraId="2EEB3EEC"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Proclamate questo fra le genti: preparatevi per la guerra, incitate i prodi, vengano, salgano tutti i guerrieri. Con i vostri vomeri fatevi spade e lance con le vostre falci; anche il più debole dica: «Io sono un guerriero!». Svelte, venite, o nazioni tutte dei dintorni, e radunatevi là! Signore, fa’ scendere i tuoi prodi! Si affrettino e salgano le nazioni alla valle di Giòsafat, poiché lì sederò per giudicare tutte le nazioni dei dintorni. Date mano alla falce, perché la messe è matura; venite, pigiate, perché il torchio è pieno e i tini traboccano, poiché grande è la loro malvagità! Folle immense nella valle della Decisione, poiché il giorno del Signore è vicino nella valle della Decisione.</w:t>
      </w:r>
    </w:p>
    <w:p w14:paraId="11D9A41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lastRenderedPageBreak/>
        <w:t>Il sole e la luna si oscurano e le stelle cessano di brillare. Il Signore ruggirà da Sion, e da Gerusalemme farà udire la sua voce; tremeranno i cieli e la terra. Ma il Signore è un rifugio per il suo popolo, una fortezza per gli Israeliti. Allora voi saprete che io sono il Signore, vostro Dio, che abito in Sion, mio monte santo, e luogo santo sarà Gerusalemme; per essa non passeranno più gli stranieri.</w:t>
      </w:r>
    </w:p>
    <w:p w14:paraId="65792E0B" w14:textId="0394EDFC"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In quel giorno le montagne stilleranno vino nuovo e latte scorrerà per le colline; in tutti i ruscelli di Giuda scorreranno le acque. Una fonte zampillerà dalla casa del Signore e irrigherà la valle di Sittìm. L’Egitto diventerà una desolazione ed Edom un arido deserto, per la violenza contro i figli di Giuda, per il sangue innocente sparso nel loro paese, mentre Giuda sarà sempre abitata e Gerusalemme di generazione in generazione. Non lascerò impunito il loro sangue,</w:t>
      </w:r>
      <w:r w:rsidR="00B4653D">
        <w:rPr>
          <w:rFonts w:ascii="Arial" w:hAnsi="Arial" w:cs="Arial"/>
          <w:i/>
          <w:iCs/>
          <w:sz w:val="24"/>
          <w:szCs w:val="24"/>
        </w:rPr>
        <w:t xml:space="preserve"> </w:t>
      </w:r>
      <w:r w:rsidRPr="00B4653D">
        <w:rPr>
          <w:rFonts w:ascii="Arial" w:hAnsi="Arial" w:cs="Arial"/>
          <w:i/>
          <w:iCs/>
          <w:sz w:val="24"/>
          <w:szCs w:val="24"/>
        </w:rPr>
        <w:t xml:space="preserve">e il Signore dimorerà in Sion (Gl 4,1-21). </w:t>
      </w:r>
    </w:p>
    <w:p w14:paraId="74E8497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Signore Dio giudicherà i popoli secondo la Legge di creazione e di redenzione. </w:t>
      </w:r>
    </w:p>
    <w:p w14:paraId="0E57428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Giudicando i popoli, Lui metterà in piena luce chi ha vissuto secondo la Legge di creazione e secondo la Legge di redenzione e di salvezza e chi invece non ha vissuto secondo le sue Leggi. </w:t>
      </w:r>
    </w:p>
    <w:p w14:paraId="44A02F4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Giudicando i popoli il Signore darà a ciascuno secondo quello che lui avrà scelto. Vivere nella Legge. Vivere senza la Legge. Vivere contro la Legge. </w:t>
      </w:r>
    </w:p>
    <w:p w14:paraId="50418DE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Giudicando i popoli il Signore si rivelerà come il solo ed unico Signore. </w:t>
      </w:r>
    </w:p>
    <w:p w14:paraId="7DEDC71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Giudicando i popoli si metterà anche in luce la vanità degli dèi delle nazioni. Essi non hanno alcun potere di giudicare. Essi non sono dèi. Se fossero dèi, avrebbero anche loro questo potere. </w:t>
      </w:r>
    </w:p>
    <w:p w14:paraId="25FB6D9C" w14:textId="5FBA8C30"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Ecco la confessione che fa </w:t>
      </w:r>
      <w:r w:rsidR="00697AA3" w:rsidRPr="00B4653D">
        <w:rPr>
          <w:rFonts w:ascii="Arial" w:hAnsi="Arial"/>
          <w:sz w:val="24"/>
          <w:szCs w:val="24"/>
        </w:rPr>
        <w:t>Davide</w:t>
      </w:r>
      <w:r w:rsidRPr="00B4653D">
        <w:rPr>
          <w:rFonts w:ascii="Arial" w:hAnsi="Arial"/>
          <w:sz w:val="24"/>
          <w:szCs w:val="24"/>
        </w:rPr>
        <w:t xml:space="preserve"> dinanzi al Signore:</w:t>
      </w:r>
    </w:p>
    <w:p w14:paraId="39A8D29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(1Cr 29, 10-13). </w:t>
      </w:r>
    </w:p>
    <w:p w14:paraId="1CA49BD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giudizio del Signore dovrà portare ogni uomo a fare la stessa professione di verità dinanzi al nostro Dio. Questa confessione la dovranno fare i beati del cielo e di dannati dell’inferno. </w:t>
      </w:r>
    </w:p>
    <w:p w14:paraId="71FA5F0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Cosa è allora la morale? Essa è obbedire ad ogni Legge: Legge di creazione, Legge di redenzione, Legge del ministero, Legge della vocazione, Legge della missione, Legge del carisma, Legge della verità, Legge della giustizia, Legge della fede, legge della carità, Legge della speranza, Legge di ogni virtù. </w:t>
      </w:r>
    </w:p>
    <w:p w14:paraId="2D1CF2B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Per i cristiani: Legge della perfetta imitazione di Cristo Signore. </w:t>
      </w:r>
    </w:p>
    <w:p w14:paraId="4A989938" w14:textId="77777777" w:rsidR="00047F2E" w:rsidRPr="00B4653D" w:rsidRDefault="00047F2E" w:rsidP="00B4653D">
      <w:pPr>
        <w:spacing w:after="120" w:line="240" w:lineRule="auto"/>
        <w:jc w:val="both"/>
        <w:rPr>
          <w:rFonts w:ascii="Arial" w:hAnsi="Arial"/>
          <w:sz w:val="24"/>
          <w:szCs w:val="24"/>
        </w:rPr>
      </w:pPr>
    </w:p>
    <w:p w14:paraId="5B3AD667" w14:textId="4086BF51" w:rsidR="00047F2E" w:rsidRPr="00B4653D" w:rsidRDefault="00E06408" w:rsidP="00B4653D">
      <w:pPr>
        <w:pStyle w:val="Titolo1"/>
      </w:pPr>
      <w:bookmarkStart w:id="59" w:name="_Toc165106919"/>
      <w:bookmarkStart w:id="60" w:name="_Toc187296554"/>
      <w:bookmarkStart w:id="61" w:name="_Toc191474602"/>
      <w:r w:rsidRPr="00B4653D">
        <w:t>APPENDICE</w:t>
      </w:r>
      <w:bookmarkEnd w:id="59"/>
      <w:bookmarkEnd w:id="60"/>
      <w:bookmarkEnd w:id="61"/>
    </w:p>
    <w:p w14:paraId="7B401E2F" w14:textId="77777777" w:rsidR="00047F2E" w:rsidRPr="00B4653D" w:rsidRDefault="00047F2E" w:rsidP="00B4653D">
      <w:pPr>
        <w:pStyle w:val="Corpodeltesto2"/>
        <w:rPr>
          <w:b/>
          <w:bCs/>
          <w:szCs w:val="24"/>
        </w:rPr>
      </w:pPr>
      <w:bookmarkStart w:id="62" w:name="_Toc165106920"/>
      <w:bookmarkStart w:id="63" w:name="_Toc187296555"/>
      <w:r w:rsidRPr="00B4653D">
        <w:rPr>
          <w:b/>
          <w:bCs/>
          <w:szCs w:val="24"/>
        </w:rPr>
        <w:t>Prima riflessione</w:t>
      </w:r>
      <w:bookmarkEnd w:id="62"/>
      <w:bookmarkEnd w:id="63"/>
    </w:p>
    <w:p w14:paraId="65D2D91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libro del profeta Gioele inizia con una invasione di cavallette, locuste, bruchi, grilli: </w:t>
      </w:r>
    </w:p>
    <w:p w14:paraId="64DE8C3C" w14:textId="0F924C40"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w:t>
      </w:r>
      <w:r w:rsidRPr="00B4653D">
        <w:rPr>
          <w:rFonts w:ascii="Arial" w:hAnsi="Arial"/>
          <w:i/>
          <w:iCs/>
          <w:sz w:val="24"/>
          <w:szCs w:val="24"/>
        </w:rPr>
        <w:lastRenderedPageBreak/>
        <w:t>l’ha divorato il</w:t>
      </w:r>
      <w:r w:rsidR="00B4653D">
        <w:rPr>
          <w:rFonts w:ascii="Arial" w:hAnsi="Arial"/>
          <w:i/>
          <w:iCs/>
          <w:sz w:val="24"/>
          <w:szCs w:val="24"/>
        </w:rPr>
        <w:t xml:space="preserve"> </w:t>
      </w:r>
      <w:r w:rsidRPr="00B4653D">
        <w:rPr>
          <w:rFonts w:ascii="Arial" w:hAnsi="Arial"/>
          <w:i/>
          <w:iCs/>
          <w:sz w:val="24"/>
          <w:szCs w:val="24"/>
        </w:rPr>
        <w:t xml:space="preserve">bruco; quello che ha lasciato il bruco l’ha divorato il grillo” (Gl 2,1-4). </w:t>
      </w:r>
    </w:p>
    <w:p w14:paraId="48B6CDEF"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Sparisce dalla terra del Signore quanto è verde. Anche le cortecce degli alberi sono rosicchiate. Una grande carestia è alle porte. Non solo gli uomini verranno privati di ogni fonte di cibo, ma anche gli animali. Non c’è erba, non c’è grano, né orzo, né fichi, né uva, né olivi, né qualche altro frutto. Tutto è stato divorato. </w:t>
      </w:r>
    </w:p>
    <w:p w14:paraId="2807387F"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Signore manda il suo profeta a Israele perché lo svegli dal suo sonno idolatrico, sonno etico, sonno immorale, sonno di morte. L’invio di un profeta attesta che il Signore non ha smesso di amare il suo popolo, né ha ritirato il suo amore e la sua benevolenza. Rivela invece tutta la sua volontà di salvezza e di redenzione. Quando il popolo di Dio precipita nell’idolatria e nell’immoralità, perché ha abbandonato la Legge dell’Alleanza, finché il Signore manderà un profeta, c’è sempre speranza di salvezza. </w:t>
      </w:r>
    </w:p>
    <w:p w14:paraId="380F1E7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presenza di un profeta sia nel popolo di Dio che anche nel mondo, rivela tutta la compassione di Dio per l’uomo e il suo amore che mai si arrende. Che l’amore di Dio mai si arrende lo attesta lo stesso Gioele e con lui in modo del tutto speciale: Geremia e l’annunzio della Nuova alleanza; Ezechiele; Isaia con la profezia della salvezza di Dio per tutti i popoli; Giona. Ogni profeta è manifestazione di questo amore che mai viene meno. Finché un profeta </w:t>
      </w:r>
      <w:r w:rsidRPr="00B4653D">
        <w:rPr>
          <w:rFonts w:ascii="Arial" w:hAnsi="Arial"/>
          <w:i/>
          <w:sz w:val="24"/>
          <w:szCs w:val="24"/>
        </w:rPr>
        <w:t>“griderà”</w:t>
      </w:r>
      <w:r w:rsidRPr="00B4653D">
        <w:rPr>
          <w:rFonts w:ascii="Arial" w:hAnsi="Arial"/>
          <w:sz w:val="24"/>
          <w:szCs w:val="24"/>
        </w:rPr>
        <w:t xml:space="preserve"> sulla nostra terra, l’amore del Signore è lì ad attenderci. I guai nascono per l’umanità intera quando i profeti tacciono, fanno silenzio. </w:t>
      </w:r>
    </w:p>
    <w:p w14:paraId="37110CF5" w14:textId="77777777" w:rsidR="00047F2E" w:rsidRPr="00B4653D" w:rsidRDefault="00047F2E" w:rsidP="00B4653D">
      <w:pPr>
        <w:spacing w:after="120" w:line="240" w:lineRule="auto"/>
        <w:jc w:val="both"/>
        <w:rPr>
          <w:rFonts w:ascii="Arial" w:hAnsi="Arial" w:cs="Arial"/>
          <w:i/>
          <w:iCs/>
          <w:sz w:val="24"/>
          <w:szCs w:val="24"/>
        </w:rPr>
      </w:pPr>
      <w:bookmarkStart w:id="64" w:name="_Toc62164278"/>
      <w:r w:rsidRPr="00B4653D">
        <w:rPr>
          <w:rFonts w:ascii="Arial" w:hAnsi="Arial" w:cs="Arial"/>
          <w:i/>
          <w:iCs/>
          <w:sz w:val="24"/>
          <w:szCs w:val="24"/>
        </w:rPr>
        <w:t>Il grido dei profeti: Dio vuole la salvezza di ogni uomo</w:t>
      </w:r>
      <w:bookmarkEnd w:id="64"/>
      <w:r w:rsidRPr="00B4653D">
        <w:rPr>
          <w:rFonts w:ascii="Arial" w:hAnsi="Arial" w:cs="Arial"/>
          <w:i/>
          <w:iCs/>
          <w:sz w:val="24"/>
          <w:szCs w:val="24"/>
        </w:rPr>
        <w:t xml:space="preserve">. </w:t>
      </w:r>
    </w:p>
    <w:p w14:paraId="242AD64B" w14:textId="34E614D3"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Scrittura, dalla prima promessa del Signore nel Giardino dell’Eden, dopo il peccato delle origini, a quella di Abramo, sia al momento della chiamata che dopo il sacrificio di Isacco sul monte, passando per tutti i profeti, sempre annunzia il Signore come il Salvatore dell’uomo. Lo strumento della salvezza è la discendenza di Abramo, ma la discendenza di Abramo è mandata per la redenzione di ogni uomo. Questa verità è essenza della rivelazione, della profezia. Lo attesta anche la Nuova Alleanza, nel sangue di Cristo, che non è stipulata tra i figli di Israele e il Signore, ma tra i molti, cioè tutti e</w:t>
      </w:r>
      <w:r w:rsidR="00B4653D">
        <w:rPr>
          <w:rFonts w:ascii="Arial" w:hAnsi="Arial"/>
          <w:sz w:val="24"/>
          <w:szCs w:val="24"/>
        </w:rPr>
        <w:t xml:space="preserve"> </w:t>
      </w:r>
      <w:r w:rsidRPr="00B4653D">
        <w:rPr>
          <w:rFonts w:ascii="Arial" w:hAnsi="Arial"/>
          <w:sz w:val="24"/>
          <w:szCs w:val="24"/>
        </w:rPr>
        <w:t>il Signore e il Creatore dell’uomo. Senza questa verità, tutta la rivelazione viene falsata, stravolta, modificata nella sua stessa essenza.</w:t>
      </w:r>
    </w:p>
    <w:p w14:paraId="1A6BB312" w14:textId="77777777" w:rsidR="00047F2E" w:rsidRPr="00B4653D" w:rsidRDefault="00047F2E" w:rsidP="00B4653D">
      <w:pPr>
        <w:spacing w:after="120" w:line="240" w:lineRule="auto"/>
        <w:jc w:val="both"/>
        <w:rPr>
          <w:rFonts w:ascii="Arial" w:hAnsi="Arial" w:cs="Arial"/>
          <w:i/>
          <w:iCs/>
          <w:color w:val="000000"/>
          <w:sz w:val="24"/>
          <w:szCs w:val="24"/>
        </w:rPr>
      </w:pPr>
      <w:bookmarkStart w:id="65" w:name="_Toc62164279"/>
      <w:r w:rsidRPr="00B4653D">
        <w:rPr>
          <w:rFonts w:ascii="Arial" w:hAnsi="Arial" w:cs="Arial"/>
          <w:i/>
          <w:iCs/>
          <w:color w:val="000000"/>
          <w:sz w:val="24"/>
          <w:szCs w:val="24"/>
        </w:rPr>
        <w:t>Io porrò inimicizia tra te e la donna</w:t>
      </w:r>
      <w:bookmarkEnd w:id="65"/>
      <w:r w:rsidRPr="00B4653D">
        <w:rPr>
          <w:rFonts w:ascii="Arial" w:hAnsi="Arial" w:cs="Arial"/>
          <w:i/>
          <w:iCs/>
          <w:color w:val="000000"/>
          <w:sz w:val="24"/>
          <w:szCs w:val="24"/>
        </w:rPr>
        <w:t xml:space="preserve">. </w:t>
      </w:r>
    </w:p>
    <w:p w14:paraId="30C1796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3,13-15). </w:t>
      </w:r>
    </w:p>
    <w:p w14:paraId="095A4ECA" w14:textId="77777777" w:rsidR="00047F2E" w:rsidRPr="00B4653D" w:rsidRDefault="00047F2E" w:rsidP="00B4653D">
      <w:pPr>
        <w:spacing w:after="120" w:line="240" w:lineRule="auto"/>
        <w:jc w:val="both"/>
        <w:rPr>
          <w:rFonts w:ascii="Arial" w:hAnsi="Arial" w:cs="Arial"/>
          <w:i/>
          <w:iCs/>
          <w:sz w:val="24"/>
          <w:szCs w:val="24"/>
        </w:rPr>
      </w:pPr>
      <w:bookmarkStart w:id="66" w:name="_Toc62164280"/>
      <w:r w:rsidRPr="00B4653D">
        <w:rPr>
          <w:rFonts w:ascii="Arial" w:hAnsi="Arial" w:cs="Arial"/>
          <w:i/>
          <w:iCs/>
          <w:sz w:val="24"/>
          <w:szCs w:val="24"/>
        </w:rPr>
        <w:t>In te si diranno benedette tutte le famiglie della terra</w:t>
      </w:r>
      <w:bookmarkEnd w:id="66"/>
    </w:p>
    <w:p w14:paraId="688D58F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119B2E23" w14:textId="77777777" w:rsidR="00047F2E" w:rsidRPr="00B4653D" w:rsidRDefault="00047F2E" w:rsidP="00B4653D">
      <w:pPr>
        <w:spacing w:after="120" w:line="240" w:lineRule="auto"/>
        <w:rPr>
          <w:rFonts w:ascii="Arial" w:hAnsi="Arial" w:cs="Arial"/>
          <w:i/>
          <w:iCs/>
          <w:color w:val="000000"/>
          <w:sz w:val="24"/>
          <w:szCs w:val="24"/>
        </w:rPr>
      </w:pPr>
      <w:bookmarkStart w:id="67" w:name="_Toc62164281"/>
      <w:r w:rsidRPr="00B4653D">
        <w:rPr>
          <w:rFonts w:ascii="Arial" w:hAnsi="Arial" w:cs="Arial"/>
          <w:i/>
          <w:iCs/>
          <w:color w:val="000000"/>
          <w:sz w:val="24"/>
          <w:szCs w:val="24"/>
        </w:rPr>
        <w:t>Si diranno benedette nella tua discendenza tutte le nazioni della terra</w:t>
      </w:r>
      <w:bookmarkEnd w:id="67"/>
      <w:r w:rsidRPr="00B4653D">
        <w:rPr>
          <w:rFonts w:ascii="Arial" w:hAnsi="Arial" w:cs="Arial"/>
          <w:i/>
          <w:iCs/>
          <w:color w:val="000000"/>
          <w:sz w:val="24"/>
          <w:szCs w:val="24"/>
        </w:rPr>
        <w:t xml:space="preserve"> </w:t>
      </w:r>
    </w:p>
    <w:p w14:paraId="0945BAD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531DF14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EBDC71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118CCF0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1EFD094" w14:textId="77777777" w:rsidR="00047F2E" w:rsidRPr="00B4653D" w:rsidRDefault="00047F2E" w:rsidP="00B4653D">
      <w:pPr>
        <w:spacing w:after="120" w:line="240" w:lineRule="auto"/>
        <w:jc w:val="both"/>
        <w:rPr>
          <w:rFonts w:ascii="Arial" w:hAnsi="Arial" w:cs="Arial"/>
          <w:i/>
          <w:iCs/>
          <w:sz w:val="24"/>
          <w:szCs w:val="24"/>
        </w:rPr>
      </w:pPr>
      <w:bookmarkStart w:id="68" w:name="_Toc62164282"/>
      <w:r w:rsidRPr="00B4653D">
        <w:rPr>
          <w:rFonts w:ascii="Arial" w:hAnsi="Arial" w:cs="Arial"/>
          <w:i/>
          <w:iCs/>
          <w:sz w:val="24"/>
          <w:szCs w:val="24"/>
        </w:rPr>
        <w:t>La Nuova Alleanza in Geremia</w:t>
      </w:r>
      <w:bookmarkEnd w:id="68"/>
    </w:p>
    <w:p w14:paraId="4821BA12" w14:textId="641C8F7B"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 quel tempo – oracolo del Signore –</w:t>
      </w:r>
      <w:r w:rsidR="00B4653D">
        <w:rPr>
          <w:rFonts w:ascii="Arial" w:hAnsi="Arial"/>
          <w:i/>
          <w:iCs/>
          <w:sz w:val="24"/>
          <w:szCs w:val="24"/>
        </w:rPr>
        <w:t xml:space="preserve"> </w:t>
      </w:r>
      <w:r w:rsidRPr="00B4653D">
        <w:rPr>
          <w:rFonts w:ascii="Arial" w:hAnsi="Arial"/>
          <w:i/>
          <w:iCs/>
          <w:sz w:val="24"/>
          <w:szCs w:val="24"/>
        </w:rPr>
        <w:t>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50EC2B7D" w14:textId="7CF940A8"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Ascoltate, genti, la parola del Signore,</w:t>
      </w:r>
      <w:r w:rsidR="00B4653D">
        <w:rPr>
          <w:rFonts w:ascii="Arial" w:hAnsi="Arial"/>
          <w:i/>
          <w:iCs/>
          <w:sz w:val="24"/>
          <w:szCs w:val="24"/>
        </w:rPr>
        <w:t xml:space="preserve"> </w:t>
      </w:r>
      <w:r w:rsidRPr="00B4653D">
        <w:rPr>
          <w:rFonts w:ascii="Arial" w:hAnsi="Arial"/>
          <w:i/>
          <w:iCs/>
          <w:sz w:val="24"/>
          <w:szCs w:val="24"/>
        </w:rPr>
        <w:t xml:space="preserve">annunciatela alle isole più lontane e dite: «Chi ha disperso Israele lo raduna e lo custodisce come un pastore il suo gregge». Perché il Signore ha riscattato Giacobbe, lo ha liberato dalle mani di uno più forte di lui. Verranno e canteranno inni sull’altura di Sion, andranno </w:t>
      </w:r>
      <w:r w:rsidRPr="00B4653D">
        <w:rPr>
          <w:rFonts w:ascii="Arial" w:hAnsi="Arial"/>
          <w:i/>
          <w:iCs/>
          <w:sz w:val="24"/>
          <w:szCs w:val="24"/>
        </w:rPr>
        <w:lastRenderedPageBreak/>
        <w:t>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w:t>
      </w:r>
    </w:p>
    <w:p w14:paraId="0F4D4A4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 </w:t>
      </w:r>
    </w:p>
    <w:p w14:paraId="232766E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39A36EF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 </w:t>
      </w:r>
    </w:p>
    <w:p w14:paraId="4DE55C7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73190D6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3252AC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dice il Signore, che ha posto il sole come luce del giorno, la luna e le stelle come luce della notte, che agita il mare così che ne fremano i flutti e il cui nome è Signore degli eserciti: «Quando verranno meno queste leggi dinanzi a me – </w:t>
      </w:r>
      <w:r w:rsidRPr="00B4653D">
        <w:rPr>
          <w:rFonts w:ascii="Arial" w:hAnsi="Arial"/>
          <w:i/>
          <w:iCs/>
          <w:sz w:val="24"/>
          <w:szCs w:val="24"/>
        </w:rPr>
        <w:lastRenderedPageBreak/>
        <w:t xml:space="preserve">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w:t>
      </w:r>
    </w:p>
    <w:p w14:paraId="63E5CFE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0265CE0D" w14:textId="77777777" w:rsidR="00047F2E" w:rsidRPr="00B4653D" w:rsidRDefault="00047F2E" w:rsidP="00B4653D">
      <w:pPr>
        <w:spacing w:after="120" w:line="240" w:lineRule="auto"/>
        <w:rPr>
          <w:rFonts w:ascii="Arial" w:hAnsi="Arial" w:cs="Arial"/>
          <w:i/>
          <w:iCs/>
          <w:color w:val="000000"/>
          <w:sz w:val="24"/>
          <w:szCs w:val="24"/>
        </w:rPr>
      </w:pPr>
      <w:bookmarkStart w:id="69" w:name="_Toc62164283"/>
      <w:r w:rsidRPr="00B4653D">
        <w:rPr>
          <w:rFonts w:ascii="Arial" w:hAnsi="Arial" w:cs="Arial"/>
          <w:i/>
          <w:iCs/>
          <w:color w:val="000000"/>
          <w:sz w:val="24"/>
          <w:szCs w:val="24"/>
        </w:rPr>
        <w:t>Ezechiele segno di salvezza</w:t>
      </w:r>
      <w:bookmarkEnd w:id="69"/>
    </w:p>
    <w:p w14:paraId="169E893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B03ABB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36DEC7E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1BA77C2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w:t>
      </w:r>
      <w:r w:rsidRPr="00B4653D">
        <w:rPr>
          <w:rFonts w:ascii="Arial" w:hAnsi="Arial"/>
          <w:i/>
          <w:iCs/>
          <w:sz w:val="24"/>
          <w:szCs w:val="24"/>
        </w:rPr>
        <w:lastRenderedPageBreak/>
        <w:t>su di me. Giunsi dai deportati di Tel-Abìb, che abitano lungo il fiume Chebar, dove hanno preso dimora, e rimasi in mezzo a loro sette giorni come stordito.</w:t>
      </w:r>
    </w:p>
    <w:p w14:paraId="035397F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38FA0C3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6BB27A6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390DF67E" w14:textId="77777777" w:rsidR="00047F2E" w:rsidRPr="00B4653D" w:rsidRDefault="00047F2E" w:rsidP="00B4653D">
      <w:pPr>
        <w:spacing w:after="120" w:line="240" w:lineRule="auto"/>
        <w:rPr>
          <w:rFonts w:ascii="Arial" w:hAnsi="Arial" w:cs="Arial"/>
          <w:i/>
          <w:iCs/>
          <w:color w:val="000000"/>
          <w:sz w:val="24"/>
          <w:szCs w:val="24"/>
        </w:rPr>
      </w:pPr>
      <w:bookmarkStart w:id="70" w:name="_Toc62164284"/>
      <w:r w:rsidRPr="00B4653D">
        <w:rPr>
          <w:rFonts w:ascii="Arial" w:hAnsi="Arial" w:cs="Arial"/>
          <w:i/>
          <w:iCs/>
          <w:color w:val="000000"/>
          <w:sz w:val="24"/>
          <w:szCs w:val="24"/>
        </w:rPr>
        <w:t>Isaia e la salvezza per tutte le genti</w:t>
      </w:r>
      <w:bookmarkEnd w:id="70"/>
    </w:p>
    <w:p w14:paraId="67B6010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p>
    <w:p w14:paraId="4C529820" w14:textId="057035BD"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Dio, che crea i cieli e li dispiega, distende la terra con ciò che vi nasce, dà il respiro alla gente che la abita e l’alito a quanti camminano su di essa: «Io, il Signore, ti ho chiamato per la giustizia e ti ho preso per mano; ti ho formato e ti ho stabilito</w:t>
      </w:r>
      <w:r w:rsidR="00B4653D">
        <w:rPr>
          <w:rFonts w:ascii="Arial" w:hAnsi="Arial"/>
          <w:i/>
          <w:iCs/>
          <w:sz w:val="24"/>
          <w:szCs w:val="24"/>
        </w:rPr>
        <w:t xml:space="preserve"> </w:t>
      </w:r>
      <w:r w:rsidRPr="00B4653D">
        <w:rPr>
          <w:rFonts w:ascii="Arial" w:hAnsi="Arial"/>
          <w:i/>
          <w:iCs/>
          <w:sz w:val="24"/>
          <w:szCs w:val="24"/>
        </w:rPr>
        <w:t>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w:t>
      </w:r>
    </w:p>
    <w:p w14:paraId="17A2E60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w:t>
      </w:r>
    </w:p>
    <w:p w14:paraId="5F5EA12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w:t>
      </w:r>
    </w:p>
    <w:p w14:paraId="4C5971D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1E713E0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 </w:t>
      </w:r>
    </w:p>
    <w:p w14:paraId="7965E5E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w:t>
      </w:r>
    </w:p>
    <w:p w14:paraId="55322B82" w14:textId="37D2BE7A"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Ora ha parlato il Signore, che mi ha plasmato suo servo dal seno materno per ricondurre a lui Giacobbe e a lui riunire Israele – poiché ero stato onorato dal Signore e Dio era stato la mia forza –</w:t>
      </w:r>
      <w:r w:rsidR="00B4653D">
        <w:rPr>
          <w:rFonts w:ascii="Arial" w:hAnsi="Arial"/>
          <w:i/>
          <w:iCs/>
          <w:sz w:val="24"/>
          <w:szCs w:val="24"/>
        </w:rPr>
        <w:t xml:space="preserve"> </w:t>
      </w:r>
      <w:r w:rsidRPr="00B4653D">
        <w:rPr>
          <w:rFonts w:ascii="Arial" w:hAnsi="Arial"/>
          <w:i/>
          <w:iCs/>
          <w:sz w:val="24"/>
          <w:szCs w:val="24"/>
        </w:rPr>
        <w:t>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00BBEA7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14:paraId="441F126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w:t>
      </w:r>
    </w:p>
    <w:p w14:paraId="7711C937" w14:textId="42425206"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«Com’è vero che io vivo – oracolo del Signore –,</w:t>
      </w:r>
      <w:r w:rsidR="00B4653D">
        <w:rPr>
          <w:rFonts w:ascii="Arial" w:hAnsi="Arial"/>
          <w:i/>
          <w:iCs/>
          <w:sz w:val="24"/>
          <w:szCs w:val="24"/>
        </w:rPr>
        <w:t xml:space="preserve"> </w:t>
      </w:r>
      <w:r w:rsidRPr="00B4653D">
        <w:rPr>
          <w:rFonts w:ascii="Arial" w:hAnsi="Arial"/>
          <w:i/>
          <w:iCs/>
          <w:sz w:val="24"/>
          <w:szCs w:val="24"/>
        </w:rPr>
        <w:t>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0061397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w:t>
      </w:r>
    </w:p>
    <w:p w14:paraId="2CE584A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7C1E19DC" w14:textId="77777777" w:rsidR="00047F2E" w:rsidRPr="00B4653D" w:rsidRDefault="00047F2E" w:rsidP="00B4653D">
      <w:pPr>
        <w:spacing w:after="120" w:line="240" w:lineRule="auto"/>
        <w:rPr>
          <w:rFonts w:ascii="Arial" w:hAnsi="Arial" w:cs="Arial"/>
          <w:i/>
          <w:iCs/>
          <w:color w:val="000000"/>
          <w:sz w:val="24"/>
          <w:szCs w:val="24"/>
        </w:rPr>
      </w:pPr>
      <w:bookmarkStart w:id="71" w:name="_Toc62164285"/>
      <w:r w:rsidRPr="00B4653D">
        <w:rPr>
          <w:rFonts w:ascii="Arial" w:hAnsi="Arial" w:cs="Arial"/>
          <w:i/>
          <w:iCs/>
          <w:color w:val="000000"/>
          <w:sz w:val="24"/>
          <w:szCs w:val="24"/>
        </w:rPr>
        <w:t>Giona missionario di salvezza per Ninive</w:t>
      </w:r>
      <w:bookmarkEnd w:id="71"/>
    </w:p>
    <w:p w14:paraId="29D3017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1EEAEA8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3534D3E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w:t>
      </w:r>
      <w:r w:rsidRPr="00B4653D">
        <w:rPr>
          <w:rFonts w:ascii="Arial" w:hAnsi="Arial"/>
          <w:i/>
          <w:iCs/>
          <w:sz w:val="24"/>
          <w:szCs w:val="24"/>
        </w:rPr>
        <w:lastRenderedPageBreak/>
        <w:t xml:space="preserve">Infatti erano venuti a sapere che egli fuggiva lontano dal Signore, perché lo aveva loro raccontato. </w:t>
      </w:r>
    </w:p>
    <w:p w14:paraId="46B3077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5D32F876" w14:textId="12A0E63B"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w:t>
      </w:r>
      <w:r w:rsidR="00697AA3">
        <w:rPr>
          <w:rFonts w:ascii="Arial" w:hAnsi="Arial"/>
          <w:i/>
          <w:iCs/>
          <w:sz w:val="24"/>
          <w:szCs w:val="24"/>
        </w:rPr>
        <w:t>e</w:t>
      </w:r>
      <w:r w:rsidRPr="00B4653D">
        <w:rPr>
          <w:rFonts w:ascii="Arial" w:hAnsi="Arial"/>
          <w:i/>
          <w:iCs/>
          <w:sz w:val="24"/>
          <w:szCs w:val="24"/>
        </w:rPr>
        <w:t xml:space="preserve">n 1.1-16). </w:t>
      </w:r>
    </w:p>
    <w:p w14:paraId="0772AD99" w14:textId="41AD224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Fu rivolta a Giona una seconda volta questa parola del Signore: «Àlzati, va’ a Ninive, la grande città, e annuncia loro quanto ti dico». Giona si alzò e andò a Ninive secondo la parola del Signore.</w:t>
      </w:r>
      <w:r w:rsidR="00B4653D">
        <w:rPr>
          <w:rFonts w:ascii="Arial" w:hAnsi="Arial"/>
          <w:i/>
          <w:iCs/>
          <w:sz w:val="24"/>
          <w:szCs w:val="24"/>
        </w:rPr>
        <w:t xml:space="preserve"> </w:t>
      </w:r>
      <w:r w:rsidRPr="00B4653D">
        <w:rPr>
          <w:rFonts w:ascii="Arial" w:hAnsi="Arial"/>
          <w:i/>
          <w:iCs/>
          <w:sz w:val="24"/>
          <w:szCs w:val="24"/>
        </w:rPr>
        <w:t>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w:t>
      </w:r>
      <w:r w:rsidR="00697AA3">
        <w:rPr>
          <w:rFonts w:ascii="Arial" w:hAnsi="Arial"/>
          <w:i/>
          <w:iCs/>
          <w:sz w:val="24"/>
          <w:szCs w:val="24"/>
        </w:rPr>
        <w:t>e</w:t>
      </w:r>
      <w:r w:rsidRPr="00B4653D">
        <w:rPr>
          <w:rFonts w:ascii="Arial" w:hAnsi="Arial"/>
          <w:i/>
          <w:iCs/>
          <w:sz w:val="24"/>
          <w:szCs w:val="24"/>
        </w:rPr>
        <w:t xml:space="preserve">n 3,1-10). </w:t>
      </w:r>
    </w:p>
    <w:p w14:paraId="557A7B2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profeta è mandato per ricordare al popolo che se la terra è divenuta un deserto, di certo non è responsabilità né di cavallette, né di locuste, né di bruchi, né di grilli. Questi animali l’hanno potuta assalire, invadere, devastare perché alle frontiere non hanno trovato nessun ostacolo. Era assente il suo Custode e il suo Difensore. Il profeta è mandato per riferire a Israele che il Custode e il Difensore della terra era assente, perché il peccato del popolo lo aveva allontanato. Allontanato il Custode e il Difensore, le frontiere erano senza alcuna protezione e questi animali l’hanno potuta aggredire, rendendola un deserto. Colpevole della desertificazione della terra è solo Israele.</w:t>
      </w:r>
    </w:p>
    <w:p w14:paraId="56D4812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Ma ora che la terra è una desolazione, una lastra di ferro, ci sarà speranza di vita per il popolo del Signore? Ecco la seconda grande missione del profeta. Indicare a Israele la via, la sola via perché il Signore riprenda il suo ruolo di Custode, Difensore, Vita per la sua terra. Questa via è la conversione, cioè l’abbandono dell’idolatria e di ogni suo frutto di immoralità e ogni altra ingiustizia e il perfetto ritorno nella Parola dell’Alleanza, nei Comandamenti, nella Legge Santa del Signore. Allontanamento dal male, ritorno alla fede nella Parola sono due cose indispensabili perché il Signore ritorni in mezzo al suo Popolo e doni ogni vita, rendendo nuovamente la terra un giardino di delizie.</w:t>
      </w:r>
    </w:p>
    <w:p w14:paraId="316CAA03" w14:textId="60EF93D1"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Ma chi si deve convertire? Tutto il popolo, iniziando dai sacerdoti, continuando con gli anziani, proseguendo per i giovani sposi, finendo ai bambini e anche ai lattanti. La conversione è di tutto il popolo, perché essendo il popolo una cosa sola, il peccato dell’uno diviene peccato di tutto il popolo e la trasgressione di uno</w:t>
      </w:r>
      <w:r w:rsidR="00697AA3">
        <w:rPr>
          <w:rFonts w:ascii="Arial" w:hAnsi="Arial"/>
          <w:sz w:val="24"/>
          <w:szCs w:val="24"/>
        </w:rPr>
        <w:t>,</w:t>
      </w:r>
      <w:r w:rsidRPr="00B4653D">
        <w:rPr>
          <w:rFonts w:ascii="Arial" w:hAnsi="Arial"/>
          <w:sz w:val="24"/>
          <w:szCs w:val="24"/>
        </w:rPr>
        <w:t xml:space="preserve"> trasgressione di tutto il popolo. </w:t>
      </w:r>
      <w:r w:rsidRPr="00B4653D">
        <w:rPr>
          <w:rFonts w:ascii="Arial" w:hAnsi="Arial"/>
          <w:sz w:val="24"/>
          <w:szCs w:val="24"/>
        </w:rPr>
        <w:lastRenderedPageBreak/>
        <w:t>Tutto il popolo, ad una sola voce deve chiedere perdono a Dio. Tutto il popolo ad una sola voce deve promettere al suo Signore fedeltà piena alla sua Legge. La terra è una, il popolo è uno, la conversione è una, la fedeltà è una, Dio è uno. Questa unità va sempre vissuta, ma prima ancora va sempre creduta.</w:t>
      </w:r>
    </w:p>
    <w:p w14:paraId="30C308F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verità sull’unità è fortemente ripresa e annunziata da Paolo. Tutte le sue Lettere la annunziano compiuta in Cristo Gesù e realizzata dallo Spirito Santo, il quale dona ministeri e carismi, a tutti con un unico fine: formare e portare a piena fruttificazione, con ogni frutto spirituale, il corpo di Cristo Gesù. Un solo corpo, una sola vita.</w:t>
      </w:r>
    </w:p>
    <w:p w14:paraId="453A9C7B" w14:textId="77777777" w:rsidR="00047F2E" w:rsidRPr="00B4653D" w:rsidRDefault="00047F2E" w:rsidP="00B4653D">
      <w:pPr>
        <w:spacing w:after="120" w:line="240" w:lineRule="auto"/>
        <w:jc w:val="both"/>
        <w:rPr>
          <w:rFonts w:ascii="Arial" w:hAnsi="Arial" w:cs="Arial"/>
          <w:i/>
          <w:iCs/>
          <w:color w:val="000000"/>
          <w:sz w:val="24"/>
          <w:szCs w:val="24"/>
        </w:rPr>
      </w:pPr>
      <w:bookmarkStart w:id="72" w:name="_Toc62164286"/>
      <w:r w:rsidRPr="00B4653D">
        <w:rPr>
          <w:rFonts w:ascii="Arial" w:hAnsi="Arial" w:cs="Arial"/>
          <w:i/>
          <w:iCs/>
          <w:color w:val="000000"/>
          <w:sz w:val="24"/>
          <w:szCs w:val="24"/>
        </w:rPr>
        <w:t>L’unità nel corpo di Cristo</w:t>
      </w:r>
      <w:bookmarkEnd w:id="72"/>
      <w:r w:rsidRPr="00B4653D">
        <w:rPr>
          <w:rFonts w:ascii="Arial" w:hAnsi="Arial" w:cs="Arial"/>
          <w:i/>
          <w:iCs/>
          <w:color w:val="000000"/>
          <w:sz w:val="24"/>
          <w:szCs w:val="24"/>
        </w:rPr>
        <w:t>.</w:t>
      </w:r>
    </w:p>
    <w:p w14:paraId="7491E47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Non solo il Signore vuole la salvezza di tutti i popoli, vuole fare di tutti i popoli un solo popolo, il popolo di Dio. Molto di più. Il Signore vuole fare di ogni uomo il corpo di Cristo. Ogni uomo diviene così essenza di vita per l’altro e tutti animati da un solo Spirito, lo Spirito del Signore nostro Gesù Cristo, tutti nutriti da un solo corpo, il Corpo saramentale di Cristo Gesù, tutti dissetati con il suo sangue, tutti illuminati con la sua Parola. Un solo corpo, un solo </w:t>
      </w:r>
      <w:r w:rsidRPr="00B4653D">
        <w:rPr>
          <w:rFonts w:ascii="Arial" w:hAnsi="Arial"/>
          <w:i/>
          <w:sz w:val="24"/>
          <w:szCs w:val="24"/>
        </w:rPr>
        <w:t>“Soffio di vita soprannaturale, eterno”</w:t>
      </w:r>
      <w:r w:rsidRPr="00B4653D">
        <w:rPr>
          <w:rFonts w:ascii="Arial" w:hAnsi="Arial"/>
          <w:sz w:val="24"/>
          <w:szCs w:val="24"/>
        </w:rPr>
        <w:t xml:space="preserve">, un solo pane, un solo calice, una sola Parola, una sola essenza, una sola missione. Il Nuovo Testamento è questa rivelazione. Possiamo dire che mai potrà esistere comunione se non nell’unità, ma l’unità non è il frutto di uguali, ma di membra e di cellule differenti, ognuna delle quali porta nel corpo di Cristo tutta la potenza della sua essenza naturale, soprannaturale, di ministero, di carisma, di missione. Il corpo di Cristo è l’armonia perfetta. È l’opera delle opere del Signore. È una </w:t>
      </w:r>
      <w:r w:rsidRPr="00B4653D">
        <w:rPr>
          <w:rFonts w:ascii="Arial" w:hAnsi="Arial"/>
          <w:i/>
          <w:sz w:val="24"/>
          <w:szCs w:val="24"/>
        </w:rPr>
        <w:t>“Trinità creata”.</w:t>
      </w:r>
      <w:r w:rsidRPr="00B4653D">
        <w:rPr>
          <w:rFonts w:ascii="Arial" w:hAnsi="Arial"/>
          <w:sz w:val="24"/>
          <w:szCs w:val="24"/>
        </w:rPr>
        <w:t xml:space="preserve"> </w:t>
      </w:r>
    </w:p>
    <w:p w14:paraId="1BF76608" w14:textId="77777777" w:rsidR="00047F2E" w:rsidRPr="00B4653D" w:rsidRDefault="00047F2E" w:rsidP="00B4653D">
      <w:pPr>
        <w:spacing w:after="120" w:line="240" w:lineRule="auto"/>
        <w:rPr>
          <w:rFonts w:ascii="Arial" w:hAnsi="Arial" w:cs="Arial"/>
          <w:i/>
          <w:iCs/>
          <w:color w:val="000000"/>
          <w:sz w:val="24"/>
          <w:szCs w:val="24"/>
        </w:rPr>
      </w:pPr>
      <w:bookmarkStart w:id="73" w:name="_Toc62164287"/>
      <w:r w:rsidRPr="00B4653D">
        <w:rPr>
          <w:rFonts w:ascii="Arial" w:hAnsi="Arial" w:cs="Arial"/>
          <w:i/>
          <w:iCs/>
          <w:color w:val="000000"/>
          <w:sz w:val="24"/>
          <w:szCs w:val="24"/>
        </w:rPr>
        <w:t>Paolo e l’unità di un solo corpo</w:t>
      </w:r>
      <w:bookmarkEnd w:id="73"/>
    </w:p>
    <w:p w14:paraId="7D11F37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4B6A6D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E2AD14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BAB8ED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w:t>
      </w:r>
      <w:r w:rsidRPr="00B4653D">
        <w:rPr>
          <w:rFonts w:ascii="Arial" w:hAnsi="Arial"/>
          <w:i/>
          <w:iCs/>
          <w:sz w:val="24"/>
          <w:szCs w:val="24"/>
        </w:rPr>
        <w:lastRenderedPageBreak/>
        <w:t>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F92FC0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4DCA94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w:t>
      </w:r>
    </w:p>
    <w:p w14:paraId="505632B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5E3E242" w14:textId="49D698E3"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 ciascuno di noi, tuttavia, è stata data la grazia secondo la misura del dono di Cristo. Per questo è detto: Asceso in alto, ha portato con sé prigionieri,</w:t>
      </w:r>
      <w:r w:rsidR="00B4653D">
        <w:rPr>
          <w:rFonts w:ascii="Arial" w:hAnsi="Arial"/>
          <w:i/>
          <w:iCs/>
          <w:sz w:val="24"/>
          <w:szCs w:val="24"/>
        </w:rPr>
        <w:t xml:space="preserve"> </w:t>
      </w:r>
      <w:r w:rsidRPr="00B4653D">
        <w:rPr>
          <w:rFonts w:ascii="Arial" w:hAnsi="Arial"/>
          <w:i/>
          <w:iCs/>
          <w:sz w:val="24"/>
          <w:szCs w:val="24"/>
        </w:rPr>
        <w:t>ha distribuito doni agli uomini. Ma cosa significa che ascese, se non che prima era disceso quaggiù sulla terra? Colui che discese è lo stesso che anche ascese al di sopra di tutti i cieli, per essere pienezza di tutte le cose.</w:t>
      </w:r>
    </w:p>
    <w:p w14:paraId="626BC0A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w:t>
      </w:r>
      <w:r w:rsidRPr="00B4653D">
        <w:rPr>
          <w:rFonts w:ascii="Arial" w:hAnsi="Arial"/>
          <w:i/>
          <w:iCs/>
          <w:sz w:val="24"/>
          <w:szCs w:val="24"/>
        </w:rPr>
        <w:lastRenderedPageBreak/>
        <w:t>connesso, con la collaborazione di ogni giuntura, secondo l’energia propria di ogni membro, cresce in modo da edificare se stesso nella carità.</w:t>
      </w:r>
    </w:p>
    <w:p w14:paraId="5ACB068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39C77CC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B4653D">
        <w:rPr>
          <w:rFonts w:ascii="Arial" w:hAnsi="Arial"/>
          <w:i/>
          <w:iCs/>
          <w:sz w:val="24"/>
          <w:szCs w:val="24"/>
        </w:rPr>
        <w:tab/>
        <w:t xml:space="preserve">Scompaiano da voi ogni asprezza, sdegno, ira, grida e maldicenze con ogni sorta di malignità. Siate invece benevoli gli uni verso gli altri, misericordiosi, perdonandovi a vicenda come Dio ha perdonato a voi in Cristo.’ (Ef 3,14-4,32). </w:t>
      </w:r>
    </w:p>
    <w:p w14:paraId="3509EC07" w14:textId="3F52A54F"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Questa unità non è solo dei discepoli tra di essi. È tra di essi, perché è unità di solo corpo con Cristo. Il corpo di Cristo</w:t>
      </w:r>
      <w:r w:rsidR="00B4653D">
        <w:rPr>
          <w:rFonts w:ascii="Arial" w:hAnsi="Arial"/>
          <w:sz w:val="24"/>
          <w:szCs w:val="24"/>
        </w:rPr>
        <w:t xml:space="preserve"> </w:t>
      </w:r>
      <w:r w:rsidRPr="00B4653D">
        <w:rPr>
          <w:rFonts w:ascii="Arial" w:hAnsi="Arial"/>
          <w:sz w:val="24"/>
          <w:szCs w:val="24"/>
        </w:rPr>
        <w:t xml:space="preserve">è corpo del cristiano. Il corpo del cristiano è corpo di Cristo. Se pecca il cristiano, è il corpo di Cristo che pecca. Cristo pecca nelle sue membra. Questa verità ancora non fa parte del nostro patrimonio di fede. </w:t>
      </w:r>
    </w:p>
    <w:p w14:paraId="58B0A24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B4F7B6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33DFBE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BF6A74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07D775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85815E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64D1BD4"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In Paolo l’unità raggiunge il culmine della sua perfezione nell’Eucaristia. Questa esige che la comunione con il corpo di Cristo sia reale, spirituale, vero dono vicendevole.</w:t>
      </w:r>
    </w:p>
    <w:p w14:paraId="673176D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6FA92CB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w:t>
      </w:r>
      <w:r w:rsidRPr="00B4653D">
        <w:rPr>
          <w:rFonts w:ascii="Arial" w:hAnsi="Arial"/>
          <w:i/>
          <w:iCs/>
          <w:sz w:val="24"/>
          <w:szCs w:val="24"/>
        </w:rPr>
        <w:lastRenderedPageBreak/>
        <w:t>crescere? La lunga capigliatura le è stata data a modo di velo. Se poi qualcuno ha il gusto della contestazione, noi non abbiamo questa consuetudine e neanche le Chiese di Dio.</w:t>
      </w:r>
    </w:p>
    <w:p w14:paraId="48251FB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33E114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0F29EFA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Perciò, fratelli miei, quando vi radunate per la cena, aspettatevi gli uni gli altri. E se qualcuno ha fame, mangi a casa, perché non vi raduniate a vostra condanna. Quanto alle altre cose, le sistemerò alla mia venuta (1Cor 11,1-34). </w:t>
      </w:r>
    </w:p>
    <w:p w14:paraId="56DB436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Anche il Vangelo secondo Giovanni è fortemente intriso del principio dell’unità. In esso ecclesiologia, antropologia, cristologia, teologia diventano una cosa sola. L’unità è tutto per l’antico e per il nuovo popolo di Dio. Dove non c’è unità, non c’è popolo del Signore. C’è un ammasso di persone, senza alcuna verità in esse.</w:t>
      </w:r>
    </w:p>
    <w:p w14:paraId="34B6155F" w14:textId="77777777" w:rsidR="00047F2E" w:rsidRPr="00B4653D" w:rsidRDefault="00047F2E" w:rsidP="00B4653D">
      <w:pPr>
        <w:spacing w:after="120" w:line="240" w:lineRule="auto"/>
        <w:rPr>
          <w:rFonts w:ascii="Arial" w:hAnsi="Arial" w:cs="Arial"/>
          <w:i/>
          <w:iCs/>
          <w:color w:val="000000"/>
          <w:sz w:val="24"/>
          <w:szCs w:val="24"/>
        </w:rPr>
      </w:pPr>
      <w:bookmarkStart w:id="74" w:name="_Toc62164288"/>
      <w:r w:rsidRPr="00B4653D">
        <w:rPr>
          <w:rFonts w:ascii="Arial" w:hAnsi="Arial" w:cs="Arial"/>
          <w:i/>
          <w:iCs/>
          <w:color w:val="000000"/>
          <w:sz w:val="24"/>
          <w:szCs w:val="24"/>
        </w:rPr>
        <w:t>Giovanni e l’unità in Cristo con Dio</w:t>
      </w:r>
      <w:bookmarkEnd w:id="74"/>
    </w:p>
    <w:p w14:paraId="485EAB8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72E69DC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Come il Padre ha amato me, anche io ho amato voi. Rimanete nel mio amore. Se osserverete i miei comandamenti, rimarrete nel mio amore, come io ho </w:t>
      </w:r>
      <w:r w:rsidRPr="00B4653D">
        <w:rPr>
          <w:rFonts w:ascii="Arial" w:hAnsi="Arial"/>
          <w:i/>
          <w:iCs/>
          <w:sz w:val="24"/>
          <w:szCs w:val="24"/>
        </w:rPr>
        <w:lastRenderedPageBreak/>
        <w:t>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144099D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0D59A06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426B28B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2406EA0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384BC7D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Un poco e non mi vedrete più; un poco ancora e mi vedrete». Allora alcuni dei suoi discepoli dissero tra loro: «Che cos’è questo che ci dice: “Un poco e non mi vedrete; un poco ancora e mi vedrete”, e: “Io me ne vado al Padre”?». Dicevano </w:t>
      </w:r>
      <w:r w:rsidRPr="00B4653D">
        <w:rPr>
          <w:rFonts w:ascii="Arial" w:hAnsi="Arial"/>
          <w:i/>
          <w:iCs/>
          <w:sz w:val="24"/>
          <w:szCs w:val="24"/>
        </w:rPr>
        <w:lastRenderedPageBreak/>
        <w:t xml:space="preserve">perciò: «Che cos’è questo “un poco”, di cui parla? Non comprendiamo quello che vuol dire». </w:t>
      </w:r>
    </w:p>
    <w:p w14:paraId="4E3E1B4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w:t>
      </w:r>
    </w:p>
    <w:p w14:paraId="3FAA72E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0905D8A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4055AAB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1829707" w14:textId="762FC2CF"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B4653D">
        <w:rPr>
          <w:rFonts w:ascii="Arial" w:hAnsi="Arial"/>
          <w:i/>
          <w:iCs/>
          <w:sz w:val="24"/>
          <w:szCs w:val="24"/>
        </w:rPr>
        <w:t xml:space="preserve"> </w:t>
      </w:r>
      <w:r w:rsidRPr="00B4653D">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9E8C70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w:t>
      </w:r>
      <w:r w:rsidRPr="00B4653D">
        <w:rPr>
          <w:rFonts w:ascii="Arial" w:hAnsi="Arial"/>
          <w:i/>
          <w:iCs/>
          <w:sz w:val="24"/>
          <w:szCs w:val="24"/>
        </w:rPr>
        <w:lastRenderedPageBreak/>
        <w:t>Consacrali nella verità. La tua parola è verità. Come tu hai mandato me nel mondo, anche io ho mandato loro nel mondo; per loro io consacro me stesso, perché siano anch’essi consacrati nella verità.</w:t>
      </w:r>
    </w:p>
    <w:p w14:paraId="7227349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6518C2B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01F1F1AC" w14:textId="77777777" w:rsidR="00047F2E" w:rsidRPr="00B4653D" w:rsidRDefault="00047F2E" w:rsidP="00B4653D">
      <w:pPr>
        <w:spacing w:after="120" w:line="240" w:lineRule="auto"/>
        <w:rPr>
          <w:rFonts w:ascii="Arial" w:hAnsi="Arial" w:cs="Arial"/>
          <w:i/>
          <w:iCs/>
          <w:color w:val="000000"/>
          <w:sz w:val="24"/>
          <w:szCs w:val="24"/>
        </w:rPr>
      </w:pPr>
      <w:bookmarkStart w:id="75" w:name="_Toc62164289"/>
      <w:r w:rsidRPr="00B4653D">
        <w:rPr>
          <w:rFonts w:ascii="Arial" w:hAnsi="Arial" w:cs="Arial"/>
          <w:i/>
          <w:iCs/>
          <w:color w:val="000000"/>
          <w:sz w:val="24"/>
          <w:szCs w:val="24"/>
        </w:rPr>
        <w:t>La nuova Alleanza compiutasi in Cristo e per Cristo</w:t>
      </w:r>
      <w:bookmarkEnd w:id="75"/>
    </w:p>
    <w:p w14:paraId="39D1002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26,26-29). </w:t>
      </w:r>
    </w:p>
    <w:p w14:paraId="21FF48D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 </w:t>
      </w:r>
    </w:p>
    <w:p w14:paraId="599914F9" w14:textId="77777777" w:rsidR="00047F2E" w:rsidRPr="00B4653D" w:rsidRDefault="00047F2E" w:rsidP="00B4653D">
      <w:pPr>
        <w:spacing w:after="120" w:line="240" w:lineRule="auto"/>
        <w:jc w:val="both"/>
        <w:rPr>
          <w:rFonts w:ascii="Arial" w:hAnsi="Arial" w:cs="Arial"/>
          <w:i/>
          <w:iCs/>
          <w:color w:val="000000"/>
          <w:sz w:val="24"/>
          <w:szCs w:val="24"/>
        </w:rPr>
      </w:pPr>
      <w:bookmarkStart w:id="76" w:name="_Toc62164290"/>
      <w:r w:rsidRPr="00B4653D">
        <w:rPr>
          <w:rFonts w:ascii="Arial" w:hAnsi="Arial" w:cs="Arial"/>
          <w:i/>
          <w:iCs/>
          <w:color w:val="000000"/>
          <w:sz w:val="24"/>
          <w:szCs w:val="24"/>
        </w:rPr>
        <w:t>La conversione del popolo e del singolo perché popolo</w:t>
      </w:r>
      <w:bookmarkEnd w:id="76"/>
      <w:r w:rsidRPr="00B4653D">
        <w:rPr>
          <w:rFonts w:ascii="Arial" w:hAnsi="Arial" w:cs="Arial"/>
          <w:i/>
          <w:iCs/>
          <w:color w:val="000000"/>
          <w:sz w:val="24"/>
          <w:szCs w:val="24"/>
        </w:rPr>
        <w:t xml:space="preserve">. </w:t>
      </w:r>
    </w:p>
    <w:p w14:paraId="60C6844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profeta Gioele è voce potente che sveglia il popolo del Signore e lo invita ad una conversione universale, plenaria. Anche chi non ha peccato personalmente deve sentirsi parte del popolo e anche lui deve vivere questo momento di forte, intensa liturgia penitenziale. Se la Chiesa riuscisse, per grazia e convincimento dello Spirito Santo, a mettere nel cuore di tutti i suoi figli questa altissima verità, si potrebbe iniziare un vero cammino di rinnovamento e di rinascita spirituale. </w:t>
      </w:r>
    </w:p>
    <w:p w14:paraId="3ACC6564" w14:textId="32F3E6F6"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Tutto è dall’unità, dal solo corpo, dal solo popolo. Oggi urge ricomporre l’unità dei fedeli laici con i fedeli laici, </w:t>
      </w:r>
      <w:r w:rsidR="00697AA3" w:rsidRPr="00B4653D">
        <w:rPr>
          <w:rFonts w:ascii="Arial" w:hAnsi="Arial"/>
          <w:sz w:val="24"/>
          <w:szCs w:val="24"/>
        </w:rPr>
        <w:t>dei fedeli</w:t>
      </w:r>
      <w:r w:rsidRPr="00B4653D">
        <w:rPr>
          <w:rFonts w:ascii="Arial" w:hAnsi="Arial"/>
          <w:sz w:val="24"/>
          <w:szCs w:val="24"/>
        </w:rPr>
        <w:t xml:space="preserve"> laici con i presbiteri, dei presbiteri con i presbiteri, dei presbiteri con i vescovi, dei vescovi con i vescovi, dei vescovi con il Papa. Anche il percorso inverso, discendente, necessariamente va ricomposto; il Papa con i Vescovi, i Vescovi con i Presbiteri, i Presbiteri con i fedeli laici, come unico e solo corpo di Cristo Gesù. Senza questa unità, regna egoismo, separazione, divisione, contrapposizione.</w:t>
      </w:r>
    </w:p>
    <w:p w14:paraId="4E5A748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ricomposizione inizia dalla fede nell’unità. È fede nell’unità quando il singolo riconosce che per lui viene la vita per tutto il corpo, ma anche la morte. Viene la gloria o il disonore, l’abbondanza o la povertà, la gloria o l’ignominia. Viene anche la fede in Cristo o la non fede. </w:t>
      </w:r>
      <w:r w:rsidRPr="00B4653D">
        <w:rPr>
          <w:rFonts w:ascii="Arial" w:hAnsi="Arial"/>
          <w:sz w:val="24"/>
          <w:szCs w:val="24"/>
        </w:rPr>
        <w:lastRenderedPageBreak/>
        <w:t>La fede inizia con la confessione del peccato che rompe l’unità del popolo e spezza anche l’unità del popolo con il Signore. Rotta e spezzata l’unità, tutto si perde, perché la vita del popolo è dall’unità e ognuno è vita del corpo e del popolo.</w:t>
      </w:r>
    </w:p>
    <w:p w14:paraId="7F348E7E" w14:textId="77777777" w:rsidR="00047F2E" w:rsidRPr="00B4653D" w:rsidRDefault="00047F2E" w:rsidP="00B4653D">
      <w:pPr>
        <w:spacing w:after="120" w:line="240" w:lineRule="auto"/>
        <w:jc w:val="both"/>
        <w:rPr>
          <w:rFonts w:ascii="Arial" w:hAnsi="Arial" w:cs="Arial"/>
          <w:i/>
          <w:iCs/>
          <w:color w:val="000000"/>
          <w:sz w:val="24"/>
          <w:szCs w:val="24"/>
        </w:rPr>
      </w:pPr>
      <w:bookmarkStart w:id="77" w:name="_Toc62164291"/>
      <w:r w:rsidRPr="00B4653D">
        <w:rPr>
          <w:rFonts w:ascii="Arial" w:hAnsi="Arial" w:cs="Arial"/>
          <w:i/>
          <w:iCs/>
          <w:color w:val="000000"/>
          <w:sz w:val="24"/>
          <w:szCs w:val="24"/>
        </w:rPr>
        <w:t>Il principio dell’obbedienza</w:t>
      </w:r>
      <w:bookmarkEnd w:id="77"/>
      <w:r w:rsidRPr="00B4653D">
        <w:rPr>
          <w:rFonts w:ascii="Arial" w:hAnsi="Arial" w:cs="Arial"/>
          <w:i/>
          <w:iCs/>
          <w:color w:val="000000"/>
          <w:sz w:val="24"/>
          <w:szCs w:val="24"/>
        </w:rPr>
        <w:t>.</w:t>
      </w:r>
    </w:p>
    <w:p w14:paraId="1E4B6DD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profeta Gioele è anche la rivelazione e la conferma del principio dell’obbedienza che già si manifesta e si rivela nel capitolo terzo della Genesi, subito dopo il peccato. Il principio può essere così formulato: La terra è di Dio, gli animali sono di Dio, ogni elemento della creazione è di Dio. Tutto l’universo con quanto contiene è di Dio. Dio ha posto ogni cosa nelle mani dell’uomo. Tutto è stato sottoposto al suo comando. Ad una condizione: che l’uomo sia sempre in obbedienza al suo Signore. </w:t>
      </w:r>
    </w:p>
    <w:p w14:paraId="4EC274F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Quando l’uomo con il peccato si ribella al suo Dio, l’universo creato si sottrae all’uomo, non gli obbedisce più. È il disastro sulla terra. Questa obbedisce solo all’uomo che obbedisce a Dio. Ecco perché è necessaria la conversione. La terra torna all’uomo che torna a Dio. Questa verità dovrebbe invitarci a pensare in modo teologico tutto il problema dell’ecologia oggi. Non si può pensare di risolvere il problema ecologico con la terra, quando è distrutta tutta l’ecologia dell’uomo e anche di Dio. Si parta dal ricomporre l’ecologia con Dio, si ricomponga l’ecologia dell’antropologia, si comporrà anche l’ecologia con ogni altro elemento creato. È la giusta e sana procedura e metodologia. La creazione mai obbedirà all’uomo che non obbedisce al suo Signore. </w:t>
      </w:r>
    </w:p>
    <w:p w14:paraId="150D7AE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Vergine Maria, Madre della Redenzione, Angeli, Santi, aiutate ogni discepolo di Gesù affinché ritrovi la sua fede nell’unità e perché creda anche che la terra mai gli obbedirà se lui non si riveste di umiltà, si converte, ritorna al suo Dio nella sua Parola. </w:t>
      </w:r>
    </w:p>
    <w:p w14:paraId="4131981C" w14:textId="77777777" w:rsidR="00047F2E" w:rsidRPr="00B4653D" w:rsidRDefault="00047F2E" w:rsidP="00B4653D">
      <w:pPr>
        <w:spacing w:after="120" w:line="240" w:lineRule="auto"/>
        <w:jc w:val="both"/>
        <w:rPr>
          <w:rFonts w:ascii="Arial" w:hAnsi="Arial"/>
          <w:sz w:val="24"/>
          <w:szCs w:val="24"/>
        </w:rPr>
      </w:pPr>
    </w:p>
    <w:p w14:paraId="26A544FD" w14:textId="77777777" w:rsidR="00047F2E" w:rsidRPr="00B4653D" w:rsidRDefault="00047F2E" w:rsidP="00B4653D">
      <w:pPr>
        <w:pStyle w:val="Corpodeltesto2"/>
        <w:rPr>
          <w:b/>
          <w:bCs/>
          <w:szCs w:val="24"/>
        </w:rPr>
      </w:pPr>
      <w:bookmarkStart w:id="78" w:name="_Toc165106921"/>
      <w:bookmarkStart w:id="79" w:name="_Toc187296556"/>
      <w:r w:rsidRPr="00B4653D">
        <w:rPr>
          <w:b/>
          <w:bCs/>
          <w:szCs w:val="24"/>
        </w:rPr>
        <w:t>Seconda riflessione</w:t>
      </w:r>
      <w:bookmarkEnd w:id="78"/>
      <w:bookmarkEnd w:id="79"/>
    </w:p>
    <w:p w14:paraId="2D54571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Libro del profeta Gioele, al capitolo terzo, contiene la grande profezia sul dono dello Spirito Santo. Si compie il desiderio manifestato da Mosè a Giosuè nel deserto: </w:t>
      </w:r>
      <w:r w:rsidRPr="00B4653D">
        <w:rPr>
          <w:rFonts w:ascii="Arial" w:hAnsi="Arial"/>
          <w:i/>
          <w:sz w:val="24"/>
          <w:szCs w:val="24"/>
        </w:rPr>
        <w:t>“Fosse profeta tutto il popolo”</w:t>
      </w:r>
      <w:r w:rsidRPr="00B4653D">
        <w:rPr>
          <w:rFonts w:ascii="Arial" w:hAnsi="Arial"/>
          <w:sz w:val="24"/>
          <w:szCs w:val="24"/>
        </w:rPr>
        <w:t xml:space="preserve">. Si possono conoscere le circostanze storiche di questo desiderio, leggendo il brano scritturistico che viene riportato in seguito. Ecco la novità della profezia di Gioele. Il Signore non darà più il suo Santo Spirito solo a coloro che Lui chiama per guidare il suo popolo, ma ad ogni uomo, ogni carne, del suo popolo e non del suo popolo. Ogni uomo potrà ricevere lo Spirito del Signore. Vedremo anche, nei brani del Vangelo secondo Giovanni che vengono riportati che Gesù annunzia come necessaria, anzi indispensabile la nascita da acqua e Spirito Santo per poter entrare nel regno dei cieli. Urge essere battezzati tutti in Spirito Santo e fuoco. </w:t>
      </w:r>
    </w:p>
    <w:p w14:paraId="179D8AD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(Gl 3,1-5).</w:t>
      </w:r>
    </w:p>
    <w:p w14:paraId="11E2FA4C" w14:textId="77777777" w:rsidR="00047F2E" w:rsidRPr="00B4653D" w:rsidRDefault="00047F2E" w:rsidP="00B4653D">
      <w:pPr>
        <w:spacing w:after="120" w:line="240" w:lineRule="auto"/>
        <w:jc w:val="both"/>
        <w:rPr>
          <w:rFonts w:ascii="Arial" w:hAnsi="Arial" w:cs="Arial"/>
          <w:i/>
          <w:iCs/>
          <w:color w:val="000000"/>
          <w:sz w:val="24"/>
          <w:szCs w:val="24"/>
        </w:rPr>
      </w:pPr>
      <w:bookmarkStart w:id="80" w:name="_Toc62164293"/>
      <w:r w:rsidRPr="00B4653D">
        <w:rPr>
          <w:rFonts w:ascii="Arial" w:hAnsi="Arial" w:cs="Arial"/>
          <w:i/>
          <w:iCs/>
          <w:color w:val="000000"/>
          <w:sz w:val="24"/>
          <w:szCs w:val="24"/>
        </w:rPr>
        <w:t>Lo spirito interiore</w:t>
      </w:r>
      <w:bookmarkEnd w:id="80"/>
      <w:r w:rsidRPr="00B4653D">
        <w:rPr>
          <w:rFonts w:ascii="Arial" w:hAnsi="Arial" w:cs="Arial"/>
          <w:i/>
          <w:iCs/>
          <w:color w:val="000000"/>
          <w:sz w:val="24"/>
          <w:szCs w:val="24"/>
        </w:rPr>
        <w:t xml:space="preserve">. </w:t>
      </w:r>
    </w:p>
    <w:p w14:paraId="4BA8F9F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Quando il Signore creò l’uomo, soffiò nelle sue narici l’alito, lo spirito della vita. Ben presto questo spirito, o alito, fu avvolto dall’ombra della morte e della falsità. Non è più capace di guidare l’uomo sulla via del bene, della verità, della giustizia, nella più pura conoscenza della volontà del suo Dio, Signore, Creatore, redentore. </w:t>
      </w:r>
    </w:p>
    <w:p w14:paraId="2C89859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32D5DE8C" w14:textId="77777777" w:rsidR="00047F2E" w:rsidRPr="00B4653D" w:rsidRDefault="00047F2E" w:rsidP="00B4653D">
      <w:pPr>
        <w:spacing w:after="120" w:line="240" w:lineRule="auto"/>
        <w:jc w:val="both"/>
        <w:rPr>
          <w:rFonts w:ascii="Arial" w:hAnsi="Arial"/>
          <w:iCs/>
          <w:sz w:val="24"/>
          <w:szCs w:val="24"/>
        </w:rPr>
      </w:pPr>
      <w:r w:rsidRPr="00B4653D">
        <w:rPr>
          <w:rFonts w:ascii="Arial" w:hAnsi="Arial"/>
          <w:iCs/>
          <w:sz w:val="24"/>
          <w:szCs w:val="24"/>
        </w:rPr>
        <w:t xml:space="preserve">Questo </w:t>
      </w:r>
      <w:r w:rsidRPr="00B4653D">
        <w:rPr>
          <w:rFonts w:ascii="Arial" w:hAnsi="Arial"/>
          <w:i/>
          <w:iCs/>
          <w:sz w:val="24"/>
          <w:szCs w:val="24"/>
        </w:rPr>
        <w:t>“spirito interiore”</w:t>
      </w:r>
      <w:r w:rsidRPr="00B4653D">
        <w:rPr>
          <w:rFonts w:ascii="Arial" w:hAnsi="Arial"/>
          <w:iCs/>
          <w:sz w:val="24"/>
          <w:szCs w:val="24"/>
        </w:rPr>
        <w:t xml:space="preserve"> neanche più sostiene la vita naturale dell’uomo. Dio ha deciso, a causa dei suoi molti peccati, di non farlo restare per sempre. Per questa decisione del Signore, la vita dell’uomo sulla terra si è accorciata in modo drastico. </w:t>
      </w:r>
    </w:p>
    <w:p w14:paraId="51C776A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(Gen 6,1-3). </w:t>
      </w:r>
    </w:p>
    <w:p w14:paraId="6C1FBDAE" w14:textId="77777777" w:rsidR="00047F2E" w:rsidRPr="00B4653D" w:rsidRDefault="00047F2E" w:rsidP="00B4653D">
      <w:pPr>
        <w:spacing w:after="120" w:line="240" w:lineRule="auto"/>
        <w:jc w:val="both"/>
        <w:rPr>
          <w:rFonts w:ascii="Arial" w:hAnsi="Arial" w:cs="Arial"/>
          <w:i/>
          <w:iCs/>
          <w:color w:val="000000"/>
          <w:sz w:val="24"/>
          <w:szCs w:val="24"/>
        </w:rPr>
      </w:pPr>
      <w:bookmarkStart w:id="81" w:name="_Toc62164294"/>
      <w:r w:rsidRPr="00B4653D">
        <w:rPr>
          <w:rFonts w:ascii="Arial" w:hAnsi="Arial" w:cs="Arial"/>
          <w:i/>
          <w:iCs/>
          <w:color w:val="000000"/>
          <w:sz w:val="24"/>
          <w:szCs w:val="24"/>
        </w:rPr>
        <w:t>Lo Spirito esteriore o dall’alto</w:t>
      </w:r>
      <w:bookmarkEnd w:id="81"/>
      <w:r w:rsidRPr="00B4653D">
        <w:rPr>
          <w:rFonts w:ascii="Arial" w:hAnsi="Arial" w:cs="Arial"/>
          <w:i/>
          <w:iCs/>
          <w:color w:val="000000"/>
          <w:sz w:val="24"/>
          <w:szCs w:val="24"/>
        </w:rPr>
        <w:t xml:space="preserve">. </w:t>
      </w:r>
    </w:p>
    <w:p w14:paraId="18BCB45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Come fare per aiutare gli uomini perché camminino sulla via della verità, della giustizia, del compimento della volontà di Dio, nella quale è posta la salvezza? Il Signore ha pensato di dare a degli uomini particolari il suo Santo Spirito, mandandolo dall’alto, dal suo cielo, o più esattamente dal suo cuore. </w:t>
      </w:r>
    </w:p>
    <w:p w14:paraId="1A5E8E3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Lo stesso Spirito, o Sapienza, o Saggezza, o Luce, che guida il Signore in tutte le sue opere, questo stesso Spirito, viene dato ad alcuni uomini perché guidino il suo popolo sulla via della verità, della giustizia, dell’ascolto, dell’obbedienza.</w:t>
      </w:r>
    </w:p>
    <w:p w14:paraId="3882F1C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Per questo Spirito donato dal Signore di volta in volta, persona per persona, il popolo del Signore potrà sia camminare sulla via tracciata dalla Parola, ma anche ritornare sulla via santa, quando essa sembra smarrita in modo irreparabile. Il primo in assoluto che viene riconosciuto persona animata dallo Spirito di Dio è Giuseppe e chi lo confessa pieno dello Spirito di Dio è il Faraone d’Egitto. Ci si serve per Giuseppe della stessa espressione – </w:t>
      </w:r>
      <w:r w:rsidRPr="00B4653D">
        <w:rPr>
          <w:rFonts w:ascii="Arial" w:hAnsi="Arial"/>
          <w:i/>
          <w:sz w:val="24"/>
          <w:szCs w:val="24"/>
        </w:rPr>
        <w:t>spirito di Dio</w:t>
      </w:r>
      <w:r w:rsidRPr="00B4653D">
        <w:rPr>
          <w:rFonts w:ascii="Arial" w:hAnsi="Arial"/>
          <w:sz w:val="24"/>
          <w:szCs w:val="24"/>
        </w:rPr>
        <w:t xml:space="preserve"> – che ricorre nel secondo versetto del primo capitolo della Genesi. Seguono poi Mosè, Sansone, Davide, il Messia, tutti i profeti. </w:t>
      </w:r>
    </w:p>
    <w:p w14:paraId="12824DAA" w14:textId="77777777" w:rsidR="00047F2E" w:rsidRPr="00B4653D" w:rsidRDefault="00047F2E" w:rsidP="00B4653D">
      <w:pPr>
        <w:spacing w:after="120" w:line="240" w:lineRule="auto"/>
        <w:jc w:val="both"/>
        <w:rPr>
          <w:rFonts w:ascii="Arial" w:hAnsi="Arial" w:cs="Arial"/>
          <w:i/>
          <w:iCs/>
          <w:color w:val="000000"/>
          <w:sz w:val="24"/>
          <w:szCs w:val="24"/>
        </w:rPr>
      </w:pPr>
      <w:bookmarkStart w:id="82" w:name="_Toc62164295"/>
      <w:r w:rsidRPr="00B4653D">
        <w:rPr>
          <w:rFonts w:ascii="Arial" w:hAnsi="Arial" w:cs="Arial"/>
          <w:i/>
          <w:iCs/>
          <w:color w:val="000000"/>
          <w:sz w:val="24"/>
          <w:szCs w:val="24"/>
        </w:rPr>
        <w:t>Lo Spirito del Signore su Giuseppe</w:t>
      </w:r>
      <w:bookmarkEnd w:id="82"/>
      <w:r w:rsidRPr="00B4653D">
        <w:rPr>
          <w:rFonts w:ascii="Arial" w:hAnsi="Arial" w:cs="Arial"/>
          <w:i/>
          <w:iCs/>
          <w:color w:val="000000"/>
          <w:sz w:val="24"/>
          <w:szCs w:val="24"/>
        </w:rPr>
        <w:t xml:space="preserve">. </w:t>
      </w:r>
    </w:p>
    <w:p w14:paraId="2BEA3B9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principio Dio creò il cielo e la terra. La terra era informe e deserta e le tenebre ricoprivano l’abisso e lo spirito di Dio aleggiava sulle acque (Gen 1,1-2). </w:t>
      </w:r>
    </w:p>
    <w:p w14:paraId="53FCD89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260EC0D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faraone pensi a trovare un uomo intelligente e saggio e lo metta a capo della terra d’Egitto. Il faraone inoltre proceda a istituire commissari sul territorio, per </w:t>
      </w:r>
      <w:r w:rsidRPr="00B4653D">
        <w:rPr>
          <w:rFonts w:ascii="Arial" w:hAnsi="Arial"/>
          <w:i/>
          <w:iCs/>
          <w:sz w:val="24"/>
          <w:szCs w:val="24"/>
        </w:rPr>
        <w:lastRenderedPageBreak/>
        <w:t>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1F08249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166F6DD9" w14:textId="4B192C33"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B4653D">
        <w:rPr>
          <w:rFonts w:ascii="Arial" w:hAnsi="Arial"/>
          <w:i/>
          <w:iCs/>
          <w:sz w:val="24"/>
          <w:szCs w:val="24"/>
        </w:rPr>
        <w:noBreakHyphen/>
        <w:t>Panèach e gli diede in moglie Asenat, figlia di Potifera, sacerdote di Eliòpoli. Giuseppe partì per visitare l’Egitto. Giuseppe aveva trent’anni quando entrò al servizio del faraone, re d’Egitto (Gen 41,25-46).</w:t>
      </w:r>
      <w:r w:rsidR="00B4653D">
        <w:rPr>
          <w:rFonts w:ascii="Arial" w:hAnsi="Arial"/>
          <w:i/>
          <w:iCs/>
          <w:sz w:val="24"/>
          <w:szCs w:val="24"/>
        </w:rPr>
        <w:t xml:space="preserve"> </w:t>
      </w:r>
    </w:p>
    <w:p w14:paraId="4BD5E6E3" w14:textId="77777777" w:rsidR="00047F2E" w:rsidRPr="00B4653D" w:rsidRDefault="00047F2E" w:rsidP="00B4653D">
      <w:pPr>
        <w:spacing w:after="120" w:line="240" w:lineRule="auto"/>
        <w:jc w:val="both"/>
        <w:rPr>
          <w:rFonts w:ascii="Arial" w:hAnsi="Arial" w:cs="Arial"/>
          <w:i/>
          <w:iCs/>
          <w:color w:val="000000"/>
          <w:sz w:val="24"/>
          <w:szCs w:val="24"/>
        </w:rPr>
      </w:pPr>
      <w:bookmarkStart w:id="83" w:name="_Toc62164296"/>
      <w:r w:rsidRPr="00B4653D">
        <w:rPr>
          <w:rFonts w:ascii="Arial" w:hAnsi="Arial" w:cs="Arial"/>
          <w:i/>
          <w:iCs/>
          <w:color w:val="000000"/>
          <w:sz w:val="24"/>
          <w:szCs w:val="24"/>
        </w:rPr>
        <w:t>Lo Spirito del Signore su Mosè e sui settanta anziani</w:t>
      </w:r>
      <w:bookmarkEnd w:id="83"/>
      <w:r w:rsidRPr="00B4653D">
        <w:rPr>
          <w:rFonts w:ascii="Arial" w:hAnsi="Arial" w:cs="Arial"/>
          <w:i/>
          <w:iCs/>
          <w:color w:val="000000"/>
          <w:sz w:val="24"/>
          <w:szCs w:val="24"/>
        </w:rPr>
        <w:t xml:space="preserve"> </w:t>
      </w:r>
    </w:p>
    <w:p w14:paraId="6807702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0065576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4AD7448A" w14:textId="066B78A8"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manna era come il seme di coriandolo e aveva l’aspetto della resina odorosa. Il popolo andava attorno a raccoglierla, poi la riduceva in farina con la </w:t>
      </w:r>
      <w:r w:rsidR="00697AA3" w:rsidRPr="00B4653D">
        <w:rPr>
          <w:rFonts w:ascii="Arial" w:hAnsi="Arial"/>
          <w:i/>
          <w:iCs/>
          <w:sz w:val="24"/>
          <w:szCs w:val="24"/>
        </w:rPr>
        <w:t>macina</w:t>
      </w:r>
      <w:r w:rsidRPr="00B4653D">
        <w:rPr>
          <w:rFonts w:ascii="Arial" w:hAnsi="Arial"/>
          <w:i/>
          <w:iCs/>
          <w:sz w:val="24"/>
          <w:szCs w:val="24"/>
        </w:rPr>
        <w:t xml:space="preserve"> o la pestava nel mortaio, la faceva cuocere nelle pentole o ne faceva focacce; aveva il sapore di pasta con l’olio. Quando di notte cadeva la rugiada sull’accampamento, cadeva anche la manna.</w:t>
      </w:r>
    </w:p>
    <w:p w14:paraId="3F6D437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5DC2129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794FBC9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0303AEC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3F53BBD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0A59000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w:t>
      </w:r>
      <w:r w:rsidRPr="00B4653D">
        <w:rPr>
          <w:rFonts w:ascii="Arial" w:hAnsi="Arial"/>
          <w:i/>
          <w:iCs/>
          <w:sz w:val="24"/>
          <w:szCs w:val="24"/>
        </w:rPr>
        <w:noBreakHyphen/>
        <w:t>Taavà, perché là seppellirono il popolo che si era abbandonato all’ingordigia. Da Kibrot</w:t>
      </w:r>
      <w:r w:rsidRPr="00B4653D">
        <w:rPr>
          <w:rFonts w:ascii="Arial" w:hAnsi="Arial"/>
          <w:i/>
          <w:iCs/>
          <w:sz w:val="24"/>
          <w:szCs w:val="24"/>
        </w:rPr>
        <w:noBreakHyphen/>
        <w:t xml:space="preserve">Taavà il popolo partì per Caseròt e a Caseròt fece sosta (Num 12,1-35). </w:t>
      </w:r>
    </w:p>
    <w:p w14:paraId="1362880D" w14:textId="77777777" w:rsidR="00047F2E" w:rsidRPr="00B4653D" w:rsidRDefault="00047F2E" w:rsidP="00B4653D">
      <w:pPr>
        <w:spacing w:after="120" w:line="240" w:lineRule="auto"/>
        <w:jc w:val="both"/>
        <w:rPr>
          <w:rFonts w:ascii="Arial" w:hAnsi="Arial" w:cs="Arial"/>
          <w:i/>
          <w:iCs/>
          <w:color w:val="000000"/>
          <w:sz w:val="24"/>
          <w:szCs w:val="24"/>
        </w:rPr>
      </w:pPr>
      <w:bookmarkStart w:id="84" w:name="_Toc62164297"/>
      <w:r w:rsidRPr="00B4653D">
        <w:rPr>
          <w:rFonts w:ascii="Arial" w:hAnsi="Arial" w:cs="Arial"/>
          <w:i/>
          <w:iCs/>
          <w:color w:val="000000"/>
          <w:sz w:val="24"/>
          <w:szCs w:val="24"/>
        </w:rPr>
        <w:t>Lo Spirito del Signore su Sansone</w:t>
      </w:r>
      <w:bookmarkEnd w:id="84"/>
    </w:p>
    <w:p w14:paraId="460A121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Gli Israeliti tornarono a fare quello che è male agli occhi del Signore e il Signore li consegnò nelle mani dei Filistei per quarant’anni. C’era allora un uomo di Sorea, della tribù dei Daniti, chiamato Manòach; sua moglie era sterile e non aveva avuto figli. L’angelo del Signore apparve a questa donna e le disse: «Ecco, tu sei sterile e non hai avuto figli, ma concepirai e partorirai un figlio. Ora guàrdati dal bere vino o bevanda inebriante e non mangiare nulla d’impuro. Poiché, ecco, tu </w:t>
      </w:r>
      <w:r w:rsidRPr="00B4653D">
        <w:rPr>
          <w:rFonts w:ascii="Arial" w:hAnsi="Arial"/>
          <w:i/>
          <w:iCs/>
          <w:sz w:val="24"/>
          <w:szCs w:val="24"/>
        </w:rPr>
        <w:lastRenderedPageBreak/>
        <w:t>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w:t>
      </w:r>
    </w:p>
    <w:p w14:paraId="0B65057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Manòach pregò il Signore e disse: «Perdona, mio Signore, l’uomo di Dio mandato da te venga di nuovo da noi e c’insegni quello che dobbiamo fare per il nascituro». Dio ascoltò la preghiera di Manòach e l’angelo di Dio tornò ancora dalla donna, mentre stava nel campo; ma Manòach, suo marito, non era con lei. La donna corse in fretta a informare il marito e gli disse: «Ecco, mi è apparso quell’uomo che venne da me l’altro giorno». Manòach si alzò, seguì la moglie e, giunto da quell’uomo, gli disse: «Sei tu l’uomo che ha parlato a questa donna?». Quegli rispose: «Sono io». Manòach gli disse: «Quando la tua parola si sarà avverata, quale sarà la norma da seguire per il bambino e che cosa dovrà fare?». L’angelo del Signore rispose a Manòach: «Si astenga la donna da quanto le ho detto: non mangi nessun prodotto della vigna, né beva vino o bevanda inebriante e non mangi nulla d’impuro; osservi quanto le ho comandato». Manòach disse all’angelo del Signore: «Permettici di trattenerti e di prepararti un capretto!». L’angelo del Signore rispose a Manòach: «Anche se tu mi trattenessi, non mangerei il tuo cibo; ma se vuoi fare un olocausto, offrilo al Signore». Manòach non sapeva che quello era l’angelo del Signore. Manòach disse all’angelo del Signore: «Come ti chiami, perché ti rendiamo onore quando si sarà avverata la tua parola?». L’angelo del Signore gli rispose: «Perché mi chiedi il mio nome? Esso è misterioso». Manòach prese il capretto e l’offerta e sulla pietra li offrì in olocausto al Signore che opera cose misteriose. Manòach e la moglie stavano guardando: mentre la fiamma saliva dall’altare al cielo, l’angelo del Signore salì con la fiamma dell’altare. Manòach e la moglie, che stavano guardando, si gettarono allora con la faccia a terra e l’angelo del Signore non apparve più né a Manòach né alla moglie. Allora Manòach comprese che quello era l’angelo del Signore. Manòach disse alla moglie: «Moriremo certamente, perché abbiamo visto Dio». Ma sua moglie gli disse: «Se il Signore avesse voluto farci morire, non avrebbe accettato dalle nostre mani l’olocausto e l’offerta, non ci avrebbe mostrato tutte queste cose né ci avrebbe fatto udire proprio ora cose come queste».</w:t>
      </w:r>
    </w:p>
    <w:p w14:paraId="3D8FDC3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la donna partorì un figlio che chiamò Sansone. Il bambino crebbe e il Signore lo benedisse. Lo spirito del Signore cominciò ad agire su di lui quando era nell’Accampamento di Dan, fra Sorea ed Estaòl (Gdc 13,1-25). </w:t>
      </w:r>
    </w:p>
    <w:p w14:paraId="5300A52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Sansone scese a Timna, e a Timna vide una donna tra le figlie dei Filistei. Tornato a casa, disse al padre e alla madre: «Ho visto a Timna una donna, una figlia dei Filistei; prendetemela in moglie». Suo padre e sua madre gli dissero: «Non c’è una donna tra le figlie dei tuoi fratelli e in tutto il nostro popolo, perché tu vada a prenderti una moglie tra i Filistei non circoncisi?». Ma Sansone rispose al padre: «Prendimi quella, perché mi piace». Suo padre e sua madre non sapevano che questo veniva dal Signore, il quale cercava un motivo di scontro con i Filistei. In quel tempo i Filistei dominavano Israele. Sansone scese con il padre e con la madre a Timna; quando furono giunti alle vigne di Timna, ecco un leoncello venirgli incontro ruggendo. Lo spirito del Signore irruppe su di lui, ed egli, senza </w:t>
      </w:r>
      <w:r w:rsidRPr="00B4653D">
        <w:rPr>
          <w:rFonts w:ascii="Arial" w:hAnsi="Arial"/>
          <w:i/>
          <w:iCs/>
          <w:sz w:val="24"/>
          <w:szCs w:val="24"/>
        </w:rPr>
        <w:lastRenderedPageBreak/>
        <w:t>niente in mano, squarciò il leone come si squarcia un capretto. Ma di ciò che aveva fatto non disse nulla al padre e alla madre. Scese dunque, parlò alla donna e questa gli piacque. Dopo qualche tempo tornò per prenderla e uscì dalla strada per vedere la carcassa del leone: ecco, nel corpo del leone c’era uno sciame d’api e del miele. Egli ne prese nel cavo delle mani e si mise a mangiarlo camminando. Quand’ebbe raggiunto il padre e la madre, ne diede loro ed essi ne mangiarono; ma non disse loro che aveva preso il miele dal corpo del leone. Suo padre scese dunque da quella donna e Sansone fece là un banchetto, perché così usavano fare i giovani.</w:t>
      </w:r>
    </w:p>
    <w:p w14:paraId="5ACC2A8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lo ebbero visto, presero trenta compagni perché stessero con lui. Sansone disse loro: «Voglio proporvi un enigma. Se voi me lo spiegate entro i sette giorni del banchetto e se l’indovinate, vi darò trenta tuniche e trenta mute di vesti; ma se non sarete capaci di spiegarmelo, darete trenta tuniche e trenta mute di vesti a me». Quelli gli risposero: «Proponi l’enigma e noi lo ascolteremo». Egli disse loro: «Da colui che mangia è uscito quel che si mangia e dal forte è uscito il dolce».</w:t>
      </w:r>
    </w:p>
    <w:p w14:paraId="6588255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 tre giorni quelli non riuscirono a spiegare l’enigma. Al quarto giorno dissero alla moglie di Sansone: «Induci tuo marito a spiegarti l’enigma; se no, daremo fuoco a te e alla casa di tuo padre. Ci avete invitati qui per spogliarci?». La moglie di Sansone si mise a piangergli intorno e a dirgli: «Tu hai per me solo odio e non mi ami; hai proposto un enigma ai figli del mio popolo e non me l’hai spiegato!». Le disse: «Ecco, non l’ho spiegato neanche a mio padre e a mia madre e dovrei spiegarlo a te?». Ella continuò a piangergli intorno durante i sette giorni del banchetto. Il settimo giorno Sansone glielo spiegò, perché lo tormentava, e lei spiegò l’enigma ai figli del suo popolo. Gli uomini della città, il settimo giorno, prima che tramontasse il sole, dissero a Sansone: «Che c’è di più dolce del miele? Che c’è di più forte del leone?».</w:t>
      </w:r>
    </w:p>
    <w:p w14:paraId="330DE34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Rispose loro: «Se non aveste arato con la mia giovenca, non avreste sciolto il mio enigma».</w:t>
      </w:r>
    </w:p>
    <w:p w14:paraId="36D4349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lo spirito del Signore irruppe su di lui ed egli scese ad Àscalon; vi uccise trenta uomini, prese le loro spoglie e diede le mute di vesti a quelli che avevano spiegato l’enigma. Poi, acceso d’ira, risalì alla casa di suo padre, e la moglie di Sansone fu data al compagno che gli aveva fatto da amico di nozze (Gdc 14,1-20). </w:t>
      </w:r>
    </w:p>
    <w:p w14:paraId="05F267F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Dopo qualche tempo, nei giorni della mietitura del grano, Sansone andò a visitare sua moglie, le portò un capretto e disse: «Voglio entrare da mia moglie nella camera». Ma il padre di lei non gli permise di entrare e gli disse: «Credevo proprio che tu l’avessi presa in odio e perciò l’ho data al tuo compagno; la sua sorella minore non è più bella di lei? Prendila dunque al suo posto». Ma Sansone rispose loro: «Questa volta non sarò colpevole verso i Filistei, se farò loro del male». Sansone se ne andò e catturò trecento volpi; prese delle fiaccole, legò coda a coda e mise una fiaccola fra le due code. Poi accese le fiaccole, lasciò andare le volpi per i campi di grano dei Filistei e bruciò i covoni ammassati, il grano ancora in piedi e perfino le vigne e gli oliveti. I Filistei chiesero: «Chi ha fatto questo?». La risposta fu: «Sansone, il genero dell’uomo di Timna, perché costui gli ha ripreso la moglie e l’ha data al compagno di lui». I Filistei salirono e bruciarono tra le fiamme lei e suo padre. Sansone disse loro: «Poiché agite in questo modo, io non la smetterò finché non mi sia vendicato di voi».</w:t>
      </w:r>
    </w:p>
    <w:p w14:paraId="3F8C144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Li sbatté uno contro l’altro, facendone una grande strage. Poi scese e si ritirò nella caverna della rupe di Etam.</w:t>
      </w:r>
    </w:p>
    <w:p w14:paraId="7BF39B1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i Filistei vennero, si accamparono in Giuda e fecero una scorreria fino a Lechì. Gli uomini di Giuda dissero loro: «Perché siete venuti contro di noi?». Quelli risposero: «Siamo venuti per legare Sansone, per fare a lui quello che ha fatto a noi». Tremila uomini di Giuda scesero alla caverna della rupe di Etam e dissero a Sansone: «Non sai che i Filistei dominano su di noi? Che cosa ci hai fatto?». Egli rispose loro: «Quello che hanno fatto a me, io l’ho fatto a loro». Gli dissero: «Siamo scesi per legarti e metterti nelle mani dei Filistei». Sansone replicò loro: «Giuratemi che non mi colpirete». Quelli risposero: «No; ti legheremo soltanto e ti metteremo nelle loro mani, ma certo non ti uccideremo». Lo legarono con due funi nuove e lo trassero su dalla rupe. Mentre giungeva a Lechì e i Filistei gli venivano incontro con grida di gioia, lo spirito del Signore irruppe su di lui: le funi che aveva alle braccia divennero come stoppini bruciacchiati dal fuoco e i legacci gli caddero disfatti dalle mani. Trovò allora una mascella d’asino ancora fresca, stese la mano, l’afferrò e uccise con essa mille uomini.</w:t>
      </w:r>
    </w:p>
    <w:p w14:paraId="4B90FE3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Sansone disse: «Con una mascella d’asino, li ho ben macellati! Con una mascella d’asino, ho colpito mille uomini!».</w:t>
      </w:r>
    </w:p>
    <w:p w14:paraId="14758DC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Quand’ebbe finito di parlare, gettò via la mascella; per questo, quel luogo fu chiamato Ramat</w:t>
      </w:r>
      <w:r w:rsidRPr="00B4653D">
        <w:rPr>
          <w:rFonts w:ascii="Arial" w:hAnsi="Arial"/>
          <w:i/>
          <w:iCs/>
          <w:sz w:val="24"/>
          <w:szCs w:val="24"/>
        </w:rPr>
        <w:noBreakHyphen/>
        <w:t>Lechì. Poi ebbe gran sete e invocò il Signore dicendo: «Tu hai concesso questa grande vittoria per mezzo del tuo servo; ora dovrò morire di sete e cadere nelle mani dei non circoncisi?». Allora Dio spaccò la roccia concava che è a Lechì e ne scaturì acqua. Sansone bevve, il suo spirito si rianimò ed egli riprese vita. Perciò quella fonte fu chiamata En</w:t>
      </w:r>
      <w:r w:rsidRPr="00B4653D">
        <w:rPr>
          <w:rFonts w:ascii="Arial" w:hAnsi="Arial"/>
          <w:i/>
          <w:iCs/>
          <w:sz w:val="24"/>
          <w:szCs w:val="24"/>
        </w:rPr>
        <w:noBreakHyphen/>
        <w:t xml:space="preserve">Kore: essa esiste a Lechì ancora oggi. Sansone fu giudice d’Israele, al tempo dei Filistei, per venti anni (Gdc 15,1-20). </w:t>
      </w:r>
    </w:p>
    <w:p w14:paraId="7CCCC03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55F5FAC8" w14:textId="03F6040E"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w:t>
      </w:r>
      <w:r w:rsidRPr="00B4653D">
        <w:rPr>
          <w:rFonts w:ascii="Arial" w:hAnsi="Arial"/>
          <w:i/>
          <w:iCs/>
          <w:sz w:val="24"/>
          <w:szCs w:val="24"/>
        </w:rPr>
        <w:lastRenderedPageBreak/>
        <w:t xml:space="preserve">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w:t>
      </w:r>
      <w:r w:rsidR="00697AA3" w:rsidRPr="00B4653D">
        <w:rPr>
          <w:rFonts w:ascii="Arial" w:hAnsi="Arial"/>
          <w:i/>
          <w:iCs/>
          <w:sz w:val="24"/>
          <w:szCs w:val="24"/>
        </w:rPr>
        <w:t>macina</w:t>
      </w:r>
      <w:r w:rsidRPr="00B4653D">
        <w:rPr>
          <w:rFonts w:ascii="Arial" w:hAnsi="Arial"/>
          <w:i/>
          <w:iCs/>
          <w:sz w:val="24"/>
          <w:szCs w:val="24"/>
        </w:rPr>
        <w:t xml:space="preserve"> nella prigione.</w:t>
      </w:r>
    </w:p>
    <w:p w14:paraId="58A2A28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Intanto la capigliatura che gli avevano rasata cominciava a ricrescergli. Ora i prìncipi dei Filistei si radunarono per offrire un gran sacrificio a Dagon, loro dio, e per far festa. Dicevano: «Il nostro dio ci ha messo nelle mani Sansone nostro nemico».</w:t>
      </w:r>
    </w:p>
    <w:p w14:paraId="7242B12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la gente lo vide, cominciarono a lodare il loro dio e a dire: «Il nostro dio ci ha messo nelle mani il nostro nemico, che devastava la nostra terra e moltiplicava i nostri caduti».</w:t>
      </w:r>
    </w:p>
    <w:p w14:paraId="0393B66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54CA84E2" w14:textId="77777777" w:rsidR="00047F2E" w:rsidRPr="00B4653D" w:rsidRDefault="00047F2E" w:rsidP="00B4653D">
      <w:pPr>
        <w:spacing w:after="120" w:line="240" w:lineRule="auto"/>
        <w:jc w:val="both"/>
        <w:rPr>
          <w:rFonts w:ascii="Arial" w:hAnsi="Arial" w:cs="Arial"/>
          <w:i/>
          <w:iCs/>
          <w:color w:val="000000"/>
          <w:sz w:val="24"/>
          <w:szCs w:val="24"/>
        </w:rPr>
      </w:pPr>
      <w:bookmarkStart w:id="85" w:name="_Toc62164298"/>
      <w:r w:rsidRPr="00B4653D">
        <w:rPr>
          <w:rFonts w:ascii="Arial" w:hAnsi="Arial" w:cs="Arial"/>
          <w:i/>
          <w:iCs/>
          <w:color w:val="000000"/>
          <w:sz w:val="24"/>
          <w:szCs w:val="24"/>
        </w:rPr>
        <w:t>Lo Spirito del Signore su Davide</w:t>
      </w:r>
      <w:bookmarkEnd w:id="85"/>
      <w:r w:rsidRPr="00B4653D">
        <w:rPr>
          <w:rFonts w:ascii="Arial" w:hAnsi="Arial" w:cs="Arial"/>
          <w:i/>
          <w:iCs/>
          <w:color w:val="000000"/>
          <w:sz w:val="24"/>
          <w:szCs w:val="24"/>
        </w:rPr>
        <w:t xml:space="preserve"> </w:t>
      </w:r>
    </w:p>
    <w:p w14:paraId="7858B3A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w:t>
      </w:r>
    </w:p>
    <w:p w14:paraId="7DF120E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268814E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w:t>
      </w:r>
    </w:p>
    <w:p w14:paraId="4D970423" w14:textId="77777777" w:rsidR="00047F2E" w:rsidRPr="00B4653D" w:rsidRDefault="00047F2E" w:rsidP="00B4653D">
      <w:pPr>
        <w:spacing w:after="120" w:line="240" w:lineRule="auto"/>
        <w:jc w:val="both"/>
        <w:rPr>
          <w:rFonts w:ascii="Arial" w:hAnsi="Arial" w:cs="Arial"/>
          <w:i/>
          <w:iCs/>
          <w:color w:val="000000"/>
          <w:sz w:val="24"/>
          <w:szCs w:val="24"/>
        </w:rPr>
      </w:pPr>
      <w:bookmarkStart w:id="86" w:name="_Toc62164299"/>
      <w:r w:rsidRPr="00B4653D">
        <w:rPr>
          <w:rFonts w:ascii="Arial" w:hAnsi="Arial" w:cs="Arial"/>
          <w:i/>
          <w:iCs/>
          <w:color w:val="000000"/>
          <w:sz w:val="24"/>
          <w:szCs w:val="24"/>
        </w:rPr>
        <w:t>Lo Spirito del Signore come Sapienza nei Proverbi</w:t>
      </w:r>
      <w:bookmarkEnd w:id="86"/>
    </w:p>
    <w:p w14:paraId="3586963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073DC49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67AB1A4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2A1B548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Il mio frutto è migliore dell’oro più fino, il mio prodotto è migliore dell’argento pregiato. Sulla via della giustizia io cammino e per i sentieri dell’equità, per dotare di beni quanti mi amano e riempire i loro tesori.</w:t>
      </w:r>
    </w:p>
    <w:p w14:paraId="7586B73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4C30136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6B64F61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w:t>
      </w:r>
    </w:p>
    <w:p w14:paraId="1B428A02" w14:textId="77777777" w:rsidR="00047F2E" w:rsidRPr="00B4653D" w:rsidRDefault="00047F2E" w:rsidP="00B4653D">
      <w:pPr>
        <w:spacing w:after="120" w:line="240" w:lineRule="auto"/>
        <w:jc w:val="both"/>
        <w:rPr>
          <w:rFonts w:ascii="Arial" w:hAnsi="Arial" w:cs="Arial"/>
          <w:i/>
          <w:iCs/>
          <w:color w:val="000000"/>
          <w:sz w:val="24"/>
          <w:szCs w:val="24"/>
        </w:rPr>
      </w:pPr>
      <w:bookmarkStart w:id="87" w:name="_Toc62164300"/>
      <w:r w:rsidRPr="00B4653D">
        <w:rPr>
          <w:rFonts w:ascii="Arial" w:hAnsi="Arial" w:cs="Arial"/>
          <w:i/>
          <w:iCs/>
          <w:color w:val="000000"/>
          <w:sz w:val="24"/>
          <w:szCs w:val="24"/>
        </w:rPr>
        <w:t>Lo Spirito del Signore come Sapienza nel Libro della Sapienza</w:t>
      </w:r>
      <w:bookmarkEnd w:id="87"/>
    </w:p>
    <w:p w14:paraId="62B52FB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w:t>
      </w:r>
    </w:p>
    <w:p w14:paraId="5BF35F4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w:t>
      </w:r>
    </w:p>
    <w:p w14:paraId="229B400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38F3EB1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Riflettere su di lei, infatti, è intelligenza perfetta, chi veglia a causa sua sarà presto senza affanni; poiché lei stessa va in cerca di quelli che sono degni di lei, appare loro benevola per le strade e in ogni progetto va loro incontro. Suo principio più </w:t>
      </w:r>
      <w:r w:rsidRPr="00B4653D">
        <w:rPr>
          <w:rFonts w:ascii="Arial" w:hAnsi="Arial"/>
          <w:i/>
          <w:iCs/>
          <w:sz w:val="24"/>
          <w:szCs w:val="24"/>
        </w:rPr>
        <w:lastRenderedPageBreak/>
        <w:t>autentico è il desiderio di istruzione, l’anelito per l’istruzione è amore, l’amore per lei è osservanza delle sue leggi, il rispetto delle leggi è garanzia di incorruttibilità e l’incorruttibilità rende vicini a Dio.</w:t>
      </w:r>
    </w:p>
    <w:p w14:paraId="008F959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1F69DA4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3AE8BB2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w:t>
      </w:r>
    </w:p>
    <w:p w14:paraId="0D5FA956" w14:textId="5FA235BD"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B4653D">
        <w:rPr>
          <w:rFonts w:ascii="Arial" w:hAnsi="Arial"/>
          <w:i/>
          <w:iCs/>
          <w:sz w:val="24"/>
          <w:szCs w:val="24"/>
        </w:rPr>
        <w:t xml:space="preserve"> </w:t>
      </w:r>
      <w:r w:rsidRPr="00B4653D">
        <w:rPr>
          <w:rFonts w:ascii="Arial" w:hAnsi="Arial"/>
          <w:i/>
          <w:iCs/>
          <w:sz w:val="24"/>
          <w:szCs w:val="24"/>
        </w:rPr>
        <w:t xml:space="preserve">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w:t>
      </w:r>
      <w:r w:rsidRPr="00B4653D">
        <w:rPr>
          <w:rFonts w:ascii="Arial" w:hAnsi="Arial"/>
          <w:i/>
          <w:iCs/>
          <w:sz w:val="24"/>
          <w:szCs w:val="24"/>
        </w:rPr>
        <w:tab/>
        <w:t xml:space="preserve">la varietà delle piante e le proprietà delle radici. Ho conosciuto tutte le cose nascoste e quelle manifeste, perché mi ha istruito la sapienza, artefice di tutte le cose. </w:t>
      </w:r>
    </w:p>
    <w:p w14:paraId="29EFF6D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w:t>
      </w:r>
    </w:p>
    <w:p w14:paraId="75DDBBE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w:t>
      </w:r>
    </w:p>
    <w:p w14:paraId="567F257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Dio infatti non ama se non chi vive con la sapienza. Ella in realtà è più radiosa del sole e supera ogni costellazione, paragonata alla luce risulta più luminosa; a questa, infatti, succede la notte, ma la malvagità non prevale sulla sapienza (Sap 7,1-30). </w:t>
      </w:r>
    </w:p>
    <w:p w14:paraId="66CC8903" w14:textId="78337801"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w:t>
      </w:r>
      <w:r w:rsidR="00B4653D">
        <w:rPr>
          <w:rFonts w:ascii="Arial" w:hAnsi="Arial"/>
          <w:i/>
          <w:iCs/>
          <w:sz w:val="24"/>
          <w:szCs w:val="24"/>
        </w:rPr>
        <w:t xml:space="preserve"> </w:t>
      </w:r>
      <w:r w:rsidRPr="00B4653D">
        <w:rPr>
          <w:rFonts w:ascii="Arial" w:hAnsi="Arial"/>
          <w:i/>
          <w:iCs/>
          <w:sz w:val="24"/>
          <w:szCs w:val="24"/>
        </w:rPr>
        <w:t>le virtù sono il frutto delle sue fatiche.</w:t>
      </w:r>
    </w:p>
    <w:p w14:paraId="4FB128E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w:t>
      </w:r>
    </w:p>
    <w:p w14:paraId="5A7C216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671B532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1E52B38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w:t>
      </w:r>
      <w:r w:rsidRPr="00B4653D">
        <w:rPr>
          <w:rFonts w:ascii="Arial" w:hAnsi="Arial"/>
          <w:i/>
          <w:iCs/>
          <w:sz w:val="24"/>
          <w:szCs w:val="24"/>
        </w:rPr>
        <w:lastRenderedPageBreak/>
        <w:t>schiava, uomo debole e dalla vita breve, incapace di comprendere la giustizia e le leggi.</w:t>
      </w:r>
    </w:p>
    <w:p w14:paraId="65BCFA4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w:t>
      </w:r>
    </w:p>
    <w:p w14:paraId="1DDA929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653797E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w:t>
      </w:r>
    </w:p>
    <w:p w14:paraId="20CB775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38AD6F0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w:t>
      </w:r>
    </w:p>
    <w:p w14:paraId="70899BD6" w14:textId="4AB110DF"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Mentre perivano gli empi, ella liberò un giusto che fuggiva il fuoco caduto sulle cinque città. A testimonianza di quella malvagità</w:t>
      </w:r>
      <w:r w:rsidR="00B4653D">
        <w:rPr>
          <w:rFonts w:ascii="Arial" w:hAnsi="Arial"/>
          <w:i/>
          <w:iCs/>
          <w:sz w:val="24"/>
          <w:szCs w:val="24"/>
        </w:rPr>
        <w:t xml:space="preserve"> </w:t>
      </w:r>
      <w:r w:rsidRPr="00B4653D">
        <w:rPr>
          <w:rFonts w:ascii="Arial" w:hAnsi="Arial"/>
          <w:i/>
          <w:iCs/>
          <w:sz w:val="24"/>
          <w:szCs w:val="24"/>
        </w:rPr>
        <w:t>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p>
    <w:p w14:paraId="6A2C4C5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sapienza invece liberò dalle sofferenze coloro che la servivano. Per diritti sentieri ella guidò il giusto in fuga dall’ira del fratello, gli mostrò il regno di Dio </w:t>
      </w:r>
      <w:r w:rsidRPr="00B4653D">
        <w:rPr>
          <w:rFonts w:ascii="Arial" w:hAnsi="Arial"/>
          <w:i/>
          <w:iCs/>
          <w:sz w:val="24"/>
          <w:szCs w:val="24"/>
        </w:rPr>
        <w:tab/>
        <w:t xml:space="preserve">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w:t>
      </w:r>
    </w:p>
    <w:p w14:paraId="4079792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w:t>
      </w:r>
    </w:p>
    <w:p w14:paraId="0F2994F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4944089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520977CB" w14:textId="6A5BD77D"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Invece dello sgorgare perenne di un fiume, reso torbido da putrido sangue in punizione di un decreto infanticida, contro ogni speranza tu desti loro acqua abbondante, mostrando attraverso la sete di allora come avevi punito i loro avversari. Difatti, messi alla prova,</w:t>
      </w:r>
      <w:r w:rsidR="00B4653D">
        <w:rPr>
          <w:rFonts w:ascii="Arial" w:hAnsi="Arial"/>
          <w:i/>
          <w:iCs/>
          <w:sz w:val="24"/>
          <w:szCs w:val="24"/>
        </w:rPr>
        <w:t xml:space="preserve"> </w:t>
      </w:r>
      <w:r w:rsidRPr="00B4653D">
        <w:rPr>
          <w:rFonts w:ascii="Arial" w:hAnsi="Arial"/>
          <w:i/>
          <w:iCs/>
          <w:sz w:val="24"/>
          <w:szCs w:val="24"/>
        </w:rPr>
        <w:t>sebbene puniti con misericordia, compresero come gli empi, giudicati nella collera, erano stati tormentati;</w:t>
      </w:r>
      <w:r w:rsidR="00B4653D">
        <w:rPr>
          <w:rFonts w:ascii="Arial" w:hAnsi="Arial"/>
          <w:i/>
          <w:iCs/>
          <w:sz w:val="24"/>
          <w:szCs w:val="24"/>
        </w:rPr>
        <w:t xml:space="preserve"> </w:t>
      </w:r>
      <w:r w:rsidRPr="00B4653D">
        <w:rPr>
          <w:rFonts w:ascii="Arial" w:hAnsi="Arial"/>
          <w:i/>
          <w:iCs/>
          <w:sz w:val="24"/>
          <w:szCs w:val="24"/>
        </w:rPr>
        <w:t>perché tu provasti gli uni come un padre che corregge, mentre vagliasti gli altri come un re severo che condanna. Lontani o vicini erano ugualmente tribolati, perché li colse un duplice dolore e un sospiro per i ricordi del passato.</w:t>
      </w:r>
    </w:p>
    <w:p w14:paraId="50458DC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175CB56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5AA80D6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Anche senza queste potevano cadere con un soffio, perseguitati dalla giustizia e dispersi dal tuo soffio potente, ma tu hai disposto ogni cosa con misura, calcolo e peso. Prevalere con la forza ti è sempre possibile; chi si opporrà alla potenza del tuo braccio? </w:t>
      </w:r>
    </w:p>
    <w:p w14:paraId="7C17123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w:t>
      </w:r>
    </w:p>
    <w:p w14:paraId="1C22B41B" w14:textId="5FDA6988"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Come potrebbe sussistere una cosa, se tu non l’avessi voluta? Potrebbe conservarsi ciò che da te non fu chiamato all’esistenza? Tu sei indulgente con tutte le cose, perché sono tue,</w:t>
      </w:r>
      <w:r w:rsidR="00B4653D">
        <w:rPr>
          <w:rFonts w:ascii="Arial" w:hAnsi="Arial"/>
          <w:i/>
          <w:iCs/>
          <w:sz w:val="24"/>
          <w:szCs w:val="24"/>
        </w:rPr>
        <w:t xml:space="preserve"> </w:t>
      </w:r>
      <w:r w:rsidRPr="00B4653D">
        <w:rPr>
          <w:rFonts w:ascii="Arial" w:hAnsi="Arial"/>
          <w:i/>
          <w:iCs/>
          <w:sz w:val="24"/>
          <w:szCs w:val="24"/>
        </w:rPr>
        <w:t xml:space="preserve">Signore, amante della vita (Sap 11,1-26). </w:t>
      </w:r>
    </w:p>
    <w:p w14:paraId="7A64277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w:t>
      </w:r>
    </w:p>
    <w:p w14:paraId="6F4B71F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3C5F5038" w14:textId="3F19F4FB"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w:t>
      </w:r>
      <w:r w:rsidR="00B4653D">
        <w:rPr>
          <w:rFonts w:ascii="Arial" w:hAnsi="Arial"/>
          <w:i/>
          <w:iCs/>
          <w:sz w:val="24"/>
          <w:szCs w:val="24"/>
        </w:rPr>
        <w:t xml:space="preserve"> </w:t>
      </w:r>
      <w:r w:rsidRPr="00B4653D">
        <w:rPr>
          <w:rFonts w:ascii="Arial" w:hAnsi="Arial"/>
          <w:i/>
          <w:iCs/>
          <w:sz w:val="24"/>
          <w:szCs w:val="24"/>
        </w:rPr>
        <w:t>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2F953F33" w14:textId="38E53A1F"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chi domanderà: «Che cosa hai fatto?», o chi si opporrà a una tua sentenza? Chi ti citerà in giudizio per aver fatto perire popoli che tu avevi creato? Chi si costituirà contro di te</w:t>
      </w:r>
      <w:r w:rsidR="00B4653D">
        <w:rPr>
          <w:rFonts w:ascii="Arial" w:hAnsi="Arial"/>
          <w:i/>
          <w:iCs/>
          <w:sz w:val="24"/>
          <w:szCs w:val="24"/>
        </w:rPr>
        <w:t xml:space="preserve"> </w:t>
      </w:r>
      <w:r w:rsidRPr="00B4653D">
        <w:rPr>
          <w:rFonts w:ascii="Arial" w:hAnsi="Arial"/>
          <w:i/>
          <w:iCs/>
          <w:sz w:val="24"/>
          <w:szCs w:val="24"/>
        </w:rPr>
        <w:t>come difensore di uomini ingiusti? Non c’è Dio fuori di te, che abbia cura di tutte le cose, perché tu debba difenderti dall’accusa di giudice ingiusto. Né un re né un sovrano potrebbero affrontarti in difesa di quelli che hai punito.</w:t>
      </w:r>
    </w:p>
    <w:p w14:paraId="0BA64C9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05D5E8A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7A4AD1F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w:t>
      </w:r>
      <w:r w:rsidRPr="00B4653D">
        <w:rPr>
          <w:rFonts w:ascii="Arial" w:hAnsi="Arial"/>
          <w:i/>
          <w:iCs/>
          <w:sz w:val="24"/>
          <w:szCs w:val="24"/>
        </w:rPr>
        <w:lastRenderedPageBreak/>
        <w:t xml:space="preserve">capirono e riconobbero il vero Dio, che prima non avevano voluto conoscere. Per questo la condanna suprema si abbatté su di loro (Sap 12,1-27). </w:t>
      </w:r>
    </w:p>
    <w:p w14:paraId="2365CA46" w14:textId="77777777" w:rsidR="00047F2E" w:rsidRPr="00B4653D" w:rsidRDefault="00047F2E" w:rsidP="00B4653D">
      <w:pPr>
        <w:spacing w:after="120" w:line="240" w:lineRule="auto"/>
        <w:jc w:val="both"/>
        <w:rPr>
          <w:rFonts w:ascii="Arial" w:hAnsi="Arial" w:cs="Arial"/>
          <w:i/>
          <w:iCs/>
          <w:color w:val="000000"/>
          <w:sz w:val="24"/>
          <w:szCs w:val="24"/>
        </w:rPr>
      </w:pPr>
      <w:bookmarkStart w:id="88" w:name="_Toc62164301"/>
      <w:r w:rsidRPr="00B4653D">
        <w:rPr>
          <w:rFonts w:ascii="Arial" w:hAnsi="Arial" w:cs="Arial"/>
          <w:i/>
          <w:iCs/>
          <w:color w:val="000000"/>
          <w:sz w:val="24"/>
          <w:szCs w:val="24"/>
        </w:rPr>
        <w:t>Lo Spirito del Signore come Sapienza nel Libro del Siracide</w:t>
      </w:r>
      <w:bookmarkEnd w:id="88"/>
    </w:p>
    <w:p w14:paraId="130D954E" w14:textId="3709C482"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w:t>
      </w:r>
      <w:r w:rsidR="00B4653D">
        <w:rPr>
          <w:rFonts w:ascii="Arial" w:hAnsi="Arial"/>
          <w:i/>
          <w:iCs/>
          <w:sz w:val="24"/>
          <w:szCs w:val="24"/>
        </w:rPr>
        <w:t xml:space="preserve"> </w:t>
      </w:r>
      <w:r w:rsidRPr="00B4653D">
        <w:rPr>
          <w:rFonts w:ascii="Arial" w:hAnsi="Arial"/>
          <w:i/>
          <w:iCs/>
          <w:sz w:val="24"/>
          <w:szCs w:val="24"/>
        </w:rPr>
        <w:t>Fra tutti questi ho cercato un luogo di riposo, qualcuno nel cui territorio potessi risiedere.</w:t>
      </w:r>
    </w:p>
    <w:p w14:paraId="0B259BD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il creatore dell’universo mi diede un ordine, colui che mi ha creato mi fece piantare la tenda e mi disse: “Fissa la tenda in Giacobbe e prendi eredità in Israele”.</w:t>
      </w:r>
    </w:p>
    <w:p w14:paraId="3CD76988" w14:textId="0A1D5F99"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697AA3" w:rsidRPr="00B4653D">
        <w:rPr>
          <w:rFonts w:ascii="Arial" w:hAnsi="Arial"/>
          <w:i/>
          <w:iCs/>
          <w:sz w:val="24"/>
          <w:szCs w:val="24"/>
        </w:rPr>
        <w:t>cinnamomo</w:t>
      </w:r>
      <w:r w:rsidRPr="00B4653D">
        <w:rPr>
          <w:rFonts w:ascii="Arial" w:hAnsi="Arial"/>
          <w:i/>
          <w:iCs/>
          <w:sz w:val="24"/>
          <w:szCs w:val="24"/>
        </w:rPr>
        <w:t xml:space="preserve"> e balsamo di aromi, come mirra scelta ho sparso profumo, come </w:t>
      </w:r>
      <w:r w:rsidR="00697AA3" w:rsidRPr="00B4653D">
        <w:rPr>
          <w:rFonts w:ascii="Arial" w:hAnsi="Arial"/>
          <w:i/>
          <w:iCs/>
          <w:sz w:val="24"/>
          <w:szCs w:val="24"/>
        </w:rPr>
        <w:t>galbano</w:t>
      </w:r>
      <w:r w:rsidRPr="00B4653D">
        <w:rPr>
          <w:rFonts w:ascii="Arial" w:hAnsi="Arial"/>
          <w:i/>
          <w:iCs/>
          <w:sz w:val="24"/>
          <w:szCs w:val="24"/>
        </w:rPr>
        <w:t xml:space="preserve">, ònice e storace, come nuvola d’incenso nella tenda. Come un terebinto io ho esteso i miei rami e i miei rami sono piacevoli e belli. </w:t>
      </w:r>
    </w:p>
    <w:p w14:paraId="2EF8609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come vite ho prodotto splendidi germogli e i miei fiori danno frutti di gloria e ricchezza. Io sono la madre del bell’amore e del timore, della conoscenza e della santa speranza; eterna, sono donata a tutti i miei figli, a coloro che sono scelti da lui. </w:t>
      </w:r>
    </w:p>
    <w:p w14:paraId="099F81EA" w14:textId="66D4707F"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Avvicinatevi a me, voi che mi desiderate, e saziatevi dei miei frutti, perché il ricordo di me è più dolce del miele, il possedermi vale più del favo di miele.</w:t>
      </w:r>
      <w:r w:rsidR="00B4653D">
        <w:rPr>
          <w:rFonts w:ascii="Arial" w:hAnsi="Arial"/>
          <w:i/>
          <w:iCs/>
          <w:sz w:val="24"/>
          <w:szCs w:val="24"/>
        </w:rPr>
        <w:t xml:space="preserve"> </w:t>
      </w:r>
      <w:r w:rsidRPr="00B4653D">
        <w:rPr>
          <w:rFonts w:ascii="Arial" w:hAnsi="Arial"/>
          <w:i/>
          <w:iCs/>
          <w:sz w:val="24"/>
          <w:szCs w:val="24"/>
        </w:rPr>
        <w:t>Quanti si nutrono di me avranno ancora fame e quanti bevono di me avranno ancora sete. Chi mi obbedisce non si vergognerà, chi compie le mie opere non peccherà».</w:t>
      </w:r>
    </w:p>
    <w:p w14:paraId="4747B2CB" w14:textId="59E1995B"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Tutto questo è il libro dell’alleanza del Dio altissimo, la legge che Mosè ci ha prescritto, eredità per le assemblee di Giacobbe. Non cessate di rafforzarvi nel Signore,</w:t>
      </w:r>
      <w:r w:rsidR="00B4653D">
        <w:rPr>
          <w:rFonts w:ascii="Arial" w:hAnsi="Arial"/>
          <w:i/>
          <w:iCs/>
          <w:sz w:val="24"/>
          <w:szCs w:val="24"/>
        </w:rPr>
        <w:t xml:space="preserve"> </w:t>
      </w:r>
      <w:r w:rsidRPr="00B4653D">
        <w:rPr>
          <w:rFonts w:ascii="Arial" w:hAnsi="Arial"/>
          <w:i/>
          <w:iCs/>
          <w:sz w:val="24"/>
          <w:szCs w:val="24"/>
        </w:rPr>
        <w:t>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24A2E5D9" w14:textId="2985F3A4"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w:t>
      </w:r>
      <w:r w:rsidR="00B4653D">
        <w:rPr>
          <w:rFonts w:ascii="Arial" w:hAnsi="Arial"/>
          <w:i/>
          <w:iCs/>
          <w:sz w:val="24"/>
          <w:szCs w:val="24"/>
        </w:rPr>
        <w:t xml:space="preserve"> </w:t>
      </w:r>
      <w:r w:rsidRPr="00B4653D">
        <w:rPr>
          <w:rFonts w:ascii="Arial" w:hAnsi="Arial"/>
          <w:i/>
          <w:iCs/>
          <w:sz w:val="24"/>
          <w:szCs w:val="24"/>
        </w:rPr>
        <w:t xml:space="preserve">Vedete che non ho faticato solo per me, ma per tutti quelli che la cercano (Sir 24,1-34). </w:t>
      </w:r>
    </w:p>
    <w:p w14:paraId="18586FFB" w14:textId="77777777" w:rsidR="00047F2E" w:rsidRPr="00B4653D" w:rsidRDefault="00047F2E" w:rsidP="00B4653D">
      <w:pPr>
        <w:spacing w:after="120" w:line="240" w:lineRule="auto"/>
        <w:jc w:val="both"/>
        <w:rPr>
          <w:rFonts w:ascii="Arial" w:hAnsi="Arial" w:cs="Arial"/>
          <w:i/>
          <w:iCs/>
          <w:color w:val="000000"/>
          <w:sz w:val="24"/>
          <w:szCs w:val="24"/>
        </w:rPr>
      </w:pPr>
      <w:bookmarkStart w:id="89" w:name="_Toc62164302"/>
      <w:r w:rsidRPr="00B4653D">
        <w:rPr>
          <w:rFonts w:ascii="Arial" w:hAnsi="Arial" w:cs="Arial"/>
          <w:i/>
          <w:iCs/>
          <w:color w:val="000000"/>
          <w:sz w:val="24"/>
          <w:szCs w:val="24"/>
        </w:rPr>
        <w:lastRenderedPageBreak/>
        <w:t>Lo Spirito del Signore sul Messia del Signore in Isaia</w:t>
      </w:r>
      <w:bookmarkEnd w:id="89"/>
    </w:p>
    <w:p w14:paraId="13CCA1D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p>
    <w:p w14:paraId="2C6A5F2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07D1E431" w14:textId="6B43A910"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 quel giorno avverrà che la radice di Iesse sarà un vessillo per i popoli. Le nazioni la cercheranno con ansia. La sua dimora sarà gloriosa. In quel giorno avverrà</w:t>
      </w:r>
      <w:r w:rsidR="00B4653D">
        <w:rPr>
          <w:rFonts w:ascii="Arial" w:hAnsi="Arial"/>
          <w:i/>
          <w:iCs/>
          <w:sz w:val="24"/>
          <w:szCs w:val="24"/>
        </w:rPr>
        <w:t xml:space="preserve"> </w:t>
      </w:r>
      <w:r w:rsidRPr="00B4653D">
        <w:rPr>
          <w:rFonts w:ascii="Arial" w:hAnsi="Arial"/>
          <w:i/>
          <w:iCs/>
          <w:sz w:val="24"/>
          <w:szCs w:val="24"/>
        </w:rPr>
        <w:t>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w:t>
      </w:r>
      <w:r w:rsidR="00B4653D">
        <w:rPr>
          <w:rFonts w:ascii="Arial" w:hAnsi="Arial"/>
          <w:i/>
          <w:iCs/>
          <w:sz w:val="24"/>
          <w:szCs w:val="24"/>
        </w:rPr>
        <w:t xml:space="preserve"> </w:t>
      </w:r>
      <w:r w:rsidRPr="00B4653D">
        <w:rPr>
          <w:rFonts w:ascii="Arial" w:hAnsi="Arial"/>
          <w:i/>
          <w:iCs/>
          <w:sz w:val="24"/>
          <w:szCs w:val="24"/>
        </w:rPr>
        <w:t xml:space="preserve">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1A2BF10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22CAB9D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w:t>
      </w:r>
    </w:p>
    <w:p w14:paraId="56474EB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w:t>
      </w:r>
      <w:r w:rsidRPr="00B4653D">
        <w:rPr>
          <w:rFonts w:ascii="Arial" w:hAnsi="Arial"/>
          <w:i/>
          <w:iCs/>
          <w:sz w:val="24"/>
          <w:szCs w:val="24"/>
        </w:rPr>
        <w:lastRenderedPageBreak/>
        <w:t>eterna. Sarà famosa tra le genti la loro stirpe, la loro discendenza in mezzo ai popoli. Coloro che li vedranno riconosceranno che essi sono la stirpe benedetta dal Signore.</w:t>
      </w:r>
    </w:p>
    <w:p w14:paraId="08A3500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7C428B1C" w14:textId="77777777" w:rsidR="00047F2E" w:rsidRPr="00B4653D" w:rsidRDefault="00047F2E" w:rsidP="00B4653D">
      <w:pPr>
        <w:spacing w:after="120" w:line="240" w:lineRule="auto"/>
        <w:jc w:val="both"/>
        <w:rPr>
          <w:rFonts w:ascii="Arial" w:hAnsi="Arial" w:cs="Arial"/>
          <w:i/>
          <w:iCs/>
          <w:color w:val="000000"/>
          <w:sz w:val="24"/>
          <w:szCs w:val="24"/>
        </w:rPr>
      </w:pPr>
      <w:bookmarkStart w:id="90" w:name="_Toc62164303"/>
      <w:r w:rsidRPr="00B4653D">
        <w:rPr>
          <w:rFonts w:ascii="Arial" w:hAnsi="Arial" w:cs="Arial"/>
          <w:i/>
          <w:iCs/>
          <w:color w:val="000000"/>
          <w:sz w:val="24"/>
          <w:szCs w:val="24"/>
        </w:rPr>
        <w:t xml:space="preserve">Lo Spirito del Signore su Ezechiele </w:t>
      </w:r>
      <w:bookmarkEnd w:id="90"/>
    </w:p>
    <w:p w14:paraId="1FDFBE9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659E6AD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09765DE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avevo finito di profetizzare quando Pelatia, figlio di Benaià, cadde morto. Io mi gettai con la faccia a terra e gridai ad alta voce: «Ohimè! Signore Dio, vuoi proprio distruggere quanto resta d’Israele?».</w:t>
      </w:r>
    </w:p>
    <w:p w14:paraId="1CFC400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4321F3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61E481C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 cherubini allora alzarono le ali e le ruote si mossero insieme con loro, mentre la gloria del Dio d’Israele era in alto su di loro. Quindi dal centro della città la gloria </w:t>
      </w:r>
      <w:r w:rsidRPr="00B4653D">
        <w:rPr>
          <w:rFonts w:ascii="Arial" w:hAnsi="Arial"/>
          <w:i/>
          <w:iCs/>
          <w:sz w:val="24"/>
          <w:szCs w:val="24"/>
        </w:rPr>
        <w:lastRenderedPageBreak/>
        <w:t xml:space="preserve">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1653B8B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fu rivolta questa parola del Signore: «Perché andate ripetendo questo proverbio sulla terra d’Israele: “I padri hanno mangiato uva acerba e i denti dei figli si sono allegati”?</w:t>
      </w:r>
    </w:p>
    <w:p w14:paraId="24E1FCE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Com’è vero che io vivo, oracolo del Signore Dio, voi non ripeterete più questo proverbio in Israele. Ecco, tutte le vite sono mie: la vita del padre e quella del figlio è mia; chi pecca morirà.</w:t>
      </w:r>
    </w:p>
    <w:p w14:paraId="0CAFFB2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56426A0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4CEA28C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E2AD71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Voi dite: “Non è retto il modo di agire del Signore”. Ascolta dunque, casa d’Israele: Non è retta la mia condotta o piuttosto non è retta la vostra? Se il giusto si allontana dalla giustizia e commette il male e a causa di questo muore, egli muore </w:t>
      </w:r>
      <w:r w:rsidRPr="00B4653D">
        <w:rPr>
          <w:rFonts w:ascii="Arial" w:hAnsi="Arial"/>
          <w:i/>
          <w:iCs/>
          <w:sz w:val="24"/>
          <w:szCs w:val="24"/>
        </w:rPr>
        <w:lastRenderedPageBreak/>
        <w:t>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5C89AEA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28FDD95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2D88B46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707EAC2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469F96A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w:t>
      </w:r>
      <w:r w:rsidRPr="00B4653D">
        <w:rPr>
          <w:rFonts w:ascii="Arial" w:hAnsi="Arial"/>
          <w:i/>
          <w:iCs/>
          <w:sz w:val="24"/>
          <w:szCs w:val="24"/>
        </w:rPr>
        <w:lastRenderedPageBreak/>
        <w:t>scacciati dal suo paese”. Ma io ho avuto riguardo del mio nome santo, che la casa d’Israele aveva profanato fra le nazioni presso le quali era giunta.</w:t>
      </w:r>
    </w:p>
    <w:p w14:paraId="73647FB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7184FFB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16525D0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70C8B2A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5E79D4C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w:t>
      </w:r>
      <w:r w:rsidRPr="00B4653D">
        <w:rPr>
          <w:rFonts w:ascii="Arial" w:hAnsi="Arial"/>
          <w:i/>
          <w:iCs/>
          <w:sz w:val="24"/>
          <w:szCs w:val="24"/>
        </w:rPr>
        <w:lastRenderedPageBreak/>
        <w:t>quattro venti e soffia su questi morti, perché rivivano”». Io profetizzai come mi aveva comandato e lo spirito entrò in essi e ritornarono in vita e si alzarono in piedi; erano un esercito grande, sterminato.</w:t>
      </w:r>
    </w:p>
    <w:p w14:paraId="02E5C8A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44FF5D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4A96983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0E5A4A6E" w14:textId="77777777" w:rsidR="00047F2E" w:rsidRPr="00B4653D" w:rsidRDefault="00047F2E" w:rsidP="00B4653D">
      <w:pPr>
        <w:spacing w:after="120" w:line="240" w:lineRule="auto"/>
        <w:jc w:val="both"/>
        <w:rPr>
          <w:rFonts w:ascii="Arial" w:hAnsi="Arial" w:cs="Arial"/>
          <w:i/>
          <w:iCs/>
          <w:color w:val="000000"/>
          <w:sz w:val="24"/>
          <w:szCs w:val="24"/>
        </w:rPr>
      </w:pPr>
      <w:bookmarkStart w:id="91" w:name="_Toc62164304"/>
      <w:r w:rsidRPr="00B4653D">
        <w:rPr>
          <w:rFonts w:ascii="Arial" w:hAnsi="Arial" w:cs="Arial"/>
          <w:i/>
          <w:iCs/>
          <w:color w:val="000000"/>
          <w:sz w:val="24"/>
          <w:szCs w:val="24"/>
        </w:rPr>
        <w:t>Lo Spirito del Signore su Cristo Gesù nel Vangelo secondo Matteo</w:t>
      </w:r>
      <w:bookmarkEnd w:id="91"/>
    </w:p>
    <w:p w14:paraId="38E6064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p>
    <w:p w14:paraId="6B8B7AA0" w14:textId="77777777" w:rsidR="00047F2E" w:rsidRPr="00B4653D" w:rsidRDefault="00047F2E" w:rsidP="00B4653D">
      <w:pPr>
        <w:spacing w:after="120" w:line="240" w:lineRule="auto"/>
        <w:jc w:val="both"/>
        <w:rPr>
          <w:rFonts w:ascii="Arial" w:hAnsi="Arial" w:cs="Arial"/>
          <w:i/>
          <w:iCs/>
          <w:color w:val="000000"/>
          <w:sz w:val="24"/>
          <w:szCs w:val="24"/>
        </w:rPr>
      </w:pPr>
      <w:bookmarkStart w:id="92" w:name="_Toc62164305"/>
      <w:r w:rsidRPr="00B4653D">
        <w:rPr>
          <w:rFonts w:ascii="Arial" w:hAnsi="Arial" w:cs="Arial"/>
          <w:i/>
          <w:iCs/>
          <w:color w:val="000000"/>
          <w:sz w:val="24"/>
          <w:szCs w:val="24"/>
        </w:rPr>
        <w:t>Lo Spirito del Signore nel Vangelo secondo Luca</w:t>
      </w:r>
      <w:bookmarkEnd w:id="92"/>
    </w:p>
    <w:p w14:paraId="60EC4C1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molti hanno cercato di raccontare con ordine gli avvenimenti che si sono compiuti in mezzo a noi, come ce li hanno trasmessi coloro che ne furono </w:t>
      </w:r>
      <w:r w:rsidRPr="00B4653D">
        <w:rPr>
          <w:rFonts w:ascii="Arial" w:hAnsi="Arial"/>
          <w:i/>
          <w:iCs/>
          <w:sz w:val="24"/>
          <w:szCs w:val="24"/>
        </w:rPr>
        <w:lastRenderedPageBreak/>
        <w:t>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w:t>
      </w:r>
    </w:p>
    <w:p w14:paraId="6430649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2F8F412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25C368A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Intanto il popolo stava in attesa di Zaccaria e si meravigliava per il suo indugiare nel tempio. Quando poi uscì e non poteva parlare loro, capirono che nel tempio aveva avuto una visione. Faceva loro dei cenni e restava muto.</w:t>
      </w:r>
    </w:p>
    <w:p w14:paraId="5491E52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7C11860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47507BF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5B155A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Maria disse all’angelo: «Come avverrà questo, poiché non conosco uomo?». Le rispose l’angelo: «Lo Spirito Santo scenderà su di te e la potenza dell’Altissimo ti coprirà con la sua ombra. Perciò colui che nascerà sarà santo e </w:t>
      </w:r>
      <w:r w:rsidRPr="00B4653D">
        <w:rPr>
          <w:rFonts w:ascii="Arial" w:hAnsi="Arial"/>
          <w:i/>
          <w:iCs/>
          <w:sz w:val="24"/>
          <w:szCs w:val="24"/>
        </w:rPr>
        <w:lastRenderedPageBreak/>
        <w:t>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F30B39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A66E831" w14:textId="76DFE18C"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Maria disse:</w:t>
      </w:r>
      <w:r w:rsidR="00B4653D">
        <w:rPr>
          <w:rFonts w:ascii="Arial" w:hAnsi="Arial"/>
          <w:i/>
          <w:iCs/>
          <w:sz w:val="24"/>
          <w:szCs w:val="24"/>
        </w:rPr>
        <w:t xml:space="preserve"> </w:t>
      </w:r>
      <w:r w:rsidRPr="00B4653D">
        <w:rPr>
          <w:rFonts w:ascii="Arial" w:hAnsi="Arial"/>
          <w:i/>
          <w:iCs/>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58E6AA6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Maria rimase con lei circa tre mesi, poi tornò a casa sua.</w:t>
      </w:r>
    </w:p>
    <w:p w14:paraId="2424A63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 Elisabetta intanto si compì il tempo del parto e diede alla luce un figlio. I vicini e i parenti udirono che il Signore aveva manifestato in lei la sua grande misericordia, e si rallegravano con lei.</w:t>
      </w:r>
    </w:p>
    <w:p w14:paraId="2D09293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537E839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Zaccaria, suo padre, fu colmato di Spirito Santo e profetò dicendo:</w:t>
      </w:r>
    </w:p>
    <w:p w14:paraId="378AE73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66D4D4A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w:t>
      </w:r>
      <w:r w:rsidRPr="00B4653D">
        <w:rPr>
          <w:rFonts w:ascii="Arial" w:hAnsi="Arial"/>
          <w:i/>
          <w:iCs/>
          <w:sz w:val="24"/>
          <w:szCs w:val="24"/>
        </w:rPr>
        <w:lastRenderedPageBreak/>
        <w:t>stanno nelle tenebre e nell’ombra di morte, e dirigere i nostri passi sulla via della pace».</w:t>
      </w:r>
    </w:p>
    <w:p w14:paraId="0DEF53A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bambino cresceva e si fortificava nello spirito. Visse in regioni deserte fino al giorno della sua manifestazione a Israele (Lc 1,1-80). </w:t>
      </w:r>
    </w:p>
    <w:p w14:paraId="3168011C" w14:textId="77777777" w:rsidR="00047F2E" w:rsidRPr="00B4653D" w:rsidRDefault="00047F2E" w:rsidP="00B4653D">
      <w:pPr>
        <w:spacing w:after="120" w:line="240" w:lineRule="auto"/>
        <w:jc w:val="both"/>
        <w:rPr>
          <w:rFonts w:ascii="Arial" w:hAnsi="Arial" w:cs="Arial"/>
          <w:i/>
          <w:iCs/>
          <w:color w:val="000000"/>
          <w:sz w:val="24"/>
          <w:szCs w:val="24"/>
        </w:rPr>
      </w:pPr>
      <w:bookmarkStart w:id="93" w:name="_Toc62164306"/>
      <w:r w:rsidRPr="00B4653D">
        <w:rPr>
          <w:rFonts w:ascii="Arial" w:hAnsi="Arial" w:cs="Arial"/>
          <w:i/>
          <w:iCs/>
          <w:color w:val="000000"/>
          <w:sz w:val="24"/>
          <w:szCs w:val="24"/>
        </w:rPr>
        <w:t>Lo Spirito del Signore nel Vangelo secondo Giovanni</w:t>
      </w:r>
      <w:bookmarkEnd w:id="93"/>
    </w:p>
    <w:p w14:paraId="7DFF5CC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4897DED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p>
    <w:p w14:paraId="054CCB2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E196F7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0D687E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128175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A13179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697D49F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Dopo queste cose, Gesù andò con i suoi discepoli nella regione della Giudea, e là si tratteneva con loro e battezzava. Anche Giovanni battezzava a Ennòn, vicino </w:t>
      </w:r>
      <w:r w:rsidRPr="00B4653D">
        <w:rPr>
          <w:rFonts w:ascii="Arial" w:hAnsi="Arial"/>
          <w:i/>
          <w:iCs/>
          <w:sz w:val="24"/>
          <w:szCs w:val="24"/>
        </w:rPr>
        <w:lastRenderedPageBreak/>
        <w:t>a Salìm, perché là c’era molta acqua; e la gente andava a farsi battezzare. Giovanni, infatti, non era ancora stato gettato in prigione.</w:t>
      </w:r>
    </w:p>
    <w:p w14:paraId="068C16A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474CB5F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64ECB2C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67930FB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w:t>
      </w:r>
    </w:p>
    <w:p w14:paraId="0FCE219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w:t>
      </w:r>
      <w:r w:rsidRPr="00B4653D">
        <w:rPr>
          <w:rFonts w:ascii="Arial" w:hAnsi="Arial"/>
          <w:i/>
          <w:iCs/>
          <w:sz w:val="24"/>
          <w:szCs w:val="24"/>
        </w:rPr>
        <w:lastRenderedPageBreak/>
        <w:t xml:space="preserve">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71EB765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w:t>
      </w:r>
    </w:p>
    <w:p w14:paraId="7127FBA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verrà il Paràclito, che io vi manderò dal Padre, lo Spirito della verità che procede dal Padre, egli darà testimonianza di me; e anche voi date testimonianza, perché siete con me fin dal principio (Gv 15,26-27).</w:t>
      </w:r>
    </w:p>
    <w:p w14:paraId="25EE7F9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49A1FE8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66AD603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2452325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0063260E" w14:textId="77777777" w:rsidR="00047F2E" w:rsidRPr="00B4653D" w:rsidRDefault="00047F2E" w:rsidP="00B4653D">
      <w:pPr>
        <w:spacing w:after="120" w:line="240" w:lineRule="auto"/>
        <w:jc w:val="both"/>
        <w:rPr>
          <w:rFonts w:ascii="Arial" w:hAnsi="Arial" w:cs="Arial"/>
          <w:i/>
          <w:iCs/>
          <w:color w:val="000000"/>
          <w:sz w:val="24"/>
          <w:szCs w:val="24"/>
        </w:rPr>
      </w:pPr>
      <w:bookmarkStart w:id="94" w:name="_Toc62164307"/>
      <w:r w:rsidRPr="00B4653D">
        <w:rPr>
          <w:rFonts w:ascii="Arial" w:hAnsi="Arial" w:cs="Arial"/>
          <w:i/>
          <w:iCs/>
          <w:color w:val="000000"/>
          <w:sz w:val="24"/>
          <w:szCs w:val="24"/>
        </w:rPr>
        <w:t>Il compimento della profezia proclamato da Pietro</w:t>
      </w:r>
      <w:bookmarkEnd w:id="94"/>
      <w:r w:rsidRPr="00B4653D">
        <w:rPr>
          <w:rFonts w:ascii="Arial" w:hAnsi="Arial" w:cs="Arial"/>
          <w:i/>
          <w:iCs/>
          <w:color w:val="000000"/>
          <w:sz w:val="24"/>
          <w:szCs w:val="24"/>
        </w:rPr>
        <w:t xml:space="preserve"> </w:t>
      </w:r>
    </w:p>
    <w:p w14:paraId="76B79BC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compimento della profezia di Gioele è annunziato dall’Apostolo Pietro il giorno della Pentecoste, subito dopo che lo Spirito Santo si era posato su quanti erano nel Cenacolo in preghiera. Nel compimento si va però infinitamente oltre la profezia. Ma tutto il Nuovo Testamento attesta e rivela questo infinitamente oltre. </w:t>
      </w:r>
    </w:p>
    <w:p w14:paraId="7CDF55E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Mentre stava compiendosi il giorno della Pentecoste, si trovavano tutti insieme nello stesso luogo. Venne all’improvviso dal cielo un fragore, quasi un vento che </w:t>
      </w:r>
      <w:r w:rsidRPr="00B4653D">
        <w:rPr>
          <w:rFonts w:ascii="Arial" w:hAnsi="Arial"/>
          <w:i/>
          <w:iCs/>
          <w:sz w:val="24"/>
          <w:szCs w:val="24"/>
        </w:rPr>
        <w:lastRenderedPageBreak/>
        <w:t>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EEFE49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420AAE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24492F0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269E8BA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2B5FF9D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1C001F6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BC1365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4E4D85F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Disse il Signore al mio Signore: siedi alla mia destra, finché io ponga i tuoi nemici come sgabello dei tuoi piedi.</w:t>
      </w:r>
    </w:p>
    <w:p w14:paraId="0F19F61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Sappia dunque con certezza tutta la casa d’Israele che Dio ha costituito Signore e Cristo quel Gesù che voi avete crocifisso».</w:t>
      </w:r>
    </w:p>
    <w:p w14:paraId="7203305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7F616A5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5739806B" w14:textId="77777777" w:rsidR="00047F2E" w:rsidRPr="00B4653D" w:rsidRDefault="00047F2E" w:rsidP="00B4653D">
      <w:pPr>
        <w:spacing w:after="120" w:line="240" w:lineRule="auto"/>
        <w:jc w:val="both"/>
        <w:rPr>
          <w:rFonts w:ascii="Arial" w:hAnsi="Arial" w:cs="Arial"/>
          <w:i/>
          <w:iCs/>
          <w:color w:val="000000"/>
          <w:sz w:val="24"/>
          <w:szCs w:val="24"/>
        </w:rPr>
      </w:pPr>
      <w:bookmarkStart w:id="95" w:name="_Toc62164308"/>
      <w:r w:rsidRPr="00B4653D">
        <w:rPr>
          <w:rFonts w:ascii="Arial" w:hAnsi="Arial" w:cs="Arial"/>
          <w:i/>
          <w:iCs/>
          <w:color w:val="000000"/>
          <w:sz w:val="24"/>
          <w:szCs w:val="24"/>
        </w:rPr>
        <w:t>L’infinitamente oltre la profezia di Gioele</w:t>
      </w:r>
      <w:bookmarkEnd w:id="95"/>
      <w:r w:rsidRPr="00B4653D">
        <w:rPr>
          <w:rFonts w:ascii="Arial" w:hAnsi="Arial" w:cs="Arial"/>
          <w:i/>
          <w:iCs/>
          <w:color w:val="000000"/>
          <w:sz w:val="24"/>
          <w:szCs w:val="24"/>
        </w:rPr>
        <w:t xml:space="preserve">. </w:t>
      </w:r>
    </w:p>
    <w:p w14:paraId="5400699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Leggendo quanto avviene nel Nuovo Testamento in relazione allo Spirito Santo, urge mettere in evidenza alcune verità, che sono vera essenza della rivelazione. Oggi è proprio su queste due verità che regna tanta confusione. Una di esse è stata anche oscurata, con conseguenze disastrose per il popolo di Dio e anche per il mondo. La salvezza è sempre dalla pienezza della verità. Si estingue una verità, si estingue la salvezza, perché si estingue la luce che guida alla salvezza.</w:t>
      </w:r>
    </w:p>
    <w:p w14:paraId="2EE025E4" w14:textId="77777777" w:rsidR="00047F2E" w:rsidRPr="00B4653D" w:rsidRDefault="00047F2E" w:rsidP="00B4653D">
      <w:pPr>
        <w:spacing w:after="120" w:line="240" w:lineRule="auto"/>
        <w:jc w:val="both"/>
        <w:rPr>
          <w:rFonts w:ascii="Arial" w:hAnsi="Arial" w:cs="Arial"/>
          <w:i/>
          <w:iCs/>
          <w:color w:val="000000"/>
          <w:sz w:val="24"/>
          <w:szCs w:val="24"/>
        </w:rPr>
      </w:pPr>
      <w:bookmarkStart w:id="96" w:name="_Toc62164309"/>
      <w:r w:rsidRPr="00B4653D">
        <w:rPr>
          <w:rFonts w:ascii="Arial" w:hAnsi="Arial" w:cs="Arial"/>
          <w:i/>
          <w:iCs/>
          <w:color w:val="000000"/>
          <w:sz w:val="24"/>
          <w:szCs w:val="24"/>
        </w:rPr>
        <w:t>Lo Spirito è dato dall’Alto come origine</w:t>
      </w:r>
      <w:bookmarkEnd w:id="96"/>
      <w:r w:rsidRPr="00B4653D">
        <w:rPr>
          <w:rFonts w:ascii="Arial" w:hAnsi="Arial" w:cs="Arial"/>
          <w:i/>
          <w:iCs/>
          <w:color w:val="000000"/>
          <w:sz w:val="24"/>
          <w:szCs w:val="24"/>
        </w:rPr>
        <w:t xml:space="preserve">. </w:t>
      </w:r>
    </w:p>
    <w:p w14:paraId="681A79B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Cristo Gesù è la sorgente perenne dello Spirito Santo. È il Padre che sempre lo dona, ma il Padre dona sempre lo Spirito che è il frutto di Cristo e del suo corpo.</w:t>
      </w:r>
    </w:p>
    <w:p w14:paraId="5ABC2BCF"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Sappiamo che dopo il Battesimo presso il fiume Giordano, lo Spirito Santo si è posato su Gesù, costituendolo Messia, Santo di Dio, Cristo del Signore. Sappiamo anche, dal Vangelo secondo Giovanni, che lo Spirito sgorga dal cuore di Cristo e si riversa su tutta la terra. Conosciamo altresì che è stato Gesù Signore ad alitare sugli Apostoli lo Spirito Santo la sera della Pasqua. È il corpo di Cristo che fruttifica lo Spirito Santo ed è dal corpo di Cristo che sempre lo Spirito va fruttificato e offerto, donato agli uomini.</w:t>
      </w:r>
    </w:p>
    <w:p w14:paraId="7FE9853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È sempre il Padre che manda lo Spirito Santo. Ma perché il Padre lo mandi è necessario che il corpo di Cristo lo fruttifichi e lo versi nei cuori. Senza la fruttificazione del cristiano dello Spirito Santo, la sua opera nel mondo e nella propria vita sarà sempre sterile. Non produrrà alcun frutto né di conversione e né di salvezza.</w:t>
      </w:r>
    </w:p>
    <w:p w14:paraId="3CA90AE4"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Questa prima verità deve rivelarcene una seconda. Poiché è lo Spirito che converte il cuore quando la Parola di Cristo, proferita dal cristiano, giunge all’orecchio di una persona, non è l’insegnamento, l’annunzio, la predicazione da soli che convertono. Ma è lo Spirito del Signore fruttificato da colui che la Parola annunzia, insegna, dice, proferisce. Se il datore della Parola è senza lo Spirito, anche la Parola è senza lo Spirito e nessuna conversione si compie. Manca lo Spirito che sempre deve accompagnare la Parola. La Parola deve portare </w:t>
      </w:r>
      <w:r w:rsidRPr="00B4653D">
        <w:rPr>
          <w:rFonts w:ascii="Arial" w:hAnsi="Arial"/>
          <w:sz w:val="24"/>
          <w:szCs w:val="24"/>
        </w:rPr>
        <w:lastRenderedPageBreak/>
        <w:t>lo Spirito. Lo Spirito deve portare la Parola. Sempre. In modo indissolubile. Per questo è necessario che ogni datore della Parola sia colmo di Spirito Santo. Senza lo Spirito di Dio non c’è conversione.</w:t>
      </w:r>
    </w:p>
    <w:p w14:paraId="3C139A6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Allora, subito, all’istante, il problema si sposta dal mondo al discepolo di Gesù. Non è il mondo refrattario al messaggio di Cristo Signore. È il discepolo di Cristo Signore che si presenta al mondo con una Parola che mai potrà entrare in un cuore, perché essa non è accompagnata dallo Spirito del Signore, il solo che la fa attecchire al cuore, perché in essa si sviluppi con tutta la sua potenza di conversione e di fede.</w:t>
      </w:r>
    </w:p>
    <w:p w14:paraId="5716550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Perché il Padre doni lo Spirito è necessario che noi diamo lo Spirito al Padre. Noi facciamo dono dello Spirito al Padre, il Padre fa dono dello Spirito alle anime che lui chiama alla salvezza. Se noi non diamo lo Spirito al Padre, il Padre non può dare lo Spirito e il mondo rimane nelle sue tenebre. Questa missione è del corpo di Cristo. Cristo Gesù ha dato tutto lo Spirito al Padre. Il Padre lo ha versato sugli Apostoli. Ora spetta agli Apostoli dare tutto lo Spirito al Padre perché il Padre lo versò sul mondo intero. Assieme agli Apostoli, lo deve dare secondo la particolarità del suo ministero e del suo carisma, ogni discepolo di Gesù, ogni battezzato nello Spirito Santo. </w:t>
      </w:r>
    </w:p>
    <w:p w14:paraId="0EC7D212" w14:textId="77777777" w:rsidR="00047F2E" w:rsidRPr="00B4653D" w:rsidRDefault="00047F2E" w:rsidP="00B4653D">
      <w:pPr>
        <w:spacing w:after="120" w:line="240" w:lineRule="auto"/>
        <w:jc w:val="both"/>
        <w:rPr>
          <w:rFonts w:ascii="Arial" w:hAnsi="Arial" w:cs="Arial"/>
          <w:i/>
          <w:iCs/>
          <w:color w:val="000000"/>
          <w:sz w:val="24"/>
          <w:szCs w:val="24"/>
        </w:rPr>
      </w:pPr>
      <w:bookmarkStart w:id="97" w:name="_Toc62164310"/>
      <w:r w:rsidRPr="00B4653D">
        <w:rPr>
          <w:rFonts w:ascii="Arial" w:hAnsi="Arial" w:cs="Arial"/>
          <w:i/>
          <w:iCs/>
          <w:color w:val="000000"/>
          <w:sz w:val="24"/>
          <w:szCs w:val="24"/>
        </w:rPr>
        <w:t>Lo Spirito è dato dal cuore come frutto</w:t>
      </w:r>
      <w:bookmarkEnd w:id="97"/>
      <w:r w:rsidRPr="00B4653D">
        <w:rPr>
          <w:rFonts w:ascii="Arial" w:hAnsi="Arial" w:cs="Arial"/>
          <w:i/>
          <w:iCs/>
          <w:color w:val="000000"/>
          <w:sz w:val="24"/>
          <w:szCs w:val="24"/>
        </w:rPr>
        <w:t>.</w:t>
      </w:r>
    </w:p>
    <w:p w14:paraId="22D2B3B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Immagine perfetta di come si dona lo Spirito dal cuore è la Vergine Maria. Lei è piena di Spirito Santo. Si reca nella casa di Zaccaria, saluta Elisabetta, lo Spirito che è tutto in Maria attraverso il suo soffio, o alito che si trasforma in voce, si posa tutto su Elisabetta. In lei lo Spirito diviene Spirito di profezia e di santificazione. Attraverso la sua voce canta tutto il mistero di Maria. Nel suo seno Giovanni viene colmato di Spirito Santo, secondo la parola dell’Angelo detta a Zaccaria nel tempio del Signore.</w:t>
      </w:r>
    </w:p>
    <w:p w14:paraId="084434C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Osserviamo quanto avviene con Pietro. Tutto lo Spirito del Signore è su di lui e si versa su quanti lo stanno ascoltando come Spirito di conversione e di pentimento. Poi Pietro li immerge nelle acque del Battesimo e il Padre li colma di Spirito Santo. Ma è lo Spirito versato da Pietro che opera la conversione per mezzo della Parola. Senza conversione e pentimento, mai potrà essere dato lo Spirito dei Sacramenti.</w:t>
      </w:r>
    </w:p>
    <w:p w14:paraId="3BA9F8A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Lo Spirito di conversione e di pentimento deve essere fruttificato dagli Apostoli e da quanti sono stati battezzati nel nome del Padre e del Figlio e dello Spirito Santo, ognuno secondo ministero e carisma suo proprio. Oggi è questa fruttificazione che è stata cancellata. La Parola è di informazione, non di conversione e neanche di pentimento. Una parola di informazione a nulla serve. Non produce salvezza. Quando il cristiano si convincerà che la conversione è lui che deve produrla, generarla, producendo e fruttificando lo Spirito di conversione, tutta la Pastorale da parola di informazione diventerà Parola di conversione, di pentimento, di salvezza.</w:t>
      </w:r>
    </w:p>
    <w:p w14:paraId="02B5259E" w14:textId="77777777" w:rsidR="00047F2E" w:rsidRPr="00B4653D" w:rsidRDefault="00047F2E" w:rsidP="00B4653D">
      <w:pPr>
        <w:spacing w:after="120" w:line="240" w:lineRule="auto"/>
        <w:jc w:val="both"/>
        <w:rPr>
          <w:rFonts w:ascii="Arial" w:hAnsi="Arial" w:cs="Arial"/>
          <w:i/>
          <w:iCs/>
          <w:color w:val="000000"/>
          <w:sz w:val="24"/>
          <w:szCs w:val="24"/>
        </w:rPr>
      </w:pPr>
      <w:bookmarkStart w:id="98" w:name="_Toc62164311"/>
      <w:r w:rsidRPr="00B4653D">
        <w:rPr>
          <w:rFonts w:ascii="Arial" w:hAnsi="Arial" w:cs="Arial"/>
          <w:i/>
          <w:iCs/>
          <w:color w:val="000000"/>
          <w:sz w:val="24"/>
          <w:szCs w:val="24"/>
        </w:rPr>
        <w:t>Lo Spirito si alimenta nel Corpo di Cristo per la sua crescita</w:t>
      </w:r>
      <w:bookmarkEnd w:id="98"/>
      <w:r w:rsidRPr="00B4653D">
        <w:rPr>
          <w:rFonts w:ascii="Arial" w:hAnsi="Arial" w:cs="Arial"/>
          <w:i/>
          <w:iCs/>
          <w:color w:val="000000"/>
          <w:sz w:val="24"/>
          <w:szCs w:val="24"/>
        </w:rPr>
        <w:t>.</w:t>
      </w:r>
    </w:p>
    <w:p w14:paraId="7A70D70A" w14:textId="0065A5F0"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seconda verità anch’essa cancellata dalla mente e dal cuore dei discepoli di Gesù è quella che ci insegna e ci rivela che lo Spirito Santo cresce e fruttifica solo nel corpo di Cristo.</w:t>
      </w:r>
      <w:r w:rsidR="00B4653D">
        <w:rPr>
          <w:rFonts w:ascii="Arial" w:hAnsi="Arial"/>
          <w:sz w:val="24"/>
          <w:szCs w:val="24"/>
        </w:rPr>
        <w:t xml:space="preserve"> </w:t>
      </w:r>
      <w:r w:rsidRPr="00B4653D">
        <w:rPr>
          <w:rFonts w:ascii="Arial" w:hAnsi="Arial"/>
          <w:sz w:val="24"/>
          <w:szCs w:val="24"/>
        </w:rPr>
        <w:t xml:space="preserve">Ora nel corpo di Cristo si rimane se si è nella grazia del Signore, vivendo di obbedienza ad ogni sua Parola. Se non si è nella Parola, non si è nel corpo di Cristo, non si fruttifica Spirito Santo e di conseguenza neanche lo si può donare a Dio perché lo versi nei cuori come Spirito di conversione e di pentimento. </w:t>
      </w:r>
    </w:p>
    <w:p w14:paraId="55F6A72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Fuori del corpo di Cristo, per ritornare alla profezia di Gioele, cavallette, locuste, bruchi e grilli, divorano ogni traccia di Cristo e dello Spirito Santo in noi e noi diveniamo deserto. Per noi la carestia dello Spirito avvolge la terra. Proviamo a leggere con significato spirituale la profezia di Gioele e pensiamo alla desertificazione della nostra anima e del nostro cuore e </w:t>
      </w:r>
      <w:r w:rsidRPr="00B4653D">
        <w:rPr>
          <w:rFonts w:ascii="Arial" w:hAnsi="Arial"/>
          <w:sz w:val="24"/>
          <w:szCs w:val="24"/>
        </w:rPr>
        <w:lastRenderedPageBreak/>
        <w:t xml:space="preserve">della nostra mente. Proviamo anche a leggere l’invito del profeta Gioiele come a noi rivolto, come intera Chiesa di Dio, ad una profonda conversione, se vogliamo che il deserto del mondo ritorni ad essere vero giardino. È una lettura spirituale che merita di essere presa in seria considerazione. </w:t>
      </w:r>
    </w:p>
    <w:p w14:paraId="7276573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Parola del Signore, rivolta a Gioele, figlio di Petuèl.</w:t>
      </w:r>
    </w:p>
    <w:p w14:paraId="40FC6B4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Udite questo, anziani, porgete l’orecchio, voi tutti abitanti della regione. Accadde mai cosa simile ai giorni vostri o ai giorni dei vostri padri? Raccontatelo ai vostri figli, e i vostri figli ai loro figli, e i loro figli alla generazione seguente.</w:t>
      </w:r>
    </w:p>
    <w:p w14:paraId="2EABCF7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Quello che ha lasciato la cavalletta l’ha divorato la locusta; quello che ha lasciato la locusta l’ha divorato il bruco; quello che ha lasciato il bruco l’ha divorato il grillo.</w:t>
      </w:r>
    </w:p>
    <w:p w14:paraId="1042F82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7437980F" w14:textId="2C61A6E8"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w:t>
      </w:r>
      <w:r w:rsidR="00B4653D">
        <w:rPr>
          <w:rFonts w:ascii="Arial" w:hAnsi="Arial"/>
          <w:i/>
          <w:iCs/>
          <w:sz w:val="24"/>
          <w:szCs w:val="24"/>
        </w:rPr>
        <w:t xml:space="preserve"> </w:t>
      </w:r>
      <w:r w:rsidRPr="00B4653D">
        <w:rPr>
          <w:rFonts w:ascii="Arial" w:hAnsi="Arial"/>
          <w:i/>
          <w:iCs/>
          <w:sz w:val="24"/>
          <w:szCs w:val="24"/>
        </w:rPr>
        <w:t>venuto a mancare il vino nuovo, è esaurito l’olio.</w:t>
      </w:r>
    </w:p>
    <w:p w14:paraId="13D15CC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61E021C4" w14:textId="521D4BB5"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w:t>
      </w:r>
      <w:r w:rsidR="00B4653D">
        <w:rPr>
          <w:rFonts w:ascii="Arial" w:hAnsi="Arial"/>
          <w:i/>
          <w:iCs/>
          <w:sz w:val="24"/>
          <w:szCs w:val="24"/>
        </w:rPr>
        <w:t xml:space="preserve"> </w:t>
      </w:r>
      <w:r w:rsidRPr="00B4653D">
        <w:rPr>
          <w:rFonts w:ascii="Arial" w:hAnsi="Arial"/>
          <w:i/>
          <w:iCs/>
          <w:sz w:val="24"/>
          <w:szCs w:val="24"/>
        </w:rPr>
        <w:t>«Ahimè, quel giorno! È infatti vicino il giorno del Signore e viene come una devastazione dall’Onnipotente. Non è forse scomparso il cibo davanti ai nostri occhi e la letizia e la gioia dalla casa del nostro Dio?».</w:t>
      </w:r>
    </w:p>
    <w:p w14:paraId="6E7C4B3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Sono marciti i semi sotto le loro zolle, i granai sono vuoti, distrutti i magazzini, perché è venuto a mancare il grano. Come geme il bestiame! Vanno errando le mandrie dei buoi, perché non hanno più pascoli; anche le greggi di pecore vanno in rovina.</w:t>
      </w:r>
    </w:p>
    <w:p w14:paraId="315F9112" w14:textId="76D58730"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 te, Signore, io grido, perché il fuoco ha divorato i pascoli della steppa e la fiamma ha bruciato tutti gli alberi della campagna. Anche gli animali selvatici sospirano a te, perché sono secchi i corsi d’acqua</w:t>
      </w:r>
      <w:r w:rsidR="00B4653D">
        <w:rPr>
          <w:rFonts w:ascii="Arial" w:hAnsi="Arial"/>
          <w:i/>
          <w:iCs/>
          <w:sz w:val="24"/>
          <w:szCs w:val="24"/>
        </w:rPr>
        <w:t xml:space="preserve"> </w:t>
      </w:r>
      <w:r w:rsidRPr="00B4653D">
        <w:rPr>
          <w:rFonts w:ascii="Arial" w:hAnsi="Arial"/>
          <w:i/>
          <w:iCs/>
          <w:sz w:val="24"/>
          <w:szCs w:val="24"/>
        </w:rPr>
        <w:t xml:space="preserve">e il fuoco ha divorato i pascoli della steppa (Gl 1,1-20). </w:t>
      </w:r>
    </w:p>
    <w:p w14:paraId="3A4D29A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w:t>
      </w:r>
    </w:p>
    <w:p w14:paraId="3D436B1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Davanti a lui un fuoco divora e dietro a lui brucia una fiamma. Come il giardino dell’Eden è la terra davanti a lui e dietro a lui è un deserto desolato, niente si </w:t>
      </w:r>
      <w:r w:rsidRPr="00B4653D">
        <w:rPr>
          <w:rFonts w:ascii="Arial" w:hAnsi="Arial"/>
          <w:i/>
          <w:iCs/>
          <w:sz w:val="24"/>
          <w:szCs w:val="24"/>
        </w:rPr>
        <w:lastRenderedPageBreak/>
        <w:t>salva davanti a lui. Il suo aspetto è quello di cavalli, anzi come destrieri che corrono; come fragore di carri che balzano sulla cima dei monti, come crepitìo di fiamma avvampante che brucia la stoppia, come un popolo forte schierato a battaglia.</w:t>
      </w:r>
    </w:p>
    <w:p w14:paraId="5E6F59F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w:t>
      </w:r>
    </w:p>
    <w:p w14:paraId="70DC57E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5025826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 dunque – oracolo del Signore –, ritornate a me con tutto il cuore, con digiuni, con pianti e lamenti. Laceratevi il cuore e non le vesti, ritornate al Signore, vostro Dio, perché egli è misericordioso e pietoso, lento all’ira, di grande amore, pronto a ravvedersi riguardo al male». </w:t>
      </w:r>
    </w:p>
    <w:p w14:paraId="4A086D8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Chi sa che non cambi e si ravveda e lasci dietro a sé una benedizione? Offerta e libagione per il Signore, vostro Dio. Suonate il corno in Sion, proclamate un solenne digiuno, convocate una riunione sacra.</w:t>
      </w:r>
    </w:p>
    <w:p w14:paraId="405EB22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w:t>
      </w:r>
    </w:p>
    <w:p w14:paraId="0BE5616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79D6811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temere, terra, ma rallégrati e gioisci, poiché cose grandi ha fatto il Signore. Non temete, animali selvatici, perché i pascoli della steppa hanno germogliato, perché gli alberi producono i frutti, la vite e il fico danno le loro ricchezze.</w:t>
      </w:r>
    </w:p>
    <w:p w14:paraId="35230C9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Voi, figli di Sion, rallegratevi, gioite nel Signore, vostro Dio, perché vi dà la pioggia in giusta misura, per voi fa scendere l’acqua, la pioggia d’autunno e di primavera, come in passato. Le aie si riempiranno di grano e i tini traboccheranno di vino nuovo e di olio. </w:t>
      </w:r>
    </w:p>
    <w:p w14:paraId="1CA6265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2D18ACC5" w14:textId="77777777" w:rsidR="00047F2E" w:rsidRPr="00B4653D" w:rsidRDefault="00047F2E" w:rsidP="00B4653D">
      <w:pPr>
        <w:spacing w:after="120" w:line="240" w:lineRule="auto"/>
        <w:jc w:val="both"/>
        <w:rPr>
          <w:rFonts w:ascii="Arial" w:hAnsi="Arial" w:cs="Arial"/>
          <w:i/>
          <w:iCs/>
          <w:color w:val="000000"/>
          <w:sz w:val="24"/>
          <w:szCs w:val="24"/>
        </w:rPr>
      </w:pPr>
      <w:bookmarkStart w:id="99" w:name="_Toc62164312"/>
      <w:r w:rsidRPr="00B4653D">
        <w:rPr>
          <w:rFonts w:ascii="Arial" w:hAnsi="Arial" w:cs="Arial"/>
          <w:i/>
          <w:iCs/>
          <w:color w:val="000000"/>
          <w:sz w:val="24"/>
          <w:szCs w:val="24"/>
        </w:rPr>
        <w:t>La profezia e l’attuale condizione del corpo di Cristo</w:t>
      </w:r>
      <w:bookmarkEnd w:id="99"/>
      <w:r w:rsidRPr="00B4653D">
        <w:rPr>
          <w:rFonts w:ascii="Arial" w:hAnsi="Arial" w:cs="Arial"/>
          <w:i/>
          <w:iCs/>
          <w:color w:val="000000"/>
          <w:sz w:val="24"/>
          <w:szCs w:val="24"/>
        </w:rPr>
        <w:t>.</w:t>
      </w:r>
    </w:p>
    <w:p w14:paraId="26A8D60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Il deserto del mondo è conseguenza. È la conseguenza della separazione del discepolo di Gesù dal vero Corpo di Cristo, dalla vera Parola di Cristo, dalla vera Verità di Cristo, dalla vera Luce di Cristo, dalla vera vita di Cristo, dal vero Cristo, dal vero Spirito Santo, dal vero Dio che è il Padre di Cristo Signore.</w:t>
      </w:r>
    </w:p>
    <w:p w14:paraId="3626FFC4" w14:textId="1BAE95C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Se il discepolo di Gesù non torna lui nella sua verità, la terra sarà sempre un deserto, perché sarà sempre invasa da un esercito di locuste, cavallette, grilli, bruchi. Tutto il male del mondo è conseguenza della mancata “cristianizzazione” del cristiano.</w:t>
      </w:r>
      <w:r w:rsidR="00B4653D">
        <w:rPr>
          <w:rFonts w:ascii="Arial" w:hAnsi="Arial"/>
          <w:sz w:val="24"/>
          <w:szCs w:val="24"/>
        </w:rPr>
        <w:t xml:space="preserve"> </w:t>
      </w:r>
      <w:r w:rsidRPr="00B4653D">
        <w:rPr>
          <w:rFonts w:ascii="Arial" w:hAnsi="Arial"/>
          <w:sz w:val="24"/>
          <w:szCs w:val="24"/>
        </w:rPr>
        <w:t>Solo il cristiano è la salvezza del mondo, perché solo lui è il sale della terra e la luce che deve illuminare ogni uomo. Il cristiano ritorni a Cristo e con lui molti cuori torneranno a Cristo e molta umanità non sarà più deserto nel quale prospera ogni morte spirituale.</w:t>
      </w:r>
    </w:p>
    <w:p w14:paraId="112ED16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Vergine Maria, Madre della Redenzione, Angeli, Santi, convincano il cristiano che tutto il male del mondo è frutto del suo non essere cristiano. Si cristianizzi il cristiano e il mondo smetterà di essere deserto di morte, immoralità, stoltezza, insipienza. È questo il grande messaggio che risuona a noi per mezzo del profeta Gioele, messaggio che mai tramonta e che si riveste oggi di attualissima verità. </w:t>
      </w:r>
    </w:p>
    <w:p w14:paraId="4C243608" w14:textId="77777777" w:rsidR="00047F2E" w:rsidRPr="00B4653D" w:rsidRDefault="00047F2E" w:rsidP="00B4653D">
      <w:pPr>
        <w:spacing w:after="120" w:line="240" w:lineRule="auto"/>
        <w:jc w:val="both"/>
        <w:rPr>
          <w:rFonts w:ascii="Arial" w:hAnsi="Arial"/>
          <w:sz w:val="24"/>
          <w:szCs w:val="24"/>
        </w:rPr>
      </w:pPr>
    </w:p>
    <w:p w14:paraId="2439B40A" w14:textId="77777777" w:rsidR="00047F2E" w:rsidRPr="00B4653D" w:rsidRDefault="00047F2E" w:rsidP="00B4653D">
      <w:pPr>
        <w:pStyle w:val="Corpodeltesto2"/>
        <w:rPr>
          <w:b/>
          <w:bCs/>
          <w:szCs w:val="24"/>
        </w:rPr>
      </w:pPr>
      <w:bookmarkStart w:id="100" w:name="_Toc165106922"/>
      <w:bookmarkStart w:id="101" w:name="_Toc187296557"/>
      <w:r w:rsidRPr="00B4653D">
        <w:rPr>
          <w:b/>
          <w:bCs/>
          <w:szCs w:val="24"/>
        </w:rPr>
        <w:t>Terza riflessione.</w:t>
      </w:r>
      <w:bookmarkEnd w:id="100"/>
      <w:bookmarkEnd w:id="101"/>
      <w:r w:rsidRPr="00B4653D">
        <w:rPr>
          <w:b/>
          <w:bCs/>
          <w:szCs w:val="24"/>
        </w:rPr>
        <w:t xml:space="preserve"> </w:t>
      </w:r>
    </w:p>
    <w:p w14:paraId="54BCA30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giudizio che il Signore celebrerà nella valle di Giòsafat per tutti i popoli è rivelatore di una verità che merita tutta la nostra attenzione. Proviamo a rendere evidente ciò che è nascosto nelle parole della profezia di Gioele. Si aprirà dinanzi ai nostri occhi tutto un mondo sul quale non si riflette mai abbastanza. La comprensione della Parola è necessaria ad ogni uomo di fede, perché la viva e anche perché l’annunzi.</w:t>
      </w:r>
    </w:p>
    <w:p w14:paraId="63C6EA47" w14:textId="77777777" w:rsidR="00047F2E" w:rsidRPr="00B4653D" w:rsidRDefault="00047F2E" w:rsidP="00B4653D">
      <w:pPr>
        <w:spacing w:after="120" w:line="240" w:lineRule="auto"/>
        <w:jc w:val="both"/>
        <w:rPr>
          <w:rFonts w:ascii="Arial" w:hAnsi="Arial" w:cs="Arial"/>
          <w:i/>
          <w:iCs/>
          <w:color w:val="000000"/>
          <w:sz w:val="24"/>
          <w:szCs w:val="24"/>
        </w:rPr>
      </w:pPr>
      <w:bookmarkStart w:id="102" w:name="_Toc62164346"/>
      <w:r w:rsidRPr="00B4653D">
        <w:rPr>
          <w:rFonts w:ascii="Arial" w:hAnsi="Arial" w:cs="Arial"/>
          <w:i/>
          <w:iCs/>
          <w:color w:val="000000"/>
          <w:sz w:val="24"/>
          <w:szCs w:val="24"/>
        </w:rPr>
        <w:t>Non toccate i miei consacrati</w:t>
      </w:r>
      <w:bookmarkEnd w:id="102"/>
      <w:r w:rsidRPr="00B4653D">
        <w:rPr>
          <w:rFonts w:ascii="Arial" w:hAnsi="Arial" w:cs="Arial"/>
          <w:i/>
          <w:iCs/>
          <w:color w:val="000000"/>
          <w:sz w:val="24"/>
          <w:szCs w:val="24"/>
        </w:rPr>
        <w:t xml:space="preserve">. </w:t>
      </w:r>
    </w:p>
    <w:p w14:paraId="6116A27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profezia di Gioele sul giudizio dei popoli sarà ben compresa se ci lasceremo aiutare da altre tre profezie: Una tratta dal Primo Libro delle Cronache, la seconda è del Salmo 105, la terza appartiene alla profezia di Geremia. </w:t>
      </w:r>
    </w:p>
    <w:p w14:paraId="3C63DF63" w14:textId="77777777" w:rsidR="00047F2E" w:rsidRPr="00B4653D" w:rsidRDefault="00047F2E" w:rsidP="00B4653D">
      <w:pPr>
        <w:spacing w:after="120" w:line="240" w:lineRule="auto"/>
        <w:jc w:val="both"/>
        <w:rPr>
          <w:rFonts w:ascii="Arial" w:hAnsi="Arial" w:cs="Arial"/>
          <w:i/>
          <w:iCs/>
          <w:color w:val="000000"/>
          <w:sz w:val="24"/>
          <w:szCs w:val="24"/>
        </w:rPr>
      </w:pPr>
      <w:bookmarkStart w:id="103" w:name="_Toc62164347"/>
      <w:r w:rsidRPr="00B4653D">
        <w:rPr>
          <w:rFonts w:ascii="Arial" w:hAnsi="Arial" w:cs="Arial"/>
          <w:i/>
          <w:iCs/>
          <w:color w:val="000000"/>
          <w:sz w:val="24"/>
          <w:szCs w:val="24"/>
        </w:rPr>
        <w:t>Dal Primo Libro delle Cronache</w:t>
      </w:r>
      <w:bookmarkEnd w:id="103"/>
      <w:r w:rsidRPr="00B4653D">
        <w:rPr>
          <w:rFonts w:ascii="Arial" w:hAnsi="Arial" w:cs="Arial"/>
          <w:i/>
          <w:iCs/>
          <w:color w:val="000000"/>
          <w:sz w:val="24"/>
          <w:szCs w:val="24"/>
        </w:rPr>
        <w:t>.</w:t>
      </w:r>
    </w:p>
    <w:p w14:paraId="5E7DB43A" w14:textId="77777777" w:rsidR="00047F2E" w:rsidRPr="00B4653D" w:rsidRDefault="00047F2E" w:rsidP="00B4653D">
      <w:pPr>
        <w:spacing w:after="120" w:line="240" w:lineRule="auto"/>
        <w:jc w:val="both"/>
        <w:rPr>
          <w:rFonts w:ascii="Arial" w:hAnsi="Arial"/>
          <w:sz w:val="24"/>
          <w:szCs w:val="24"/>
        </w:rPr>
      </w:pPr>
      <w:r w:rsidRPr="00B4653D">
        <w:rPr>
          <w:rFonts w:ascii="Arial" w:hAnsi="Arial" w:cs="Arial"/>
          <w:i/>
          <w:iCs/>
          <w:color w:val="000000"/>
          <w:sz w:val="24"/>
          <w:szCs w:val="24"/>
        </w:rPr>
        <w:t xml:space="preserve"> </w:t>
      </w:r>
      <w:r w:rsidRPr="00B4653D">
        <w:rPr>
          <w:rFonts w:ascii="Arial" w:hAnsi="Arial"/>
          <w:sz w:val="24"/>
          <w:szCs w:val="24"/>
        </w:rPr>
        <w:t xml:space="preserve">Il Libro Primo delle Cronache ci rivela che Israele è proprietà esclusiva del Signore. Solo il Signore ha potere sul suo popolo. Nessun altro popolo della terra lo potrà toccare. Questo è l’ordine stabilito da Dio e ogni popolo della terra dovrà attenersi a questa disposizione divina. È obbligo per tutti che Israele, popolo consacrato al Signore, mai venga toccato da nessun altro popolo. </w:t>
      </w:r>
    </w:p>
    <w:p w14:paraId="1777F80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d’Israele, suo servo, figli di Giacobbe, suoi eletti. È lui il Signore, nostro Dio: su tutta la terra i suoi giudizi. Ricordate sempre la sua alleanza, parola data per mille generazioni, l’alleanza stabilita con Abramo e il suo giuramento a Isacco. L’ha stabilita per Giacobbe come decreto, per Israele come alleanza eterna, quando disse: “Ti darò il paese di Canaan come parte della vostra eredità”.</w:t>
      </w:r>
    </w:p>
    <w:p w14:paraId="7073E28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erano in piccolo numero, pochi e stranieri in quel luogo, e se ne andavano di nazione in nazione e da un regno a un altro popolo, non permise che alcuno li opprimesse e castigò i re per causa loro: “Non toccate i miei consacrati, non fate alcun male ai miei profeti”.</w:t>
      </w:r>
    </w:p>
    <w:p w14:paraId="28C69D7A" w14:textId="18BE7394"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Cantate al Signore, uomini di tutta la terra, annunciate di giorno in giorno la sua salvezza. In mezzo alle genti narrate la sua gloria, a tutti i popoli dite le sue meraviglie. Grande è il Signore e degno di ogni lode, terribile sopra tutti gli dèi. Tutti gli dèi dei popoli sono un nulla, il Signore invece ha fatto i cieli. Maestà e onore sono davanti a lui, forza e gioia nella sua dimora. Date al Signore, o famiglie dei popoli, date al Signore gloria e potenza, date al Signore la gloria del suo nome. Portate offerte ed entrate al suo cospetto, prostratevi al Signore nel suo atrio santo. Tremi davanti a lui tutta la terra. È stabile il mondo, non potrà vacillare! Gioiscano i cieli, esulti la terra, e dicano tra le genti: “Il Signore regna!”.</w:t>
      </w:r>
      <w:r w:rsidR="00B4653D">
        <w:rPr>
          <w:rFonts w:ascii="Arial" w:hAnsi="Arial"/>
          <w:i/>
          <w:iCs/>
          <w:sz w:val="24"/>
          <w:szCs w:val="24"/>
        </w:rPr>
        <w:t xml:space="preserve"> </w:t>
      </w:r>
      <w:r w:rsidRPr="00B4653D">
        <w:rPr>
          <w:rFonts w:ascii="Arial" w:hAnsi="Arial"/>
          <w:i/>
          <w:iCs/>
          <w:sz w:val="24"/>
          <w:szCs w:val="24"/>
        </w:rPr>
        <w:t xml:space="preserve">Risuoni il mare e quanto racchiude, sia in festa la campagna e quanto contiene. Acclamino gli alberi della foresta davanti al Signore che viene a giudicare la terra. </w:t>
      </w:r>
    </w:p>
    <w:p w14:paraId="669426F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Rendete grazie al Signore perché è buono, perché il suo amore è per sempre. Dite: “Salvaci, Dio della nostra salvezza, radunaci e liberaci dalle genti, perché ringraziamo il tuo nome santo: lodarti sarà la nostra gloria. Benedetto il Signore, Dio d’Israele, da sempre e per sempre”» (1Cr 16,8-26). </w:t>
      </w:r>
    </w:p>
    <w:p w14:paraId="5CA79CCF" w14:textId="77777777" w:rsidR="00047F2E" w:rsidRPr="00B4653D" w:rsidRDefault="00047F2E" w:rsidP="00B4653D">
      <w:pPr>
        <w:spacing w:after="120" w:line="240" w:lineRule="auto"/>
        <w:jc w:val="both"/>
        <w:rPr>
          <w:rFonts w:ascii="Arial" w:hAnsi="Arial" w:cs="Arial"/>
          <w:i/>
          <w:iCs/>
          <w:color w:val="000000"/>
          <w:sz w:val="24"/>
          <w:szCs w:val="24"/>
        </w:rPr>
      </w:pPr>
      <w:bookmarkStart w:id="104" w:name="_Toc62164348"/>
      <w:r w:rsidRPr="00B4653D">
        <w:rPr>
          <w:rFonts w:ascii="Arial" w:hAnsi="Arial" w:cs="Arial"/>
          <w:i/>
          <w:iCs/>
          <w:color w:val="000000"/>
          <w:sz w:val="24"/>
          <w:szCs w:val="24"/>
        </w:rPr>
        <w:t>Dalla Prima parte del Salmo 105</w:t>
      </w:r>
      <w:bookmarkEnd w:id="104"/>
      <w:r w:rsidRPr="00B4653D">
        <w:rPr>
          <w:rFonts w:ascii="Arial" w:hAnsi="Arial" w:cs="Arial"/>
          <w:i/>
          <w:iCs/>
          <w:color w:val="000000"/>
          <w:sz w:val="24"/>
          <w:szCs w:val="24"/>
        </w:rPr>
        <w:t xml:space="preserve">. </w:t>
      </w:r>
    </w:p>
    <w:p w14:paraId="25378B3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prima parte del Salmo è perfettamente identica a quanto riferito dal Primo Libro delle Cronache. Ricorda il decreto divino. I consacrati del Signore non vanno toccati. </w:t>
      </w:r>
    </w:p>
    <w:p w14:paraId="5EE3900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w:t>
      </w:r>
    </w:p>
    <w:p w14:paraId="5B19ED8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0CB96334" w14:textId="77777777" w:rsidR="00047F2E" w:rsidRPr="00B4653D" w:rsidRDefault="00047F2E" w:rsidP="00B4653D">
      <w:pPr>
        <w:spacing w:after="120" w:line="240" w:lineRule="auto"/>
        <w:jc w:val="both"/>
        <w:rPr>
          <w:rFonts w:ascii="Arial" w:hAnsi="Arial" w:cs="Arial"/>
          <w:i/>
          <w:iCs/>
          <w:color w:val="000000"/>
          <w:sz w:val="24"/>
          <w:szCs w:val="24"/>
        </w:rPr>
      </w:pPr>
      <w:bookmarkStart w:id="105" w:name="_Toc62164349"/>
      <w:r w:rsidRPr="00B4653D">
        <w:rPr>
          <w:rFonts w:ascii="Arial" w:hAnsi="Arial" w:cs="Arial"/>
          <w:i/>
          <w:iCs/>
          <w:color w:val="000000"/>
          <w:sz w:val="24"/>
          <w:szCs w:val="24"/>
        </w:rPr>
        <w:t>La storia della liberazione dalla schiavitù</w:t>
      </w:r>
      <w:bookmarkEnd w:id="105"/>
      <w:r w:rsidRPr="00B4653D">
        <w:rPr>
          <w:rFonts w:ascii="Arial" w:hAnsi="Arial" w:cs="Arial"/>
          <w:i/>
          <w:iCs/>
          <w:color w:val="000000"/>
          <w:sz w:val="24"/>
          <w:szCs w:val="24"/>
        </w:rPr>
        <w:t xml:space="preserve">. </w:t>
      </w:r>
    </w:p>
    <w:p w14:paraId="3F1F869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seconda parte del Salmo ricorda tutte le grandi opere compiute dal Signore non solo per la liberazione del suo popolo dalla schiavitù d’Egitto, ma anche e soprattutto per la sua introduzione nella Terra Promessa. Il popolo di Dio è stato sempre protetto, custodito, nutrito, dissetato, difeso dal suo Signore Onnipotente. </w:t>
      </w:r>
    </w:p>
    <w:p w14:paraId="377B8B1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w:t>
      </w:r>
      <w:r w:rsidRPr="00B4653D">
        <w:rPr>
          <w:rFonts w:ascii="Arial" w:hAnsi="Arial"/>
          <w:i/>
          <w:iCs/>
          <w:sz w:val="24"/>
          <w:szCs w:val="24"/>
        </w:rPr>
        <w:lastRenderedPageBreak/>
        <w:t xml:space="preserve">i suoi prodigi nella terra di Cam. Mandò le tenebre e si fece buio, ma essi resistettero alle sue parole. </w:t>
      </w:r>
    </w:p>
    <w:p w14:paraId="19933C8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w:t>
      </w:r>
    </w:p>
    <w:p w14:paraId="4086051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w:t>
      </w:r>
    </w:p>
    <w:p w14:paraId="707D714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 </w:t>
      </w:r>
    </w:p>
    <w:p w14:paraId="1770C183" w14:textId="77777777" w:rsidR="00047F2E" w:rsidRPr="00B4653D" w:rsidRDefault="00047F2E" w:rsidP="00B4653D">
      <w:pPr>
        <w:spacing w:after="120" w:line="240" w:lineRule="auto"/>
        <w:jc w:val="both"/>
        <w:rPr>
          <w:rFonts w:ascii="Arial" w:hAnsi="Arial" w:cs="Arial"/>
          <w:i/>
          <w:iCs/>
          <w:color w:val="000000"/>
          <w:sz w:val="24"/>
          <w:szCs w:val="24"/>
        </w:rPr>
      </w:pPr>
      <w:bookmarkStart w:id="106" w:name="_Toc62164350"/>
      <w:r w:rsidRPr="00B4653D">
        <w:rPr>
          <w:rFonts w:ascii="Arial" w:hAnsi="Arial" w:cs="Arial"/>
          <w:i/>
          <w:iCs/>
          <w:color w:val="000000"/>
          <w:sz w:val="24"/>
          <w:szCs w:val="24"/>
        </w:rPr>
        <w:t>La profezia di Geremia</w:t>
      </w:r>
      <w:bookmarkEnd w:id="106"/>
      <w:r w:rsidRPr="00B4653D">
        <w:rPr>
          <w:rFonts w:ascii="Arial" w:hAnsi="Arial" w:cs="Arial"/>
          <w:i/>
          <w:iCs/>
          <w:color w:val="000000"/>
          <w:sz w:val="24"/>
          <w:szCs w:val="24"/>
        </w:rPr>
        <w:t xml:space="preserve">. </w:t>
      </w:r>
    </w:p>
    <w:p w14:paraId="5BBC81F3" w14:textId="77777777" w:rsidR="00047F2E" w:rsidRPr="00B4653D" w:rsidRDefault="00047F2E" w:rsidP="00B4653D">
      <w:pPr>
        <w:spacing w:after="120" w:line="240" w:lineRule="auto"/>
        <w:jc w:val="both"/>
        <w:rPr>
          <w:rFonts w:ascii="Arial" w:hAnsi="Arial"/>
          <w:iCs/>
          <w:sz w:val="24"/>
          <w:szCs w:val="24"/>
        </w:rPr>
      </w:pPr>
      <w:r w:rsidRPr="00B4653D">
        <w:rPr>
          <w:rFonts w:ascii="Arial" w:hAnsi="Arial"/>
          <w:iCs/>
          <w:sz w:val="24"/>
          <w:szCs w:val="24"/>
        </w:rPr>
        <w:t xml:space="preserve">La profezia di Geremia attesta la medesima verità. Israele è sacro al Signore e nessuno può mettere le mani su di esso. Se i popoli mettono le mani su Israele, Israele deve anche chiedersi perché questo avviene. Perché esso ha abbandonato il suo Signore, lo ha tradito consegnandosi agli idoli. Essendo sotto la custodia degli idoli, che siano gli idoli a salvarlo, custodirlo, proteggerlo. Il Signore non interviene perché Israele faccia la differenza e riconosca che solo il Signore è vita per lui. </w:t>
      </w:r>
    </w:p>
    <w:p w14:paraId="69D22C6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fu rivolta questa parola del Signore:</w:t>
      </w:r>
    </w:p>
    <w:p w14:paraId="3EFF5A0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652E28E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36E49FC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7BD372E8" w14:textId="7DD5B34F"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 questo intenterò ancora un processo contro di voi – oracolo del Signore –</w:t>
      </w:r>
      <w:r w:rsidR="00B4653D">
        <w:rPr>
          <w:rFonts w:ascii="Arial" w:hAnsi="Arial"/>
          <w:i/>
          <w:iCs/>
          <w:sz w:val="24"/>
          <w:szCs w:val="24"/>
        </w:rPr>
        <w:t xml:space="preserve"> </w:t>
      </w:r>
      <w:r w:rsidRPr="00B4653D">
        <w:rPr>
          <w:rFonts w:ascii="Arial" w:hAnsi="Arial"/>
          <w:i/>
          <w:iCs/>
          <w:sz w:val="24"/>
          <w:szCs w:val="24"/>
        </w:rPr>
        <w:t xml:space="preserve">e farò causa ai figli dei vostri figli. Recatevi nelle isole dei Chittìm e osservate, mandate gente a Kedar e considerate bene, vedete se è mai accaduta una cosa </w:t>
      </w:r>
      <w:r w:rsidRPr="00B4653D">
        <w:rPr>
          <w:rFonts w:ascii="Arial" w:hAnsi="Arial"/>
          <w:i/>
          <w:iCs/>
          <w:sz w:val="24"/>
          <w:szCs w:val="24"/>
        </w:rPr>
        <w:lastRenderedPageBreak/>
        <w:t>simile. Un popolo ha cambiato i suoi dèi? Eppure quelli non sono dèi! Ma il mio popolo ha cambiato me, sua gloria, con un idolo inutile. O cieli, siatene esterrefatti, inorriditi e spaventati. Oracolo del Signore.</w:t>
      </w:r>
    </w:p>
    <w:p w14:paraId="79EC1CA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Due sono le colpe che ha commesso il mio popolo: ha abbandonato me, sorgente di acqua viva, e si è scavato cisterne, cisterne piene di crepe, che non trattengono l’acqua. </w:t>
      </w:r>
    </w:p>
    <w:p w14:paraId="7213FB9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03A7063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39A5BD9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2667861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6C8F6B8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w:t>
      </w:r>
    </w:p>
    <w:p w14:paraId="551D181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5831587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Perché contendete con me? Tutti vi siete ribellati contro di me. Oracolo del Signore.</w:t>
      </w:r>
    </w:p>
    <w:p w14:paraId="781B6C3F" w14:textId="3E5D6188"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Invano ho colpito i vostri figli: non hanno imparato la lezione. La vostra spada ha divorato i vostri profeti come un leone distruttore. Voi di questa generazione,</w:t>
      </w:r>
      <w:r w:rsidR="00B4653D">
        <w:rPr>
          <w:rFonts w:ascii="Arial" w:hAnsi="Arial"/>
          <w:i/>
          <w:iCs/>
          <w:sz w:val="24"/>
          <w:szCs w:val="24"/>
        </w:rPr>
        <w:t xml:space="preserve"> </w:t>
      </w:r>
      <w:r w:rsidRPr="00B4653D">
        <w:rPr>
          <w:rFonts w:ascii="Arial" w:hAnsi="Arial"/>
          <w:i/>
          <w:iCs/>
          <w:sz w:val="24"/>
          <w:szCs w:val="24"/>
        </w:rPr>
        <w:t>fate attenzione alla parola del Signore! Sono forse divenuto un deserto per Israele o una terra dov’è sempre notte? Perché il mio popolo dice: “Siamo liberi, non verremo più da te”?</w:t>
      </w:r>
    </w:p>
    <w:p w14:paraId="4F14B4B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Dimentica forse una vergine i suoi ornamenti, una sposa la sua cintura? Eppure il mio popolo mi ha dimenticato da giorni innumerevoli. Come sai scegliere bene la tua via in cerca di amore! Anche alle donne peggiori hai insegnato le tue strade. </w:t>
      </w:r>
      <w:r w:rsidRPr="00B4653D">
        <w:rPr>
          <w:rFonts w:ascii="Arial" w:hAnsi="Arial"/>
          <w:i/>
          <w:iCs/>
          <w:sz w:val="24"/>
          <w:szCs w:val="24"/>
        </w:rPr>
        <w:lastRenderedPageBreak/>
        <w:t xml:space="preserve">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68664FE9" w14:textId="77777777" w:rsidR="00047F2E" w:rsidRPr="00B4653D" w:rsidRDefault="00047F2E" w:rsidP="00B4653D">
      <w:pPr>
        <w:spacing w:after="120" w:line="240" w:lineRule="auto"/>
        <w:jc w:val="both"/>
        <w:rPr>
          <w:rFonts w:ascii="Arial" w:hAnsi="Arial" w:cs="Arial"/>
          <w:i/>
          <w:iCs/>
          <w:color w:val="000000"/>
          <w:sz w:val="24"/>
          <w:szCs w:val="24"/>
        </w:rPr>
      </w:pPr>
      <w:bookmarkStart w:id="107" w:name="_Toc62164351"/>
      <w:r w:rsidRPr="00B4653D">
        <w:rPr>
          <w:rFonts w:ascii="Arial" w:hAnsi="Arial" w:cs="Arial"/>
          <w:i/>
          <w:iCs/>
          <w:color w:val="000000"/>
          <w:sz w:val="24"/>
          <w:szCs w:val="24"/>
        </w:rPr>
        <w:t>Il Signore Dio giudice di Israele, di Giuda, dei popoli, delle nazioni.</w:t>
      </w:r>
      <w:bookmarkEnd w:id="107"/>
      <w:r w:rsidRPr="00B4653D">
        <w:rPr>
          <w:rFonts w:ascii="Arial" w:hAnsi="Arial" w:cs="Arial"/>
          <w:i/>
          <w:iCs/>
          <w:color w:val="000000"/>
          <w:sz w:val="24"/>
          <w:szCs w:val="24"/>
        </w:rPr>
        <w:t xml:space="preserve"> </w:t>
      </w:r>
    </w:p>
    <w:p w14:paraId="38147FA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profezia di Gioele annunzia che il Signore viene per giudicare sia Israele e sia Giuda, ma anche le nazioni che hanno fatto del male al suo popolo. Il Signore non viene per giudicare tutta la terra. Viene per convocare in giudizio quanti hanno distrutto, o razziato, o depredato, o ucciso, o deportato il suo popolo. </w:t>
      </w:r>
    </w:p>
    <w:p w14:paraId="0571F3A0" w14:textId="2C8272EE"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giudizio sulle nazioni non è quindi in relazione alle colpe da esse commesse</w:t>
      </w:r>
      <w:r w:rsidR="00B4653D">
        <w:rPr>
          <w:rFonts w:ascii="Arial" w:hAnsi="Arial"/>
          <w:sz w:val="24"/>
          <w:szCs w:val="24"/>
        </w:rPr>
        <w:t xml:space="preserve"> </w:t>
      </w:r>
      <w:r w:rsidRPr="00B4653D">
        <w:rPr>
          <w:rFonts w:ascii="Arial" w:hAnsi="Arial"/>
          <w:sz w:val="24"/>
          <w:szCs w:val="24"/>
        </w:rPr>
        <w:t>a causa della loro cattiveria, malvagità, concupiscenza, avarizia, superbia, prepotenza e arroganza – lo è anche – ma è soprattutto l’attestazione, la dimostrazione, la rivelazione verso i popoli che lo hanno insultato, ritenendolo un Dio incapace di proteggere e di custodire il suo popolo.</w:t>
      </w:r>
    </w:p>
    <w:p w14:paraId="7F9BFF5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giudizio sulle nazioni che hanno umiliato il suo popolo, umiliando il Signore, giudicandolo un Dio inutile, senza nessuna forza, un Dio vano, serve al Dio di Giacobbe per ristabilire tutta la sua verità che è di unicità e di onnipotenza. Questa verità la possiamo trovare nel Libro del profeta Isaia manifestata con una luce potentissima. L’invasore derideva Gerusalemme e il suo Dio. Dio deride l’invasore e la sua tracotanza. Il Signore si manifesta superiore a tutti i signori e gli dèi dei popoli.</w:t>
      </w:r>
    </w:p>
    <w:p w14:paraId="1E9E972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Nell’anno quattordicesimo del re Ezechia, Sennàcherib, re d’Assiria, salì contro tutte le città fortificate di Giuda e le prese. Il re d’Assiria mandò da Lachis a Gerusalemme, dal re Ezechia, il gran coppiere con una schiera numerosa. Egli si fermò presso il canale della piscina superiore, che è nella via del campo del lavandaio.</w:t>
      </w:r>
    </w:p>
    <w:p w14:paraId="4518723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Gli andarono incontro, Eliakìm, figlio di Chelkia, il maggiordomo, Sebna lo scriba e Iòach, figlio di Asaf, l’archivista. Il gran coppiere disse loro: «Riferite a Ezechia: “Così dice il grande re, il re d’Assiria: Che fiducia è quella nella quale confidi? Domando: forse che la sola parola delle labbra può essere di consiglio e di forza per la guerra? Ora, in chi confidi per ribellarti a me? Ecco, tu confidi su questo sostegno di canna spezzata, che è l’Egitto, che penetra nella mano, forandola, a chi vi si appoggia; tale è il faraone, re d’Egitto, per tutti coloro che confidano in lui. Se mi dici: Noi confidiamo nel Signore, nostro Dio, non è forse quello stesso del quale Ezechia eliminò le alture e gli altari, ordinando alla gente di Giuda e di Gerusalemme: Vi prostrerete solo davanti a questo altare?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questa terra per mandarla in rovina? Il Signore mi ha detto: Sali contro questa terra e mandala in rovina”».</w:t>
      </w:r>
    </w:p>
    <w:p w14:paraId="55E2FF7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Eliakìm, Sebna e Iòach risposero al gran coppiere: «Per favore, parla ai tuoi servi in aramaico, perché noi lo comprendiamo; non parlarci in giudaico: il popolo che è sulle mura ha orecchi per sentire». Il gran coppiere replicò: «Forse il mio signore mi ha inviato per pronunciare tali parole al tuo signore e a te e non </w:t>
      </w:r>
      <w:r w:rsidRPr="00B4653D">
        <w:rPr>
          <w:rFonts w:ascii="Arial" w:hAnsi="Arial"/>
          <w:i/>
          <w:iCs/>
          <w:sz w:val="24"/>
          <w:szCs w:val="24"/>
        </w:rPr>
        <w:lastRenderedPageBreak/>
        <w:t>piuttosto agli uomini che stanno sulle mura, ridotti a mangiare i propri escrementi e a bere la propria urina con voi?».</w:t>
      </w:r>
    </w:p>
    <w:p w14:paraId="006FAE1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gran coppiere allora si alzò in piedi e gridò a gran voce in giudaico, e disse: «Udite le parole del grande re, del re d’Assiria. Così dice il re: “Non vi inganni Ezechia, poiché non potrà liberarvi.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Non vi inganni Ezechia dicendo: Il Signore ci libererà! Forse gli dèi delle nazioni sono riusciti a liberare ognuno la propria terra dalla mano del re d’Assiria? Dove sono gli dèi di Camat e di Arpad? Dove sono gli dèi di Sefarvàim? Hanno forse liberato Samaria dalla mia mano? Quali mai, fra tutti gli dèi di quelle regioni, hanno liberato la loro terra dalla mia mano, perché il Signore possa liberare Gerusalemme dalla mia mano?”».</w:t>
      </w:r>
    </w:p>
    <w:p w14:paraId="57762F6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Quelli tacquero e non gli risposero nulla, perché l’ordine del re era: «Non rispondetegli».</w:t>
      </w:r>
    </w:p>
    <w:p w14:paraId="6C0538B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Eliakìm, figlio di Chelkia, il maggiordomo, Sebna lo scriba e Iòach, figlio di Asaf, l’archivista, si presentarono a Ezechia con le vesti stracciate e gli riferirono le parole del gran coppiere (Is 38,1-22). </w:t>
      </w:r>
    </w:p>
    <w:p w14:paraId="1F5EAA6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w:t>
      </w:r>
    </w:p>
    <w:p w14:paraId="0DBC72D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118D41E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gran coppiere ritornò, ma trovò il re d’Assiria che combatteva contro Libna; infatti aveva udito che si era allontanato da Lachis, avendo avuto, riguardo a Tiraka, re d’Etiopia, questa notizia: «Ecco, è uscito per combattere contro di te».</w:t>
      </w:r>
    </w:p>
    <w:p w14:paraId="7326C29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 Dove sono il re di Camat e il re di Arpad e il re della città di Sefarvàim, di Ena e di Ivva?”».</w:t>
      </w:r>
    </w:p>
    <w:p w14:paraId="3103FC1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Ezechia prese la lettera dalla mano dei messaggeri e la lesse, poi salì al tempio del Signore, l’aprì davanti al Signore e pregò davanti al Signore: «Signore degli eserciti, Dio d’Israele, che siedi sui cherubini, tu solo sei Dio per tutti i regni della terra; tu hai fatto il cielo e la terra. Porgi, Signore, il tuo orecchio e ascolta; apri, </w:t>
      </w:r>
      <w:r w:rsidRPr="00B4653D">
        <w:rPr>
          <w:rFonts w:ascii="Arial" w:hAnsi="Arial"/>
          <w:i/>
          <w:iCs/>
          <w:sz w:val="24"/>
          <w:szCs w:val="24"/>
        </w:rPr>
        <w:lastRenderedPageBreak/>
        <w:t>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sei il Signore».</w:t>
      </w:r>
    </w:p>
    <w:p w14:paraId="00EBB5B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Isaia, figlio di Amoz, mandò a dire a Ezechia: «Così dice il Signore, Dio d’Israele: “Poiché tu mi hai pregato riguardo a Sennàcherib, re d’Assiria, questa è la sentenza che il Signore ha pronunciato contro di lui:</w:t>
      </w:r>
    </w:p>
    <w:p w14:paraId="6DA5C98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Ti disprezza, ti deride la vergine figlia di Sion. Dietro a te scuote il capo la figlia di Gerusalemme. Chi hai insultato e ingiuriato? Contro chi hai alzato la voce e hai levato in alto i tuoi occhi? Contro il Santo d’Israele! Per mezzo dei tuoi ministri hai insultato il mio Signore e hai detto: Con la moltitudine dei miei carri sono salito in cima ai monti, sugli estremi gioghi del Libano: ne ho reciso i cedri più alti, i suoi cipressi migliori, sono penetrato nel suo angolo più remoto, nella sua foresta lussureggiante.</w:t>
      </w:r>
    </w:p>
    <w:p w14:paraId="0C31EAF0" w14:textId="7BE348CA"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Io ho scavato e bevuto le acque, ho fatto inaridire con la pianta dei miei piedi tutti i fiumi d’Egitto. Non l’hai forse udito? Da tempo ho preparato questo, da giorni remoti io l’ho progettato; ora lo eseguo. E sarai tu a ridurre in mucchi di rovine le città fortificate. I loro abitanti, stremati di forza, erano atterriti e confusi, erano erba del campo, foglie verdi d’erbetta, erba di tetti, grano riarso</w:t>
      </w:r>
      <w:r w:rsidR="00B4653D">
        <w:rPr>
          <w:rFonts w:ascii="Arial" w:hAnsi="Arial"/>
          <w:i/>
          <w:iCs/>
          <w:sz w:val="24"/>
          <w:szCs w:val="24"/>
        </w:rPr>
        <w:t xml:space="preserve"> </w:t>
      </w:r>
      <w:r w:rsidRPr="00B4653D">
        <w:rPr>
          <w:rFonts w:ascii="Arial" w:hAnsi="Arial"/>
          <w:i/>
          <w:iCs/>
          <w:sz w:val="24"/>
          <w:szCs w:val="24"/>
        </w:rPr>
        <w:t>prima di diventare messe. Che tu ti sieda, esca o rientri, io lo so.</w:t>
      </w:r>
    </w:p>
    <w:p w14:paraId="720EA791" w14:textId="30F3F6F6"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Poiché il tuo infuriarti contro di me</w:t>
      </w:r>
      <w:r w:rsidR="00B4653D">
        <w:rPr>
          <w:rFonts w:ascii="Arial" w:hAnsi="Arial"/>
          <w:i/>
          <w:iCs/>
          <w:sz w:val="24"/>
          <w:szCs w:val="24"/>
        </w:rPr>
        <w:t xml:space="preserve"> </w:t>
      </w:r>
      <w:r w:rsidRPr="00B4653D">
        <w:rPr>
          <w:rFonts w:ascii="Arial" w:hAnsi="Arial"/>
          <w:i/>
          <w:iCs/>
          <w:sz w:val="24"/>
          <w:szCs w:val="24"/>
        </w:rPr>
        <w:t xml:space="preserve">e il tuo fare arrogante è salito ai miei orecchi, porrò il mio anello alle tue narici e il mio morso alle tue labbra; ti farò tornare per la strada per la quale sei venuto”. </w:t>
      </w:r>
    </w:p>
    <w:p w14:paraId="373F503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w:t>
      </w:r>
    </w:p>
    <w:p w14:paraId="12F57FF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Poiché da Gerusalemme uscirà un resto, dal monte Sion un residuo. Lo zelo del Signore degli eserciti farà questo. Pertanto così dice il Signore riguardo al re d’Assiria: “Non entrerà in questa città né vi lancerà una freccia, non l’affronterà con scudi e contro di essa non costruirà terrapieno. Ritornerà per la strada per cui è venuto; non entrerà in questa città. Oracolo del Signore:</w:t>
      </w:r>
    </w:p>
    <w:p w14:paraId="6F39DCD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Proteggerò questa città per salvarla, per amore di me e di Davide mio servo”».</w:t>
      </w:r>
    </w:p>
    <w:p w14:paraId="19DB4A2E" w14:textId="07623ED6"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 l’angelo del Signore uscì e colpì nell’accampamento degli Assiri </w:t>
      </w:r>
      <w:r w:rsidR="00697AA3" w:rsidRPr="00B4653D">
        <w:rPr>
          <w:rFonts w:ascii="Arial" w:hAnsi="Arial"/>
          <w:i/>
          <w:iCs/>
          <w:sz w:val="24"/>
          <w:szCs w:val="24"/>
        </w:rPr>
        <w:t>centottanta cinque</w:t>
      </w:r>
      <w:r w:rsidRPr="00B4653D">
        <w:rPr>
          <w:rFonts w:ascii="Arial" w:hAnsi="Arial"/>
          <w:i/>
          <w:iCs/>
          <w:sz w:val="24"/>
          <w:szCs w:val="24"/>
        </w:rPr>
        <w:t xml:space="preserve"> mila uomini. Quando i superstiti si alzarono al mattino, ecco, erano tutti cadaveri senza vita.</w:t>
      </w:r>
    </w:p>
    <w:p w14:paraId="0CB9813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(Is 37,1-38). </w:t>
      </w:r>
    </w:p>
    <w:p w14:paraId="439F88F4" w14:textId="77777777" w:rsidR="00047F2E" w:rsidRPr="00B4653D" w:rsidRDefault="00047F2E" w:rsidP="00B4653D">
      <w:pPr>
        <w:spacing w:after="120" w:line="240" w:lineRule="auto"/>
        <w:jc w:val="both"/>
        <w:rPr>
          <w:rFonts w:ascii="Arial" w:hAnsi="Arial" w:cs="Arial"/>
          <w:i/>
          <w:iCs/>
          <w:color w:val="000000"/>
          <w:sz w:val="24"/>
          <w:szCs w:val="24"/>
        </w:rPr>
      </w:pPr>
      <w:bookmarkStart w:id="108" w:name="_Toc62164352"/>
      <w:r w:rsidRPr="00B4653D">
        <w:rPr>
          <w:rFonts w:ascii="Arial" w:hAnsi="Arial" w:cs="Arial"/>
          <w:i/>
          <w:iCs/>
          <w:color w:val="000000"/>
          <w:sz w:val="24"/>
          <w:szCs w:val="24"/>
        </w:rPr>
        <w:t>La lettera della profezia di Gioele</w:t>
      </w:r>
      <w:bookmarkEnd w:id="108"/>
    </w:p>
    <w:p w14:paraId="5A55CE48" w14:textId="702E29D1"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ecco, in quei giorni e in quel tempo, quando ristabilirò le sorti di Giuda e Gerusalemme, riunirò tutte le genti e le farò scendere nella valle di Giòsafat, e là verrò a giudizio con loro per il mio popolo Israele, mia eredità, che essi hanno </w:t>
      </w:r>
      <w:r w:rsidRPr="00B4653D">
        <w:rPr>
          <w:rFonts w:ascii="Arial" w:hAnsi="Arial"/>
          <w:i/>
          <w:iCs/>
          <w:sz w:val="24"/>
          <w:szCs w:val="24"/>
        </w:rPr>
        <w:lastRenderedPageBreak/>
        <w:t>disperso fra le nazioni dividendosi poi la mia terra. Hanno tirato a sorte il mio popolo</w:t>
      </w:r>
      <w:r w:rsidR="00B4653D">
        <w:rPr>
          <w:rFonts w:ascii="Arial" w:hAnsi="Arial"/>
          <w:i/>
          <w:iCs/>
          <w:sz w:val="24"/>
          <w:szCs w:val="24"/>
        </w:rPr>
        <w:t xml:space="preserve"> </w:t>
      </w:r>
      <w:r w:rsidRPr="00B4653D">
        <w:rPr>
          <w:rFonts w:ascii="Arial" w:hAnsi="Arial"/>
          <w:i/>
          <w:iCs/>
          <w:sz w:val="24"/>
          <w:szCs w:val="24"/>
        </w:rPr>
        <w:t>e hanno dato un fanciullo in cambio di una prostituta, hanno venduto una fanciulla in cambio di vino e hanno bevuto.</w:t>
      </w:r>
    </w:p>
    <w:p w14:paraId="28D7919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Anche voi, Tiro e Sidone, e voi tutte contrade della Filistea, che cosa siete per me? Vorreste prendervi la rivincita e vendicarvi di me? Io ben presto farò ricadere sul vostro capo il male che avete fatto. Voi infatti avete rubato il mio oro e il mio argento, avete portato nei vostri templi i miei tesori preziosi; avete venduto ai figli di Iavan i figli di Giuda e i figli di Gerusalemme per mandarli lontano dalla loro patria. Ecco, io li richiamo dalle città, dal luogo dove voi li avete venduti e farò ricadere sulle vostre teste il male che avete fatto. Venderò i vostri figli e le vostre figlie per mezzo dei figli di Giuda, i quali li venderanno ai Sabei, un popolo lontano. Il Signore ha parlato.</w:t>
      </w:r>
    </w:p>
    <w:p w14:paraId="70F9749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Proclamate questo fra le genti: preparatevi per la guerra, incitate i prodi, vengano, salgano tutti i guerrieri. Con i vostri vomeri fatevi spade e lance con le vostre falci; anche il più debole dica: «Io sono un guerriero!». Svelte, venite, o nazioni tutte dei dintorni, e radunatevi là! Signore, fa’ scendere i tuoi prodi! Si affrettino e salgano le nazioni alla valle di Giòsafat, poiché lì sederò per giudicare tutte le nazioni dei dintorni. Date mano alla falce, perché la messe è matura; venite, pigiate, perché il torchio è pieno e i tini traboccano, poiché grande è la loro malvagità! Folle immense nella valle della Decisione, poiché il giorno del Signore è vicino nella valle della Decisione.</w:t>
      </w:r>
    </w:p>
    <w:p w14:paraId="2CF9E4A6" w14:textId="789BEF7B"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sole e la luna si oscurano e le stelle cessano di brillare. Il Signore ruggirà da Sion, e da Gerusalemme farà udire la sua voce; tremeranno i cieli e la terra. Ma il Signore è un rifugio per il suo popolo, una fortezza per gli Israeliti. Allora voi saprete che io sono il Signore, vostro Dio, che abito in Sion, mio monte santo, e luogo santo sarà Gerusalemme; per essa non passeranno più gli stranieri. In quel giorno le montagne stilleranno vino nuovo e latte scorrerà per le colline; in tutti i ruscelli di Giuda scorreranno le acque.</w:t>
      </w:r>
      <w:r w:rsidR="00B4653D">
        <w:rPr>
          <w:rFonts w:ascii="Arial" w:hAnsi="Arial"/>
          <w:i/>
          <w:iCs/>
          <w:sz w:val="24"/>
          <w:szCs w:val="24"/>
        </w:rPr>
        <w:t xml:space="preserve"> </w:t>
      </w:r>
      <w:r w:rsidRPr="00B4653D">
        <w:rPr>
          <w:rFonts w:ascii="Arial" w:hAnsi="Arial"/>
          <w:i/>
          <w:iCs/>
          <w:sz w:val="24"/>
          <w:szCs w:val="24"/>
        </w:rPr>
        <w:t>Una fonte zampillerà dalla casa del Signore e irrigherà la valle di Sittìm. L’Egitto diventerà una desolazione ed Edom un arido deserto, per la violenza contro i figli di Giuda, per il sangue innocente sparso nel loro paese, mentre Giuda sarà sempre abitata e Gerusalemme di generazione in generazione. Non lascerò impunito il loro sangue,</w:t>
      </w:r>
      <w:r w:rsidR="00B4653D">
        <w:rPr>
          <w:rFonts w:ascii="Arial" w:hAnsi="Arial"/>
          <w:i/>
          <w:iCs/>
          <w:sz w:val="24"/>
          <w:szCs w:val="24"/>
        </w:rPr>
        <w:t xml:space="preserve"> </w:t>
      </w:r>
      <w:r w:rsidRPr="00B4653D">
        <w:rPr>
          <w:rFonts w:ascii="Arial" w:hAnsi="Arial"/>
          <w:i/>
          <w:iCs/>
          <w:sz w:val="24"/>
          <w:szCs w:val="24"/>
        </w:rPr>
        <w:t xml:space="preserve">e il Signore dimorerà in Sion (Gl 4,1-21). </w:t>
      </w:r>
    </w:p>
    <w:p w14:paraId="09C58575" w14:textId="77777777" w:rsidR="00047F2E" w:rsidRPr="00B4653D" w:rsidRDefault="00047F2E" w:rsidP="00B4653D">
      <w:pPr>
        <w:spacing w:after="120" w:line="240" w:lineRule="auto"/>
        <w:jc w:val="both"/>
        <w:rPr>
          <w:rFonts w:ascii="Arial" w:hAnsi="Arial" w:cs="Arial"/>
          <w:i/>
          <w:iCs/>
          <w:color w:val="000000"/>
          <w:sz w:val="24"/>
          <w:szCs w:val="24"/>
        </w:rPr>
      </w:pPr>
      <w:bookmarkStart w:id="109" w:name="_Toc62164353"/>
      <w:r w:rsidRPr="00B4653D">
        <w:rPr>
          <w:rFonts w:ascii="Arial" w:hAnsi="Arial" w:cs="Arial"/>
          <w:i/>
          <w:iCs/>
          <w:color w:val="000000"/>
          <w:sz w:val="24"/>
          <w:szCs w:val="24"/>
        </w:rPr>
        <w:t>Il Giudizio sulle Nazioni</w:t>
      </w:r>
      <w:bookmarkEnd w:id="109"/>
      <w:r w:rsidRPr="00B4653D">
        <w:rPr>
          <w:rFonts w:ascii="Arial" w:hAnsi="Arial" w:cs="Arial"/>
          <w:i/>
          <w:iCs/>
          <w:color w:val="000000"/>
          <w:sz w:val="24"/>
          <w:szCs w:val="24"/>
        </w:rPr>
        <w:t>.</w:t>
      </w:r>
    </w:p>
    <w:p w14:paraId="799D821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Ora sappiamo perché il Signore viene per giudicare sia il suo popolo che le nazioni e i popoli venuti a contatto con Israele e Giuda. Se osserviamo bene tutta la rivelazione, dalla prima pagina della Genesi fino all’ultimo rigo dell’Apocalisse, essa ha questa sola ed unica finalità: manifestare, rivelare, attestare, ribadire la purissima verità del Dio Creatore, Signore, Redentore dell’uomo. Israele, Giuda, i popoli e le nazioni sono caduti, hanno confessato e vissuto nella grande falsità del vero Dio, ora il vero Dio viene per rimettere sul candelabro la sua purissima luce. </w:t>
      </w:r>
    </w:p>
    <w:p w14:paraId="2A957D9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giudizio sulle nazioni e sul suo popolo è purissima opera di </w:t>
      </w:r>
      <w:r w:rsidRPr="00B4653D">
        <w:rPr>
          <w:rFonts w:ascii="Arial" w:hAnsi="Arial"/>
          <w:i/>
          <w:sz w:val="24"/>
          <w:szCs w:val="24"/>
        </w:rPr>
        <w:t>“evangelizzazione”</w:t>
      </w:r>
      <w:r w:rsidRPr="00B4653D">
        <w:rPr>
          <w:rFonts w:ascii="Arial" w:hAnsi="Arial"/>
          <w:sz w:val="24"/>
          <w:szCs w:val="24"/>
        </w:rPr>
        <w:t xml:space="preserve">, di altissima </w:t>
      </w:r>
      <w:r w:rsidRPr="00B4653D">
        <w:rPr>
          <w:rFonts w:ascii="Arial" w:hAnsi="Arial"/>
          <w:i/>
          <w:sz w:val="24"/>
          <w:szCs w:val="24"/>
        </w:rPr>
        <w:t>“teofania”</w:t>
      </w:r>
      <w:r w:rsidRPr="00B4653D">
        <w:rPr>
          <w:rFonts w:ascii="Arial" w:hAnsi="Arial"/>
          <w:sz w:val="24"/>
          <w:szCs w:val="24"/>
        </w:rPr>
        <w:t xml:space="preserve">. Il Signore rivela se stesso come il solo Dio vivo e vero, il solo Dio Onnipotente e Signore, il solo Dio al quale appartiene ogni sovranità sui popoli e sulle nazioni. I popoli hanno toccato il popolo del Signore. Hanno pensato di avere il dominio anche sul Dio che era a capo del popolo. Questo è avvenuto a causa del peccato del suo popolo. Ora il Signore interviene e ristabilisce la sua purissima verità sul suo popolo e sulle nazioni. Solo il Dio d’Israele è il vero Dio, il vero Signore, il vero Giudice di tutta la terra. Nessun altro è vero Dio, vero Signore, vero Giudice. </w:t>
      </w:r>
    </w:p>
    <w:p w14:paraId="440092E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 xml:space="preserve">Il giudizio sui popoli che Isaia, Geremia, Ezechiele, Gioele, annunziano e anche descrivono, è rivelatore della grande verità di Dio e così esso va letto, compreso, interpretato. Dio così si rivela ai popoli, perché anche loro possano, se vogliono, riconoscere la vanità dei loro idoli e così aprirsi alla vera fede in Lui. Non è un giudizio per la morte, ma un giudizio per la vita, così come piaghe per la vita e non per la morte erano quelle mandate dal Signore in terra d’Egitto. </w:t>
      </w:r>
    </w:p>
    <w:p w14:paraId="650F86F8" w14:textId="77777777" w:rsidR="00047F2E" w:rsidRPr="00B4653D" w:rsidRDefault="00047F2E" w:rsidP="00B4653D">
      <w:pPr>
        <w:spacing w:after="120" w:line="240" w:lineRule="auto"/>
        <w:jc w:val="both"/>
        <w:rPr>
          <w:rFonts w:ascii="Arial" w:hAnsi="Arial" w:cs="Arial"/>
          <w:i/>
          <w:iCs/>
          <w:color w:val="000000"/>
          <w:sz w:val="24"/>
          <w:szCs w:val="24"/>
        </w:rPr>
      </w:pPr>
      <w:bookmarkStart w:id="110" w:name="_Toc62164354"/>
      <w:r w:rsidRPr="00B4653D">
        <w:rPr>
          <w:rFonts w:ascii="Arial" w:hAnsi="Arial" w:cs="Arial"/>
          <w:i/>
          <w:iCs/>
          <w:color w:val="000000"/>
          <w:sz w:val="24"/>
          <w:szCs w:val="24"/>
        </w:rPr>
        <w:t>La profezia di Isaia</w:t>
      </w:r>
      <w:bookmarkEnd w:id="110"/>
      <w:r w:rsidRPr="00B4653D">
        <w:rPr>
          <w:rFonts w:ascii="Arial" w:hAnsi="Arial" w:cs="Arial"/>
          <w:i/>
          <w:iCs/>
          <w:color w:val="000000"/>
          <w:sz w:val="24"/>
          <w:szCs w:val="24"/>
        </w:rPr>
        <w:t xml:space="preserve"> </w:t>
      </w:r>
    </w:p>
    <w:p w14:paraId="1FB9D20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36BA3825" w14:textId="77777777" w:rsidR="00047F2E" w:rsidRPr="00B4653D" w:rsidRDefault="00047F2E" w:rsidP="00B4653D">
      <w:pPr>
        <w:spacing w:after="120" w:line="240" w:lineRule="auto"/>
        <w:jc w:val="both"/>
        <w:rPr>
          <w:rFonts w:ascii="Arial" w:hAnsi="Arial" w:cs="Arial"/>
          <w:i/>
          <w:iCs/>
          <w:color w:val="000000"/>
          <w:sz w:val="24"/>
          <w:szCs w:val="24"/>
        </w:rPr>
      </w:pPr>
      <w:bookmarkStart w:id="111" w:name="_Toc62164355"/>
      <w:r w:rsidRPr="00B4653D">
        <w:rPr>
          <w:rFonts w:ascii="Arial" w:hAnsi="Arial" w:cs="Arial"/>
          <w:i/>
          <w:iCs/>
          <w:color w:val="000000"/>
          <w:sz w:val="24"/>
          <w:szCs w:val="24"/>
        </w:rPr>
        <w:t>Su Babilonia</w:t>
      </w:r>
      <w:bookmarkEnd w:id="111"/>
    </w:p>
    <w:p w14:paraId="2108BDB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 quel giorno avverrà che il Signore ti libererà dalle tue pene, dal tuo affanno e dalla tua dura schiavitù a cui eri stato assoggettato. Allora intonerai questa canzone sul re di Babilonia e dirai:</w:t>
      </w:r>
    </w:p>
    <w:p w14:paraId="6763840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6FCDCDB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w:t>
      </w:r>
    </w:p>
    <w:p w14:paraId="455B0F3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w:t>
      </w:r>
    </w:p>
    <w:p w14:paraId="5163DAD8" w14:textId="421A5B49"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w:t>
      </w:r>
      <w:r w:rsidR="00B4653D">
        <w:rPr>
          <w:rFonts w:ascii="Arial" w:hAnsi="Arial"/>
          <w:i/>
          <w:iCs/>
          <w:sz w:val="24"/>
          <w:szCs w:val="24"/>
        </w:rPr>
        <w:t xml:space="preserve"> </w:t>
      </w:r>
      <w:r w:rsidRPr="00B4653D">
        <w:rPr>
          <w:rFonts w:ascii="Arial" w:hAnsi="Arial"/>
          <w:i/>
          <w:iCs/>
          <w:sz w:val="24"/>
          <w:szCs w:val="24"/>
        </w:rPr>
        <w:t>deposti sulle pietre della fossa, come una carogna calpestata.</w:t>
      </w:r>
    </w:p>
    <w:p w14:paraId="7ECF61D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 non sarai unito a loro nella sepoltura, perché hai rovinato la tua terra, hai assassinato il tuo popolo. Non sarà più nominata la discendenza degli iniqui. </w:t>
      </w:r>
    </w:p>
    <w:p w14:paraId="74E958FB" w14:textId="3A342043"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Preparate il massacro dei suoi figli a causa dell’iniquità dei loro padri, e non sorgano più a conquistare la terra e a riempire il mondo di rovine». «Io insorgerò contro di loro</w:t>
      </w:r>
      <w:r w:rsidR="00B4653D">
        <w:rPr>
          <w:rFonts w:ascii="Arial" w:hAnsi="Arial"/>
          <w:i/>
          <w:iCs/>
          <w:sz w:val="24"/>
          <w:szCs w:val="24"/>
        </w:rPr>
        <w:t xml:space="preserve"> </w:t>
      </w:r>
      <w:r w:rsidRPr="00B4653D">
        <w:rPr>
          <w:rFonts w:ascii="Arial" w:hAnsi="Arial"/>
          <w:i/>
          <w:iCs/>
          <w:sz w:val="24"/>
          <w:szCs w:val="24"/>
        </w:rPr>
        <w:t xml:space="preserve">– oracolo del Signore degli eserciti –, sterminerò il nome e il resto </w:t>
      </w:r>
      <w:r w:rsidRPr="00B4653D">
        <w:rPr>
          <w:rFonts w:ascii="Arial" w:hAnsi="Arial"/>
          <w:i/>
          <w:iCs/>
          <w:sz w:val="24"/>
          <w:szCs w:val="24"/>
        </w:rPr>
        <w:lastRenderedPageBreak/>
        <w:t>di Babilonia, la prole e la stirpe – oracolo del Signore. Io la ridurrò a dominio del riccio, a palude stagnante; la spazzerò con la scopa della distruzione». Oracolo del Signore degli eserciti.</w:t>
      </w:r>
    </w:p>
    <w:p w14:paraId="37079A5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w:t>
      </w:r>
    </w:p>
    <w:p w14:paraId="39B8802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Nell’anno in cui morì il re Acaz fu pronunciato questo oracolo:</w:t>
      </w:r>
    </w:p>
    <w:p w14:paraId="761A1B4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 Urla, o porta, grida, o città; trema, Filistea tutta, perché dal settentrione si alza il fumo e non c’è disertore tra le sue schiere». Che cosa si risponderà ai messaggeri delle nazioni? «Il Signore ha fondato Sion e in essa si rifugiano gli umili del suo popolo» (Is 13,1-32). </w:t>
      </w:r>
    </w:p>
    <w:p w14:paraId="629495CE" w14:textId="77777777" w:rsidR="00047F2E" w:rsidRPr="00B4653D" w:rsidRDefault="00047F2E" w:rsidP="00B4653D">
      <w:pPr>
        <w:spacing w:after="120" w:line="240" w:lineRule="auto"/>
        <w:jc w:val="both"/>
        <w:rPr>
          <w:rFonts w:ascii="Arial" w:hAnsi="Arial" w:cs="Arial"/>
          <w:i/>
          <w:iCs/>
          <w:color w:val="000000"/>
          <w:sz w:val="24"/>
          <w:szCs w:val="24"/>
        </w:rPr>
      </w:pPr>
      <w:bookmarkStart w:id="112" w:name="_Toc62164356"/>
      <w:r w:rsidRPr="00B4653D">
        <w:rPr>
          <w:rFonts w:ascii="Arial" w:hAnsi="Arial" w:cs="Arial"/>
          <w:i/>
          <w:iCs/>
          <w:color w:val="000000"/>
          <w:sz w:val="24"/>
          <w:szCs w:val="24"/>
        </w:rPr>
        <w:t>Oracolo su Moab.</w:t>
      </w:r>
      <w:bookmarkEnd w:id="112"/>
    </w:p>
    <w:p w14:paraId="7943F02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Sì, è stata devastata di notte, Ar-Moab è stata distrutta; è stata devastata di notte, Kir-Moab è stata distrutta. È salita la gente di Dibon sulle alture, per piangere; sul Nebo e su Màdaba Moab innalza un lamento; ogni testa è rasata, ogni barba è tagliata. Nelle sue strade si indossa il sacco, sulle sue terrazze e nelle sue piazze ognuno fa il lamento e si scioglie in lacrime.</w:t>
      </w:r>
    </w:p>
    <w:p w14:paraId="3E60ECB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Emettono urla Chesbon ed Elalè, la loro eco giunge fino a Iaas. Per questo gli armati di Moab alzano lamenti, e il loro animo freme. Il mio cuore geme per Moab; i suoi fuggiaschi giungono fino a Soar. Piangendo, salgono la salita di Luchìt. Sulla via di Coronàim mandano grida strazianti. Le acque di Nimrìm sono un deserto, l’erba si è seccata, finita è la pastura; non c’è più nulla di verde. Per questo fanno provviste, trasportano le loro riserve al di là del torrente dei Salici. </w:t>
      </w:r>
    </w:p>
    <w:p w14:paraId="2766460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Risuonano grida per tutto il territorio di Moab; il suo urlo giunge fino a Eglàim, fino a Beer-Elìm il suo urlo. Le acque di Dimon sono piene di sangue, eppure colpirò Dimon con altri mali: un leone per i fuggiaschi di Moab e per il resto della regione (Is 15,1-9). </w:t>
      </w:r>
    </w:p>
    <w:p w14:paraId="199A608E" w14:textId="636E310D"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Mandate l’agnello</w:t>
      </w:r>
      <w:r w:rsidR="00B4653D">
        <w:rPr>
          <w:rFonts w:ascii="Arial" w:hAnsi="Arial"/>
          <w:i/>
          <w:iCs/>
          <w:sz w:val="24"/>
          <w:szCs w:val="24"/>
        </w:rPr>
        <w:t xml:space="preserve"> </w:t>
      </w:r>
      <w:r w:rsidRPr="00B4653D">
        <w:rPr>
          <w:rFonts w:ascii="Arial" w:hAnsi="Arial"/>
          <w:i/>
          <w:iCs/>
          <w:sz w:val="24"/>
          <w:szCs w:val="24"/>
        </w:rPr>
        <w:t xml:space="preserve">al signore della regione, da Sela del deserto al monte della figlia di Sion. Come un uccello fuggitivo, come una nidiata dispersa saranno le figlie di Moab ai guadi dell’Arnon. Dacci un consiglio, prendi una decisione! Rendi come la notte la tua ombra in pieno mezzogiorno; nascondi i dispersi, non tradire i fuggiaschi. </w:t>
      </w:r>
    </w:p>
    <w:p w14:paraId="5276D66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Siano tuoi ospiti i dispersi di Moab; sii loro rifugio di fronte al devastatore. Quando sarà estinto il tiranno e finita la devastazione, scomparso il distruttore della regione, allora sarà stabilito un trono sulla mansuetudine, vi siederà con tutta fedeltà, nella tenda di Davide, un giudice sollecito del diritto e pronto alla giustizia.</w:t>
      </w:r>
    </w:p>
    <w:p w14:paraId="340C8E8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Abbiamo udito l’orgoglio di Moab, il grande orgoglioso, la sua alterigia, il suo orgoglio, la sua tracotanza, l’inconsistenza delle sue chiacchiere. Per questo i Moabiti innalzano un lamento per Moab, si lamentano tutti; per le focacce di uva di Kir-Carèset gemono tutti costernati. Sono squallidi i campi di Chesbon, come pure la vigna di Sibma. Signori di popoli ne hanno spezzato i tralci che </w:t>
      </w:r>
      <w:r w:rsidRPr="00B4653D">
        <w:rPr>
          <w:rFonts w:ascii="Arial" w:hAnsi="Arial"/>
          <w:i/>
          <w:iCs/>
          <w:sz w:val="24"/>
          <w:szCs w:val="24"/>
        </w:rPr>
        <w:lastRenderedPageBreak/>
        <w:t>raggiungevano Iazer, penetravano fin nel deserto; i loro rami si estendevano liberamente, arrivavano al mare.</w:t>
      </w:r>
    </w:p>
    <w:p w14:paraId="60C3B73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questo io piangerò con il pianto di Iazer sulla vigna di Sibma. Ti inonderò con le mie lacrime, o Chesbon, o Elalè, perché sui tuoi frutti e sulla tua vendemmia è piombato un grido. Sono scomparse gioia e allegria dai frutteti; nelle vigne non si levano più lieti clamori né si grida più allegramente. Il vino nei tini non lo pigia il pigiatore, il grido di gioia è finito. </w:t>
      </w:r>
    </w:p>
    <w:p w14:paraId="4F58965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le mie viscere fremono per Moab come una cetra, il mio intimo freme per Kir-Carèset. Si vedrà Moab affaticarsi sulle alture e venire nel suo santuario per pregare, ma senza successo.</w:t>
      </w:r>
    </w:p>
    <w:p w14:paraId="148C6DE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Questo è il messaggio che pronunciò un tempo il Signore su Moab. Ma ora il Signore dice: «In tre anni, come gli anni di un salariato, sarà svilita la gloria di Moab con tutta la sua numerosa popolazione. Ne rimarrà solo un resto, piccolo e insignificante» (Is 16,1-14). </w:t>
      </w:r>
    </w:p>
    <w:p w14:paraId="6A604E9E" w14:textId="77777777" w:rsidR="00047F2E" w:rsidRPr="00B4653D" w:rsidRDefault="00047F2E" w:rsidP="00B4653D">
      <w:pPr>
        <w:spacing w:after="120" w:line="240" w:lineRule="auto"/>
        <w:jc w:val="both"/>
        <w:rPr>
          <w:rFonts w:ascii="Arial" w:hAnsi="Arial" w:cs="Arial"/>
          <w:i/>
          <w:iCs/>
          <w:color w:val="000000"/>
          <w:sz w:val="24"/>
          <w:szCs w:val="24"/>
        </w:rPr>
      </w:pPr>
      <w:bookmarkStart w:id="113" w:name="_Toc62164357"/>
      <w:r w:rsidRPr="00B4653D">
        <w:rPr>
          <w:rFonts w:ascii="Arial" w:hAnsi="Arial" w:cs="Arial"/>
          <w:i/>
          <w:iCs/>
          <w:color w:val="000000"/>
          <w:sz w:val="24"/>
          <w:szCs w:val="24"/>
        </w:rPr>
        <w:t>Oracolo su Damasco.</w:t>
      </w:r>
      <w:bookmarkEnd w:id="113"/>
    </w:p>
    <w:p w14:paraId="0BB4E33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Damasco cesserà di essere una città, diverrà un cumulo di rovine. Le città di Aroèr saranno abbandonate; saranno pascolo delle greggi, che vi riposeranno senza esserne scacciate. A Èfraim sarà tolta la cittadella, a Damasco la sovranità. Al resto degli Aramei toccherà la stessa sorte della gloria degli Israeliti. Oracolo del Signore degli eserciti.</w:t>
      </w:r>
    </w:p>
    <w:p w14:paraId="357E347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 quel giorno verrà ridotta la gloria di Giacobbe e la pinguedine delle sue membra dimagrirà. Avverrà come quando il mietitore prende una manciata di steli, e con l’altro braccio falcia le spighe, come quando si raccolgono le spighe nella valle dei Refaìm.</w:t>
      </w:r>
    </w:p>
    <w:p w14:paraId="45B0620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Vi resteranno solo racimoli, come alla bacchiatura degli ulivi: due o tre bacche sulla cima dell’albero, quattro o cinque sui rami da frutto. Oracolo del Signore, Dio d’Israele.</w:t>
      </w:r>
    </w:p>
    <w:p w14:paraId="1AAD460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 quel giorno si volgerà l’uomo al suo creatore e i suoi occhi guarderanno al Santo d’Israele. Non si volgerà agli altari, lavoro delle sue mani; non guarderà ciò che fecero le sue dita, i pali sacri e gli altari per l’incenso.</w:t>
      </w:r>
    </w:p>
    <w:p w14:paraId="0463C60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 quel giorno avverrà alle tue fortezze come alle città abbandonate, che l’Eveo e l’Amorreo evacuarono di fronte agli Israeliti e sarà una desolazione. Perché hai dimenticato Dio, tuo salvatore, e non ti sei ricordato della Roccia, tua fortezza, tu pianti giardini ameni e innesti tralci stranieri.</w:t>
      </w:r>
    </w:p>
    <w:p w14:paraId="02B07AF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Nel giorno in cui li pianti, li vedi crescere e al mattino vedi fiorire i tuoi semi, ma svanirà il raccolto nel giorno della sventura e del dolore insanabile. Ah, il tumulto di popoli immensi, tumultuanti come il tumulto dei mari, fragore di nazioni come lo scroscio di acque che scorrono veementi!</w:t>
      </w:r>
    </w:p>
    <w:p w14:paraId="476B3F8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Le nazioni fanno fragore come il fragore di molte acque, ma egli le minaccia, esse fuggono lontano; come pula sono disperse sui monti dal vento e come vortice di polvere dinanzi al turbine. Alla sera, ecco, era tutto uno spavento, prima del mattino, già non è più. Questo è il destino di chi ci depredava e la sorte di chi ci saccheggiava (Is 17,1-14). </w:t>
      </w:r>
    </w:p>
    <w:p w14:paraId="7872304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Ah! Terra dagli insetti ronzanti, che ti trovi oltre i fiumi dell’Etiopia, che mandi ambasciatori per mare, in barche di papiro sulle acque: «Andate, messaggeri </w:t>
      </w:r>
      <w:r w:rsidRPr="00B4653D">
        <w:rPr>
          <w:rFonts w:ascii="Arial" w:hAnsi="Arial"/>
          <w:i/>
          <w:iCs/>
          <w:sz w:val="24"/>
          <w:szCs w:val="24"/>
        </w:rPr>
        <w:lastRenderedPageBreak/>
        <w:t>veloci, verso un popolo alto e abbronzato, verso un popolo temuto ora e sempre, un popolo potente e vittorioso, la cui terra è solcata da fiumi».</w:t>
      </w:r>
    </w:p>
    <w:p w14:paraId="4FB2469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O voi tutti abitanti del mondo, che dimorate sulla terra, appena si alzerà un segnale sui monti, guardatelo! Appena squillerà la tromba, ascoltatela! Poiché questo mi ha detto il Signore: «Io osserverò tranquillo dalla mia dimora, come il calore sereno alla luce del sole, come una nube di rugiada al calore della mietitura». Poiché prima della raccolta, quando la fioritura è finita e il fiore è diventato un grappolo maturo, egli taglierà i tralci con roncole, strapperà e getterà via i pampini. Saranno abbandonati tutti insieme agli avvoltoi dei monti e alle bestie della terra; su di essi gli avvoltoi passeranno l’estate, su di essi tutte le bestie della terra passeranno l’inverno.</w:t>
      </w:r>
    </w:p>
    <w:p w14:paraId="054BF1F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quel tempo saranno portate offerte al Signore degli eserciti da un popolo alto e abbronzato, da un popolo temuto ora e sempre, da un popolo potente e vittorioso, la cui terra è solcata da fiumi; saranno portate nel luogo dove è invocato il nome del Signore degli eserciti, sul monte Sion (Is 18,1-7). </w:t>
      </w:r>
    </w:p>
    <w:p w14:paraId="4D8D7C86" w14:textId="77777777" w:rsidR="00047F2E" w:rsidRPr="00B4653D" w:rsidRDefault="00047F2E" w:rsidP="00B4653D">
      <w:pPr>
        <w:spacing w:after="120" w:line="240" w:lineRule="auto"/>
        <w:jc w:val="both"/>
        <w:rPr>
          <w:rFonts w:ascii="Arial" w:hAnsi="Arial" w:cs="Arial"/>
          <w:i/>
          <w:iCs/>
          <w:color w:val="000000"/>
          <w:sz w:val="24"/>
          <w:szCs w:val="24"/>
        </w:rPr>
      </w:pPr>
      <w:bookmarkStart w:id="114" w:name="_Toc62164358"/>
      <w:r w:rsidRPr="00B4653D">
        <w:rPr>
          <w:rFonts w:ascii="Arial" w:hAnsi="Arial" w:cs="Arial"/>
          <w:i/>
          <w:iCs/>
          <w:color w:val="000000"/>
          <w:sz w:val="24"/>
          <w:szCs w:val="24"/>
        </w:rPr>
        <w:t>Oracolo sull’Egitto.</w:t>
      </w:r>
      <w:bookmarkEnd w:id="114"/>
      <w:r w:rsidRPr="00B4653D">
        <w:rPr>
          <w:rFonts w:ascii="Arial" w:hAnsi="Arial" w:cs="Arial"/>
          <w:i/>
          <w:iCs/>
          <w:color w:val="000000"/>
          <w:sz w:val="24"/>
          <w:szCs w:val="24"/>
        </w:rPr>
        <w:t xml:space="preserve"> </w:t>
      </w:r>
    </w:p>
    <w:p w14:paraId="47EEEF94" w14:textId="1D1CF3BF"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il Signore cavalca una nube leggera ed entra in Egitto. Crollano gli idoli dell’Egitto davanti a lui e agli Egiziani viene meno il cuore nel petto. «Aizzerò gli Egiziani contro gli Egiziani: combatterà ognuno contro il proprio fratello, ognuno contro il proprio prossimo,</w:t>
      </w:r>
      <w:r w:rsidR="00B4653D">
        <w:rPr>
          <w:rFonts w:ascii="Arial" w:hAnsi="Arial"/>
          <w:i/>
          <w:iCs/>
          <w:sz w:val="24"/>
          <w:szCs w:val="24"/>
        </w:rPr>
        <w:t xml:space="preserve"> </w:t>
      </w:r>
      <w:r w:rsidRPr="00B4653D">
        <w:rPr>
          <w:rFonts w:ascii="Arial" w:hAnsi="Arial"/>
          <w:i/>
          <w:iCs/>
          <w:sz w:val="24"/>
          <w:szCs w:val="24"/>
        </w:rPr>
        <w:t>città contro città e regno contro regno. Lo spirito che anima l’Egitto sarà stravolto e io distruggerò il suo progetto; per questo ricorreranno agli idoli e ai maghi, ai negromanti e agli indovini. Ma io consegnerò gli Egiziani in mano a un duro padrone, un re crudele li dominerà». Oracolo del Signore, il Signore degli eserciti.</w:t>
      </w:r>
    </w:p>
    <w:p w14:paraId="3469E4DF" w14:textId="235646C5"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Si prosciugheranno le acque del mare, il fiume si inaridirà e seccherà. I suoi canali diventeranno putridi, diminuiranno e seccheranno i torrenti dell’Egitto, canne e giunchi sfioriranno. I giunchi sulle rive e alla foce del Nilo</w:t>
      </w:r>
      <w:r w:rsidR="00B4653D">
        <w:rPr>
          <w:rFonts w:ascii="Arial" w:hAnsi="Arial"/>
          <w:i/>
          <w:iCs/>
          <w:sz w:val="24"/>
          <w:szCs w:val="24"/>
        </w:rPr>
        <w:t xml:space="preserve"> </w:t>
      </w:r>
      <w:r w:rsidRPr="00B4653D">
        <w:rPr>
          <w:rFonts w:ascii="Arial" w:hAnsi="Arial"/>
          <w:i/>
          <w:iCs/>
          <w:sz w:val="24"/>
          <w:szCs w:val="24"/>
        </w:rPr>
        <w:t>e tutte le piante del Nilo seccheranno, saranno dispersi dal vento, non saranno più. I pescatori si lamenteranno, gemeranno quanti gettano l’amo nel Nilo, quanti stendono le reti sull’acqua saranno desolati. Saranno delusi i lavoratori del lino, le cardatrici e i tessitori impallidiranno; i tessitori saranno avviliti, tutti i salariati saranno costernati.</w:t>
      </w:r>
    </w:p>
    <w:p w14:paraId="5D7E0C4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Quanto sono stolti i prìncipi di Tanis! I più saggi consiglieri del faraone formano un consiglio insensato. Come osate dire al faraone: «Sono figlio di saggi, figlio di re antichi»? Dove sono, dunque, i tuoi saggi? Ti rivelino e manifestino quanto ha deciso il Signore degli eserciti a proposito dell’Egitto.</w:t>
      </w:r>
    </w:p>
    <w:p w14:paraId="47A94A9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Stolti sono i prìncipi di Tanis; si ingannano i prìncipi di Menfi. Hanno fatto traviare l’Egitto i capi delle sue tribù. Il Signore ha mandato in mezzo a loro uno spirito di smarrimento; essi fanno smarrire l’Egitto in ogni impresa, come barcolla un ubriaco nel vomito. Non gioverà all’Egitto qualunque opera faccia il capo o la coda, la palma o il giunco.</w:t>
      </w:r>
    </w:p>
    <w:p w14:paraId="449F846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 quel giorno gli Egiziani diventeranno come femmine, tremeranno e temeranno al vedere la mano che il Signore degli eserciti agiterà contro di loro. La terra di Giuda sarà il terrore degli Egiziani; quando se ne parlerà, ne avranno spavento, a causa della decisione che il Signore degli eserciti ha preso contro di loro.</w:t>
      </w:r>
    </w:p>
    <w:p w14:paraId="36A765C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In quel giorno ci saranno cinque città nell’Egitto che parleranno la lingua di Canaan e giureranno per il Signore degli eserciti; una di esse si chiamerà Città del Sole. </w:t>
      </w:r>
    </w:p>
    <w:p w14:paraId="4EF8F8A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 quel giorno ci sarà un altare dedicato al Signore in mezzo alla terra d’Egitto e una stele in onore del Signore presso la sua frontiera: sarà un segno e una testimonianza per il Signore degli eserciti nella terra d’Egitto. Quando, di fronte agli avversari, invocheranno il Signore, allora egli manderà loro un salvatore che li difenderà e li libererà. Il Signore si farà conoscere agli Egiziani e gli Egiziani riconosceranno in quel giorno il Signore, lo serviranno con sacrifici e offerte, faranno voti al Signore e li adempiranno. Il Signore percuoterà ancora gli Egiziani, ma, una volta colpiti, li risanerà. Essi faranno ritorno al Signore ed egli si placherà e li risanerà.</w:t>
      </w:r>
    </w:p>
    <w:p w14:paraId="4069268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quel giorno ci sarà una strada dall’Egitto verso l’Assiria; l’Assiro andrà in Egitto e l’Egiziano in Assiria, e gli Egiziani renderanno culto insieme con gli Assiri. </w:t>
      </w:r>
    </w:p>
    <w:p w14:paraId="1CF87B9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quel giorno Israele sarà il terzo con l’Egitto e l’Assiria, una benedizione in mezzo alla terra. Li benedirà il Signore degli eserciti dicendo: «Benedetto sia l’Egiziano mio popolo, l’Assiro opera delle mie mani e Israele mia eredità» (Is 19,1-25). </w:t>
      </w:r>
    </w:p>
    <w:p w14:paraId="03AA0236" w14:textId="77777777" w:rsidR="00047F2E" w:rsidRPr="00B4653D" w:rsidRDefault="00047F2E" w:rsidP="00B4653D">
      <w:pPr>
        <w:spacing w:after="120" w:line="240" w:lineRule="auto"/>
        <w:jc w:val="both"/>
        <w:rPr>
          <w:rFonts w:ascii="Arial" w:hAnsi="Arial" w:cs="Arial"/>
          <w:i/>
          <w:iCs/>
          <w:color w:val="000000"/>
          <w:sz w:val="24"/>
          <w:szCs w:val="24"/>
        </w:rPr>
      </w:pPr>
      <w:bookmarkStart w:id="115" w:name="_Toc62164359"/>
      <w:r w:rsidRPr="00B4653D">
        <w:rPr>
          <w:rFonts w:ascii="Arial" w:hAnsi="Arial" w:cs="Arial"/>
          <w:i/>
          <w:iCs/>
          <w:color w:val="000000"/>
          <w:sz w:val="24"/>
          <w:szCs w:val="24"/>
        </w:rPr>
        <w:t>Oracolo su Tiro.</w:t>
      </w:r>
      <w:bookmarkEnd w:id="115"/>
    </w:p>
    <w:p w14:paraId="2C23877E" w14:textId="715A09FC"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Fate il lamento, navi di Tarsis, perché è stata distrutta: è senza più case. Mentre tornavano dalla terra dei Chittìm, ne fu data loro notizia. Ammutolite, abitanti della costa.</w:t>
      </w:r>
      <w:r w:rsidR="00B4653D">
        <w:rPr>
          <w:rFonts w:ascii="Arial" w:hAnsi="Arial"/>
          <w:i/>
          <w:iCs/>
          <w:sz w:val="24"/>
          <w:szCs w:val="24"/>
        </w:rPr>
        <w:t xml:space="preserve"> </w:t>
      </w:r>
      <w:r w:rsidRPr="00B4653D">
        <w:rPr>
          <w:rFonts w:ascii="Arial" w:hAnsi="Arial"/>
          <w:i/>
          <w:iCs/>
          <w:sz w:val="24"/>
          <w:szCs w:val="24"/>
        </w:rPr>
        <w:t>I mercanti di Sidone, che attraversavano il mare, ti affollavano.</w:t>
      </w:r>
      <w:r w:rsidR="00B4653D">
        <w:rPr>
          <w:rFonts w:ascii="Arial" w:hAnsi="Arial"/>
          <w:i/>
          <w:iCs/>
          <w:sz w:val="24"/>
          <w:szCs w:val="24"/>
        </w:rPr>
        <w:t xml:space="preserve"> </w:t>
      </w:r>
      <w:r w:rsidRPr="00B4653D">
        <w:rPr>
          <w:rFonts w:ascii="Arial" w:hAnsi="Arial"/>
          <w:i/>
          <w:iCs/>
          <w:sz w:val="24"/>
          <w:szCs w:val="24"/>
        </w:rPr>
        <w:t>Attraverso le acque profonde giungeva il frumento di Sicor, il raccolto del Nilo, che era la sua ricchezza. Tu eri il mercato dei popoli.</w:t>
      </w:r>
    </w:p>
    <w:p w14:paraId="6A11B74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Vergógnati, Sidone, perché il mare, la fortezza marinara, ha parlato dicendo: «Io non ho avuto doglie, non ho partorito, non ho allevato giovani, non ho fatto crescere vergini». All’udirlo in Egitto, si addoloreranno per la notizia su Tiro. Passate a Tarsis, fate il lamento, abitanti della costa. È questa la vostra città gaudente, le cui origini risalgono a un’antichità remota, i cui piedi la portavano lontano per fissarvi dimore?</w:t>
      </w:r>
    </w:p>
    <w:p w14:paraId="44B0013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Chi ha deciso questo contro Tiro, la dispensatrice di corone, i cui mercanti erano prìncipi, i cui trafficanti erano i più nobili della terra? Il Signore degli eserciti lo ha deciso, per svergognare l’orgoglio di tutto il suo fasto, per umiliare i più nobili sulla terra. Solca la tua terra come il Nilo, figlia di Tarsis; il porto non esiste più. Ha steso la mano verso il mare, ha sconvolto i regni, il Signore ha decretato per Canaan di abbattere le sue fortezze.</w:t>
      </w:r>
    </w:p>
    <w:p w14:paraId="2F2B9B8F" w14:textId="3BA18F48"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Egli ha detto: «Non continuerai a far baldoria, o vergine, duramente oppressa, figlia di Sidone. Àlzati, va’ pure dai Chittìm; neppure là ci sarà pace per te». Ecco la terra dei Caldei: questo popolo non esisteva. L’Assiria l’assegnò alle bestie selvatiche.</w:t>
      </w:r>
      <w:r w:rsidR="00B4653D">
        <w:rPr>
          <w:rFonts w:ascii="Arial" w:hAnsi="Arial"/>
          <w:i/>
          <w:iCs/>
          <w:sz w:val="24"/>
          <w:szCs w:val="24"/>
        </w:rPr>
        <w:t xml:space="preserve"> </w:t>
      </w:r>
      <w:r w:rsidRPr="00B4653D">
        <w:rPr>
          <w:rFonts w:ascii="Arial" w:hAnsi="Arial"/>
          <w:i/>
          <w:iCs/>
          <w:sz w:val="24"/>
          <w:szCs w:val="24"/>
        </w:rPr>
        <w:t>Vi eressero le loro torri d’assedio,</w:t>
      </w:r>
      <w:r w:rsidR="00B4653D">
        <w:rPr>
          <w:rFonts w:ascii="Arial" w:hAnsi="Arial"/>
          <w:i/>
          <w:iCs/>
          <w:sz w:val="24"/>
          <w:szCs w:val="24"/>
        </w:rPr>
        <w:t xml:space="preserve"> </w:t>
      </w:r>
      <w:r w:rsidRPr="00B4653D">
        <w:rPr>
          <w:rFonts w:ascii="Arial" w:hAnsi="Arial"/>
          <w:i/>
          <w:iCs/>
          <w:sz w:val="24"/>
          <w:szCs w:val="24"/>
        </w:rPr>
        <w:t>ne hanno demolito i palazzi,</w:t>
      </w:r>
      <w:r w:rsidR="00B4653D">
        <w:rPr>
          <w:rFonts w:ascii="Arial" w:hAnsi="Arial"/>
          <w:i/>
          <w:iCs/>
          <w:sz w:val="24"/>
          <w:szCs w:val="24"/>
        </w:rPr>
        <w:t xml:space="preserve"> </w:t>
      </w:r>
      <w:r w:rsidRPr="00B4653D">
        <w:rPr>
          <w:rFonts w:ascii="Arial" w:hAnsi="Arial"/>
          <w:i/>
          <w:iCs/>
          <w:sz w:val="24"/>
          <w:szCs w:val="24"/>
        </w:rPr>
        <w:t>l’hanno ridotta a un cumulo di rovine. Fate il lamento, navi di Tarsis, perché è stato distrutto il vostro rifugio.</w:t>
      </w:r>
    </w:p>
    <w:p w14:paraId="36FB8B1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Avverrà che in quel giorno Tiro sarà dimenticata per settant’anni, quanti sono gli anni di un re. Alla fine dei settant’anni a Tiro si applicherà la canzone della prostituta:</w:t>
      </w:r>
    </w:p>
    <w:p w14:paraId="6B14293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«Prendi la cetra, gira per la città, prostituta dimenticata; suona con abilità, moltiplica i canti, perché qualcuno si ricordi di te».</w:t>
      </w:r>
    </w:p>
    <w:p w14:paraId="7F7E8C8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Ma alla fine dei settant’anni il Signore visiterà Tiro, che ritornerà ai suoi guadagni; essa trescherà con tutti i regni del mondo sulla terra. Il suo salario e il suo guadagno saranno sacri al Signore. Non sarà ammassato né custodito il suo salario, ma andrà a coloro che abitano presso il Signore, perché possano nutrirsi in abbondanza e vestirsi con decoro (Is 23,1-18). </w:t>
      </w:r>
    </w:p>
    <w:p w14:paraId="34E21DF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che il Signore devasta la terra, la squarcia e ne sconvolge la superficie e ne disperde gli abitanti. Avverrà lo stesso al popolo come al sacerdote, allo schiavo come al suo padrone, alla schiava come alla sua padrona, al compratore come al venditore, a chi riceve come a chi dà in prestito, al creditore come al debitore.</w:t>
      </w:r>
    </w:p>
    <w:p w14:paraId="61A551F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Sarà tutta devastata la terra, sarà tutta saccheggiata, perché il Signore ha pronunciato questa parola. È in lutto, languisce la terra; è squallido, languisce il mondo, sono desolati il cielo e gli abitanti della terra. La terra è stata profanata dai suoi abitanti, perché hanno trasgredito le leggi, hanno disobbedito al decreto, hanno infranto l’alleanza eterna.</w:t>
      </w:r>
    </w:p>
    <w:p w14:paraId="1E476A5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 questo la maledizione divora la terra, i suoi abitanti ne scontano la pena; per questo si consumano gli abitanti della terra e sono rimasti solo pochi uomini. Lugubre è il mosto, la vigna languisce, gemono tutti i cuori festanti. È cessata la gioia dei tamburelli, è finito il chiasso dei gaudenti, è cessata la gioia della cetra. Non si beve più il vino tra i canti, la bevanda inebriante è amara per chi la beve.</w:t>
      </w:r>
    </w:p>
    <w:p w14:paraId="34C883F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È distrutta la città del nulla, è chiuso l’ingresso di ogni casa. Per le strade si lamentano, perché non c’è vino; ogni gioia è scomparsa, se ne è andata la letizia dalla terra. Nella città è rimasta la desolazione; la porta è stata abbattuta a pezzi. Perché così accadrà nel centro della terra, in mezzo ai popoli, come quando si bacchiano le olive, come quando si racimola, finita la vendemmia.</w:t>
      </w:r>
    </w:p>
    <w:p w14:paraId="0B7BA98C" w14:textId="3CE377C5"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Quelli alzeranno la voce,</w:t>
      </w:r>
      <w:r w:rsidR="00B4653D">
        <w:rPr>
          <w:rFonts w:ascii="Arial" w:hAnsi="Arial"/>
          <w:i/>
          <w:iCs/>
          <w:sz w:val="24"/>
          <w:szCs w:val="24"/>
        </w:rPr>
        <w:t xml:space="preserve"> </w:t>
      </w:r>
      <w:r w:rsidRPr="00B4653D">
        <w:rPr>
          <w:rFonts w:ascii="Arial" w:hAnsi="Arial"/>
          <w:i/>
          <w:iCs/>
          <w:sz w:val="24"/>
          <w:szCs w:val="24"/>
        </w:rPr>
        <w:t>canteranno alla maestà del Signore. Acclameranno gioiosamente dal mare: «Voi in oriente, glorificate il Signore, nelle isole del mare, il nome del Signore, Dio d’Israele». Dagli angoli estremi della terra abbiamo udito il canto: «Gloria al giusto». Ma io dico: «Guai a me! Guai a me! Ohimè!». I perfidi agiscono perfidamente, i perfidi operano con perfidia.</w:t>
      </w:r>
    </w:p>
    <w:p w14:paraId="22241B48" w14:textId="47201B35"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Terrore, fossa e laccio ti sovrastano, o abitante della terra. Avverrà che chi fugge al grido di terrore cadrà nella fossa,</w:t>
      </w:r>
      <w:r w:rsidR="00B4653D">
        <w:rPr>
          <w:rFonts w:ascii="Arial" w:hAnsi="Arial"/>
          <w:i/>
          <w:iCs/>
          <w:sz w:val="24"/>
          <w:szCs w:val="24"/>
        </w:rPr>
        <w:t xml:space="preserve"> </w:t>
      </w:r>
      <w:r w:rsidRPr="00B4653D">
        <w:rPr>
          <w:rFonts w:ascii="Arial" w:hAnsi="Arial"/>
          <w:i/>
          <w:iCs/>
          <w:sz w:val="24"/>
          <w:szCs w:val="24"/>
        </w:rPr>
        <w:t>chi risale dalla fossa sarà preso nel laccio, poiché cateratte dall’alto si aprono e si scuotono le fondamenta della terra. A pezzi andrà la terra, in frantumi si ridurrà la terra, rovinosamente crollerà la terra.</w:t>
      </w:r>
    </w:p>
    <w:p w14:paraId="5E374E34" w14:textId="390C9A95"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La terra barcollerà come un ubriaco, vacillerà come una tenda; peserà su di essa la sua iniquità, cadrà e non si rialzerà. Avverrà che in quel giorno il Signore punirà in alto l’esercito di lassù e in terra i re della terra. Saranno senza scampo incarcerati, come un prigioniero in una prigione sotterranea,</w:t>
      </w:r>
      <w:r w:rsidR="00B4653D">
        <w:rPr>
          <w:rFonts w:ascii="Arial" w:hAnsi="Arial"/>
          <w:i/>
          <w:iCs/>
          <w:sz w:val="24"/>
          <w:szCs w:val="24"/>
        </w:rPr>
        <w:t xml:space="preserve"> </w:t>
      </w:r>
      <w:r w:rsidRPr="00B4653D">
        <w:rPr>
          <w:rFonts w:ascii="Arial" w:hAnsi="Arial"/>
          <w:i/>
          <w:iCs/>
          <w:sz w:val="24"/>
          <w:szCs w:val="24"/>
        </w:rPr>
        <w:t xml:space="preserve">saranno rinchiusi in un carcere e dopo lungo tempo saranno puniti. Arrossirà la luna, impallidirà il sole, perché il Signore degli eserciti regna sul monte Sion e a Gerusalemme, e davanti ai suoi anziani risplende la sua gloria (Is 24,1-25). </w:t>
      </w:r>
    </w:p>
    <w:p w14:paraId="0AC011D0" w14:textId="77777777" w:rsidR="00047F2E" w:rsidRPr="00B4653D" w:rsidRDefault="00047F2E" w:rsidP="00B4653D">
      <w:pPr>
        <w:spacing w:after="120" w:line="240" w:lineRule="auto"/>
        <w:jc w:val="both"/>
        <w:rPr>
          <w:rFonts w:ascii="Arial" w:hAnsi="Arial" w:cs="Arial"/>
          <w:i/>
          <w:iCs/>
          <w:color w:val="000000"/>
          <w:sz w:val="24"/>
          <w:szCs w:val="24"/>
        </w:rPr>
      </w:pPr>
      <w:bookmarkStart w:id="116" w:name="_Toc62164360"/>
      <w:r w:rsidRPr="00B4653D">
        <w:rPr>
          <w:rFonts w:ascii="Arial" w:hAnsi="Arial" w:cs="Arial"/>
          <w:i/>
          <w:iCs/>
          <w:color w:val="000000"/>
          <w:sz w:val="24"/>
          <w:szCs w:val="24"/>
        </w:rPr>
        <w:t>La profezia di Geremia</w:t>
      </w:r>
      <w:bookmarkEnd w:id="116"/>
    </w:p>
    <w:p w14:paraId="057801C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Parola del Signore che fu rivolta al profeta Geremia sulle nazioni.</w:t>
      </w:r>
    </w:p>
    <w:p w14:paraId="67E8DF05" w14:textId="77777777" w:rsidR="00047F2E" w:rsidRPr="00B4653D" w:rsidRDefault="00047F2E" w:rsidP="00B4653D">
      <w:pPr>
        <w:spacing w:after="120" w:line="240" w:lineRule="auto"/>
        <w:jc w:val="both"/>
        <w:rPr>
          <w:rFonts w:ascii="Arial" w:hAnsi="Arial" w:cs="Arial"/>
          <w:i/>
          <w:iCs/>
          <w:color w:val="000000"/>
          <w:sz w:val="24"/>
          <w:szCs w:val="24"/>
        </w:rPr>
      </w:pPr>
      <w:bookmarkStart w:id="117" w:name="_Toc62164361"/>
      <w:r w:rsidRPr="00B4653D">
        <w:rPr>
          <w:rFonts w:ascii="Arial" w:hAnsi="Arial" w:cs="Arial"/>
          <w:i/>
          <w:iCs/>
          <w:color w:val="000000"/>
          <w:sz w:val="24"/>
          <w:szCs w:val="24"/>
        </w:rPr>
        <w:t>Sull’Egitto.</w:t>
      </w:r>
      <w:bookmarkEnd w:id="117"/>
    </w:p>
    <w:p w14:paraId="6BC0B7B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Contro l’esercito del faraone Necao, re d’Egitto, che si trovava a Càrchemis, presso il fiume Eufrate, esercito che Nabucodònosor, re di Babilonia, vinse nel quarto anno di Ioiakìm, figlio di Giosia, re di Giuda.</w:t>
      </w:r>
    </w:p>
    <w:p w14:paraId="5B545C0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«Preparate scudo grande e piccolo e avanzate per la battaglia. Attaccate i cavalli, montate, o cavalieri. Schieratevi con gli elmi, lucidate le lance, indossate le corazze! Che vedo? Sono spaventati, retrocedono! I loro prodi sono sconfitti, fuggono a precipizio senza voltarsi; terrore all’intorno. Oracolo del Signore.</w:t>
      </w:r>
    </w:p>
    <w:p w14:paraId="4E5AE76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più agile non sfuggirà né il più prode si salverà. A settentrione, sulla riva dell’Eufrate, inciampano e cadono. Chi è colui che trabocca come il Nilo, come un fiume dalle acque turbolente? È l’Egitto che trabocca come il Nilo, come un fiume dalle acque turbolente. Esso dice: “Salirò, ricoprirò la terra, distruggerò la città e i suoi abitanti”.</w:t>
      </w:r>
    </w:p>
    <w:p w14:paraId="106B83F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Caricate, cavalli, avanzate, carri! Avanti, o prodi, uomini di Etiopia e di Put, voi che impugnate lo scudo, e voi di Lud che tendete l’arco. Ma quel giorno per il Signore, Dio degli eserciti, è giorno di vendetta, per punire i nemici. La sua spada divorerà, si sazierà e si inebrierà del loro sangue; poiché sarà un sacrificio per il Signore, Dio degli eserciti, nella terra del settentrione, presso il fiume Eufrate.</w:t>
      </w:r>
    </w:p>
    <w:p w14:paraId="07B1E9F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Sali in Gàlaad a prendere il balsamo, vergine, figlia d’Egitto. Invano moltiplichi i rimedi, ma non c’è guarigione per te. Le nazioni hanno saputo del tuo disonore; del tuo grido di dolore è piena la terra, poiché il prode inciampa nel prode, tutti e due cadono insieme».</w:t>
      </w:r>
    </w:p>
    <w:p w14:paraId="4F6905F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Parola che il Signore comunicò al profeta Geremia quando Nabucodònosor, re di Babilonia, giunse per colpire la terra d’Egitto.</w:t>
      </w:r>
    </w:p>
    <w:p w14:paraId="0B16A3C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«Annunciatelo in Egitto, fatelo sapere a Migdol, fatelo udire a Menfi e a Tafni; dite: “Àlzati e prepàrati, perché la spada divora intorno a te”. Perché mai il tuo potente è travolto? Non resiste perché il Signore l’ha rovesciato. Una gran folla vacilla e stramazza, ognuno dice al vicino: Su, torniamo al nostro popolo, al paese dove siamo nati, lontano dalla spada micidiale!”.</w:t>
      </w:r>
    </w:p>
    <w:p w14:paraId="7E95FB5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Chiamate pure fanfarone il faraone, re d’Egitto: si lascia sfuggire il momento opportuno. Per la mia vita – oracolo del re il cui nome è Signore degli eserciti –, verrà uno simile al Tabor fra le montagne, come il Carmelo presso il mare. Prepàrati il bagaglio per l’esilio, o figlia che abiti l’Egitto, perché Menfi sarà ridotta a un deserto, sarà devastata, senza abitanti.</w:t>
      </w:r>
    </w:p>
    <w:p w14:paraId="5AD7D74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Giovenca bellissima è l’Egitto, ma un tafano viene su di lei dal settentrione. Anche i suoi mercenari in mezzo ad essa sono come vitelli da ingrasso. Anch’essi infatti hanno voltato le spalle, fuggono insieme, non resistono, poiché è giunto su di loro il giorno della sventura, il tempo del loro castigo.</w:t>
      </w:r>
    </w:p>
    <w:p w14:paraId="2569975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La sua voce è come di serpente che fugge, poiché i nemici avanzano con un esercito e vengono contro di lei, armati di scure come tagliaboschi. Abbattono la sua selva – oracolo del Signore – e non si possono contare, essi sono più delle locuste, sono senza numero. Prova vergogna la figlia d’Egitto, è data in mano a un popolo del settentrione».</w:t>
      </w:r>
    </w:p>
    <w:p w14:paraId="5EDF4CA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Signore degli eserciti, Dio d’Israele, dice: «Ecco, punirò Amon di Tebe, l’Egitto, i suoi dèi e i suoi re, il faraone e coloro che confidano in lui. Li consegnerò in mano di quanti vogliono la loro vita, in mano di Nabucodònosor, re di Babilonia, e dei suoi ministri. Ma dopo sarà abitato come in passato. Oracolo del Signore.</w:t>
      </w:r>
    </w:p>
    <w:p w14:paraId="378B918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Ma tu non temere, Giacobbe, mio servo, non abbatterti, Israele, perché io libererò te dalla terra lontana, la tua discendenza dalla terra del suo esilio. Giacobbe ritornerà e avrà riposo, vivrà tranquillo e nessuno lo molesterà. Tu non temere, Giacobbe, mio servo – oracolo del Signore –, perché io sono con te. Sterminerò tutte le nazioni tra le quali ti ho disperso, ma non sterminerò te; ti castigherò secondo giustizia, non ti lascerò del tutto impunito» (Ger 46,1-28). </w:t>
      </w:r>
    </w:p>
    <w:p w14:paraId="005AEE78" w14:textId="77777777" w:rsidR="00047F2E" w:rsidRPr="00B4653D" w:rsidRDefault="00047F2E" w:rsidP="00B4653D">
      <w:pPr>
        <w:spacing w:after="120" w:line="240" w:lineRule="auto"/>
        <w:jc w:val="both"/>
        <w:rPr>
          <w:rFonts w:ascii="Arial" w:hAnsi="Arial" w:cs="Arial"/>
          <w:i/>
          <w:iCs/>
          <w:color w:val="000000"/>
          <w:sz w:val="24"/>
          <w:szCs w:val="24"/>
        </w:rPr>
      </w:pPr>
      <w:bookmarkStart w:id="118" w:name="_Toc62164362"/>
      <w:r w:rsidRPr="00B4653D">
        <w:rPr>
          <w:rFonts w:ascii="Arial" w:hAnsi="Arial" w:cs="Arial"/>
          <w:i/>
          <w:iCs/>
          <w:color w:val="000000"/>
          <w:sz w:val="24"/>
          <w:szCs w:val="24"/>
        </w:rPr>
        <w:t>Sui Filistei</w:t>
      </w:r>
      <w:bookmarkEnd w:id="118"/>
    </w:p>
    <w:p w14:paraId="3B7B1FD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Parola del Signore che fu rivolta al profeta Geremia sui Filistei, prima che il faraone occupasse Gaza.</w:t>
      </w:r>
    </w:p>
    <w:p w14:paraId="7D80BE4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«Ecco, si sollevano ondate dal settentrione, diventano un torrente che straripa. Allagano la terra e ciò che è in essa, la città e i suoi abitanti. Gli uomini gridano, urlano tutti gli abitanti della terra. Allo strepito scalpitante degli zoccoli dei suoi cavalli, al fragore dei suoi carri, al cigolio delle ruote, i padri non si voltano verso i figli, le loro mani sono senza forza, perché è arrivato il giorno in cui saranno distrutti tutti i Filistei e saranno abbattute Tiro e Sidone con quanti sono rimasti ad aiutarle; il Signore infatti distrugge i Filistei, il resto dell’isola di Caftor.</w:t>
      </w:r>
    </w:p>
    <w:p w14:paraId="4F100C0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Fino a Gaza si sono rasati per lutto, Àscalon è ridotta al silenzio. Asdod, povero resto degli Anakiti, fino a quando ti farai incisioni? Ah! spada del Signore, quando ti concederai riposo? Rientra nel fodero, férmati e càlmati. Come potrà riposare, se il Signore le ha ordinato di agire? Contro Àscalon e tutta la costa del mare, là egli l’ha destinata» (Ger 46,1-7). </w:t>
      </w:r>
    </w:p>
    <w:p w14:paraId="35AAFE01" w14:textId="77777777" w:rsidR="00047F2E" w:rsidRPr="00B4653D" w:rsidRDefault="00047F2E" w:rsidP="00B4653D">
      <w:pPr>
        <w:spacing w:after="120" w:line="240" w:lineRule="auto"/>
        <w:jc w:val="both"/>
        <w:rPr>
          <w:rFonts w:ascii="Arial" w:hAnsi="Arial" w:cs="Arial"/>
          <w:i/>
          <w:iCs/>
          <w:color w:val="000000"/>
          <w:sz w:val="24"/>
          <w:szCs w:val="24"/>
        </w:rPr>
      </w:pPr>
      <w:bookmarkStart w:id="119" w:name="_Toc62164363"/>
      <w:r w:rsidRPr="00B4653D">
        <w:rPr>
          <w:rFonts w:ascii="Arial" w:hAnsi="Arial" w:cs="Arial"/>
          <w:i/>
          <w:iCs/>
          <w:color w:val="000000"/>
          <w:sz w:val="24"/>
          <w:szCs w:val="24"/>
        </w:rPr>
        <w:t>Su Moab.</w:t>
      </w:r>
      <w:bookmarkEnd w:id="119"/>
    </w:p>
    <w:p w14:paraId="7BDF377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degli eserciti, Dio d’Israele: «Guai a Nebo, poiché è devastata! Piena di vergogna e catturata è Kiriatàim, sente vergogna, è abbattuta la roccaforte. Non esiste più la fama di Moab, a Chesbon tramano il male contro di essa: “Venite ed eliminiamola dalle nazioni”. Anche tu, Madmen, sarai demolita, la spada ti inseguirà. Una voce, un grido da Coronàim: “Devastazione e rovina grande!”. Abbattuta è Moab,</w:t>
      </w:r>
    </w:p>
    <w:p w14:paraId="3D5EC40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le grida si fanno sentire fino a Soar. Piangendo, salgono la salita di Luchìt, giù per la discesa di Coronàim si odono grida strazianti: “Fuggite, salvate la vostra vita! Siate come l’asino selvatico nel deserto”. </w:t>
      </w:r>
    </w:p>
    <w:p w14:paraId="7793935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Poiché hai posto la fiducia nelle tue fortezze e nei tuoi tesori, anche tu sarai preso e Camos andrà in esilio, insieme con i suoi sacerdoti e con i suoi capi. Il devastatore verrà contro ogni città, nessuna città potrà scampare. Sarà devastata la valle e la pianura desolata, come dice il Signore.</w:t>
      </w:r>
    </w:p>
    <w:p w14:paraId="7387628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Erigete un cippo funebre a Moab, perché è tutta in rovina. Le sue città diventeranno un deserto, nessuno le abiterà. Maledetto chi compie fiaccamente l’opera del Signore, maledetto chi trattiene la spada dal sangue! Moab era tranquillo fin dalla giovinezza, riposava come vino sulla sua feccia, non è stato travasato di botte in botte, né è mai andato in esilio; per questo gli è rimasto il suo sapore, il suo profumo non si è alterato.</w:t>
      </w:r>
    </w:p>
    <w:p w14:paraId="2BDC395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 questo giorni verranno – oracolo del Signore – nei quali manderò uomini a travasarlo, vuoteranno le sue botti e frantumeranno i suoi otri.</w:t>
      </w:r>
    </w:p>
    <w:p w14:paraId="3A90F6D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Moab si vergognerà di Camos come la casa d’Israele si è vergognata di Betel, in cui aveva riposto la sua fiducia.</w:t>
      </w:r>
    </w:p>
    <w:p w14:paraId="665AFC22" w14:textId="2B4760E9"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Come potete dire: “Noi siamo uomini prodi e uomini valorosi per la battaglia”? Il devastatore di Moab sale contro di lui, i suoi giovani migliori scendono al macello.</w:t>
      </w:r>
      <w:r w:rsidR="00B4653D">
        <w:rPr>
          <w:rFonts w:ascii="Arial" w:hAnsi="Arial"/>
          <w:i/>
          <w:iCs/>
          <w:sz w:val="24"/>
          <w:szCs w:val="24"/>
        </w:rPr>
        <w:t xml:space="preserve"> </w:t>
      </w:r>
      <w:r w:rsidRPr="00B4653D">
        <w:rPr>
          <w:rFonts w:ascii="Arial" w:hAnsi="Arial"/>
          <w:i/>
          <w:iCs/>
          <w:sz w:val="24"/>
          <w:szCs w:val="24"/>
        </w:rPr>
        <w:t>Oracolo del re, il cui nome è Signore degli eserciti.</w:t>
      </w:r>
    </w:p>
    <w:p w14:paraId="4B87969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È vicina la rovina di Moab, la sua sventura avanza in gran fretta. Compiangetelo, voi tutti suoi vicini e tutti voi che conoscete il suo nome; dite: “Come si è spezzata la verga robusta, quello scettro magnifico?”.</w:t>
      </w:r>
    </w:p>
    <w:p w14:paraId="2BAA055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Scendi dalla tua gloria, siedi sull’arido suolo, o popolo che abiti a Dibon; poiché il devastatore di Moab sale contro di te, egli distrugge le tue fortezze. Sta sulla strada e osserva, tu che abiti ad Aroèr. Interroga il fuggiasco e lo scampato, domanda: “Che cosa è successo?”. Moab prova vergogna, è in rovina; urlate, gridate, annunciate sull’Arnon che Moab è devastato.</w:t>
      </w:r>
    </w:p>
    <w:p w14:paraId="349AA6B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È arrivato il giudizio per la regione dell’altopiano, per Colon, per Iaas e per Mefàat, per Dibon, per Nebo e per Bet-Diblatàim, per Kiriatàim, per Bet-Gamul e per Bet-Meon, per Keriòt e per Bosra, per tutte le città del territorio di Moab, lontane e vicine.</w:t>
      </w:r>
    </w:p>
    <w:p w14:paraId="2BFA1CA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È infranta la potenza di Moab, è spezzato il suo braccio. Oracolo del Signore.</w:t>
      </w:r>
    </w:p>
    <w:p w14:paraId="352A4DF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Inebriatelo, perché si è sollevato contro il Signore, e Moab si rotolerà nel vomito e anch’esso diventerà oggetto di scherno. Non è stato forse Israele per te oggetto di scherno? Fu questi forse sorpreso fra i ladri, dato che quando parli di lui scuoti sempre la testa?</w:t>
      </w:r>
    </w:p>
    <w:p w14:paraId="32FEF7D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Abbandonate le città e dimorate nelle rupi, abitanti di Moab, siate come la colomba, che fa il nido sull’orlo di un precipizio. Abbiamo udito l’orgoglio di Moab, il grande orgoglioso, la sua superbia, il suo orgoglio, la sua alterigia, l’altezzosità del suo cuore.</w:t>
      </w:r>
    </w:p>
    <w:p w14:paraId="7A77DD6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Conosco bene la sua tracotanza – oracolo del Signore –, l’inconsistenza delle sue chiacchiere, le sue opere vane. Per questo alzo un lamento su Moab, grido per tutto Moab, gemo per gli uomini di Kir-Cheres.</w:t>
      </w:r>
    </w:p>
    <w:p w14:paraId="6374DB5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Io piango per te come per Iazer, o vigna di Sibma! I tuoi tralci arrivavano al mare, raggiungevano Iazer. Sui tuoi frutti e sulla tua vendemmia è piombato il devastatore. Sono scomparse gioia e allegria dai frutteti e dalla regione di Moab. È finito il vino nei tini, non pigia più il pigiatore, il canto di gioia non è più canto di gioia.</w:t>
      </w:r>
    </w:p>
    <w:p w14:paraId="15101B7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Delle grida di Chesbon e di Elalè si diffonde l’eco fino a Iaas; da Soar si odono grida fino a Coronàim e a Eglat-Selisià, poiché anche le acque di Nimrìm sono un deserto. Io farò scomparire in Moab – 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w:t>
      </w:r>
    </w:p>
    <w:p w14:paraId="25FB2D5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Poiché così dice il Signore: Ecco, come l’aquila si libra e distende le ali su Moab. Le città sono prese, le fortezze sono espugnate. In quel giorno il cuore dei prodi di Moab sarà come il cuore di una donna nei dolori del parto.</w:t>
      </w:r>
    </w:p>
    <w:p w14:paraId="3006BBB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Moab è distrutto, ha cessato di essere popolo, perché si è sollevato contro il Signore. Terrore, fossa e laccio ti sovrastano, o abitante di Moab. Oracolo del Signore. Chi fugge al grido di terrore cadrà nella fossa, chi risale dalla fossa sarà preso nel laccio, perché io manderò sui Moabiti tutto questo nell’anno del loro castigo. Oracolo del Signore.</w:t>
      </w:r>
    </w:p>
    <w:p w14:paraId="0D5C514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All’ombra di Chesbon si fermano spossati i fuggiaschi, ma un fuoco esce da Chesbon, una fiamma dal palazzo di Sicon e divora le tempie di Moab e il cranio di uomini turbolenti. Guai a te, Moab, sei perduto, popolo di Camos, poiché i tuoi figli sono condotti in schiavitù, le tue figlie in esilio. Ma io cambierò la sorte di Moab negli ultimi giorni». Oracolo del Signore. Fin qui il giudizio su Moab (Ger 48,1-47). </w:t>
      </w:r>
    </w:p>
    <w:p w14:paraId="29A68C39" w14:textId="77777777" w:rsidR="00047F2E" w:rsidRPr="00B4653D" w:rsidRDefault="00047F2E" w:rsidP="00B4653D">
      <w:pPr>
        <w:spacing w:after="120" w:line="240" w:lineRule="auto"/>
        <w:jc w:val="both"/>
        <w:rPr>
          <w:rFonts w:ascii="Arial" w:hAnsi="Arial" w:cs="Arial"/>
          <w:i/>
          <w:iCs/>
          <w:color w:val="000000"/>
          <w:sz w:val="24"/>
          <w:szCs w:val="24"/>
        </w:rPr>
      </w:pPr>
      <w:bookmarkStart w:id="120" w:name="_Toc62164364"/>
      <w:r w:rsidRPr="00B4653D">
        <w:rPr>
          <w:rFonts w:ascii="Arial" w:hAnsi="Arial" w:cs="Arial"/>
          <w:i/>
          <w:iCs/>
          <w:color w:val="000000"/>
          <w:sz w:val="24"/>
          <w:szCs w:val="24"/>
        </w:rPr>
        <w:t>Sugli Ammoniti.</w:t>
      </w:r>
      <w:bookmarkEnd w:id="120"/>
    </w:p>
    <w:p w14:paraId="755E3D7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«Israele non ha forse figli, non ha forse un erede? Perché Milcom ha ereditato la terra di Gad e il suo popolo ne ha occupato le città? Perciò ecco, verranno giorni – oracolo del Signore – nei quali io farò udire fragore di guerra a Rabbà degli Ammoniti; essa diventerà un cumulo di rovine, i suoi villaggi saranno consumati dal fuoco, Israele spoglierà i suoi spogliatori, dice il Signore.</w:t>
      </w:r>
    </w:p>
    <w:p w14:paraId="3B6931D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Urla, Chesbon, arriva il devastatore; gridate, villaggi di Rabbà, cingetevi di sacco, innalzate lamenti e andate raminghi con tagli sulla pelle, perché Milcom andrà in esilio, con i suoi sacerdoti e i suoi capi. Perché ti vanti delle tue valli, figlia ribelle? Confidi nei tuoi tesori ed esclami: “Chi verrà contro di me?”. Ecco, io manderò su di te il terrore – oracolo del Signore, Dio degli eserciti – da tutti i dintorni. Voi sarete scacciati, ognuno per la sua via, e non vi sarà nessuno che raduni i fuggiaschi. Ma dopo cambierò la sorte degli Ammoniti». Oracolo del Signore.</w:t>
      </w:r>
    </w:p>
    <w:p w14:paraId="4DA9A15A" w14:textId="77777777" w:rsidR="00047F2E" w:rsidRPr="00B4653D" w:rsidRDefault="00047F2E" w:rsidP="00B4653D">
      <w:pPr>
        <w:spacing w:after="120" w:line="240" w:lineRule="auto"/>
        <w:jc w:val="both"/>
        <w:rPr>
          <w:rFonts w:ascii="Arial" w:hAnsi="Arial" w:cs="Arial"/>
          <w:i/>
          <w:iCs/>
          <w:color w:val="000000"/>
          <w:sz w:val="24"/>
          <w:szCs w:val="24"/>
        </w:rPr>
      </w:pPr>
      <w:bookmarkStart w:id="121" w:name="_Toc62164365"/>
      <w:r w:rsidRPr="00B4653D">
        <w:rPr>
          <w:rFonts w:ascii="Arial" w:hAnsi="Arial" w:cs="Arial"/>
          <w:i/>
          <w:iCs/>
          <w:color w:val="000000"/>
          <w:sz w:val="24"/>
          <w:szCs w:val="24"/>
        </w:rPr>
        <w:t>Su Edom.</w:t>
      </w:r>
      <w:bookmarkEnd w:id="121"/>
    </w:p>
    <w:p w14:paraId="7F9FE5E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degli eserciti: «Non c’è più sapienza in Teman? È scomparso il consiglio dei saggi? È svanita la loro sapienza? Fuggite, voltatevi, nascondetevi in un luogo segreto, abitanti di Dedan, poiché io mando su Esaù la sua rovina, il tempo del suo castigo. Se vendemmiatori venissero da te, ti lascerebbero appena qualche grappolo. Se ladri notturni venissero da te, saccheggerebbero quanto basta loro.</w:t>
      </w:r>
    </w:p>
    <w:p w14:paraId="344340C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Perché io intendo spogliare Esaù, rivelo i suoi nascondigli ed egli non ha dove nascondersi. La sua stirpe, i suoi fratelli, i suoi vicini sono distrutti ed egli non è più. Lascia i tuoi orfani, io li farò vivere, le tue vedove confidino in me!</w:t>
      </w:r>
    </w:p>
    <w:p w14:paraId="13181FB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Poiché così dice il Signore: Ecco, coloro che non erano obbligati a bere il calice lo devono bere e tu pretendi di rimanere impunito? Non resterai impunito, ma dovrai berlo, poiché io ho giurato per me stesso – oracolo del Signore – che Bosra diventerà un orrore, un obbrobrio, un deserto, una maledizione, e tutte le sue città saranno ridotte a rovine perenni».</w:t>
      </w:r>
    </w:p>
    <w:p w14:paraId="1F8606D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Ho udito un messaggio da parte del Signore, un messaggero è stato inviato fra le nazioni: «Adunatevi e marciate contro di lui! Alzatevi per la battaglia». «Poiché ecco, ti faccio piccolo fra le nazioni e spregevole fra gli uomini. Ti ha indotto in errore la tua arroganza, la superbia del tuo cuore; tu che abiti nelle caverne delle rocce, che ti aggrappi alle cime dei colli, anche se, come l’aquila, ponessi in alto il tuo nido, di lassù ti farò precipitare. Oracolo del Signore.</w:t>
      </w:r>
    </w:p>
    <w:p w14:paraId="73C0A7D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Edom sarà una desolazione; quanti vi passeranno vicino resteranno sbigottiti e fischieranno di scherno davanti a tutte le sue ferite. Come nello sconvolgimento </w:t>
      </w:r>
      <w:r w:rsidRPr="00B4653D">
        <w:rPr>
          <w:rFonts w:ascii="Arial" w:hAnsi="Arial"/>
          <w:i/>
          <w:iCs/>
          <w:sz w:val="24"/>
          <w:szCs w:val="24"/>
        </w:rPr>
        <w:lastRenderedPageBreak/>
        <w:t>di Sòdoma e Gomorra e delle città vicine – dice il Signore –,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Per questo, ascoltate il progetto che il Signore ha fatto contro Edom e le decisioni che ha preso contro gli abitanti di Teman.</w:t>
      </w:r>
    </w:p>
    <w:p w14:paraId="40F3BF1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w:t>
      </w:r>
    </w:p>
    <w:p w14:paraId="61F7BDD5" w14:textId="77777777" w:rsidR="00047F2E" w:rsidRPr="00B4653D" w:rsidRDefault="00047F2E" w:rsidP="00B4653D">
      <w:pPr>
        <w:spacing w:after="120" w:line="240" w:lineRule="auto"/>
        <w:jc w:val="both"/>
        <w:rPr>
          <w:rFonts w:ascii="Arial" w:hAnsi="Arial" w:cs="Arial"/>
          <w:i/>
          <w:iCs/>
          <w:color w:val="000000"/>
          <w:sz w:val="24"/>
          <w:szCs w:val="24"/>
        </w:rPr>
      </w:pPr>
      <w:bookmarkStart w:id="122" w:name="_Toc62164366"/>
      <w:r w:rsidRPr="00B4653D">
        <w:rPr>
          <w:rFonts w:ascii="Arial" w:hAnsi="Arial" w:cs="Arial"/>
          <w:i/>
          <w:iCs/>
          <w:color w:val="000000"/>
          <w:sz w:val="24"/>
          <w:szCs w:val="24"/>
        </w:rPr>
        <w:t>Su Damasco.</w:t>
      </w:r>
      <w:bookmarkEnd w:id="122"/>
    </w:p>
    <w:p w14:paraId="783A8FB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«Camat e Arpad sono piene di confusione, perché hanno sentito una cattiva notizia; esse sono agitate come il mare, sono in angustia, non possono calmarsi. Spossata è Damasco,</w:t>
      </w:r>
    </w:p>
    <w:p w14:paraId="79A81234" w14:textId="5BBBE5EA"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volta le spalle per fuggire; un tremito l’ha colta, angoscia e dolori l’assalgono come una partoriente. Come non potrebbe essere abbandonata</w:t>
      </w:r>
      <w:r w:rsidR="00B4653D">
        <w:rPr>
          <w:rFonts w:ascii="Arial" w:hAnsi="Arial"/>
          <w:i/>
          <w:iCs/>
          <w:sz w:val="24"/>
          <w:szCs w:val="24"/>
        </w:rPr>
        <w:t xml:space="preserve"> </w:t>
      </w:r>
      <w:r w:rsidRPr="00B4653D">
        <w:rPr>
          <w:rFonts w:ascii="Arial" w:hAnsi="Arial"/>
          <w:i/>
          <w:iCs/>
          <w:sz w:val="24"/>
          <w:szCs w:val="24"/>
        </w:rPr>
        <w:t>la città gloriosa, la città del tripudio? Perciò cadranno i suoi giovani nelle sue piazze, tutti i suoi guerrieri periranno in quel giorno. Oracolo del Signore degli eserciti.</w:t>
      </w:r>
    </w:p>
    <w:p w14:paraId="3FCF540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Darò fuoco alle mura di Damasco e divorerà i palazzi di Ben-Adàd».</w:t>
      </w:r>
    </w:p>
    <w:p w14:paraId="0FD80D4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Su Kedar e sui regni di Asor, che Nabucodònosor, re di Babilonia, sconfisse.</w:t>
      </w:r>
    </w:p>
    <w:p w14:paraId="6E822A1E" w14:textId="3125AE4D"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«Su, marciate contro Kedar, saccheggiate i figli dell’oriente. Prendete le loro tende e le loro pecore, i loro teli, tutti i loro attrezzi, portate via i loro cammelli; un grido si leverà su di loro: “Terrore all’intorno!”. Fuggite, andate lontano,</w:t>
      </w:r>
      <w:r w:rsidR="00B4653D">
        <w:rPr>
          <w:rFonts w:ascii="Arial" w:hAnsi="Arial"/>
          <w:i/>
          <w:iCs/>
          <w:sz w:val="24"/>
          <w:szCs w:val="24"/>
        </w:rPr>
        <w:t xml:space="preserve"> </w:t>
      </w:r>
      <w:r w:rsidRPr="00B4653D">
        <w:rPr>
          <w:rFonts w:ascii="Arial" w:hAnsi="Arial"/>
          <w:i/>
          <w:iCs/>
          <w:sz w:val="24"/>
          <w:szCs w:val="24"/>
        </w:rPr>
        <w:t>nascondetevi in un luogo segreto o abitanti di Asor – oracolo del Signore –, perché Nabucodònosor, re di Babilonia, ha ideato un disegno contro di voi, ha preparato un piano contro di voi.</w:t>
      </w:r>
    </w:p>
    <w:p w14:paraId="1296AC20" w14:textId="47B5010D"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Su, marciate contro la nazione tranquilla, che vive in sicurezza</w:t>
      </w:r>
      <w:r w:rsidR="00B4653D">
        <w:rPr>
          <w:rFonts w:ascii="Arial" w:hAnsi="Arial"/>
          <w:i/>
          <w:iCs/>
          <w:sz w:val="24"/>
          <w:szCs w:val="24"/>
        </w:rPr>
        <w:t xml:space="preserve"> </w:t>
      </w:r>
      <w:r w:rsidRPr="00B4653D">
        <w:rPr>
          <w:rFonts w:ascii="Arial" w:hAnsi="Arial"/>
          <w:i/>
          <w:iCs/>
          <w:sz w:val="24"/>
          <w:szCs w:val="24"/>
        </w:rPr>
        <w:t>– oracolo del Signore –</w:t>
      </w:r>
    </w:p>
    <w:p w14:paraId="3955F86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non ha né porte né sbarre, e vive isolata. I suoi cammelli diverranno preda e la massa delle sue greggi bottino. Disperderò a tutti i venti coloro che si radono le tempie, da ogni parte farò venire la loro rovina. Oracolo del Signore.</w:t>
      </w:r>
    </w:p>
    <w:p w14:paraId="32276AC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Asor diventerà rifugio di sciacalli, una desolazione per sempre; non vi abiterà alcuna persona né vi dimorerà essere umano».</w:t>
      </w:r>
    </w:p>
    <w:p w14:paraId="2D38023A" w14:textId="77777777" w:rsidR="00047F2E" w:rsidRPr="00B4653D" w:rsidRDefault="00047F2E" w:rsidP="00B4653D">
      <w:pPr>
        <w:spacing w:after="120" w:line="240" w:lineRule="auto"/>
        <w:jc w:val="both"/>
        <w:rPr>
          <w:rFonts w:ascii="Arial" w:hAnsi="Arial" w:cs="Arial"/>
          <w:i/>
          <w:iCs/>
          <w:color w:val="000000"/>
          <w:sz w:val="24"/>
          <w:szCs w:val="24"/>
        </w:rPr>
      </w:pPr>
      <w:bookmarkStart w:id="123" w:name="_Toc62164367"/>
      <w:r w:rsidRPr="00B4653D">
        <w:rPr>
          <w:rFonts w:ascii="Arial" w:hAnsi="Arial" w:cs="Arial"/>
          <w:i/>
          <w:iCs/>
          <w:color w:val="000000"/>
          <w:sz w:val="24"/>
          <w:szCs w:val="24"/>
        </w:rPr>
        <w:t>Su Elam</w:t>
      </w:r>
      <w:bookmarkEnd w:id="123"/>
    </w:p>
    <w:p w14:paraId="58BA2BC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Parola che il Signore rivolse al profeta Geremia riguardo a Elam all’inizio del regno di Sedecìa, re di Giuda.</w:t>
      </w:r>
    </w:p>
    <w:p w14:paraId="792F7BA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«Dice il Signore degli eserciti: Ecco, io spezzerò l’arco di Elam, il nerbo della sua potenza. Farò venire contro Elam i quattro venti dalle quattro estremità del cielo e li disperderò davanti a questi venti; non ci sarà nazione in cui non giungeranno i profughi di Elam. </w:t>
      </w:r>
    </w:p>
    <w:p w14:paraId="2DA71B72" w14:textId="4EED5343"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Incuterò terrore negli Elamiti davanti ai loro nemici e davanti a coloro che vogliono la loro vita; manderò su di loro la sventura, la mia ira ardente.</w:t>
      </w:r>
      <w:r w:rsidR="00B4653D">
        <w:rPr>
          <w:rFonts w:ascii="Arial" w:hAnsi="Arial"/>
          <w:i/>
          <w:iCs/>
          <w:sz w:val="24"/>
          <w:szCs w:val="24"/>
        </w:rPr>
        <w:t xml:space="preserve"> </w:t>
      </w:r>
      <w:r w:rsidRPr="00B4653D">
        <w:rPr>
          <w:rFonts w:ascii="Arial" w:hAnsi="Arial"/>
          <w:i/>
          <w:iCs/>
          <w:sz w:val="24"/>
          <w:szCs w:val="24"/>
        </w:rPr>
        <w:t>Oracolo del Signore.</w:t>
      </w:r>
    </w:p>
    <w:p w14:paraId="7ED4A85F" w14:textId="73107E6F"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Manderò la spada a inseguirli, finché non li avrò sterminati. Porrò il mio trono su Elam e farò scomparire il suo re e i suoi capi. Oracolo del Signore. Ma negli ultimi giorni cambierò la sorte di Elam».</w:t>
      </w:r>
      <w:r w:rsidR="00B4653D">
        <w:rPr>
          <w:rFonts w:ascii="Arial" w:hAnsi="Arial"/>
          <w:i/>
          <w:iCs/>
          <w:sz w:val="24"/>
          <w:szCs w:val="24"/>
        </w:rPr>
        <w:t xml:space="preserve"> </w:t>
      </w:r>
      <w:r w:rsidRPr="00B4653D">
        <w:rPr>
          <w:rFonts w:ascii="Arial" w:hAnsi="Arial"/>
          <w:i/>
          <w:iCs/>
          <w:sz w:val="24"/>
          <w:szCs w:val="24"/>
        </w:rPr>
        <w:t xml:space="preserve">Oracolo del Signore (Ger 49,1-39). </w:t>
      </w:r>
    </w:p>
    <w:p w14:paraId="3F4C3B0C" w14:textId="77777777" w:rsidR="00047F2E" w:rsidRPr="00B4653D" w:rsidRDefault="00047F2E" w:rsidP="00B4653D">
      <w:pPr>
        <w:spacing w:after="120" w:line="240" w:lineRule="auto"/>
        <w:jc w:val="both"/>
        <w:rPr>
          <w:rFonts w:ascii="Arial" w:hAnsi="Arial" w:cs="Arial"/>
          <w:i/>
          <w:iCs/>
          <w:color w:val="000000"/>
          <w:sz w:val="24"/>
          <w:szCs w:val="24"/>
        </w:rPr>
      </w:pPr>
      <w:bookmarkStart w:id="124" w:name="_Toc62164368"/>
      <w:r w:rsidRPr="00B4653D">
        <w:rPr>
          <w:rFonts w:ascii="Arial" w:hAnsi="Arial" w:cs="Arial"/>
          <w:i/>
          <w:iCs/>
          <w:color w:val="000000"/>
          <w:sz w:val="24"/>
          <w:szCs w:val="24"/>
        </w:rPr>
        <w:t>Su Babilonia</w:t>
      </w:r>
      <w:bookmarkEnd w:id="124"/>
    </w:p>
    <w:p w14:paraId="6A8222F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Parola che il Signore pronunciò contro Babilonia, contro la terra dei Caldei, per mezzo del profeta Geremia.</w:t>
      </w:r>
    </w:p>
    <w:p w14:paraId="1D84FF6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«Proclamatelo fra i popoli e fatelo sapere, non nascondetelo, dite: “Babilonia è presa, Bel è coperto di confusione, è infranto Marduc, sono svergognati i suoi idoli, sono infranti i suoi feticci”.</w:t>
      </w:r>
    </w:p>
    <w:p w14:paraId="1246F4C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472A22E8" w14:textId="5F1580EB"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w:t>
      </w:r>
      <w:r w:rsidR="00B4653D">
        <w:rPr>
          <w:rFonts w:ascii="Arial" w:hAnsi="Arial"/>
          <w:i/>
          <w:iCs/>
          <w:sz w:val="24"/>
          <w:szCs w:val="24"/>
        </w:rPr>
        <w:t xml:space="preserve"> </w:t>
      </w:r>
      <w:r w:rsidRPr="00B4653D">
        <w:rPr>
          <w:rFonts w:ascii="Arial" w:hAnsi="Arial"/>
          <w:i/>
          <w:iCs/>
          <w:sz w:val="24"/>
          <w:szCs w:val="24"/>
        </w:rPr>
        <w:t>Oracolo del Signore.</w:t>
      </w:r>
    </w:p>
    <w:p w14:paraId="3689EE3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w:t>
      </w:r>
    </w:p>
    <w:p w14:paraId="6485200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w:t>
      </w:r>
    </w:p>
    <w:p w14:paraId="6229A6A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72EAF17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3A3D4C4D" w14:textId="26ABE832"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Avanza nella terra di Meratàim, avanza contro di essa e contro gli abitanti di Pekod. Devasta, annientali</w:t>
      </w:r>
      <w:r w:rsidR="00B4653D">
        <w:rPr>
          <w:rFonts w:ascii="Arial" w:hAnsi="Arial"/>
          <w:i/>
          <w:iCs/>
          <w:sz w:val="24"/>
          <w:szCs w:val="24"/>
        </w:rPr>
        <w:t xml:space="preserve"> </w:t>
      </w:r>
      <w:r w:rsidRPr="00B4653D">
        <w:rPr>
          <w:rFonts w:ascii="Arial" w:hAnsi="Arial"/>
          <w:i/>
          <w:iCs/>
          <w:sz w:val="24"/>
          <w:szCs w:val="24"/>
        </w:rPr>
        <w:t>–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5CA4EE21" w14:textId="519D67C1"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Signore ha aperto il suo arsenale e ne ha tratto le armi del suo sdegno, perché il Signore, Dio degli eserciti, ha un’opera da compiere nella terra dei Caldei. Venite dall’estremo limite della terra, aprite i suoi granai; fatene dei mucchi come covoni,</w:t>
      </w:r>
      <w:r w:rsidR="00B4653D">
        <w:rPr>
          <w:rFonts w:ascii="Arial" w:hAnsi="Arial"/>
          <w:i/>
          <w:iCs/>
          <w:sz w:val="24"/>
          <w:szCs w:val="24"/>
        </w:rPr>
        <w:t xml:space="preserve"> </w:t>
      </w:r>
      <w:r w:rsidRPr="00B4653D">
        <w:rPr>
          <w:rFonts w:ascii="Arial" w:hAnsi="Arial"/>
          <w:i/>
          <w:iCs/>
          <w:sz w:val="24"/>
          <w:szCs w:val="24"/>
        </w:rPr>
        <w:t>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3E503EC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w:t>
      </w:r>
    </w:p>
    <w:p w14:paraId="278458F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Eccomi a te, o arrogante – oracolo del Signore degli eserciti –, poiché è giunto il tuo giorno, il tempo del tuo castigo. Vacillerà l’arrogante e cadrà, nessuno la rialzerà. Io darò alle fiamme le sue città, esse divoreranno tutti i suoi dintorni».</w:t>
      </w:r>
    </w:p>
    <w:p w14:paraId="1B56CAD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6BAF4C6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3F13DAA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77B7DF4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Così dice il Signore:</w:t>
      </w:r>
    </w:p>
    <w:p w14:paraId="63FCAF5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w:t>
      </w:r>
    </w:p>
    <w:p w14:paraId="6FE021E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w:t>
      </w:r>
    </w:p>
    <w:p w14:paraId="04809D31" w14:textId="11636175"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w:t>
      </w:r>
      <w:r w:rsidR="00B4653D">
        <w:rPr>
          <w:rFonts w:ascii="Arial" w:hAnsi="Arial"/>
          <w:i/>
          <w:iCs/>
          <w:sz w:val="24"/>
          <w:szCs w:val="24"/>
        </w:rPr>
        <w:t xml:space="preserve"> </w:t>
      </w:r>
      <w:r w:rsidRPr="00B4653D">
        <w:rPr>
          <w:rFonts w:ascii="Arial" w:hAnsi="Arial"/>
          <w:i/>
          <w:iCs/>
          <w:sz w:val="24"/>
          <w:szCs w:val="24"/>
        </w:rPr>
        <w:t>venite, raccontiamo in Sion</w:t>
      </w:r>
      <w:r w:rsidR="00B4653D">
        <w:rPr>
          <w:rFonts w:ascii="Arial" w:hAnsi="Arial"/>
          <w:i/>
          <w:iCs/>
          <w:sz w:val="24"/>
          <w:szCs w:val="24"/>
        </w:rPr>
        <w:t xml:space="preserve"> </w:t>
      </w:r>
      <w:r w:rsidRPr="00B4653D">
        <w:rPr>
          <w:rFonts w:ascii="Arial" w:hAnsi="Arial"/>
          <w:i/>
          <w:iCs/>
          <w:sz w:val="24"/>
          <w:szCs w:val="24"/>
        </w:rPr>
        <w:t>l’opera del Signore, nostro Dio».</w:t>
      </w:r>
    </w:p>
    <w:p w14:paraId="551B1C5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0C1C2B8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2FBD8FD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1642EEE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20D3498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Ma ora ripagherò Babilonia e tutti gli abitanti della Caldea di tutto il male che hanno fatto a Sion, sotto i vostri occhi. Oracolo del Signore.</w:t>
      </w:r>
    </w:p>
    <w:p w14:paraId="64B818A1" w14:textId="57885BDD"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Eccomi a te, monte della distruzione, che distruggi tutta la terra.</w:t>
      </w:r>
      <w:r w:rsidR="00B4653D">
        <w:rPr>
          <w:rFonts w:ascii="Arial" w:hAnsi="Arial"/>
          <w:i/>
          <w:iCs/>
          <w:sz w:val="24"/>
          <w:szCs w:val="24"/>
        </w:rPr>
        <w:t xml:space="preserve"> </w:t>
      </w:r>
      <w:r w:rsidRPr="00B4653D">
        <w:rPr>
          <w:rFonts w:ascii="Arial" w:hAnsi="Arial"/>
          <w:i/>
          <w:iCs/>
          <w:sz w:val="24"/>
          <w:szCs w:val="24"/>
        </w:rPr>
        <w:t>Oracolo del Signore. Stenderò la mano contro di te, ti rotolerò giù dalle rocce e farò di te una montagna bruciata; da te non si prenderà più né pietra d’angolo né pietra da fondamenta, perché diventerai un luogo desolato per sempre». Oracolo del Signore.</w:t>
      </w:r>
    </w:p>
    <w:p w14:paraId="0595C3D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5D87B3E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Preparate alla guerra contro di lei le nazioni, il re della Media, i suoi prìncipi, tutti i suoi governatori e tutta la terra del suo dominio.</w:t>
      </w:r>
    </w:p>
    <w:p w14:paraId="3A0E5F3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w:t>
      </w:r>
    </w:p>
    <w:p w14:paraId="5468A6B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 guadi sono occupati, le fortezze bruciano, i guerrieri sono sconvolti dal terrore. Poiché dice il Signore degli eserciti, Dio d’Israele: «La figlia di Babilonia è come un’aia al tempo in cui viene spianata; ancora un poco e verrà per essa il tempo della mietitura». </w:t>
      </w:r>
    </w:p>
    <w:p w14:paraId="4DCF8D9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w:t>
      </w:r>
    </w:p>
    <w:p w14:paraId="2E78E4E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w:t>
      </w:r>
    </w:p>
    <w:p w14:paraId="6EF1569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w:t>
      </w:r>
    </w:p>
    <w:p w14:paraId="3B93CA4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«Io punirò Bel a Babilonia, gli estrarrò dalla gola quanto ha inghiottito. Non andranno più a lui le nazioni. Persino le mura di Babilonia sono crollate. Esci fuori, popolo mio, ognuno salvi la sua vita dall’ira ardente del Signore.</w:t>
      </w:r>
    </w:p>
    <w:p w14:paraId="2FC4D81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w:t>
      </w:r>
      <w:r w:rsidRPr="00B4653D">
        <w:rPr>
          <w:rFonts w:ascii="Arial" w:hAnsi="Arial"/>
          <w:i/>
          <w:iCs/>
          <w:sz w:val="24"/>
          <w:szCs w:val="24"/>
        </w:rPr>
        <w:lastRenderedPageBreak/>
        <w:t>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2DA2EEA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“Sentiamo vergogna perché abbiamo udito l’insulto; la confusione ha coperto i nostri volti, perché stranieri sono entrati nel santuario del tempio del Signore”.</w:t>
      </w:r>
    </w:p>
    <w:p w14:paraId="5EAB5A8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6EBC0A2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3EDDC38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degli eserciti: «Le larghe mura di Babilonia saranno rase al suolo, le sue alte porte saranno date alle fiamme. Si affannano dunque invano i popoli, le nazioni si affaticano per il fuoco».</w:t>
      </w:r>
    </w:p>
    <w:p w14:paraId="5CA39BD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0B9D5F1F" w14:textId="77777777" w:rsidR="00047F2E" w:rsidRPr="00B4653D" w:rsidRDefault="00047F2E" w:rsidP="00B4653D">
      <w:pPr>
        <w:spacing w:after="120" w:line="240" w:lineRule="auto"/>
        <w:jc w:val="both"/>
        <w:rPr>
          <w:rFonts w:ascii="Arial" w:hAnsi="Arial" w:cs="Arial"/>
          <w:i/>
          <w:iCs/>
          <w:color w:val="000000"/>
          <w:sz w:val="24"/>
          <w:szCs w:val="24"/>
        </w:rPr>
      </w:pPr>
      <w:bookmarkStart w:id="125" w:name="_Toc62164369"/>
      <w:r w:rsidRPr="00B4653D">
        <w:rPr>
          <w:rFonts w:ascii="Arial" w:hAnsi="Arial" w:cs="Arial"/>
          <w:i/>
          <w:iCs/>
          <w:color w:val="000000"/>
          <w:sz w:val="24"/>
          <w:szCs w:val="24"/>
        </w:rPr>
        <w:t>La profezia di Ezechiele</w:t>
      </w:r>
      <w:bookmarkEnd w:id="125"/>
    </w:p>
    <w:p w14:paraId="2F56D29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Nell’anno undicesimo, il primo del mese, mi fu rivolta questa parola del Signore:</w:t>
      </w:r>
    </w:p>
    <w:p w14:paraId="30DA031C" w14:textId="77777777" w:rsidR="00047F2E" w:rsidRPr="00B4653D" w:rsidRDefault="00047F2E" w:rsidP="00B4653D">
      <w:pPr>
        <w:spacing w:after="120" w:line="240" w:lineRule="auto"/>
        <w:jc w:val="both"/>
        <w:rPr>
          <w:rFonts w:ascii="Arial" w:hAnsi="Arial" w:cs="Arial"/>
          <w:i/>
          <w:iCs/>
          <w:color w:val="000000"/>
          <w:sz w:val="24"/>
          <w:szCs w:val="24"/>
        </w:rPr>
      </w:pPr>
      <w:bookmarkStart w:id="126" w:name="_Toc62164370"/>
      <w:r w:rsidRPr="00B4653D">
        <w:rPr>
          <w:rFonts w:ascii="Arial" w:hAnsi="Arial" w:cs="Arial"/>
          <w:i/>
          <w:iCs/>
          <w:color w:val="000000"/>
          <w:sz w:val="24"/>
          <w:szCs w:val="24"/>
        </w:rPr>
        <w:t>Su Tiro</w:t>
      </w:r>
      <w:bookmarkEnd w:id="126"/>
    </w:p>
    <w:p w14:paraId="36B6269C" w14:textId="170151BE"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«Figlio dell’uomo, poiché Tiro ha detto di Gerusalemme: “Bene! Eccola infranta la porta delle nazioni, verso di me essa si volge, la sua ricchezza è devastata”, ebbene, così dice il Signore Dio: Eccomi contro di te, Tiro. Manderò contro di te molti popoli, come</w:t>
      </w:r>
      <w:r w:rsidR="00B4653D">
        <w:rPr>
          <w:rFonts w:ascii="Arial" w:hAnsi="Arial"/>
          <w:i/>
          <w:iCs/>
          <w:sz w:val="24"/>
          <w:szCs w:val="24"/>
        </w:rPr>
        <w:t xml:space="preserve"> </w:t>
      </w:r>
      <w:r w:rsidRPr="00B4653D">
        <w:rPr>
          <w:rFonts w:ascii="Arial" w:hAnsi="Arial"/>
          <w:i/>
          <w:iCs/>
          <w:sz w:val="24"/>
          <w:szCs w:val="24"/>
        </w:rPr>
        <w:t>il mare solleva le onde, e distruggeranno le mura di Tiro, demoliranno le sue torri: spazzerò via da essa anche la polvere e la ridurrò a un arido scoglio.</w:t>
      </w:r>
    </w:p>
    <w:p w14:paraId="04F3F58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Essa diverrà, in mezzo al mare, un luogo dove stendere le reti, poiché io ho parlato. Oracolo del Signore. Essa sarà data in preda alle nazioni e le sue figlie in piena campagna saranno uccise di spada; allora sapranno che io sono il Signore.</w:t>
      </w:r>
    </w:p>
    <w:p w14:paraId="1E201BF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w:t>
      </w:r>
    </w:p>
    <w:p w14:paraId="50DE4C6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w:t>
      </w:r>
    </w:p>
    <w:p w14:paraId="7B257AD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Farò cessare lo strepito delle tue canzoni e non si udrà più il suono delle tue cetre. Ti renderò simile a un arido scoglio, a un luogo dove stendere le reti; tu non sarai più ricostruita, poiché io, il Signore, ho parlato. Oracolo del Signore Dio.</w:t>
      </w:r>
    </w:p>
    <w:p w14:paraId="67E71E4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2881EB1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1B2525B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7B243B6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fu rivolta questa parola del Signore: «Orsù, figlio dell’uomo, intona un lamento su Tiro. Di’ a Tiro, alla città situata all’approdo del mare, che commercia con i popoli e con molte isole:</w:t>
      </w:r>
    </w:p>
    <w:p w14:paraId="38072C5E" w14:textId="0C78806D"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w:t>
      </w:r>
      <w:r w:rsidR="00B4653D">
        <w:rPr>
          <w:rFonts w:ascii="Arial" w:hAnsi="Arial"/>
          <w:i/>
          <w:iCs/>
          <w:sz w:val="24"/>
          <w:szCs w:val="24"/>
        </w:rPr>
        <w:t xml:space="preserve"> </w:t>
      </w:r>
      <w:r w:rsidRPr="00B4653D">
        <w:rPr>
          <w:rFonts w:ascii="Arial" w:hAnsi="Arial"/>
          <w:i/>
          <w:iCs/>
          <w:sz w:val="24"/>
          <w:szCs w:val="24"/>
        </w:rPr>
        <w:t>la tua vela che ti servisse d’insegna; di giacinto scarlatto delle isole di Elisa era il tuo padiglione.</w:t>
      </w:r>
    </w:p>
    <w:p w14:paraId="063DDF1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w:t>
      </w:r>
      <w:r w:rsidRPr="00B4653D">
        <w:rPr>
          <w:rFonts w:ascii="Arial" w:hAnsi="Arial"/>
          <w:i/>
          <w:iCs/>
          <w:sz w:val="24"/>
          <w:szCs w:val="24"/>
        </w:rPr>
        <w:lastRenderedPageBreak/>
        <w:t>alle tue mura, vigilando sui tuoi bastioni; tutti appendevano intorno alle tue mura gli scudi, rendendo perfetta la tua bellezza.</w:t>
      </w:r>
    </w:p>
    <w:p w14:paraId="0EA4B0D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5F207A5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7C019CA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w:t>
      </w:r>
    </w:p>
    <w:p w14:paraId="64E40FC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w:t>
      </w:r>
    </w:p>
    <w:p w14:paraId="1C3E466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w:t>
      </w:r>
    </w:p>
    <w:p w14:paraId="1C1F694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7C15D74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fu rivolta questa parola del Signore: «Figlio dell’uomo, parla al principe di Tiro: Così dice il Signore Dio:</w:t>
      </w:r>
    </w:p>
    <w:p w14:paraId="6CF0918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w:t>
      </w:r>
      <w:r w:rsidRPr="00B4653D">
        <w:rPr>
          <w:rFonts w:ascii="Arial" w:hAnsi="Arial"/>
          <w:i/>
          <w:iCs/>
          <w:sz w:val="24"/>
          <w:szCs w:val="24"/>
        </w:rPr>
        <w:lastRenderedPageBreak/>
        <w:t>ammassato oro e argento nei tuoi scrigni; con la tua grande sapienza e i tuoi traffici hai accresciuto le tue ricchezze e per le tue ricchezze si è inorgoglito il tuo cuore.</w:t>
      </w:r>
    </w:p>
    <w:p w14:paraId="640B3CCF" w14:textId="495853A5"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w:t>
      </w:r>
      <w:r w:rsidR="00B4653D">
        <w:rPr>
          <w:rFonts w:ascii="Arial" w:hAnsi="Arial"/>
          <w:i/>
          <w:iCs/>
          <w:sz w:val="24"/>
          <w:szCs w:val="24"/>
        </w:rPr>
        <w:t xml:space="preserve"> </w:t>
      </w:r>
      <w:r w:rsidRPr="00B4653D">
        <w:rPr>
          <w:rFonts w:ascii="Arial" w:hAnsi="Arial"/>
          <w:i/>
          <w:iCs/>
          <w:sz w:val="24"/>
          <w:szCs w:val="24"/>
        </w:rPr>
        <w:t>Per mano di stranieri morirai</w:t>
      </w:r>
      <w:r w:rsidR="00B4653D">
        <w:rPr>
          <w:rFonts w:ascii="Arial" w:hAnsi="Arial"/>
          <w:i/>
          <w:iCs/>
          <w:sz w:val="24"/>
          <w:szCs w:val="24"/>
        </w:rPr>
        <w:t xml:space="preserve"> </w:t>
      </w:r>
      <w:r w:rsidRPr="00B4653D">
        <w:rPr>
          <w:rFonts w:ascii="Arial" w:hAnsi="Arial"/>
          <w:i/>
          <w:iCs/>
          <w:sz w:val="24"/>
          <w:szCs w:val="24"/>
        </w:rPr>
        <w:t>della morte dei non circoncisi, perché io ho parlato». Oracolo del Signore Dio.</w:t>
      </w:r>
    </w:p>
    <w:p w14:paraId="1E28B28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fu rivolta questa parola del Signore: «Figlio dell’uomo, intona un lamento sul principe di Tiro e digli: Così dice il Signore Dio:</w:t>
      </w:r>
    </w:p>
    <w:p w14:paraId="1A55E36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w:t>
      </w:r>
    </w:p>
    <w:p w14:paraId="6C0096C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Perfetto tu eri nella tua condotta, da quando sei stato creato, finché fu trovata in te l’iniquità. 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w:t>
      </w:r>
    </w:p>
    <w:p w14:paraId="6DA5B71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w:t>
      </w:r>
    </w:p>
    <w:p w14:paraId="096D18C4" w14:textId="77777777" w:rsidR="00047F2E" w:rsidRPr="00B4653D" w:rsidRDefault="00047F2E" w:rsidP="00B4653D">
      <w:pPr>
        <w:spacing w:after="120" w:line="240" w:lineRule="auto"/>
        <w:jc w:val="both"/>
        <w:rPr>
          <w:rFonts w:ascii="Arial" w:hAnsi="Arial" w:cs="Arial"/>
          <w:i/>
          <w:iCs/>
          <w:color w:val="000000"/>
          <w:sz w:val="24"/>
          <w:szCs w:val="24"/>
        </w:rPr>
      </w:pPr>
      <w:bookmarkStart w:id="127" w:name="_Toc62164371"/>
      <w:r w:rsidRPr="00B4653D">
        <w:rPr>
          <w:rFonts w:ascii="Arial" w:hAnsi="Arial" w:cs="Arial"/>
          <w:i/>
          <w:iCs/>
          <w:color w:val="000000"/>
          <w:sz w:val="24"/>
          <w:szCs w:val="24"/>
        </w:rPr>
        <w:t>Su Sidone</w:t>
      </w:r>
      <w:bookmarkEnd w:id="127"/>
    </w:p>
    <w:p w14:paraId="395BC7F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fu rivolta questa parola del Signore: «Figlio dell’uomo, volgiti verso Sidone e profetizza contro di essa: Annunciale: Così dice il Signore Dio:</w:t>
      </w:r>
    </w:p>
    <w:p w14:paraId="1113CB8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3F74416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ci sarà più per la casa d’Israele un aculeo pungente, una spina dolorosa tra tutti i suoi vicini che la disprezzano: sapranno che io sono il Signore.</w:t>
      </w:r>
    </w:p>
    <w:p w14:paraId="69FED9B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70F27F7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Nell’anno decimo, nel decimo mese, il dodici del mese, mi fu rivolta questa parola del Signore: «Figlio dell’uomo, rivolgiti contro il faraone, re d’Egitto, e profetizza contro di lui e contro tutto l’Egitto. Parla dunque dicendo: Così dice il Signore Dio:</w:t>
      </w:r>
    </w:p>
    <w:p w14:paraId="2210F776" w14:textId="5F113CE8"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Eccomi contro di te, faraone, re d’Egitto; grande coccodrillo, sdraiato in mezzo al Nilo, hai detto: “Il Nilo è mio, è mia creatura”. Metterò ganci alle tue mascelle e farò sì che i pesci dei tuoi fiumi ti si attacchino alle squame e ti farò uscire dal tuo Nilo insieme con tutti i pesci del tuo Nilo attaccati alle squame; getterò nel deserto te e tutti i pesci del tuo Nilo, e andrai a cadere in mezzo alla campagna e non sarai né raccolto né sepolto: ti</w:t>
      </w:r>
      <w:r w:rsidR="00B4653D">
        <w:rPr>
          <w:rFonts w:ascii="Arial" w:hAnsi="Arial"/>
          <w:i/>
          <w:iCs/>
          <w:sz w:val="24"/>
          <w:szCs w:val="24"/>
        </w:rPr>
        <w:t xml:space="preserve"> </w:t>
      </w:r>
      <w:r w:rsidRPr="00B4653D">
        <w:rPr>
          <w:rFonts w:ascii="Arial" w:hAnsi="Arial"/>
          <w:i/>
          <w:iCs/>
          <w:sz w:val="24"/>
          <w:szCs w:val="24"/>
        </w:rPr>
        <w:t>darò in pasto alle bestie selvatiche e agli uccelli del cielo. Tutti gli abitanti dell’Egitto sapranno che io sono il Signore, poiché tu sei stato un sostegno di canna per la casa d’Israele. Quando questi ti vollero afferrare ti rompesti, lacerando tutta la loro spalla,</w:t>
      </w:r>
      <w:r w:rsidR="00B4653D">
        <w:rPr>
          <w:rFonts w:ascii="Arial" w:hAnsi="Arial"/>
          <w:i/>
          <w:iCs/>
          <w:sz w:val="24"/>
          <w:szCs w:val="24"/>
        </w:rPr>
        <w:t xml:space="preserve"> </w:t>
      </w:r>
      <w:r w:rsidRPr="00B4653D">
        <w:rPr>
          <w:rFonts w:ascii="Arial" w:hAnsi="Arial"/>
          <w:i/>
          <w:iCs/>
          <w:sz w:val="24"/>
          <w:szCs w:val="24"/>
        </w:rPr>
        <w:t>e</w:t>
      </w:r>
      <w:r w:rsidR="00B4653D">
        <w:rPr>
          <w:rFonts w:ascii="Arial" w:hAnsi="Arial"/>
          <w:i/>
          <w:iCs/>
          <w:sz w:val="24"/>
          <w:szCs w:val="24"/>
        </w:rPr>
        <w:t xml:space="preserve"> </w:t>
      </w:r>
      <w:r w:rsidRPr="00B4653D">
        <w:rPr>
          <w:rFonts w:ascii="Arial" w:hAnsi="Arial"/>
          <w:i/>
          <w:iCs/>
          <w:sz w:val="24"/>
          <w:szCs w:val="24"/>
        </w:rPr>
        <w:t>quando si appoggiarono a te</w:t>
      </w:r>
      <w:r w:rsidR="00697AA3">
        <w:rPr>
          <w:rFonts w:ascii="Arial" w:hAnsi="Arial"/>
          <w:i/>
          <w:iCs/>
          <w:sz w:val="24"/>
          <w:szCs w:val="24"/>
        </w:rPr>
        <w:t>,</w:t>
      </w:r>
      <w:r w:rsidRPr="00B4653D">
        <w:rPr>
          <w:rFonts w:ascii="Arial" w:hAnsi="Arial"/>
          <w:i/>
          <w:iCs/>
          <w:sz w:val="24"/>
          <w:szCs w:val="24"/>
        </w:rPr>
        <w:t xml:space="preserve"> ti spezzasti, facendo vacillare tutti i loro fianchi.</w:t>
      </w:r>
    </w:p>
    <w:p w14:paraId="7FF22DD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08D4EE3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w:t>
      </w:r>
    </w:p>
    <w:p w14:paraId="6BC28F1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w:t>
      </w:r>
    </w:p>
    <w:p w14:paraId="21F73AA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quel giorno io farò germogliare una forza per la casa d’Israele e ti farò aprire la bocca in mezzo a loro: sapranno che io sono il Signore» (Ez 29,1-21). </w:t>
      </w:r>
    </w:p>
    <w:p w14:paraId="249294A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fu rivolta questa parola del Signore: «Figlio dell’uomo, profetizza e di’: Così dice il Signore Dio:</w:t>
      </w:r>
    </w:p>
    <w:p w14:paraId="265D9F0A" w14:textId="6D2EED59"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Gemete: “Ah, che giorno!”.</w:t>
      </w:r>
      <w:r w:rsidR="00B4653D">
        <w:rPr>
          <w:rFonts w:ascii="Arial" w:hAnsi="Arial"/>
          <w:i/>
          <w:iCs/>
          <w:sz w:val="24"/>
          <w:szCs w:val="24"/>
        </w:rPr>
        <w:t xml:space="preserve"> </w:t>
      </w:r>
      <w:r w:rsidRPr="00B4653D">
        <w:rPr>
          <w:rFonts w:ascii="Arial" w:hAnsi="Arial"/>
          <w:i/>
          <w:iCs/>
          <w:sz w:val="24"/>
          <w:szCs w:val="24"/>
        </w:rPr>
        <w:t>Perché il giorno è vicino, vicino è il giorno del Signore, giorno di nubi sarà il giorno delle nazioni. La spada verrà sull’Egitto e ci sarà l’angoscia in Etiopia, quando cadranno in Egitto i trafitti, le sue ricchezze saranno asportate e le sue fondamenta disfatte. Etiopia, Put e Lud e stranieri d’ogni specie e Cub e i figli del paese dell’alleanza cadranno con loro di spada.</w:t>
      </w:r>
    </w:p>
    <w:p w14:paraId="70AB0A5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Così dice il Signore: Cadranno gli alleati dell’Egitto e sarà abbattuto l’orgoglio della sua forza: da Migdol fino a Siene cadranno di spada. Oracolo del Signore Dio.</w:t>
      </w:r>
    </w:p>
    <w:p w14:paraId="6CB87EE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Sarà un deserto fra terre devastate e le sue città fra città desolate. Sapranno che io sono il Signore quando darò fuoco all’Egitto e tutti i suoi sostenitori saranno schiacciati. In quel giorno da parte mia partiranno su navi messaggeri a spargere il terrore in Etiopia, che si crede sicura. E in essa, come nel giorno dell’Egitto, vi sarà spavento: ecco, già viene quel giorno. </w:t>
      </w:r>
    </w:p>
    <w:p w14:paraId="7CEA235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paese in mano a nazioni barbare, devasterò il territorio e ciò che contiene, per mezzo di stranieri. Io, il Signore, ho parlato.</w:t>
      </w:r>
    </w:p>
    <w:p w14:paraId="3D5A80F8" w14:textId="0B7BECCC"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Dio:</w:t>
      </w:r>
      <w:r w:rsidR="00B4653D">
        <w:rPr>
          <w:rFonts w:ascii="Arial" w:hAnsi="Arial"/>
          <w:i/>
          <w:iCs/>
          <w:sz w:val="24"/>
          <w:szCs w:val="24"/>
        </w:rPr>
        <w:t xml:space="preserve"> </w:t>
      </w:r>
      <w:r w:rsidRPr="00B4653D">
        <w:rPr>
          <w:rFonts w:ascii="Arial" w:hAnsi="Arial"/>
          <w:i/>
          <w:iCs/>
          <w:sz w:val="24"/>
          <w:szCs w:val="24"/>
        </w:rPr>
        <w:t>Distruggerò gli idoli e farò sparire gli dèi da Menfi. Non ci sarà più principe nella terra d’Egitto, spanderò il terrore nella terra d’Egitto, devasterò Patros, darò fuoco a Tanis, farò giustizia su Tebe.</w:t>
      </w:r>
    </w:p>
    <w:p w14:paraId="5412852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658A376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Nell’anno undicesimo, nel primo mese, il sette del mese, mi fu rivolta questa parola del Signore: «Figlio dell’uomo, ho spezzato il braccio del faraone, re d’Egitto; egli non è stato curato con medicamenti né fasciato con bende per fargli riprendere forza e maneggiare la spada. Perciò così dice il Signore Dio: Eccomi contro il faraone, re d’Egitto: gli spezzerò il braccio ancora valido e gli farò cadere la spada di mano. Disperderò gli Egiziani fra le genti e li disseminerò in paesi stranieri. Invece rafforzerò le braccia del re di Babilonia e nella sua mano porrò la mia spada: spezzerò le braccia del faraone, che gemerà davanti a lui come 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 (Ez 30,1-26). </w:t>
      </w:r>
    </w:p>
    <w:p w14:paraId="027D34C8" w14:textId="77777777" w:rsidR="00047F2E" w:rsidRPr="00B4653D" w:rsidRDefault="00047F2E" w:rsidP="00B4653D">
      <w:pPr>
        <w:spacing w:after="120" w:line="240" w:lineRule="auto"/>
        <w:jc w:val="both"/>
        <w:rPr>
          <w:rFonts w:ascii="Arial" w:hAnsi="Arial" w:cs="Arial"/>
          <w:i/>
          <w:iCs/>
          <w:color w:val="000000"/>
          <w:sz w:val="24"/>
          <w:szCs w:val="24"/>
        </w:rPr>
      </w:pPr>
      <w:bookmarkStart w:id="128" w:name="_Toc62164372"/>
      <w:r w:rsidRPr="00B4653D">
        <w:rPr>
          <w:rFonts w:ascii="Arial" w:hAnsi="Arial" w:cs="Arial"/>
          <w:i/>
          <w:iCs/>
          <w:color w:val="000000"/>
          <w:sz w:val="24"/>
          <w:szCs w:val="24"/>
        </w:rPr>
        <w:t>Sull’Assiria</w:t>
      </w:r>
      <w:bookmarkEnd w:id="128"/>
    </w:p>
    <w:p w14:paraId="185E8A8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Nell’anno undicesimo, nel terzo mese, il primo del mese, mi fu rivolta questa parola del Signore: «Figlio dell’uomo, di’ al faraone, re d’Egitto, e alla sua gente:</w:t>
      </w:r>
    </w:p>
    <w:p w14:paraId="7DF4A3B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 chi credi di essere simile nella tua grandezza? Ecco, l’Assiria era un cedro del Libano, bello di rami e folto di fronde, alto di tronco; fra le nubi era la sua cima. Le acque lo avevano nutrito, l’abisso lo aveva fatto innalzare, inviando i suoi fiumi attorno al suolo dov’era piantato e mandando i suoi ruscelli anche a tutti gli alberi dei campi. Per questo aveva superato in altezza tutti gli alberi dei campi: durante la sua crescita i suoi rami si erano moltiplicati, le sue fronde si erano distese per l’abbondanza delle acque.</w:t>
      </w:r>
    </w:p>
    <w:p w14:paraId="2D39E2C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Fra i suoi rami fecero il nido tutti gli uccelli del cielo, sotto le sue fronde partorirono tutte le bestie selvatiche, alla sua ombra sedettero tutte le grandi nazioni. Era bello nella sua altezza e nell’ampiezza dei suoi rami, poiché la sua radice era presso grandi acque. I cedri non l’uguagliavano nel giardino di Dio, i cipressi non gli assomigliavano con le loro fronde, i platani non erano neppure come uno dei suoi rami: nessun albero nel giardino di Dio lo pareggiava in magnificenza.</w:t>
      </w:r>
    </w:p>
    <w:p w14:paraId="20BD956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Bello lo aveva fatto nella moltitudine dei suoi rami, perciò lo invidiavano tutti gli alberi dell’Eden nel giardino di Dio.</w:t>
      </w:r>
    </w:p>
    <w:p w14:paraId="241A6C1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dice il Signore Dio: Poiché si era elevato in altezza e aveva messo la cima fra le nubi e il suo cuore si era inorgoglito per la sua grandezza, io lo diedi in balìa di un principe di nazioni; lo rigettai a causa della sua empietà. Nazioni straniere, fra le più barbare, lo tagliarono e lo gettarono sui monti. Per ogni valle caddero i suoi rami e su ogni pendice della terra furono spezzate le sue fronde. Tutti i popoli del paese si allontanarono dalla sua ombra e lo abbandonarono.</w:t>
      </w:r>
    </w:p>
    <w:p w14:paraId="24B15AA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Sui suoi resti si posano tutti gli uccelli del cielo e fra i suoi rami ogni bestia selvatica,</w:t>
      </w:r>
    </w:p>
    <w:p w14:paraId="42EF067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perché ogni albero irrigato dalle acque non si esalti nella sua altezza fino a elevare la cima fra le nubi; ogni albero che beve le acque non confidi in sé per la propria grandezza,</w:t>
      </w:r>
    </w:p>
    <w:p w14:paraId="66D7E89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poiché tutti sono destinati alla morte, alla regione sotterranea, in mezzo ai figli dell’uomo, fra coloro che scendono nella fossa.</w:t>
      </w:r>
    </w:p>
    <w:p w14:paraId="0403794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dell’Eden, la parte più scelta e più bella del Libano, tutti quelli abbeverati dalle acque. Anch’essi con lui erano scesi negli inferi fra i trafitti di spada, quelli che in mezzo alle nazioni erano il suo braccio e dimoravano alla sua ombra.</w:t>
      </w:r>
    </w:p>
    <w:p w14:paraId="14511D2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06D8DC2E" w14:textId="77777777" w:rsidR="00047F2E" w:rsidRPr="00B4653D" w:rsidRDefault="00047F2E" w:rsidP="00B4653D">
      <w:pPr>
        <w:spacing w:after="120" w:line="240" w:lineRule="auto"/>
        <w:jc w:val="both"/>
        <w:rPr>
          <w:rFonts w:ascii="Arial" w:hAnsi="Arial" w:cs="Arial"/>
          <w:i/>
          <w:iCs/>
          <w:color w:val="000000"/>
          <w:sz w:val="24"/>
          <w:szCs w:val="24"/>
        </w:rPr>
      </w:pPr>
      <w:bookmarkStart w:id="129" w:name="_Toc62164373"/>
      <w:r w:rsidRPr="00B4653D">
        <w:rPr>
          <w:rFonts w:ascii="Arial" w:hAnsi="Arial" w:cs="Arial"/>
          <w:i/>
          <w:iCs/>
          <w:color w:val="000000"/>
          <w:sz w:val="24"/>
          <w:szCs w:val="24"/>
        </w:rPr>
        <w:t>Sul Faraone</w:t>
      </w:r>
      <w:bookmarkEnd w:id="129"/>
    </w:p>
    <w:p w14:paraId="4883973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Nell’anno dodicesimo, nel dodicesimo mese, il primo del mese, mi fu rivolta questa parola del Signore: «Figlio dell’uomo, intona un lamento sul faraone, re d’Egitto, dicendo:</w:t>
      </w:r>
    </w:p>
    <w:p w14:paraId="7B4D164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Leone fra le nazioni eri considerato; ma eri come un coccodrillo nelle acque, erompevi nei tuoi fiumi e agitavi le acque con le tue zampe, intorbidendone i corsi. Così dice il Signore Dio: Tenderò contro di te la mia rete con una grande assemblea di popoli e ti tireranno su con la mia rete.</w:t>
      </w:r>
    </w:p>
    <w:p w14:paraId="575BD6C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Ti getterò sulla terraferma e ti scaglierò al suolo. Farò posare su di te tutti gli uccelli del cielo e sazierò di te tutte le bestie della terra. Spargerò per i monti la tua carne e riempirò le valli della tua carogna. Farò bere alla terra il tuo scolo, il tuo sangue, fino ai monti, e i burroni saranno pieni di te.</w:t>
      </w:r>
    </w:p>
    <w:p w14:paraId="794BE41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Quando cadrai estinto, coprirò il cielo e oscurerò le sue stelle, velerò il sole di nubi e la luna non brillerà. Oscurerò tutti gli astri del cielo su di te e stenderò sulla tua terra le tenebre. Oracolo del Signore Dio.</w:t>
      </w:r>
    </w:p>
    <w:p w14:paraId="6F7B197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Renderò sgomento il cuore di molti popoli, quando farò giungere la notizia della tua rovina alle genti, in regioni a te sconosciute. Per te farò stupire molti popoli e tremeranno i loro re a causa tua, quando brandirò la spada davanti a loro. Nel giorno della tua rovina ognuno tremerà ad ogni istante per la sua vita. Poiché così dice il Signore Dio: La spada del re di Babilonia ti raggiungerà.</w:t>
      </w:r>
    </w:p>
    <w:p w14:paraId="608D61B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Abbatterò la tua gente con la spada dei prodi, i più feroci tra le nazioni; distruggeranno l’orgoglio dell’Egitto e tutta la sua gente sarà sterminata. Farò perire tutto il suo bestiame sulle rive delle grandi acque, che non saranno più intorbidite da piede d’uomo, né unghia d’animale le intorbiderà. Allora farò ritornare tranquille le loro acque e farò scorrere i loro fiumi come olio. Oracolo del Signore.</w:t>
      </w:r>
    </w:p>
    <w:p w14:paraId="2AEAA83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avrò fatto dell’Egitto una terra desolata, priva di quanto contiene, quando avrò percosso tutti i suoi abitanti, allora sapranno che io sono il Signore.</w:t>
      </w:r>
    </w:p>
    <w:p w14:paraId="0742F2D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Questo è un lamento e lo si canterà. Lo canteranno le figlie delle nazioni, lo canteranno sull’Egitto e su tutta la sua gente». Oracolo del Signore Dio.</w:t>
      </w:r>
    </w:p>
    <w:p w14:paraId="2E6AB47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Nell’anno dodicesimo, il quindici del mese, mi fu rivolta questa parola del Signore: «Figlio dell’uomo, intona un canto funebre sugli abitanti dell’Egitto. Falli scendere, insieme con le figlie di nazioni potenti, nella regione sotterranea, con quelli che scendono nella fossa.</w:t>
      </w:r>
    </w:p>
    <w:p w14:paraId="4E99FFF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Di chi tu saresti più bello? Scendi e giaci con i non circoncisi.</w:t>
      </w:r>
    </w:p>
    <w:p w14:paraId="04FD6C3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Cadranno fra gli uccisi di spada; la spada è già consegnata. Colpite a morte l’Egitto e tutta la sua gente. Gli eroi più potenti si rivolgeranno a lui e ai suoi aiutanti e dagli inferi diranno: “Vieni, giaci con i non circoncisi, con i trafitti di spada”. Là è Assur e tutta la sua gente, intorno al suo sepolcro, tutti uccisi, trafitti di spada; poiché le loro sepolture sono poste nel fondo della fossa e la sua gente è intorno al suo sepolcro: tutti uccisi, trafitti di spada, essi che seminavano il terrore nella terra dei viventi.</w:t>
      </w:r>
    </w:p>
    <w:p w14:paraId="092C55E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Là, intorno al suo sepolcro, è Elam e tutta la sua gente. Tutti uccisi, trafitti di spada, scesi non circoncisi nella regione sotterranea, essi che seminavano il terrore nella terra dei viventi. Ora portano la loro ignominia con quelli che scendono nella fossa. 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04E7C74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Là, intorno al suo sepolcro, è Mesec, Tubal e tutta la sua gente: tutti non circoncisi, trafitti di spada, perché avevano seminato il terrore nella terra dei viventi. Non giaceranno al fianco degli eroi caduti da secoli, che scesero negli inferi con le armi da guerra, con le spade disposte sotto il loro capo e con gli scudi sulle loro ossa, perché tali eroi erano un terrore nella terra dei viventi. Così tu giacerai fra i non circoncisi e con i trafitti di spada.</w:t>
      </w:r>
    </w:p>
    <w:p w14:paraId="4AD3974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Là è Edom, i suoi re e tutti i suoi prìncipi che, nonostante il loro valore, sono posti con i trafitti di spada: giacciono con i non circoncisi e con quelli che scendono nella fossa. Là sono tutti i prìncipi del settentrione, tutti quelli di Sidone, che scesero con i trafitti, coperti di vergogna nonostante il terrore sparso dalla loro </w:t>
      </w:r>
      <w:r w:rsidRPr="00B4653D">
        <w:rPr>
          <w:rFonts w:ascii="Arial" w:hAnsi="Arial"/>
          <w:i/>
          <w:iCs/>
          <w:sz w:val="24"/>
          <w:szCs w:val="24"/>
        </w:rPr>
        <w:lastRenderedPageBreak/>
        <w:t>potenza; giacciono non circoncisi con i trafitti di spada e portano la loro ignominia con quelli che scendono nella fossa.</w:t>
      </w:r>
    </w:p>
    <w:p w14:paraId="32602F8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 (Ez 32,1-32). </w:t>
      </w:r>
    </w:p>
    <w:p w14:paraId="2F0C1D9E" w14:textId="77777777" w:rsidR="00047F2E" w:rsidRPr="00B4653D" w:rsidRDefault="00047F2E" w:rsidP="00B4653D">
      <w:pPr>
        <w:spacing w:after="120" w:line="240" w:lineRule="auto"/>
        <w:jc w:val="both"/>
        <w:rPr>
          <w:rFonts w:ascii="Arial" w:hAnsi="Arial" w:cs="Arial"/>
          <w:i/>
          <w:iCs/>
          <w:color w:val="000000"/>
          <w:sz w:val="24"/>
          <w:szCs w:val="24"/>
        </w:rPr>
      </w:pPr>
      <w:bookmarkStart w:id="130" w:name="_Toc62164374"/>
      <w:r w:rsidRPr="00B4653D">
        <w:rPr>
          <w:rFonts w:ascii="Arial" w:hAnsi="Arial" w:cs="Arial"/>
          <w:i/>
          <w:iCs/>
          <w:color w:val="000000"/>
          <w:sz w:val="24"/>
          <w:szCs w:val="24"/>
        </w:rPr>
        <w:t>Su Gog e Magòg</w:t>
      </w:r>
      <w:bookmarkEnd w:id="130"/>
    </w:p>
    <w:p w14:paraId="7ED90C7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fu rivolta questa parola del Signore: «Figlio dell’uomo, volgiti verso Gog nel paese di Magòg, capo supremo di Mesec e Tubal, e profetizza contro di lui.</w:t>
      </w:r>
    </w:p>
    <w:p w14:paraId="67C10C4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7401A73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7E798AA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17C90B3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16BF77F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4A6A5A2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6D10998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30DF8FD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w:t>
      </w:r>
      <w:r w:rsidRPr="00B4653D">
        <w:rPr>
          <w:rFonts w:ascii="Arial" w:hAnsi="Arial"/>
          <w:i/>
          <w:iCs/>
          <w:sz w:val="24"/>
          <w:szCs w:val="24"/>
        </w:rPr>
        <w:lastRenderedPageBreak/>
        <w:t>perché tutti cadessero di spada. Secondo le loro impurità e le loro trasgressioni io li trattai e nascosi loro la faccia.</w:t>
      </w:r>
    </w:p>
    <w:p w14:paraId="0B9DE7E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43D53BC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66629B4D" w14:textId="77777777" w:rsidR="00047F2E" w:rsidRPr="00B4653D" w:rsidRDefault="00047F2E" w:rsidP="00B4653D">
      <w:pPr>
        <w:spacing w:after="120" w:line="240" w:lineRule="auto"/>
        <w:jc w:val="both"/>
        <w:rPr>
          <w:rFonts w:ascii="Arial" w:hAnsi="Arial" w:cs="Arial"/>
          <w:i/>
          <w:iCs/>
          <w:color w:val="000000"/>
          <w:sz w:val="24"/>
          <w:szCs w:val="24"/>
        </w:rPr>
      </w:pPr>
      <w:bookmarkStart w:id="131" w:name="_Toc62164375"/>
      <w:r w:rsidRPr="00B4653D">
        <w:rPr>
          <w:rFonts w:ascii="Arial" w:hAnsi="Arial" w:cs="Arial"/>
          <w:i/>
          <w:iCs/>
          <w:color w:val="000000"/>
          <w:sz w:val="24"/>
          <w:szCs w:val="24"/>
        </w:rPr>
        <w:t>La profezia di Amos</w:t>
      </w:r>
      <w:bookmarkEnd w:id="131"/>
    </w:p>
    <w:p w14:paraId="6FECD5A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Parole di Amos, che era allevatore di pecore, di Tekòa, il quale ebbe visioni riguardo a Israele, al tempo di Ozia, re di Giuda, e al tempo di Geroboamo, figlio di Ioas, re d’Israele, due anni prima del terremoto.</w:t>
      </w:r>
    </w:p>
    <w:p w14:paraId="6BCD4B1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Egli disse: «Il Signore ruggirà da Sion e da Gerusalemme farà udire la sua voce; saranno avvizziti i pascoli dei pastori, sarà inaridita la cima del Carmelo».</w:t>
      </w:r>
    </w:p>
    <w:p w14:paraId="3DC6D96C" w14:textId="77777777" w:rsidR="00047F2E" w:rsidRPr="00B4653D" w:rsidRDefault="00047F2E" w:rsidP="00B4653D">
      <w:pPr>
        <w:spacing w:after="120" w:line="240" w:lineRule="auto"/>
        <w:jc w:val="both"/>
        <w:rPr>
          <w:rFonts w:ascii="Arial" w:hAnsi="Arial" w:cs="Arial"/>
          <w:i/>
          <w:iCs/>
          <w:color w:val="000000"/>
          <w:sz w:val="24"/>
          <w:szCs w:val="24"/>
        </w:rPr>
      </w:pPr>
      <w:bookmarkStart w:id="132" w:name="_Toc62164376"/>
      <w:r w:rsidRPr="00B4653D">
        <w:rPr>
          <w:rFonts w:ascii="Arial" w:hAnsi="Arial" w:cs="Arial"/>
          <w:i/>
          <w:iCs/>
          <w:color w:val="000000"/>
          <w:sz w:val="24"/>
          <w:szCs w:val="24"/>
        </w:rPr>
        <w:t>Su Damasco</w:t>
      </w:r>
      <w:bookmarkEnd w:id="132"/>
    </w:p>
    <w:p w14:paraId="108FC7E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76F476DA" w14:textId="77777777" w:rsidR="00047F2E" w:rsidRPr="00B4653D" w:rsidRDefault="00047F2E" w:rsidP="00B4653D">
      <w:pPr>
        <w:spacing w:after="120" w:line="240" w:lineRule="auto"/>
        <w:jc w:val="both"/>
        <w:rPr>
          <w:rFonts w:ascii="Arial" w:hAnsi="Arial" w:cs="Arial"/>
          <w:i/>
          <w:iCs/>
          <w:color w:val="000000"/>
          <w:sz w:val="24"/>
          <w:szCs w:val="24"/>
        </w:rPr>
      </w:pPr>
      <w:bookmarkStart w:id="133" w:name="_Toc62164377"/>
      <w:r w:rsidRPr="00B4653D">
        <w:rPr>
          <w:rFonts w:ascii="Arial" w:hAnsi="Arial" w:cs="Arial"/>
          <w:i/>
          <w:iCs/>
          <w:color w:val="000000"/>
          <w:sz w:val="24"/>
          <w:szCs w:val="24"/>
        </w:rPr>
        <w:t>Su Gaza</w:t>
      </w:r>
      <w:bookmarkEnd w:id="133"/>
    </w:p>
    <w:p w14:paraId="1B80812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2BE7AE07" w14:textId="77777777" w:rsidR="00047F2E" w:rsidRPr="00B4653D" w:rsidRDefault="00047F2E" w:rsidP="00B4653D">
      <w:pPr>
        <w:spacing w:after="120" w:line="240" w:lineRule="auto"/>
        <w:jc w:val="both"/>
        <w:rPr>
          <w:rFonts w:ascii="Arial" w:hAnsi="Arial" w:cs="Arial"/>
          <w:i/>
          <w:iCs/>
          <w:color w:val="000000"/>
          <w:sz w:val="24"/>
          <w:szCs w:val="24"/>
        </w:rPr>
      </w:pPr>
      <w:bookmarkStart w:id="134" w:name="_Toc62164378"/>
      <w:r w:rsidRPr="00B4653D">
        <w:rPr>
          <w:rFonts w:ascii="Arial" w:hAnsi="Arial" w:cs="Arial"/>
          <w:i/>
          <w:iCs/>
          <w:color w:val="000000"/>
          <w:sz w:val="24"/>
          <w:szCs w:val="24"/>
        </w:rPr>
        <w:t>Su Tiro</w:t>
      </w:r>
      <w:bookmarkEnd w:id="134"/>
    </w:p>
    <w:p w14:paraId="720C1BD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55958E2D" w14:textId="77777777" w:rsidR="00047F2E" w:rsidRPr="00B4653D" w:rsidRDefault="00047F2E" w:rsidP="00B4653D">
      <w:pPr>
        <w:spacing w:after="120" w:line="240" w:lineRule="auto"/>
        <w:jc w:val="both"/>
        <w:rPr>
          <w:rFonts w:ascii="Arial" w:hAnsi="Arial" w:cs="Arial"/>
          <w:i/>
          <w:iCs/>
          <w:color w:val="000000"/>
          <w:sz w:val="24"/>
          <w:szCs w:val="24"/>
        </w:rPr>
      </w:pPr>
      <w:bookmarkStart w:id="135" w:name="_Toc62164379"/>
      <w:r w:rsidRPr="00B4653D">
        <w:rPr>
          <w:rFonts w:ascii="Arial" w:hAnsi="Arial" w:cs="Arial"/>
          <w:i/>
          <w:iCs/>
          <w:color w:val="000000"/>
          <w:sz w:val="24"/>
          <w:szCs w:val="24"/>
        </w:rPr>
        <w:t>Su Edom</w:t>
      </w:r>
      <w:bookmarkEnd w:id="135"/>
    </w:p>
    <w:p w14:paraId="657C4AA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6C4907F7" w14:textId="77777777" w:rsidR="00047F2E" w:rsidRPr="00B4653D" w:rsidRDefault="00047F2E" w:rsidP="00B4653D">
      <w:pPr>
        <w:spacing w:after="120" w:line="240" w:lineRule="auto"/>
        <w:jc w:val="both"/>
        <w:rPr>
          <w:rFonts w:ascii="Arial" w:hAnsi="Arial" w:cs="Arial"/>
          <w:i/>
          <w:iCs/>
          <w:color w:val="000000"/>
          <w:sz w:val="24"/>
          <w:szCs w:val="24"/>
        </w:rPr>
      </w:pPr>
      <w:bookmarkStart w:id="136" w:name="_Toc62164380"/>
      <w:r w:rsidRPr="00B4653D">
        <w:rPr>
          <w:rFonts w:ascii="Arial" w:hAnsi="Arial" w:cs="Arial"/>
          <w:i/>
          <w:iCs/>
          <w:color w:val="000000"/>
          <w:sz w:val="24"/>
          <w:szCs w:val="24"/>
        </w:rPr>
        <w:t>Sugli Ammoniti</w:t>
      </w:r>
      <w:bookmarkEnd w:id="136"/>
    </w:p>
    <w:p w14:paraId="48C36F0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dice il Signore: «Per tre misfatti degli Ammoniti e per quattro non revocherò il mio decreto di condanna, perché hanno sventrato le donne incinte di Gàlaad </w:t>
      </w:r>
      <w:r w:rsidRPr="00B4653D">
        <w:rPr>
          <w:rFonts w:ascii="Arial" w:hAnsi="Arial"/>
          <w:i/>
          <w:iCs/>
          <w:sz w:val="24"/>
          <w:szCs w:val="24"/>
        </w:rPr>
        <w:lastRenderedPageBreak/>
        <w:t xml:space="preserve">per allargare il loro confine. Darò fuoco alle mura di Rabbà e divorerà i suoi palazzi, tra il fragore di un giorno di battaglia, fra il turbine di un giorno di tempesta. Il loro re andrà in esilio, egli insieme ai suoi comandanti», dice il Signore (Am 1,1-15). </w:t>
      </w:r>
    </w:p>
    <w:p w14:paraId="0C86AFAB" w14:textId="77777777" w:rsidR="00047F2E" w:rsidRPr="00B4653D" w:rsidRDefault="00047F2E" w:rsidP="00B4653D">
      <w:pPr>
        <w:spacing w:after="120" w:line="240" w:lineRule="auto"/>
        <w:jc w:val="both"/>
        <w:rPr>
          <w:rFonts w:ascii="Arial" w:hAnsi="Arial" w:cs="Arial"/>
          <w:i/>
          <w:iCs/>
          <w:color w:val="000000"/>
          <w:sz w:val="24"/>
          <w:szCs w:val="24"/>
        </w:rPr>
      </w:pPr>
      <w:bookmarkStart w:id="137" w:name="_Toc62164381"/>
      <w:r w:rsidRPr="00B4653D">
        <w:rPr>
          <w:rFonts w:ascii="Arial" w:hAnsi="Arial" w:cs="Arial"/>
          <w:i/>
          <w:iCs/>
          <w:color w:val="000000"/>
          <w:sz w:val="24"/>
          <w:szCs w:val="24"/>
        </w:rPr>
        <w:t>Su Moab</w:t>
      </w:r>
      <w:bookmarkEnd w:id="137"/>
    </w:p>
    <w:p w14:paraId="260DE3F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7DEFB1C7" w14:textId="77777777" w:rsidR="00047F2E" w:rsidRPr="00B4653D" w:rsidRDefault="00047F2E" w:rsidP="00B4653D">
      <w:pPr>
        <w:spacing w:after="120" w:line="240" w:lineRule="auto"/>
        <w:jc w:val="both"/>
        <w:rPr>
          <w:rFonts w:ascii="Arial" w:hAnsi="Arial" w:cs="Arial"/>
          <w:i/>
          <w:iCs/>
          <w:color w:val="000000"/>
          <w:sz w:val="24"/>
          <w:szCs w:val="24"/>
        </w:rPr>
      </w:pPr>
      <w:bookmarkStart w:id="138" w:name="_Toc62164382"/>
      <w:r w:rsidRPr="00B4653D">
        <w:rPr>
          <w:rFonts w:ascii="Arial" w:hAnsi="Arial" w:cs="Arial"/>
          <w:i/>
          <w:iCs/>
          <w:color w:val="000000"/>
          <w:sz w:val="24"/>
          <w:szCs w:val="24"/>
        </w:rPr>
        <w:t>Su Giuda</w:t>
      </w:r>
      <w:bookmarkEnd w:id="138"/>
    </w:p>
    <w:p w14:paraId="6F8415D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39464DA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591D6E8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59255A9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Giudicando i popoli il Signore manifesta e rivela la sua gloria. Solo Lui è il Dio vivo e vero, perché solo Lui è il Creatore e il Signore dell’uomo e dell’intero universo. Non vi sono altri dèi, all’infuori del Dio di Abramo, Isacco, Giacobbe.</w:t>
      </w:r>
    </w:p>
    <w:p w14:paraId="0910A215" w14:textId="77777777" w:rsidR="00047F2E" w:rsidRPr="00B4653D" w:rsidRDefault="00047F2E" w:rsidP="00B4653D">
      <w:pPr>
        <w:spacing w:after="120" w:line="240" w:lineRule="auto"/>
        <w:jc w:val="both"/>
        <w:rPr>
          <w:rFonts w:ascii="Arial" w:hAnsi="Arial" w:cs="Arial"/>
          <w:i/>
          <w:iCs/>
          <w:color w:val="000000"/>
          <w:sz w:val="24"/>
          <w:szCs w:val="24"/>
        </w:rPr>
      </w:pPr>
      <w:bookmarkStart w:id="139" w:name="_Toc62164383"/>
      <w:r w:rsidRPr="00B4653D">
        <w:rPr>
          <w:rFonts w:ascii="Arial" w:hAnsi="Arial" w:cs="Arial"/>
          <w:i/>
          <w:iCs/>
          <w:color w:val="000000"/>
          <w:sz w:val="24"/>
          <w:szCs w:val="24"/>
        </w:rPr>
        <w:t>Il giudizio di Gesù nel tempo e alla fine dei giorni</w:t>
      </w:r>
      <w:bookmarkEnd w:id="139"/>
    </w:p>
    <w:p w14:paraId="5E26A99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Nel Nuovo Testamento giudice non è più il Dio di Abramo, di Isacco, di Giacobbe, ma il Figlio Unigenito del Dio di Abramo, Isacco e Giacobbe. Dio ha dato ogni potere al Figlio suo, al suo Verbo fattosi carne. Sarà Lui che giudicherà ogni uomo. Nel Nuovo Testamento sono tante le affermazioni sul giudizio di Gesù Signore. Noi prendiamo in esame solo tre fonti: Il Vangelo secondo Matteo, l’Apocalisse dell’Apostolo Giovanni, la Lettera ai Romani di San Paolo.</w:t>
      </w:r>
    </w:p>
    <w:p w14:paraId="0C44D4E9" w14:textId="77777777" w:rsidR="00047F2E" w:rsidRPr="00B4653D" w:rsidRDefault="00047F2E" w:rsidP="00B4653D">
      <w:pPr>
        <w:spacing w:after="120" w:line="240" w:lineRule="auto"/>
        <w:rPr>
          <w:rFonts w:ascii="Arial" w:hAnsi="Arial" w:cs="Arial"/>
          <w:i/>
          <w:iCs/>
          <w:color w:val="000000"/>
          <w:sz w:val="24"/>
          <w:szCs w:val="24"/>
        </w:rPr>
      </w:pPr>
      <w:bookmarkStart w:id="140" w:name="_Toc62164384"/>
      <w:r w:rsidRPr="00B4653D">
        <w:rPr>
          <w:rFonts w:ascii="Arial" w:hAnsi="Arial" w:cs="Arial"/>
          <w:i/>
          <w:iCs/>
          <w:color w:val="000000"/>
          <w:sz w:val="24"/>
          <w:szCs w:val="24"/>
        </w:rPr>
        <w:t>Il giudizio nel Vangelo secondo Matteo</w:t>
      </w:r>
      <w:bookmarkEnd w:id="140"/>
    </w:p>
    <w:p w14:paraId="47A893F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Nel Vangelo secondo Matteo il giudizio di Gesù viene celebrato sulla fede, sui carismi o talenti, sui beni materiali che si possiedono e anche sull’uso del nostro corpo, se è stato </w:t>
      </w:r>
      <w:r w:rsidRPr="00B4653D">
        <w:rPr>
          <w:rFonts w:ascii="Arial" w:hAnsi="Arial"/>
          <w:sz w:val="24"/>
          <w:szCs w:val="24"/>
        </w:rPr>
        <w:lastRenderedPageBreak/>
        <w:t>posto a servizio della carità verso i fratelli, oppure si è usato solo egoisticamente per se stessi. Oggi di questi tre giudizi, due sono stati cancellati dalla fede del credente, tutti parlano di un solo giudizio, in verità anche quest’ultimo inutile, dal momento che si predica la chiusura definitiva dell’inferno. Oggi nel popolo cristiano si predica solo la salvezza per tutti, indipendentemente dalle opere.</w:t>
      </w:r>
    </w:p>
    <w:p w14:paraId="29410961" w14:textId="77777777" w:rsidR="00047F2E" w:rsidRPr="00B4653D" w:rsidRDefault="00047F2E" w:rsidP="00B4653D">
      <w:pPr>
        <w:spacing w:after="120" w:line="240" w:lineRule="auto"/>
        <w:jc w:val="both"/>
        <w:rPr>
          <w:rFonts w:ascii="Arial" w:hAnsi="Arial" w:cs="Arial"/>
          <w:i/>
          <w:iCs/>
          <w:color w:val="000000"/>
          <w:sz w:val="24"/>
          <w:szCs w:val="24"/>
        </w:rPr>
      </w:pPr>
      <w:bookmarkStart w:id="141" w:name="_Toc62164385"/>
      <w:r w:rsidRPr="00B4653D">
        <w:rPr>
          <w:rFonts w:ascii="Arial" w:hAnsi="Arial" w:cs="Arial"/>
          <w:i/>
          <w:iCs/>
          <w:color w:val="000000"/>
          <w:sz w:val="24"/>
          <w:szCs w:val="24"/>
        </w:rPr>
        <w:t>Il giudizio secondo la fede</w:t>
      </w:r>
      <w:bookmarkEnd w:id="141"/>
    </w:p>
    <w:p w14:paraId="3F118CE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F5667E3" w14:textId="2F2FF2BA" w:rsidR="00047F2E" w:rsidRPr="00B4653D" w:rsidRDefault="00047F2E" w:rsidP="00B4653D">
      <w:pPr>
        <w:spacing w:after="120" w:line="240" w:lineRule="auto"/>
        <w:jc w:val="both"/>
        <w:rPr>
          <w:rFonts w:ascii="Arial" w:hAnsi="Arial" w:cs="Arial"/>
          <w:i/>
          <w:iCs/>
          <w:color w:val="000000"/>
          <w:sz w:val="24"/>
          <w:szCs w:val="24"/>
        </w:rPr>
      </w:pPr>
      <w:bookmarkStart w:id="142" w:name="_Toc62164386"/>
      <w:r w:rsidRPr="00B4653D">
        <w:rPr>
          <w:rFonts w:ascii="Arial" w:hAnsi="Arial" w:cs="Arial"/>
          <w:i/>
          <w:iCs/>
          <w:color w:val="000000"/>
          <w:sz w:val="24"/>
          <w:szCs w:val="24"/>
        </w:rPr>
        <w:t xml:space="preserve">Il giudizio secondo </w:t>
      </w:r>
      <w:r w:rsidR="00697AA3" w:rsidRPr="00B4653D">
        <w:rPr>
          <w:rFonts w:ascii="Arial" w:hAnsi="Arial" w:cs="Arial"/>
          <w:i/>
          <w:iCs/>
          <w:color w:val="000000"/>
          <w:sz w:val="24"/>
          <w:szCs w:val="24"/>
        </w:rPr>
        <w:t>i talenti</w:t>
      </w:r>
      <w:r w:rsidRPr="00B4653D">
        <w:rPr>
          <w:rFonts w:ascii="Arial" w:hAnsi="Arial" w:cs="Arial"/>
          <w:i/>
          <w:iCs/>
          <w:color w:val="000000"/>
          <w:sz w:val="24"/>
          <w:szCs w:val="24"/>
        </w:rPr>
        <w:t xml:space="preserve"> ricevuti</w:t>
      </w:r>
      <w:bookmarkEnd w:id="142"/>
    </w:p>
    <w:p w14:paraId="50DC224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81B6A63" w14:textId="77777777" w:rsidR="00047F2E" w:rsidRPr="00B4653D" w:rsidRDefault="00047F2E" w:rsidP="00B4653D">
      <w:pPr>
        <w:spacing w:after="120" w:line="240" w:lineRule="auto"/>
        <w:jc w:val="both"/>
        <w:rPr>
          <w:rFonts w:ascii="Arial" w:hAnsi="Arial" w:cs="Arial"/>
          <w:i/>
          <w:iCs/>
          <w:color w:val="000000"/>
          <w:sz w:val="24"/>
          <w:szCs w:val="24"/>
        </w:rPr>
      </w:pPr>
      <w:bookmarkStart w:id="143" w:name="_Toc62164387"/>
      <w:r w:rsidRPr="00B4653D">
        <w:rPr>
          <w:rFonts w:ascii="Arial" w:hAnsi="Arial" w:cs="Arial"/>
          <w:i/>
          <w:iCs/>
          <w:color w:val="000000"/>
          <w:sz w:val="24"/>
          <w:szCs w:val="24"/>
        </w:rPr>
        <w:t>Il giudizio sulle opere di misericordia corporali</w:t>
      </w:r>
      <w:bookmarkEnd w:id="143"/>
      <w:r w:rsidRPr="00B4653D">
        <w:rPr>
          <w:rFonts w:ascii="Arial" w:hAnsi="Arial" w:cs="Arial"/>
          <w:i/>
          <w:iCs/>
          <w:color w:val="000000"/>
          <w:sz w:val="24"/>
          <w:szCs w:val="24"/>
        </w:rPr>
        <w:t xml:space="preserve"> </w:t>
      </w:r>
    </w:p>
    <w:p w14:paraId="3ECD301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w:t>
      </w:r>
      <w:r w:rsidRPr="00B4653D">
        <w:rPr>
          <w:rFonts w:ascii="Arial" w:hAnsi="Arial"/>
          <w:i/>
          <w:iCs/>
          <w:sz w:val="24"/>
          <w:szCs w:val="24"/>
        </w:rPr>
        <w:lastRenderedPageBreak/>
        <w:t xml:space="preserve">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60BA607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Ognuno si dovrà presentare dinanzi al cospetto di Cristo Gesù per rendere conto a Lui su come ha vissuto il dono della fede, il dono dei talenti, il dono dei beni della terra.</w:t>
      </w:r>
    </w:p>
    <w:p w14:paraId="69143A21" w14:textId="77777777" w:rsidR="00047F2E" w:rsidRPr="00B4653D" w:rsidRDefault="00047F2E" w:rsidP="00B4653D">
      <w:pPr>
        <w:spacing w:after="120" w:line="240" w:lineRule="auto"/>
        <w:jc w:val="both"/>
        <w:rPr>
          <w:rFonts w:ascii="Arial" w:hAnsi="Arial" w:cs="Arial"/>
          <w:i/>
          <w:iCs/>
          <w:color w:val="000000"/>
          <w:sz w:val="24"/>
          <w:szCs w:val="24"/>
        </w:rPr>
      </w:pPr>
      <w:bookmarkStart w:id="144" w:name="_Toc62164388"/>
      <w:r w:rsidRPr="00B4653D">
        <w:rPr>
          <w:rFonts w:ascii="Arial" w:hAnsi="Arial" w:cs="Arial"/>
          <w:i/>
          <w:iCs/>
          <w:color w:val="000000"/>
          <w:sz w:val="24"/>
          <w:szCs w:val="24"/>
        </w:rPr>
        <w:t>Il giudizio di Gesù Signore secondo l’Apocalisse</w:t>
      </w:r>
      <w:bookmarkEnd w:id="144"/>
    </w:p>
    <w:p w14:paraId="4806EFF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Nell’Apocalisse di Giovanni vi sono due giudizi: uno nel tempo e uno alla fine del tempo. Nel tempo il giudizio di Gesù è in tutto simile a quello proferito dal Padre suo sugli abitanti della città di Babele. Senza di Lui nessuna opera dell’uomo andrà a buon fine. Nel Vangelo secondo Giovanni Gesù afferma che senza di lui non si può fare nulla. O si lavora con Lui e si raccoglie, o si lavora senza di Lui e si disperde.</w:t>
      </w:r>
    </w:p>
    <w:p w14:paraId="4D308064" w14:textId="77777777" w:rsidR="00047F2E" w:rsidRPr="00B4653D" w:rsidRDefault="00047F2E" w:rsidP="00B4653D">
      <w:pPr>
        <w:spacing w:after="120" w:line="240" w:lineRule="auto"/>
        <w:rPr>
          <w:rFonts w:ascii="Arial" w:hAnsi="Arial" w:cs="Arial"/>
          <w:i/>
          <w:iCs/>
          <w:color w:val="000000"/>
          <w:sz w:val="24"/>
          <w:szCs w:val="24"/>
        </w:rPr>
      </w:pPr>
      <w:bookmarkStart w:id="145" w:name="_Toc62164389"/>
      <w:r w:rsidRPr="00B4653D">
        <w:rPr>
          <w:rFonts w:ascii="Arial" w:hAnsi="Arial" w:cs="Arial"/>
          <w:i/>
          <w:iCs/>
          <w:color w:val="000000"/>
          <w:sz w:val="24"/>
          <w:szCs w:val="24"/>
        </w:rPr>
        <w:t>Il giudizio nella storia</w:t>
      </w:r>
      <w:bookmarkEnd w:id="145"/>
    </w:p>
    <w:p w14:paraId="58BA55D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giudizio di Cristo Gesù nella storia è in tutto simile a quello operato da Dio sulla Citta di Babele. Senza Cristo nessuna opera dell’uomo mai riuscirà. I sigilli che vengono sciolti, i segni, le trombe, i guai che accompagneranno tutta la storia dell’umanità, sono dati per un solo fine: convincere l’uomo che realmente senza Cristo nulla potrà fare. Il Signore della storia è solo Lui. Nessun altro. Nella storia il giudizio non è per la condanna, ma per la conversione. Gli uomini sono aiutati da Gesù, loro Salvatore e Redentore, perché si lascino salvare da Lui. Questo è il giudizio che accompagnerà tutta la storia dell’umanità sulla nostra terra.</w:t>
      </w:r>
    </w:p>
    <w:p w14:paraId="7F7D01C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w:t>
      </w:r>
      <w:r w:rsidRPr="00B4653D">
        <w:rPr>
          <w:rFonts w:ascii="Arial" w:hAnsi="Arial"/>
          <w:i/>
          <w:iCs/>
          <w:sz w:val="24"/>
          <w:szCs w:val="24"/>
        </w:rPr>
        <w:lastRenderedPageBreak/>
        <w:t xml:space="preserve">la città. Per questo la si chiamò Babele, perché là il Signore confuse la lingua di tutta la terra e di là il Signore li disperse su tutta la terra (Gen 11,1-9). </w:t>
      </w:r>
    </w:p>
    <w:p w14:paraId="79BB4C1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216241B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517F774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20F8CF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99F1BE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7FEF7C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B75C08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3F68C0E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0BD5C66" w14:textId="77777777" w:rsidR="00047F2E" w:rsidRPr="00B4653D" w:rsidRDefault="00047F2E" w:rsidP="00B4653D">
      <w:pPr>
        <w:spacing w:after="120" w:line="240" w:lineRule="auto"/>
        <w:rPr>
          <w:rFonts w:ascii="Arial" w:hAnsi="Arial" w:cs="Arial"/>
          <w:i/>
          <w:iCs/>
          <w:color w:val="000000"/>
          <w:sz w:val="24"/>
          <w:szCs w:val="24"/>
        </w:rPr>
      </w:pPr>
      <w:bookmarkStart w:id="146" w:name="_Toc62164390"/>
      <w:r w:rsidRPr="00B4653D">
        <w:rPr>
          <w:rFonts w:ascii="Arial" w:hAnsi="Arial" w:cs="Arial"/>
          <w:i/>
          <w:iCs/>
          <w:color w:val="000000"/>
          <w:sz w:val="24"/>
          <w:szCs w:val="24"/>
        </w:rPr>
        <w:lastRenderedPageBreak/>
        <w:t>Il giudizio dopo la storia</w:t>
      </w:r>
      <w:bookmarkEnd w:id="146"/>
    </w:p>
    <w:p w14:paraId="6B8E7FE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Alla fine della storia è un giudizio di accoglienza e di non accoglienza. Chi si è santificato in Cristo, per Cristo, con Cristo, entrerà nella Gerusalemme Celeste. Chi invece si è consegnato al male, sarà gettato nello stagno di fuoco e zolfo. In verità nell’Apocalisse non ci sono celebrazioni di giudizi. C’è solo un ammonimento sia al santo che al peccatore. Al peccatore si dice che può continuare a peccare. Il santo viene esortato a santificarsi ancora. Il peccatore può continuare a peccare, sapendo però che sarà gettato nello stagno di fuoco e zolfo. Il santo deve continuare a santificarsi se vuole entrare nel nuovo santuario del cielo. L’eternità è un frutto. Ognuno raccoglierà secondo quello che avrà seminato,</w:t>
      </w:r>
    </w:p>
    <w:p w14:paraId="54CDD2B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771A15B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3EBF054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20,1-25). </w:t>
      </w:r>
    </w:p>
    <w:p w14:paraId="4139ACC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5CA685DE" w14:textId="7C344291"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la tenda di Dio con gli uomini! Egli abiterà con loro</w:t>
      </w:r>
      <w:r w:rsidR="00B4653D">
        <w:rPr>
          <w:rFonts w:ascii="Arial" w:hAnsi="Arial"/>
          <w:i/>
          <w:iCs/>
          <w:sz w:val="24"/>
          <w:szCs w:val="24"/>
        </w:rPr>
        <w:t xml:space="preserve"> </w:t>
      </w:r>
      <w:r w:rsidRPr="00B4653D">
        <w:rPr>
          <w:rFonts w:ascii="Arial" w:hAnsi="Arial"/>
          <w:i/>
          <w:iCs/>
          <w:sz w:val="24"/>
          <w:szCs w:val="24"/>
        </w:rPr>
        <w:t>ed essi saranno suoi popoli ed egli sarà il Dio con loro, il loro Dio. E asciugherà ogni lacrima dai loro occhi e non vi sarà più la morte né lutto né lamento né affanno, perché le cose di prima sono passate».</w:t>
      </w:r>
    </w:p>
    <w:p w14:paraId="7B6A703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Colui che sedeva sul trono disse: «Ecco, io faccio nuove tutte le cose». E soggiunse: «Scrivi, perché queste parole sono certe e vere». E mi disse:</w:t>
      </w:r>
    </w:p>
    <w:p w14:paraId="3D609ECA" w14:textId="73586DDE"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«Ecco, sono compiute! Io sono l’Alfa e l’Omèga, il Principio e la Fine. A colui che ha sete</w:t>
      </w:r>
      <w:r w:rsidR="00B4653D">
        <w:rPr>
          <w:rFonts w:ascii="Arial" w:hAnsi="Arial"/>
          <w:i/>
          <w:iCs/>
          <w:sz w:val="24"/>
          <w:szCs w:val="24"/>
        </w:rPr>
        <w:t xml:space="preserve"> </w:t>
      </w:r>
      <w:r w:rsidRPr="00B4653D">
        <w:rPr>
          <w:rFonts w:ascii="Arial" w:hAnsi="Arial"/>
          <w:i/>
          <w:iCs/>
          <w:sz w:val="24"/>
          <w:szCs w:val="24"/>
        </w:rPr>
        <w:t>io darò gratuitamente da bere alla fonte dell’acqua della vita. Chi sarà vincitore erediterà questi beni; io sarò suo Dio ed egli sarà mio figlio.</w:t>
      </w:r>
    </w:p>
    <w:p w14:paraId="3EB881E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Ma per i vili e gli increduli, gli abietti e gli omicidi, gli immorali, i maghi, gli idolatri e per tutti i mentitori è riservato lo stagno ardente di fuoco e di zolfo. Questa è la seconda morte».</w:t>
      </w:r>
    </w:p>
    <w:p w14:paraId="475D331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D7D087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0B994C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A8DFD0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42FA6E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3322540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mi disse: «Queste parole sono certe e vere. Il Signore, il Dio che ispira i profeti, ha mandato il suo angelo per mostrare ai suoi servi le cose che devono accadere </w:t>
      </w:r>
      <w:r w:rsidRPr="00B4653D">
        <w:rPr>
          <w:rFonts w:ascii="Arial" w:hAnsi="Arial"/>
          <w:i/>
          <w:iCs/>
          <w:sz w:val="24"/>
          <w:szCs w:val="24"/>
        </w:rPr>
        <w:lastRenderedPageBreak/>
        <w:t>tra breve. Ecco, io vengo presto. Beato chi custodisce le parole profetiche di questo libro».</w:t>
      </w:r>
    </w:p>
    <w:p w14:paraId="46FDF97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858262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8BD149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8CBBDF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Io, Gesù, ho mandato il mio angelo per testimoniare a voi queste cose riguardo alle Chiese. Io sono la radice e la stirpe di Davide, la stella radiosa del mattino».</w:t>
      </w:r>
    </w:p>
    <w:p w14:paraId="1B42C5A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Lo Spirito e la sposa dicono: «Vieni!». E chi ascolta, ripeta: «Vieni!». Chi ha sete, venga; chi vuole, prenda gratuitamente l’acqua della vita.</w:t>
      </w:r>
    </w:p>
    <w:p w14:paraId="6BA48DB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22DDE30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Colui che attesta queste cose dice: «Sì, vengo presto!». Amen. Vieni, Signore Gesù. La grazia del Signore Gesù sia con tutti (Ap 22,1-21). </w:t>
      </w:r>
    </w:p>
    <w:p w14:paraId="355C327B" w14:textId="77777777" w:rsidR="00047F2E" w:rsidRPr="00B4653D" w:rsidRDefault="00047F2E" w:rsidP="00B4653D">
      <w:pPr>
        <w:spacing w:after="120" w:line="240" w:lineRule="auto"/>
        <w:jc w:val="both"/>
        <w:rPr>
          <w:rFonts w:ascii="Arial" w:hAnsi="Arial" w:cs="Arial"/>
          <w:i/>
          <w:iCs/>
          <w:color w:val="000000"/>
          <w:sz w:val="24"/>
          <w:szCs w:val="24"/>
        </w:rPr>
      </w:pPr>
      <w:bookmarkStart w:id="147" w:name="_Toc62164391"/>
      <w:r w:rsidRPr="00B4653D">
        <w:rPr>
          <w:rFonts w:ascii="Arial" w:hAnsi="Arial" w:cs="Arial"/>
          <w:i/>
          <w:iCs/>
          <w:color w:val="000000"/>
          <w:sz w:val="24"/>
          <w:szCs w:val="24"/>
        </w:rPr>
        <w:t>Il giudizio secondo la Lettera ai Romani di Paolo</w:t>
      </w:r>
      <w:bookmarkEnd w:id="147"/>
      <w:r w:rsidRPr="00B4653D">
        <w:rPr>
          <w:rFonts w:ascii="Arial" w:hAnsi="Arial" w:cs="Arial"/>
          <w:i/>
          <w:iCs/>
          <w:color w:val="000000"/>
          <w:sz w:val="24"/>
          <w:szCs w:val="24"/>
        </w:rPr>
        <w:t xml:space="preserve"> </w:t>
      </w:r>
    </w:p>
    <w:p w14:paraId="2D095A7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In san Paolo viene affermato un duplice giudizio da parte del Signore: il giudizio sul fondamento della coscienza e un altro sul fondamento della Legge (e anche del Vangelo). Il giudizio secondo coscienza è vero giudizio che esclude dal regno eterno, se la coscienza non è stata seguita, ma anche accoglie nel regno se si è agito in conformità a quanto la coscienza vedeva come bene dinanzi a Dio e agli uomini. </w:t>
      </w:r>
    </w:p>
    <w:p w14:paraId="5AE099DD" w14:textId="77777777" w:rsidR="00047F2E" w:rsidRPr="00B4653D" w:rsidRDefault="00047F2E" w:rsidP="00B4653D">
      <w:pPr>
        <w:spacing w:after="120" w:line="240" w:lineRule="auto"/>
        <w:jc w:val="both"/>
        <w:rPr>
          <w:rFonts w:ascii="Arial" w:hAnsi="Arial"/>
          <w:sz w:val="24"/>
          <w:szCs w:val="24"/>
        </w:rPr>
      </w:pPr>
      <w:bookmarkStart w:id="148" w:name="_Toc62164392"/>
      <w:r w:rsidRPr="00B4653D">
        <w:rPr>
          <w:rFonts w:ascii="Arial" w:hAnsi="Arial" w:cs="Arial"/>
          <w:i/>
          <w:iCs/>
          <w:color w:val="000000"/>
          <w:sz w:val="24"/>
          <w:szCs w:val="24"/>
        </w:rPr>
        <w:t>Il giudizio secondo coscienza (la coscienza soffocata)</w:t>
      </w:r>
      <w:bookmarkEnd w:id="148"/>
      <w:r w:rsidRPr="00B4653D">
        <w:rPr>
          <w:rFonts w:ascii="Arial" w:hAnsi="Arial" w:cs="Arial"/>
          <w:i/>
          <w:iCs/>
          <w:color w:val="000000"/>
          <w:sz w:val="24"/>
          <w:szCs w:val="24"/>
        </w:rPr>
        <w:t xml:space="preserve">. </w:t>
      </w:r>
      <w:r w:rsidRPr="00B4653D">
        <w:rPr>
          <w:rFonts w:ascii="Arial" w:hAnsi="Arial"/>
          <w:sz w:val="24"/>
          <w:szCs w:val="24"/>
        </w:rPr>
        <w:t xml:space="preserve">Qualcuno potrebbe obiettare: Ma io ho soffocato la mia coscienza nell’ingiustizia. San Paolo risponde che il soffocamento della coscienza è già peccato, dal momento che al soffocamento si giunge alla fine di un percorso che va dal peccato lieve a quello più pesante e da quello pesante e quello pesantissimo. </w:t>
      </w:r>
    </w:p>
    <w:p w14:paraId="757B9F2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2296972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w:t>
      </w:r>
      <w:r w:rsidRPr="00B4653D">
        <w:rPr>
          <w:rFonts w:ascii="Arial" w:hAnsi="Arial"/>
          <w:i/>
          <w:iCs/>
          <w:sz w:val="24"/>
          <w:szCs w:val="24"/>
        </w:rPr>
        <w:lastRenderedPageBreak/>
        <w:t>e la loro mente ottusa si è ottenebrata. Mentre si dichiaravano sapienti, sono diventati stolti e hanno scambiato la gloria del Dio incorruttibile con un’immagine e una figura di uomo corruttibile, di uccelli, di quadrupedi e di rettili.</w:t>
      </w:r>
    </w:p>
    <w:p w14:paraId="0630AAB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4125DF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(Cdr. Rm 1,1-32). </w:t>
      </w:r>
    </w:p>
    <w:p w14:paraId="1FAB8FA5" w14:textId="77777777" w:rsidR="00047F2E" w:rsidRPr="00B4653D" w:rsidRDefault="00047F2E" w:rsidP="00B4653D">
      <w:pPr>
        <w:spacing w:after="120" w:line="240" w:lineRule="auto"/>
        <w:jc w:val="both"/>
        <w:rPr>
          <w:rFonts w:ascii="Arial" w:hAnsi="Arial" w:cs="Arial"/>
          <w:i/>
          <w:iCs/>
          <w:color w:val="000000"/>
          <w:sz w:val="24"/>
          <w:szCs w:val="24"/>
        </w:rPr>
      </w:pPr>
      <w:bookmarkStart w:id="149" w:name="_Toc62164393"/>
      <w:r w:rsidRPr="00B4653D">
        <w:rPr>
          <w:rFonts w:ascii="Arial" w:hAnsi="Arial" w:cs="Arial"/>
          <w:i/>
          <w:iCs/>
          <w:color w:val="000000"/>
          <w:sz w:val="24"/>
          <w:szCs w:val="24"/>
        </w:rPr>
        <w:t>Il giudizio secondo la Legge e il Vangelo</w:t>
      </w:r>
      <w:bookmarkEnd w:id="149"/>
    </w:p>
    <w:p w14:paraId="13B2684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3E578CF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FC7AE6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se tu ti chiami Giudeo e ti riposi sicuro sulla Legge e metti il tuo vanto in Dio, ne conosci la volontà e, istruito dalla Legge, sai discernere ciò che è meglio, e sei convinto di essere guida dei ciechi, luce di coloro che sono nelle tenebre, </w:t>
      </w:r>
      <w:r w:rsidRPr="00B4653D">
        <w:rPr>
          <w:rFonts w:ascii="Arial" w:hAnsi="Arial"/>
          <w:i/>
          <w:iCs/>
          <w:sz w:val="24"/>
          <w:szCs w:val="24"/>
        </w:rPr>
        <w:lastRenderedPageBreak/>
        <w:t>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6A7A9AF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7C9868C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7DF93D3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5DAF32F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Che dunque? Siamo forse noi superiori? No! Infatti abbiamo già formulato l’accusa che, Giudei e Greci, tutti sono sotto il dominio del peccato, come sta scritto:</w:t>
      </w:r>
    </w:p>
    <w:p w14:paraId="2543E80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392A3A4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240988E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w:t>
      </w:r>
      <w:r w:rsidRPr="00B4653D">
        <w:rPr>
          <w:rFonts w:ascii="Arial" w:hAnsi="Arial"/>
          <w:i/>
          <w:iCs/>
          <w:sz w:val="24"/>
          <w:szCs w:val="24"/>
        </w:rPr>
        <w:lastRenderedPageBreak/>
        <w:t>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1CD710F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01B1B869" w14:textId="77777777" w:rsidR="00047F2E" w:rsidRPr="00B4653D" w:rsidRDefault="00047F2E" w:rsidP="00B4653D">
      <w:pPr>
        <w:spacing w:after="120" w:line="240" w:lineRule="auto"/>
        <w:jc w:val="both"/>
        <w:rPr>
          <w:rFonts w:ascii="Arial" w:hAnsi="Arial"/>
          <w:color w:val="000000"/>
          <w:sz w:val="24"/>
          <w:szCs w:val="24"/>
        </w:rPr>
      </w:pPr>
      <w:r w:rsidRPr="00B4653D">
        <w:rPr>
          <w:rFonts w:ascii="Arial" w:hAnsi="Arial"/>
          <w:color w:val="000000"/>
          <w:sz w:val="24"/>
          <w:szCs w:val="24"/>
        </w:rPr>
        <w:t>Se non ci fosse né il giudizio di Dio né quello di Cristo Gesù, non ci sarebbe neanche differenza tra bene e male. Tutta la storia della rivelazione sarebbe non senso. Anche la croce di Gesù sarebbe non senso. A che servono i dieci Comandamenti, la Parola del Signore data per mezzo dei profeti, tutto il Vangelo, tutta la grazia, il dono dello Spirito Santo, la Chiesa con la sua missione evangelizzatrice, se non ci fosse il giudizio di Dio, sia nella storia per la nostra conversione a Lui, sia nell’eternità per la condanna eterna? Tutta l’opera di Cristo Gesù, nello Spirito Santo, per la mediazione missionaria e sacramentale della Chiesa, ha un solo fine: salvare le anime dalla perdizione eterna e condurle nella salvezza della nuova Gerusalemme.</w:t>
      </w:r>
    </w:p>
    <w:p w14:paraId="19FC32DE" w14:textId="77777777" w:rsidR="00047F2E" w:rsidRPr="00B4653D" w:rsidRDefault="00047F2E" w:rsidP="00B4653D">
      <w:pPr>
        <w:spacing w:after="120" w:line="240" w:lineRule="auto"/>
        <w:jc w:val="both"/>
        <w:rPr>
          <w:rFonts w:ascii="Arial" w:hAnsi="Arial"/>
          <w:color w:val="000000"/>
          <w:sz w:val="24"/>
          <w:szCs w:val="24"/>
        </w:rPr>
      </w:pPr>
      <w:r w:rsidRPr="00B4653D">
        <w:rPr>
          <w:rFonts w:ascii="Arial" w:hAnsi="Arial"/>
          <w:color w:val="000000"/>
          <w:sz w:val="24"/>
          <w:szCs w:val="24"/>
        </w:rPr>
        <w:t>Attenzione! Così dice la rivelazione dell’Antico e del Nuovo Testamento. Poiché oggi la Scrittura non fa più testo, non è più unico punto di riferimento indiscutibile, il pensiero dell’uomo ha preso il suo posto e ognuno pensa dall’abisso del suo cuore, nel quale però non abita lo Spirito del Signore. Io una cosa sola so: Che Dio pensa dalla Scrittura, Cristo Gesù pensa dalla Scrittura, lo Spirito Santo pensa dalla Scrittura. Questo mi basta per continuare a pensare secondo la Scrittura. Altri pensino pure dal loro pensiero. Sappiamo però che né il Padre, né il Figlio, né lo Spirito Santo pensano dai loro pensieri. La verità è dal pensiero di Dio, mai dai pensieri degli uomini.</w:t>
      </w:r>
    </w:p>
    <w:p w14:paraId="2A5F2C36" w14:textId="77777777" w:rsidR="004F16B3" w:rsidRDefault="00047F2E" w:rsidP="00B4653D">
      <w:pPr>
        <w:spacing w:after="120" w:line="240" w:lineRule="auto"/>
        <w:jc w:val="both"/>
        <w:rPr>
          <w:rFonts w:ascii="Arial" w:hAnsi="Arial"/>
          <w:color w:val="000000"/>
          <w:sz w:val="24"/>
          <w:szCs w:val="24"/>
        </w:rPr>
      </w:pPr>
      <w:r w:rsidRPr="00B4653D">
        <w:rPr>
          <w:rFonts w:ascii="Arial" w:hAnsi="Arial"/>
          <w:color w:val="000000"/>
          <w:sz w:val="24"/>
          <w:szCs w:val="24"/>
        </w:rPr>
        <w:t>Vergine Maria, Madre della Redenzione, Angeli, Santi, voi che vi siete lasciati pensare dal pensiero di Dio, fate che anche noi ci lasciamo pensare dal pensiero di Dio. È il solo pensiero di verità, luce, salvezza, vita eterna per chi crede e cammina in esso.</w:t>
      </w:r>
    </w:p>
    <w:p w14:paraId="65996282" w14:textId="77777777" w:rsidR="004F16B3" w:rsidRDefault="004F16B3" w:rsidP="00B4653D">
      <w:pPr>
        <w:spacing w:after="120" w:line="240" w:lineRule="auto"/>
        <w:jc w:val="both"/>
        <w:rPr>
          <w:rFonts w:ascii="Arial" w:hAnsi="Arial"/>
          <w:color w:val="000000"/>
          <w:sz w:val="24"/>
          <w:szCs w:val="24"/>
        </w:rPr>
      </w:pPr>
    </w:p>
    <w:p w14:paraId="7EDBC1B9" w14:textId="77777777" w:rsidR="00047F2E" w:rsidRPr="00B4653D" w:rsidRDefault="00047F2E" w:rsidP="00B4653D">
      <w:pPr>
        <w:pStyle w:val="Titolo1"/>
      </w:pPr>
      <w:bookmarkStart w:id="150" w:name="_Toc165106996"/>
      <w:bookmarkStart w:id="151" w:name="_Toc187296559"/>
      <w:bookmarkStart w:id="152" w:name="_Toc157171942"/>
      <w:bookmarkStart w:id="153" w:name="_Toc191474603"/>
      <w:bookmarkEnd w:id="50"/>
      <w:bookmarkEnd w:id="51"/>
      <w:r w:rsidRPr="00B4653D">
        <w:t>LA MORALE NEL LIBRO DEL PROFETA AMOS</w:t>
      </w:r>
      <w:bookmarkEnd w:id="150"/>
      <w:bookmarkEnd w:id="151"/>
      <w:bookmarkEnd w:id="153"/>
      <w:r w:rsidRPr="00B4653D">
        <w:t xml:space="preserve"> </w:t>
      </w:r>
      <w:bookmarkEnd w:id="152"/>
    </w:p>
    <w:p w14:paraId="5A7C7671" w14:textId="77777777" w:rsidR="00047F2E" w:rsidRPr="00B4653D" w:rsidRDefault="00047F2E" w:rsidP="00B4653D">
      <w:pPr>
        <w:pStyle w:val="Titolo3"/>
        <w:rPr>
          <w:sz w:val="24"/>
          <w:szCs w:val="24"/>
        </w:rPr>
      </w:pPr>
      <w:bookmarkStart w:id="154" w:name="_Toc157171944"/>
      <w:bookmarkStart w:id="155" w:name="_Toc165106997"/>
      <w:bookmarkStart w:id="156" w:name="_Toc187296560"/>
      <w:bookmarkStart w:id="157" w:name="_Toc191474604"/>
      <w:r w:rsidRPr="00B4653D">
        <w:rPr>
          <w:sz w:val="24"/>
          <w:szCs w:val="24"/>
        </w:rPr>
        <w:t>IL GIUDIZIO DI DIO SUI POPOLI, SU SAMARIA, SU GIUDA</w:t>
      </w:r>
      <w:bookmarkEnd w:id="154"/>
      <w:bookmarkEnd w:id="155"/>
      <w:bookmarkEnd w:id="156"/>
      <w:bookmarkEnd w:id="157"/>
    </w:p>
    <w:p w14:paraId="73D8A8E9"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Il principio della morale biblica può essere così formulato:</w:t>
      </w:r>
    </w:p>
    <w:p w14:paraId="59D4E70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“Tutto ciò che il Signore ha creato sulla terra, è stato creato per produrre e per operare secondo la propria natura. È morale ciò che si produce o si opera secondo la propria natura creata. È immorale tutto ciò che si opera o si produce ma non è conforme alla propria natura creata”.</w:t>
      </w:r>
    </w:p>
    <w:p w14:paraId="57AF1503"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Leggiamo secondo questo principio tutto il Primo e il Secondo Capitolo della Genesi, tutto si rivestirà di una purissima luce: Apparirà che ogni cosa creata è stata chiamata all’esistenza per un fine particolare ed è la realizzazione di questo fine che manifesta la bellezza, la grandezza, l’onnipotenza della Parola del nostro Dio, Signore, Creatore. Tutto ciò che è stato creato svolge il suo fine perché ad ogni cosa Dio ha dato un particolare </w:t>
      </w:r>
      <w:r w:rsidRPr="00B4653D">
        <w:rPr>
          <w:rFonts w:ascii="Arial" w:hAnsi="Arial" w:cs="Arial"/>
          <w:sz w:val="24"/>
          <w:szCs w:val="24"/>
        </w:rPr>
        <w:lastRenderedPageBreak/>
        <w:t>comando. Senza il comando del Signore, nessuna realtà creata né avrebbe potuto, né potrebbe, né mai potrà realizzare il fine per il quale è stata chiamata all’esistenza:</w:t>
      </w:r>
    </w:p>
    <w:p w14:paraId="72C5F365"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In principio Dio creò il cielo e la terra. La terra era informe e deserta e le tenebre ricoprivano l’abisso e lo spirito di Dio aleggiava sulle acque.</w:t>
      </w:r>
    </w:p>
    <w:p w14:paraId="2F176BB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Dio disse: «Sia la luce!». E la luce fu. Dio vide che la luce era cosa buona e Dio separò la luce dalle tenebre. Dio chiamò la luce giorno, mentre chiamò le tenebre notte. E fu sera e fu mattina: giorno primo.</w:t>
      </w:r>
    </w:p>
    <w:p w14:paraId="308B44D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9DC8FEB"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D8A23D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78D66B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6AA4723"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D77B63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14967E81" w14:textId="1A2F4306"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 Dio creò l’uomo a sua immagine; a immagine di Dio lo creò:</w:t>
      </w:r>
      <w:r w:rsidR="00B4653D">
        <w:rPr>
          <w:rFonts w:ascii="Arial" w:hAnsi="Arial" w:cs="Arial"/>
          <w:i/>
          <w:iCs/>
          <w:sz w:val="24"/>
          <w:szCs w:val="24"/>
        </w:rPr>
        <w:t xml:space="preserve"> </w:t>
      </w:r>
      <w:r w:rsidRPr="00B4653D">
        <w:rPr>
          <w:rFonts w:ascii="Arial" w:hAnsi="Arial" w:cs="Arial"/>
          <w:i/>
          <w:iCs/>
          <w:sz w:val="24"/>
          <w:szCs w:val="24"/>
        </w:rPr>
        <w:t xml:space="preserve">maschio e femmina li creò. </w:t>
      </w:r>
    </w:p>
    <w:p w14:paraId="6C7FCD83"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Dio li benedisse e Dio disse loro: «Siate fecondi e moltiplicatevi, riempite la terra e soggiogatela, dominate sui pesci del mare e sugli uccelli del cielo e su ogni essere vivente che striscia sulla terra».</w:t>
      </w:r>
    </w:p>
    <w:p w14:paraId="7DFC12B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lastRenderedPageBreak/>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A663D7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4F50A90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Queste sono le origini del cielo e della terra, quando vennero creati.</w:t>
      </w:r>
    </w:p>
    <w:p w14:paraId="6470CD6D"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685B9AB"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330C49D"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Il Signore Dio prese l’uomo e lo pose nel giardino di Eden, perché lo coltivasse e lo custodisse.</w:t>
      </w:r>
    </w:p>
    <w:p w14:paraId="60F39FA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7D41146C"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44B9610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«Questa volta è osso dalle mie ossa, carne dalla mia carne. La si chiamerà donna, perché dall’uomo è stata tolta».</w:t>
      </w:r>
    </w:p>
    <w:p w14:paraId="16CB414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Per questo l’uomo lascerà suo padre e sua madre e si unirà a sua moglie, e i due saranno un’unica carne.</w:t>
      </w:r>
    </w:p>
    <w:p w14:paraId="0E92FE95"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lastRenderedPageBreak/>
        <w:t xml:space="preserve">Ora tutti e due erano nudi, l’uomo e sua moglie, e non provavano vergogna (Gen 2,1-25). </w:t>
      </w:r>
    </w:p>
    <w:p w14:paraId="383D54CC"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Natura e fine devono essere in eterno una cosa sola. Cone la Parola Onnipotente ha chiamato all’esistenza ogni cosa, come la Parola onnipotente ha dato ad ogni cosa creata il suo fine, così la Parola onnipotente ha comandato ad ogni cosa di operare e di realizzare il fine per la quale essa è stata chiama all’esistenza dal suo Creatore, Dio, Signore. La creatura dotata da Dio di intelligenza, scienza, conoscenza, consiglio, discernimento, alla quale Dio ha fatto giungere la sua voce che le manifestava la sua divina ed eterna volontà – così come ha manifestato la sua divina ed eterna volontà ad ogni altro essere creato – deve volere accogliere la sua natura creata ed operare secondo la volontà divina ed eterna ad essa manifestata. All’uomo Dio ha manifestato la sua divina ed eterna volontà, prima che venisse creato e subito dopo essere stato creato. </w:t>
      </w:r>
    </w:p>
    <w:p w14:paraId="23EAF891"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Il Libro della Sapienza rivela che Dio mai ha lasciato l’uomo a se stesso, senza l’aiuto della sua luce e della sua sapienza. Essa ci dice che sempre il Signore lo ha assistito con la sua luce e la sua sapienza. Se l’uomo si lascia condurre dalla divina sapienza, produce frutti di bene. Se invece si lascia governare, dominare, schiavizzare dalla stoltezza, produce frutti di morte. Vale per ogni uomo quanto lo Spirito Santo rivela sui frutti immaturi che producono gli alberi del territorio di Sodoma e Gomorra e delle altre città coperte di fuoco e zolfo caduti al cielo:</w:t>
      </w:r>
    </w:p>
    <w:p w14:paraId="084EA015" w14:textId="66E311BB"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Mentre perivano gli empi, ella liberò un giusto che fuggiva il fuoco caduto sulle cinque città. A testimonianza di quella malvagità</w:t>
      </w:r>
      <w:r w:rsidR="00B4653D">
        <w:rPr>
          <w:rFonts w:ascii="Arial" w:hAnsi="Arial" w:cs="Arial"/>
          <w:i/>
          <w:iCs/>
          <w:sz w:val="24"/>
          <w:szCs w:val="24"/>
        </w:rPr>
        <w:t xml:space="preserve"> </w:t>
      </w:r>
      <w:r w:rsidRPr="00B4653D">
        <w:rPr>
          <w:rFonts w:ascii="Arial" w:hAnsi="Arial" w:cs="Arial"/>
          <w:i/>
          <w:iCs/>
          <w:sz w:val="24"/>
          <w:szCs w:val="24"/>
        </w:rPr>
        <w:t>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p>
    <w:p w14:paraId="4B5FEB18"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Non solo l’uomo è responsabile per aver disobbedito al comando che il Signore gli ha manifestato alle origini della sua creazione. È responsabile anche della sua sordità ad ogni sapienza fatta giungere al suo cuore e alla sua intelligenza dal Signore Dio, dal suo Creatore, che è anche sua Provvidenza. Ecco come il Signore ha assistito e sempre assiste e assisterà l’uomo. Per ogni sapienza rifiutata, l’uomo è responsabile dinanzi al Signore.</w:t>
      </w:r>
    </w:p>
    <w:p w14:paraId="39CACAA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w:t>
      </w:r>
      <w:bookmarkStart w:id="158" w:name="_Hlk157063110"/>
      <w:r w:rsidRPr="00B4653D">
        <w:rPr>
          <w:rFonts w:ascii="Arial" w:hAnsi="Arial" w:cs="Arial"/>
          <w:i/>
          <w:iCs/>
          <w:sz w:val="24"/>
          <w:szCs w:val="24"/>
        </w:rPr>
        <w:t xml:space="preserve"> </w:t>
      </w:r>
    </w:p>
    <w:p w14:paraId="33CDB885" w14:textId="2A455C4D" w:rsidR="00047F2E" w:rsidRPr="004F16B3" w:rsidRDefault="00047F2E" w:rsidP="00B4653D">
      <w:pPr>
        <w:spacing w:after="120" w:line="240" w:lineRule="auto"/>
        <w:ind w:left="567" w:right="567"/>
        <w:jc w:val="both"/>
        <w:rPr>
          <w:rFonts w:ascii="Arial" w:hAnsi="Arial" w:cs="Arial"/>
          <w:i/>
          <w:iCs/>
          <w:sz w:val="24"/>
          <w:szCs w:val="24"/>
        </w:rPr>
      </w:pPr>
      <w:r w:rsidRPr="004F16B3">
        <w:rPr>
          <w:rFonts w:ascii="Arial" w:hAnsi="Arial" w:cs="Arial"/>
          <w:i/>
          <w:iCs/>
          <w:sz w:val="24"/>
          <w:szCs w:val="24"/>
        </w:rPr>
        <w:t>Mentre perivano gli empi, ella liberò un giusto che fuggiva il fuoco caduto sulle cinque città. A testimonianza di quella malvagità</w:t>
      </w:r>
      <w:r w:rsidR="00B4653D" w:rsidRPr="004F16B3">
        <w:rPr>
          <w:rFonts w:ascii="Arial" w:hAnsi="Arial" w:cs="Arial"/>
          <w:i/>
          <w:iCs/>
          <w:sz w:val="24"/>
          <w:szCs w:val="24"/>
        </w:rPr>
        <w:t xml:space="preserve"> </w:t>
      </w:r>
      <w:r w:rsidRPr="004F16B3">
        <w:rPr>
          <w:rFonts w:ascii="Arial" w:hAnsi="Arial" w:cs="Arial"/>
          <w:i/>
          <w:iCs/>
          <w:sz w:val="24"/>
          <w:szCs w:val="24"/>
        </w:rPr>
        <w:t xml:space="preserve">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w:t>
      </w:r>
      <w:bookmarkEnd w:id="158"/>
    </w:p>
    <w:p w14:paraId="762C9B35"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La sapienza invece liberò dalle sofferenze coloro che la servivano. Per diritti sentieri ella guidò il giusto in fuga dall’ira del fratello, gli mostrò il regno di Dio e gli diede la conoscenza delle cose sante; lo fece prosperare nelle fatiche e rese </w:t>
      </w:r>
      <w:r w:rsidRPr="00B4653D">
        <w:rPr>
          <w:rFonts w:ascii="Arial" w:hAnsi="Arial" w:cs="Arial"/>
          <w:i/>
          <w:iCs/>
          <w:sz w:val="24"/>
          <w:szCs w:val="24"/>
        </w:rPr>
        <w:lastRenderedPageBreak/>
        <w:t xml:space="preserve">fecondo il suo lavoro. Lo assistette contro l’ingordigia dei suoi oppressori e lo rese ricco; lo custodì dai nemici, lo protesse da chi lo insidiava, gli assegnò la vittoria in una lotta dura, perché sapesse che più potente di tutto è la pietà. 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284B38BE" w14:textId="401CE31E"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 Difatti, messi alla prova,</w:t>
      </w:r>
      <w:r w:rsidR="00B4653D">
        <w:rPr>
          <w:rFonts w:ascii="Arial" w:hAnsi="Arial" w:cs="Arial"/>
          <w:i/>
          <w:iCs/>
          <w:sz w:val="24"/>
          <w:szCs w:val="24"/>
        </w:rPr>
        <w:t xml:space="preserve"> </w:t>
      </w:r>
      <w:r w:rsidRPr="00B4653D">
        <w:rPr>
          <w:rFonts w:ascii="Arial" w:hAnsi="Arial" w:cs="Arial"/>
          <w:i/>
          <w:iCs/>
          <w:sz w:val="24"/>
          <w:szCs w:val="24"/>
        </w:rPr>
        <w:t>sebbene puniti con misericordia, compresero come gli empi, giudicati nella collera, erano stati tormentati;</w:t>
      </w:r>
      <w:r w:rsidR="00B4653D">
        <w:rPr>
          <w:rFonts w:ascii="Arial" w:hAnsi="Arial" w:cs="Arial"/>
          <w:i/>
          <w:iCs/>
          <w:sz w:val="24"/>
          <w:szCs w:val="24"/>
        </w:rPr>
        <w:t xml:space="preserve"> </w:t>
      </w:r>
      <w:r w:rsidRPr="00B4653D">
        <w:rPr>
          <w:rFonts w:ascii="Arial" w:hAnsi="Arial" w:cs="Arial"/>
          <w:i/>
          <w:iCs/>
          <w:sz w:val="24"/>
          <w:szCs w:val="24"/>
        </w:rPr>
        <w:t>perché tu provasti gli uni come un padre che corregge, mentre vagliasti gli altri come un re severo che condanna. Lontani o vicini erano ugualmente tribolati,</w:t>
      </w:r>
      <w:r w:rsidR="00B4653D">
        <w:rPr>
          <w:rFonts w:ascii="Arial" w:hAnsi="Arial" w:cs="Arial"/>
          <w:i/>
          <w:iCs/>
          <w:sz w:val="24"/>
          <w:szCs w:val="24"/>
        </w:rPr>
        <w:t xml:space="preserve"> </w:t>
      </w:r>
      <w:r w:rsidRPr="00B4653D">
        <w:rPr>
          <w:rFonts w:ascii="Arial" w:hAnsi="Arial" w:cs="Arial"/>
          <w:i/>
          <w:iCs/>
          <w:sz w:val="24"/>
          <w:szCs w:val="24"/>
        </w:rPr>
        <w:t>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 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w:t>
      </w:r>
      <w:r w:rsidR="00B4653D">
        <w:rPr>
          <w:rFonts w:ascii="Arial" w:hAnsi="Arial" w:cs="Arial"/>
          <w:i/>
          <w:iCs/>
          <w:sz w:val="24"/>
          <w:szCs w:val="24"/>
        </w:rPr>
        <w:t xml:space="preserve"> </w:t>
      </w:r>
      <w:r w:rsidRPr="00B4653D">
        <w:rPr>
          <w:rFonts w:ascii="Arial" w:hAnsi="Arial" w:cs="Arial"/>
          <w:i/>
          <w:iCs/>
          <w:sz w:val="24"/>
          <w:szCs w:val="24"/>
        </w:rPr>
        <w:t xml:space="preserve">neppure formata. Come potrebbe sussistere una cosa, se tu non l’avessi voluta? Potrebbe conservarsi ciò che da te non fu chiamato all’esistenza? Tu sei </w:t>
      </w:r>
      <w:r w:rsidRPr="00B4653D">
        <w:rPr>
          <w:rFonts w:ascii="Arial" w:hAnsi="Arial" w:cs="Arial"/>
          <w:i/>
          <w:iCs/>
          <w:sz w:val="24"/>
          <w:szCs w:val="24"/>
        </w:rPr>
        <w:lastRenderedPageBreak/>
        <w:t>indulgente con tutte le cose, perché sono tue,</w:t>
      </w:r>
      <w:r w:rsidR="00B4653D">
        <w:rPr>
          <w:rFonts w:ascii="Arial" w:hAnsi="Arial" w:cs="Arial"/>
          <w:i/>
          <w:iCs/>
          <w:sz w:val="24"/>
          <w:szCs w:val="24"/>
        </w:rPr>
        <w:t xml:space="preserve"> </w:t>
      </w:r>
      <w:r w:rsidRPr="00B4653D">
        <w:rPr>
          <w:rFonts w:ascii="Arial" w:hAnsi="Arial" w:cs="Arial"/>
          <w:i/>
          <w:iCs/>
          <w:sz w:val="24"/>
          <w:szCs w:val="24"/>
        </w:rPr>
        <w:t xml:space="preserve">Signore, amante della vita (Sap 11,1-26). </w:t>
      </w:r>
    </w:p>
    <w:p w14:paraId="68CC877F" w14:textId="327709C2"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 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w:t>
      </w:r>
      <w:r w:rsidR="00B4653D">
        <w:rPr>
          <w:rFonts w:ascii="Arial" w:hAnsi="Arial" w:cs="Arial"/>
          <w:i/>
          <w:iCs/>
          <w:sz w:val="24"/>
          <w:szCs w:val="24"/>
        </w:rPr>
        <w:t xml:space="preserve"> </w:t>
      </w:r>
      <w:r w:rsidRPr="00B4653D">
        <w:rPr>
          <w:rFonts w:ascii="Arial" w:hAnsi="Arial" w:cs="Arial"/>
          <w:i/>
          <w:iCs/>
          <w:sz w:val="24"/>
          <w:szCs w:val="24"/>
        </w:rPr>
        <w:t>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E chi domanderà: «Che cosa hai fatto?», o chi si opporrà a una tua sentenza? Chi ti citerà in giudizio per aver fatto perire popoli che tu avevi creato? Chi si costituirà contro di te</w:t>
      </w:r>
      <w:r w:rsidR="00B4653D">
        <w:rPr>
          <w:rFonts w:ascii="Arial" w:hAnsi="Arial" w:cs="Arial"/>
          <w:i/>
          <w:iCs/>
          <w:sz w:val="24"/>
          <w:szCs w:val="24"/>
        </w:rPr>
        <w:t xml:space="preserve"> </w:t>
      </w:r>
      <w:r w:rsidRPr="00B4653D">
        <w:rPr>
          <w:rFonts w:ascii="Arial" w:hAnsi="Arial" w:cs="Arial"/>
          <w:i/>
          <w:iCs/>
          <w:sz w:val="24"/>
          <w:szCs w:val="24"/>
        </w:rPr>
        <w:t xml:space="preserve">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0976EF01"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Ecco chi è l’uomo rivelato dallo Spirito Santo nel Libro del Siracide:</w:t>
      </w:r>
    </w:p>
    <w:p w14:paraId="32BBA10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Chi teme il Signore farà tutto questo, chi è saldo nella legge otterrà la sapienza. Ella gli andrà incontro come una madre, lo accoglierà come una vergine sposa; lo nutrirà con il pane dell’intelligenza e lo disseterà con l’acqua della sapienza. </w:t>
      </w:r>
      <w:r w:rsidRPr="00B4653D">
        <w:rPr>
          <w:rFonts w:ascii="Arial" w:hAnsi="Arial" w:cs="Arial"/>
          <w:i/>
          <w:iCs/>
          <w:sz w:val="24"/>
          <w:szCs w:val="24"/>
        </w:rPr>
        <w:lastRenderedPageBreak/>
        <w:t>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631C5A35" w14:textId="68F8734C"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Non dire: «A causa del Signore sono venuto meno»,</w:t>
      </w:r>
      <w:r w:rsidR="00B4653D">
        <w:rPr>
          <w:rFonts w:ascii="Arial" w:hAnsi="Arial" w:cs="Arial"/>
          <w:i/>
          <w:iCs/>
          <w:sz w:val="24"/>
          <w:szCs w:val="24"/>
        </w:rPr>
        <w:t xml:space="preserve"> </w:t>
      </w:r>
      <w:r w:rsidRPr="00B4653D">
        <w:rPr>
          <w:rFonts w:ascii="Arial" w:hAnsi="Arial" w:cs="Arial"/>
          <w:i/>
          <w:iCs/>
          <w:sz w:val="24"/>
          <w:szCs w:val="24"/>
        </w:rPr>
        <w:t xml:space="preserve">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51BDA1F5" w14:textId="77777777" w:rsidR="00047F2E" w:rsidRPr="00B4653D" w:rsidRDefault="00047F2E" w:rsidP="00B4653D">
      <w:pPr>
        <w:spacing w:after="120" w:line="240" w:lineRule="auto"/>
        <w:ind w:left="567" w:right="567"/>
        <w:jc w:val="both"/>
        <w:rPr>
          <w:rFonts w:ascii="Arial" w:hAnsi="Arial" w:cs="Arial"/>
          <w:b/>
          <w:bCs/>
          <w:i/>
          <w:iCs/>
          <w:sz w:val="24"/>
          <w:szCs w:val="24"/>
        </w:rPr>
      </w:pPr>
      <w:r w:rsidRPr="00B4653D">
        <w:rPr>
          <w:rFonts w:ascii="Arial" w:hAnsi="Arial" w:cs="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w:t>
      </w:r>
      <w:r w:rsidRPr="00B4653D">
        <w:rPr>
          <w:rFonts w:ascii="Arial" w:hAnsi="Arial" w:cs="Arial"/>
          <w:b/>
          <w:bCs/>
          <w:i/>
          <w:iCs/>
          <w:sz w:val="24"/>
          <w:szCs w:val="24"/>
        </w:rPr>
        <w:t xml:space="preserve"> </w:t>
      </w:r>
    </w:p>
    <w:p w14:paraId="72FB13C2" w14:textId="77777777" w:rsidR="00047F2E" w:rsidRPr="004F16B3" w:rsidRDefault="00047F2E" w:rsidP="00B4653D">
      <w:pPr>
        <w:spacing w:after="120" w:line="240" w:lineRule="auto"/>
        <w:ind w:left="567" w:right="567"/>
        <w:jc w:val="both"/>
        <w:rPr>
          <w:rFonts w:ascii="Arial" w:hAnsi="Arial" w:cs="Arial"/>
          <w:i/>
          <w:iCs/>
          <w:sz w:val="24"/>
          <w:szCs w:val="24"/>
        </w:rPr>
      </w:pPr>
      <w:r w:rsidRPr="004F16B3">
        <w:rPr>
          <w:rFonts w:ascii="Arial" w:hAnsi="Arial" w:cs="Arial"/>
          <w:i/>
          <w:iCs/>
          <w:sz w:val="24"/>
          <w:szCs w:val="24"/>
        </w:rPr>
        <w:t xml:space="preserve">Pose davanti a loro la scienza e diede loro in eredità la legge della vita, affinché riconoscessero che sono mortali coloro che ora esistono. Stabilì con loro un’alleanza eterna e fece loro conoscere i suoi decreti. </w:t>
      </w:r>
    </w:p>
    <w:p w14:paraId="2531FEED"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 loro occhi videro la grandezza della sua gloria, i loro orecchi sentirono la sua voce maestosa. Disse loro: «Guardatevi da ogni ingiustizia!» e a ciascuno ordinò di prendersi cura del prossimo.</w:t>
      </w:r>
    </w:p>
    <w:p w14:paraId="0A0D90E9" w14:textId="613D8336"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w:t>
      </w:r>
      <w:r w:rsidRPr="00B4653D">
        <w:rPr>
          <w:rFonts w:ascii="Arial" w:hAnsi="Arial" w:cs="Arial"/>
          <w:i/>
          <w:iCs/>
          <w:sz w:val="24"/>
          <w:szCs w:val="24"/>
        </w:rPr>
        <w:t xml:space="preserve">concedendo conversione ai suoi figli e alle sue figlie. Alla fine si leverà e renderà loro la ricompensa, riverserà sul loro capo il contraccambio. Ma a chi si pente egli offre il ritorno, conforta quelli che hanno perduto la speranza. Ritorna al Signore e abbandona il peccato, prega davanti a lui e riduci gli ostacoli. Volgiti all’Altissimo </w:t>
      </w:r>
      <w:r w:rsidRPr="00B4653D">
        <w:rPr>
          <w:rFonts w:ascii="Arial" w:hAnsi="Arial" w:cs="Arial"/>
          <w:i/>
          <w:iCs/>
          <w:sz w:val="24"/>
          <w:szCs w:val="24"/>
        </w:rPr>
        <w:lastRenderedPageBreak/>
        <w:t xml:space="preserve">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w:t>
      </w:r>
    </w:p>
    <w:p w14:paraId="457CE0B5"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62C56415"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Colui che vive in eterno ha creato l’intero universo. Il Signore soltanto è riconosciuto giusto </w:t>
      </w:r>
      <w:r w:rsidRPr="00B4653D">
        <w:rPr>
          <w:rFonts w:ascii="Arial" w:hAnsi="Arial" w:cs="Arial"/>
          <w:i/>
          <w:iCs/>
          <w:sz w:val="24"/>
          <w:szCs w:val="24"/>
        </w:rPr>
        <w:t>e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499D5BC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Che cos’è l’uomo? A che cosa può servire? Qual è il suo bene e qual è il suo male? Quanto al numero dei giorni dell’uomo, cento anni sono già molti, </w:t>
      </w:r>
      <w:r w:rsidRPr="00B4653D">
        <w:rPr>
          <w:rFonts w:ascii="Arial" w:hAnsi="Arial" w:cs="Arial"/>
          <w:i/>
          <w:iCs/>
          <w:sz w:val="24"/>
          <w:szCs w:val="24"/>
        </w:rPr>
        <w:t>ma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w:t>
      </w:r>
    </w:p>
    <w:p w14:paraId="34D705E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w:t>
      </w:r>
    </w:p>
    <w:p w14:paraId="380A97F5"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Prima di parlare, infórmati, cùrati ancor prima di ammalarti. Prima del giudizio esamina te stesso, così al momento del verdetto troverai perdono. Umìliati, prima di cadere malato, e quando hai peccato, mostra pentimento. Nulla ti impedisca di soddisfare un voto al tempo giusto, non aspettare fino alla morte per sdebitarti. 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0974637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morto. Non seguire le passioni, poni un freno ai tuoi desideri. Se ti concedi lo sfogo della passione, essa ti renderà oggetto di scherno per i tuoi nemici. Non rallegrarti per i molti piaceri, per non impoverirti con i loro </w:t>
      </w:r>
      <w:r w:rsidRPr="00B4653D">
        <w:rPr>
          <w:rFonts w:ascii="Arial" w:hAnsi="Arial" w:cs="Arial"/>
          <w:i/>
          <w:iCs/>
          <w:sz w:val="24"/>
          <w:szCs w:val="24"/>
        </w:rPr>
        <w:lastRenderedPageBreak/>
        <w:t xml:space="preserve">costi. Non ridurti in miseria per i debiti dei banchetti, quando non hai nulla nella borsa, perché sarà un’insidia alla tua propria vita (Sir 18,1-33). </w:t>
      </w:r>
    </w:p>
    <w:p w14:paraId="51181DA0" w14:textId="3288CF3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Questo è l’uomo creato da Dio. A quest’uomo Dio ha elargito ogni dono naturale e ogni dono soprannaturale per il raggiungimento del fine per cui è stato creato.</w:t>
      </w:r>
      <w:r w:rsidR="00B4653D">
        <w:rPr>
          <w:rFonts w:ascii="Arial" w:hAnsi="Arial" w:cs="Arial"/>
          <w:sz w:val="24"/>
          <w:szCs w:val="24"/>
        </w:rPr>
        <w:t xml:space="preserve"> </w:t>
      </w:r>
      <w:r w:rsidRPr="00B4653D">
        <w:rPr>
          <w:rFonts w:ascii="Arial" w:hAnsi="Arial" w:cs="Arial"/>
          <w:sz w:val="24"/>
          <w:szCs w:val="24"/>
        </w:rPr>
        <w:t>Se il fine non viene raggiunto, la responsabilità è solo sua. È solo sua perché a lui il Signore ha dato tutto ciò che era necessario per il raggiungimento del fine.</w:t>
      </w:r>
    </w:p>
    <w:p w14:paraId="25355DB7"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Questa stessa argomentazione vale anche per ogni membro del corpo di Cristo. Anche ogni membro del corpo di Cristo deve agire secondo la nuova natura e i doni di grazia e di verità, di missione e di vocazione, di carismi e di ministeri ricevuti dallo Spirito Santo che sono essenza della sua nuova natura.</w:t>
      </w:r>
    </w:p>
    <w:p w14:paraId="0B59001D"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Questo significa che il Battezzato deve agire ed operare da Battezzato, Il Cresimato da Cresimato. Il Diacono da Diacono. Il Presbitero da Presbitero. Il Vescovo da Vescovo. Il Papa da Papa. Chi non vive secondo la nuova natura, secondo la nuova natura non agisce, secondo la nuova natura non produce frutti, è responsabile in eterno davanti al Signore.</w:t>
      </w:r>
    </w:p>
    <w:p w14:paraId="706608B6"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Amos inizia la sua missione profetica rivelando il giudizio di Dio su ogni popolo confinante con la Terra di Canaan. Qual è la particolarità di questo giudizio? I popoli vengono giudicati per non aver rispettato la Legge della creazione e la Legge della sapienza. Hanno agito da insipienti e da stolti contro la verità della Legge di creazione e per questo vengono sanzionati dal Signore, loro Creatore e Dio. Solo il Dio di Abramo è il vero Dio. Gli altri dèi sono idoli vani e non hanno alcun potere sugli uomini. Non li creano e non li sostengono, Gli altri dèi sono vanità. Vanità diventano coloro che li adorano e confidano in essi.</w:t>
      </w:r>
    </w:p>
    <w:p w14:paraId="15692674"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I figli dell’Alleanza invece sono giudicati second la Legge sulla quale l’Alleanza è stata stipulata. Con una differenza: Samaria riceverà un suo particolare giudizio. E anche Giuda sarà giudicata con un particolare giudizio. Giuda è più responsabile di Samaria, perché in Giuda la grazia del Signore è stata riversata con particolare abbondanza. A chi molto fu dato, molto sarà richiesto. </w:t>
      </w:r>
    </w:p>
    <w:p w14:paraId="7DF4FF30"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Questa difformità di giudizio si applica anche ad ogni membro del corpo di Cristo. Il Battezzato sarà giudicato da Battezzato. Il Cresimato da Cresimato. Il Diacono da Diacono. Il Presbitero da Presbitero. Il Vescovo da Vescovo. Il Papa da Papa. Ognuno secondo la nuova natura ricevuta e secondo ogni dono di grazia e di verità. Per questo motivo solo il Signore può giudicare. Solo Lui conosce la misura dei doni elargiti e solo Lui sa il fine per cui la nuova natura è stata creata.</w:t>
      </w:r>
    </w:p>
    <w:p w14:paraId="3AEEC67B"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Un tempo, quando si studiava la vecchia ascetica, si insegnava che il battezzato entra in Paradiso con delle porte assai larghe. Il Cresimato con porte alquanto ristrette. Per il diacono esse si restringono ancora di più. Il presbitero deve entrare in Paradiso con una porta larga quanto è necessario perché una serpe vi possa entrare. Il Vescovo deve entrare attraverso una fessura capace solo di far passare un raggio della luce del sole. Un Papa deve entrare a porte chiuse e senza alcuna fessura. Questo per significare che il giudizio del Signore viene celebrato sempre in ordine a quanto lui ha fatto per noi.</w:t>
      </w:r>
    </w:p>
    <w:p w14:paraId="754121D7"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Oggi di tutta questa verità non esiste più alcuna traccia. Si predica e si insegna che non esiste alcun giudizio, si grida che Dio non giudica nessuno, si urla ai quattro venti che il Signore tutti avvolgerà con la sua eterna e infinita misericordia. Tutti saremo salvi e tutti accolti nelle dimore eterne. Questo significa che tutta l’antropologia biblica, antropologia rivelata, è stata ridotta in polvere. </w:t>
      </w:r>
    </w:p>
    <w:p w14:paraId="5EBC280B"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Ecco il giudizio che il Signore pronuncia per bocca del profeta Amos:</w:t>
      </w:r>
    </w:p>
    <w:p w14:paraId="7359206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lastRenderedPageBreak/>
        <w:t>Parole di Amos, che era allevatore di pecore, di Tekòa, il quale ebbe visioni riguardo a Israele, al tempo di Ozia, re di Giuda, e al tempo di Geroboamo, figlio di Ioas, re d’Israele, due anni prima del terremoto.</w:t>
      </w:r>
    </w:p>
    <w:p w14:paraId="3D3D43F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Egli disse: «Il Signore ruggirà da Sion e da Gerusalemme farà udire la sua voce; saranno avvizziti i pascoli dei pastori, sarà inaridita la cima del Carmelo».</w:t>
      </w:r>
    </w:p>
    <w:p w14:paraId="72665E2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5C38150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6E8B935E"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7BA1779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7C75617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w:t>
      </w:r>
    </w:p>
    <w:p w14:paraId="3E2950C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520C9279" w14:textId="31945670"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Così dice il Signore: «Per tre misfatti di Giuda e per quattro non revocherò il mio decreto di condanna, perché hanno rifiutato la legge del Signore e non ne hanno osservato i precetti, si sono lasciati traviare dagli idoli che i loro padri avevano</w:t>
      </w:r>
      <w:r w:rsidR="00B4653D">
        <w:rPr>
          <w:rFonts w:ascii="Arial" w:hAnsi="Arial" w:cs="Arial"/>
          <w:i/>
          <w:iCs/>
          <w:sz w:val="24"/>
          <w:szCs w:val="24"/>
        </w:rPr>
        <w:t xml:space="preserve"> </w:t>
      </w:r>
      <w:r w:rsidRPr="00B4653D">
        <w:rPr>
          <w:rFonts w:ascii="Arial" w:hAnsi="Arial" w:cs="Arial"/>
          <w:i/>
          <w:iCs/>
          <w:sz w:val="24"/>
          <w:szCs w:val="24"/>
        </w:rPr>
        <w:t>seguito. Manderò il fuoco a Giuda e divorerà i palazzi di Gerusalemme».</w:t>
      </w:r>
    </w:p>
    <w:p w14:paraId="475BFDEE"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w:t>
      </w:r>
      <w:r w:rsidRPr="00B4653D">
        <w:rPr>
          <w:rFonts w:ascii="Arial" w:hAnsi="Arial" w:cs="Arial"/>
          <w:i/>
          <w:iCs/>
          <w:sz w:val="24"/>
          <w:szCs w:val="24"/>
        </w:rPr>
        <w:lastRenderedPageBreak/>
        <w:t xml:space="preserve">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 Ma voi avete fatto bere vino ai nazirei e ai profeti avete ordinato: “Non profetate!”. </w:t>
      </w:r>
    </w:p>
    <w:p w14:paraId="2F29625D"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w:t>
      </w:r>
    </w:p>
    <w:p w14:paraId="61AF4786" w14:textId="108ADF43"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Il Signore non guarda, nel suo giudizio, se sei ateo, non credente, miscredente, clericale, anticlericale, anticristo, cristiano, non cristiano, fedele, infedele, cattolico, non cattolico. Guarda invece ogni dono di grazia e di verità, di sapienza e di luce che ha riversato su di te. Guarda se il dono è stato accolto o rifiutato, se è stato messo a frutto o non è stato mess</w:t>
      </w:r>
      <w:r w:rsidR="00697AA3">
        <w:rPr>
          <w:rFonts w:ascii="Arial" w:hAnsi="Arial" w:cs="Arial"/>
          <w:sz w:val="24"/>
          <w:szCs w:val="24"/>
        </w:rPr>
        <w:t>o</w:t>
      </w:r>
      <w:r w:rsidRPr="00B4653D">
        <w:rPr>
          <w:rFonts w:ascii="Arial" w:hAnsi="Arial" w:cs="Arial"/>
          <w:sz w:val="24"/>
          <w:szCs w:val="24"/>
        </w:rPr>
        <w:t xml:space="preserve"> a frutto, vede se hai operato con ogni sapienza e intelligenza, o hai operato senza amore e senza alcuna diligenza.</w:t>
      </w:r>
    </w:p>
    <w:p w14:paraId="1C57D34C"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Poiché moltissimi suoi doni vengono a noi non in modo diretto, immediato, ma in modo indiretto e mediato, tutti coloro che sono portatori di doni per gli altri, il primo dono da portare è la Parola del Signore, il suo Vangelo e ogni altro dono di grazia e di Spirito Santo, quanti hanno omesso di portare agli uomini i doni che il Signore ha comandato loro di portare, costoro riceveranno una condanna più pesante. Hanno privato i loro fratelli di doni necessari per poter vivere il fine per cui i loro fratelli sono stati creati da Dio. Anche le omissioni vengono giudicate da Dio.</w:t>
      </w:r>
    </w:p>
    <w:p w14:paraId="7051C87F"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Ecco ora un elenco di domi e di diritti che sia il discepolo di Gesù e sia ogni altro uomo è obbligato a dare ai suoi fratelli, non a uno o più fratelli, ma a tutti i fratelli, sia fratelli in Adamo e sia fratelli in Cristo Gesù.</w:t>
      </w:r>
    </w:p>
    <w:p w14:paraId="0C85B1B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Ogni essere creato da Dio inanimato, cioè senza anima immortale, spirito razionale e intelligente, porta scritti nella sua natura – per divina volontà – sia la verità che sempre dovrà governarlo e il fine da raggiungere. Verità e fine sono connaturali. Naturalmente la creazione inanimata opera secondo la sua verità di natura e raggiunge per natura il fine ad essa assegnato. </w:t>
      </w:r>
    </w:p>
    <w:p w14:paraId="7FFE890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w:t>
      </w:r>
    </w:p>
    <w:p w14:paraId="62DB8E1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Ecco allora cosa è la vera 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1BE6B2D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w:t>
      </w:r>
    </w:p>
    <w:p w14:paraId="7C67BB9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 xml:space="preserve">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w:t>
      </w:r>
    </w:p>
    <w:p w14:paraId="3293A53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e il Signore dalla vita dell’uomo. Chi è il Signore? Il Creatore della vita dell’uomo. 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w:t>
      </w:r>
    </w:p>
    <w:p w14:paraId="6536B68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Ora se si toglie Il Signore Dio e Cristo Gesù ci condanniamo alla disumanità. Senza Dio e senza Cristo, ogni dono di Dio e la stessa vita dell’uomo vengono usati per creare disumanità e non per elevare l’umanità ad altezze divine in Cristo Gesù per opera dello Spirito Santo. </w:t>
      </w:r>
    </w:p>
    <w:p w14:paraId="7F04462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si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6205525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0133ADC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dono del Figlio Unigenito del Padre come nostro Redentore, Salvatore, Grazia, Verità, Luce, Vita Eterna, Espiazione, Giustizia, Risurrezione. </w:t>
      </w:r>
    </w:p>
    <w:p w14:paraId="369EF95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dono dello Spirito Santo che deve formare tutto Cristo nel nostro corpo, nella nostra anima, nel nostro Spirito. </w:t>
      </w:r>
    </w:p>
    <w:p w14:paraId="0BD0927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dono della Vergine Maria, la Madre di Dio, come nostra vera Madre, che dovrà sempre mostrarci il vero Cristo. </w:t>
      </w:r>
    </w:p>
    <w:p w14:paraId="5B8EC67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dono della Chiesa, vero corpo di Cristo, come sacramento della sua luce e della sua grazia.</w:t>
      </w:r>
    </w:p>
    <w:p w14:paraId="0F601BF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dono della creazione della vera speranza dell’eredità eterna nei cuori di quanti vogliono realizzare Cristo Gesù nel loro corpo, nella loro anima, nel loro spirito.</w:t>
      </w:r>
    </w:p>
    <w:p w14:paraId="751DCC0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dono della ininterrotta amministrazione di tutti i sacramenti della Chiesa.</w:t>
      </w:r>
    </w:p>
    <w:p w14:paraId="1329786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dono del Vangelo della vita e della salvezza.</w:t>
      </w:r>
    </w:p>
    <w:p w14:paraId="38FC8FB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dono del discernimento e dell’armonizzazione di tutti i carismi dello Spirito Santo, ordinari e straordinari, da mettere a servizio dell’unico corpo di Cristo che è la Chiesa.</w:t>
      </w:r>
    </w:p>
    <w:p w14:paraId="4C22FF5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Il dono dell’insegnamento perché si porti a compimento la partecipazione della natura divina nel corpo di Cristo Gesù.</w:t>
      </w:r>
    </w:p>
    <w:p w14:paraId="75AB1AA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dono della costante formazione perché si viva secondo purissima verità la nostra chiamata ad essere una cosa sola in Cristo, giungendo fino a trasformare la vita di Cristo Gesù in nostra vita e la nostra vita in vita di Cristo Gesù.</w:t>
      </w:r>
    </w:p>
    <w:p w14:paraId="402A554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dono della divina carità o amore che è nel seno del Padre, da vivere tutto in Cristo Gesù, nel suo corpo, e nello Spirito Santo. </w:t>
      </w:r>
    </w:p>
    <w:p w14:paraId="3316721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dono del perenne sostegno perché si viva la fede in una ininterrotta obbedienza al Vangelo quotidianamente annunciato ed insegnato secondo purissima verità. </w:t>
      </w:r>
    </w:p>
    <w:p w14:paraId="7F249CE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Dono dell’invito esplicito a credere nel Vangelo e alla conversione ad esso.</w:t>
      </w:r>
    </w:p>
    <w:p w14:paraId="3AA3FFA4"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dono della perfetta esemplarità come si vince ogni vizio. </w:t>
      </w:r>
    </w:p>
    <w:p w14:paraId="4093198F"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dono della quotidiana esortazione, senza mai stancarsi, perché si compia in ogni cuore il cammino verso il raggiungimento della perfetta santità nella carità crocifissa di Gesù Signore. </w:t>
      </w:r>
    </w:p>
    <w:p w14:paraId="66485AC3" w14:textId="741D6146"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B4653D">
        <w:rPr>
          <w:rFonts w:ascii="Arial" w:hAnsi="Arial"/>
          <w:sz w:val="24"/>
          <w:szCs w:val="24"/>
        </w:rPr>
        <w:t xml:space="preserve"> </w:t>
      </w:r>
      <w:r w:rsidRPr="00B4653D">
        <w:rPr>
          <w:rFonts w:ascii="Arial" w:hAnsi="Arial"/>
          <w:sz w:val="24"/>
          <w:szCs w:val="24"/>
        </w:rPr>
        <w:t xml:space="preserve">Oggi proprio questa fede si vuole distruggere. </w:t>
      </w:r>
    </w:p>
    <w:p w14:paraId="00CEE68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1C6F5E6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Ecco allora la domanda che ogni membro del corpo di Cristo deve porre al suo cuore e alla sua coscienza. Rispondere obbliga tutti, perché tutti responsabili, in vario modo, del dono della misericordia di Dio: </w:t>
      </w:r>
    </w:p>
    <w:p w14:paraId="7786661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Sono io vero strumento della misericordia del Padre? </w:t>
      </w:r>
    </w:p>
    <w:p w14:paraId="7A06AA2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Elargisco agli uomini, secondo il mio ministero, il mio carisma, la mia vocazione, la mia missione, questa divina misericordia ad ogni uomo? </w:t>
      </w:r>
    </w:p>
    <w:p w14:paraId="6CBA61B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Oppure anch’io oggi sono divenuto schiavo del pensiero del mondo e vittima della sua grande falsità, menzogna, idolatria, immoralità? </w:t>
      </w:r>
    </w:p>
    <w:p w14:paraId="4543E20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58430F1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Per questo è necessario che ogni discepolo di Gesù sia, come Giovanni, strumento dello Spirito per illuminare ogni coscienza o come l’Apostolo Paolo che illumina la coscienza di Pietro. </w:t>
      </w:r>
    </w:p>
    <w:p w14:paraId="1FA5E7EE" w14:textId="2A4E4626"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Al cristiano è chiesto di riversare il suo amore sopra ogni uomo, chiunque</w:t>
      </w:r>
      <w:r w:rsidR="00B4653D">
        <w:rPr>
          <w:rFonts w:ascii="Arial" w:hAnsi="Arial"/>
          <w:sz w:val="24"/>
          <w:szCs w:val="24"/>
        </w:rPr>
        <w:t xml:space="preserve"> </w:t>
      </w:r>
      <w:r w:rsidRPr="00B4653D">
        <w:rPr>
          <w:rFonts w:ascii="Arial" w:hAnsi="Arial"/>
          <w:sz w:val="24"/>
          <w:szCs w:val="24"/>
        </w:rPr>
        <w:t xml:space="preserve">esso sia. Ecco allora con quale amore lui dovrà amare. </w:t>
      </w:r>
    </w:p>
    <w:p w14:paraId="3ABF4664"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56FC3541" w14:textId="77777777" w:rsidR="00047F2E" w:rsidRPr="00B4653D" w:rsidRDefault="00047F2E" w:rsidP="00B4653D">
      <w:pPr>
        <w:spacing w:after="120" w:line="240" w:lineRule="auto"/>
        <w:jc w:val="both"/>
        <w:rPr>
          <w:rFonts w:ascii="Arial" w:hAnsi="Arial"/>
          <w:color w:val="000000" w:themeColor="text1"/>
          <w:sz w:val="24"/>
          <w:szCs w:val="24"/>
        </w:rPr>
      </w:pPr>
      <w:r w:rsidRPr="00B4653D">
        <w:rPr>
          <w:rFonts w:ascii="Arial" w:hAnsi="Arial"/>
          <w:color w:val="000000" w:themeColor="text1"/>
          <w:sz w:val="24"/>
          <w:szCs w:val="24"/>
        </w:rPr>
        <w:t xml:space="preserve">Amore che si fa dono del Padre.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2493F10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Amore che si fa dono di Cristo Gesù.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5A928164"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Amore che si fa dono dello Spirito Santo.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417AD017" w14:textId="6A4E3BA4" w:rsidR="00047F2E" w:rsidRPr="00B4653D" w:rsidRDefault="00047F2E" w:rsidP="00B4653D">
      <w:pPr>
        <w:spacing w:after="120" w:line="240" w:lineRule="auto"/>
        <w:jc w:val="both"/>
        <w:rPr>
          <w:rFonts w:ascii="Arial" w:hAnsi="Arial"/>
          <w:sz w:val="24"/>
          <w:szCs w:val="24"/>
        </w:rPr>
      </w:pPr>
      <w:r w:rsidRPr="00B4653D">
        <w:rPr>
          <w:rFonts w:ascii="Arial" w:hAnsi="Arial"/>
          <w:i/>
          <w:iCs/>
          <w:sz w:val="24"/>
          <w:szCs w:val="24"/>
        </w:rPr>
        <w:t>Amore di salvezza</w:t>
      </w:r>
      <w:r w:rsidRPr="00B4653D">
        <w:rPr>
          <w:rFonts w:ascii="Arial" w:hAnsi="Arial"/>
          <w:sz w:val="24"/>
          <w:szCs w:val="24"/>
        </w:rPr>
        <w:t>.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00B4653D">
        <w:rPr>
          <w:rFonts w:ascii="Arial" w:hAnsi="Arial"/>
          <w:sz w:val="24"/>
          <w:szCs w:val="24"/>
        </w:rPr>
        <w:t xml:space="preserve"> </w:t>
      </w:r>
      <w:r w:rsidRPr="00B4653D">
        <w:rPr>
          <w:rFonts w:ascii="Arial" w:hAnsi="Arial"/>
          <w:sz w:val="24"/>
          <w:szCs w:val="24"/>
        </w:rPr>
        <w:t xml:space="preserve">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w:t>
      </w:r>
      <w:r w:rsidRPr="00B4653D">
        <w:rPr>
          <w:rFonts w:ascii="Arial" w:hAnsi="Arial"/>
          <w:sz w:val="24"/>
          <w:szCs w:val="24"/>
        </w:rPr>
        <w:lastRenderedPageBreak/>
        <w:t xml:space="preserve">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F8DD860" w14:textId="77777777" w:rsidR="00047F2E" w:rsidRPr="00B4653D" w:rsidRDefault="00047F2E" w:rsidP="00B4653D">
      <w:pPr>
        <w:spacing w:after="120" w:line="240" w:lineRule="auto"/>
        <w:jc w:val="both"/>
        <w:rPr>
          <w:rFonts w:ascii="Arial" w:hAnsi="Arial"/>
          <w:sz w:val="24"/>
          <w:szCs w:val="24"/>
        </w:rPr>
      </w:pPr>
      <w:r w:rsidRPr="00B4653D">
        <w:rPr>
          <w:rFonts w:ascii="Arial" w:hAnsi="Arial"/>
          <w:i/>
          <w:iCs/>
          <w:sz w:val="24"/>
          <w:szCs w:val="24"/>
        </w:rPr>
        <w:t>Amore di redenzione</w:t>
      </w:r>
      <w:r w:rsidRPr="00B4653D">
        <w:rPr>
          <w:rFonts w:ascii="Arial" w:hAnsi="Arial"/>
          <w:sz w:val="24"/>
          <w:szCs w:val="24"/>
        </w:rPr>
        <w:t>.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1FB2A26F" w14:textId="77777777" w:rsidR="00047F2E" w:rsidRPr="00B4653D" w:rsidRDefault="00047F2E" w:rsidP="00B4653D">
      <w:pPr>
        <w:spacing w:after="120" w:line="240" w:lineRule="auto"/>
        <w:jc w:val="both"/>
        <w:rPr>
          <w:rFonts w:ascii="Arial" w:hAnsi="Arial"/>
          <w:sz w:val="24"/>
          <w:szCs w:val="24"/>
        </w:rPr>
      </w:pPr>
      <w:r w:rsidRPr="00B4653D">
        <w:rPr>
          <w:rFonts w:ascii="Arial" w:hAnsi="Arial"/>
          <w:i/>
          <w:iCs/>
          <w:sz w:val="24"/>
          <w:szCs w:val="24"/>
        </w:rPr>
        <w:t>Amore di santificazione</w:t>
      </w:r>
      <w:r w:rsidRPr="00B4653D">
        <w:rPr>
          <w:rFonts w:ascii="Arial" w:hAnsi="Arial"/>
          <w:sz w:val="24"/>
          <w:szCs w:val="24"/>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30E41B6" w14:textId="46658972" w:rsidR="00047F2E" w:rsidRPr="00B4653D" w:rsidRDefault="00047F2E" w:rsidP="00B4653D">
      <w:pPr>
        <w:spacing w:after="120" w:line="240" w:lineRule="auto"/>
        <w:jc w:val="both"/>
        <w:rPr>
          <w:rFonts w:ascii="Arial" w:hAnsi="Arial"/>
          <w:sz w:val="24"/>
          <w:szCs w:val="24"/>
        </w:rPr>
      </w:pPr>
      <w:r w:rsidRPr="00B4653D">
        <w:rPr>
          <w:rFonts w:ascii="Arial" w:hAnsi="Arial"/>
          <w:i/>
          <w:iCs/>
          <w:sz w:val="24"/>
          <w:szCs w:val="24"/>
        </w:rPr>
        <w:t>Amore di perfetta conformazione a Cristo Gesù</w:t>
      </w:r>
      <w:r w:rsidRPr="00B4653D">
        <w:rPr>
          <w:rFonts w:ascii="Arial" w:hAnsi="Arial"/>
          <w:sz w:val="24"/>
          <w:szCs w:val="24"/>
        </w:rPr>
        <w:t>.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w:t>
      </w:r>
      <w:r w:rsidR="00B4653D">
        <w:rPr>
          <w:rFonts w:ascii="Arial" w:hAnsi="Arial"/>
          <w:sz w:val="24"/>
          <w:szCs w:val="24"/>
        </w:rPr>
        <w:t xml:space="preserve"> </w:t>
      </w:r>
      <w:r w:rsidRPr="00B4653D">
        <w:rPr>
          <w:rFonts w:ascii="Arial" w:hAnsi="Arial"/>
          <w:sz w:val="24"/>
          <w:szCs w:val="24"/>
        </w:rPr>
        <w:t xml:space="preserve">diviene vero fiume di vita eterna che si riversa sulla nostra terra. </w:t>
      </w:r>
    </w:p>
    <w:p w14:paraId="74FB9E3C" w14:textId="77777777" w:rsidR="00047F2E" w:rsidRPr="00B4653D" w:rsidRDefault="00047F2E" w:rsidP="00B4653D">
      <w:pPr>
        <w:spacing w:after="120" w:line="240" w:lineRule="auto"/>
        <w:jc w:val="both"/>
        <w:rPr>
          <w:rFonts w:ascii="Arial" w:hAnsi="Arial"/>
          <w:color w:val="000000" w:themeColor="text1"/>
          <w:sz w:val="24"/>
          <w:szCs w:val="24"/>
        </w:rPr>
      </w:pPr>
      <w:r w:rsidRPr="00B4653D">
        <w:rPr>
          <w:rFonts w:ascii="Arial" w:hAnsi="Arial"/>
          <w:i/>
          <w:iCs/>
          <w:color w:val="000000" w:themeColor="text1"/>
          <w:sz w:val="24"/>
          <w:szCs w:val="24"/>
        </w:rPr>
        <w:t>Amore di conforto</w:t>
      </w:r>
      <w:r w:rsidRPr="00B4653D">
        <w:rPr>
          <w:rFonts w:ascii="Arial" w:hAnsi="Arial"/>
          <w:color w:val="000000" w:themeColor="text1"/>
          <w:sz w:val="24"/>
          <w:szCs w:val="24"/>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73F249B2" w14:textId="77777777" w:rsidR="00047F2E" w:rsidRPr="00B4653D" w:rsidRDefault="00047F2E" w:rsidP="00B4653D">
      <w:pPr>
        <w:spacing w:after="120" w:line="240" w:lineRule="auto"/>
        <w:jc w:val="both"/>
        <w:rPr>
          <w:rFonts w:ascii="Arial" w:hAnsi="Arial"/>
          <w:sz w:val="24"/>
          <w:szCs w:val="24"/>
        </w:rPr>
      </w:pPr>
      <w:r w:rsidRPr="00B4653D">
        <w:rPr>
          <w:rFonts w:ascii="Arial" w:hAnsi="Arial"/>
          <w:i/>
          <w:iCs/>
          <w:sz w:val="24"/>
          <w:szCs w:val="24"/>
        </w:rPr>
        <w:t>Amore di sostegno</w:t>
      </w:r>
      <w:r w:rsidRPr="00B4653D">
        <w:rPr>
          <w:rFonts w:ascii="Arial" w:hAnsi="Arial"/>
          <w:sz w:val="24"/>
          <w:szCs w:val="24"/>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w:t>
      </w:r>
      <w:r w:rsidRPr="00B4653D">
        <w:rPr>
          <w:rFonts w:ascii="Arial" w:hAnsi="Arial"/>
          <w:sz w:val="24"/>
          <w:szCs w:val="24"/>
        </w:rPr>
        <w:lastRenderedPageBreak/>
        <w:t>perché possano crescere forti e rigogliosi sostenuti dalla sua fede forte e rigogliosa. Nessuno potrà amare con un amore di sostegno se lui non cresce in una fede forte, sicura, ben fondata, capace di resistere a tutte le tempeste della vita.</w:t>
      </w:r>
    </w:p>
    <w:p w14:paraId="31023311" w14:textId="77777777" w:rsidR="00047F2E" w:rsidRPr="00B4653D" w:rsidRDefault="00047F2E" w:rsidP="00B4653D">
      <w:pPr>
        <w:spacing w:after="120" w:line="240" w:lineRule="auto"/>
        <w:jc w:val="both"/>
        <w:rPr>
          <w:rFonts w:ascii="Arial" w:hAnsi="Arial"/>
          <w:sz w:val="24"/>
          <w:szCs w:val="24"/>
        </w:rPr>
      </w:pPr>
      <w:r w:rsidRPr="00B4653D">
        <w:rPr>
          <w:rFonts w:ascii="Arial" w:hAnsi="Arial"/>
          <w:i/>
          <w:iCs/>
          <w:sz w:val="24"/>
          <w:szCs w:val="24"/>
        </w:rPr>
        <w:t>Amore di consolazione</w:t>
      </w:r>
      <w:r w:rsidRPr="00B4653D">
        <w:rPr>
          <w:rFonts w:ascii="Arial" w:hAnsi="Arial"/>
          <w:sz w:val="24"/>
          <w:szCs w:val="24"/>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3C6DE154" w14:textId="77777777" w:rsidR="00047F2E" w:rsidRPr="00B4653D" w:rsidRDefault="00047F2E" w:rsidP="00B4653D">
      <w:pPr>
        <w:spacing w:after="120" w:line="240" w:lineRule="auto"/>
        <w:jc w:val="both"/>
        <w:rPr>
          <w:rFonts w:ascii="Arial" w:hAnsi="Arial"/>
          <w:sz w:val="24"/>
          <w:szCs w:val="24"/>
        </w:rPr>
      </w:pPr>
      <w:r w:rsidRPr="00B4653D">
        <w:rPr>
          <w:rFonts w:ascii="Arial" w:hAnsi="Arial"/>
          <w:i/>
          <w:iCs/>
          <w:sz w:val="24"/>
          <w:szCs w:val="24"/>
        </w:rPr>
        <w:t>Amore di ristoro</w:t>
      </w:r>
      <w:r w:rsidRPr="00B4653D">
        <w:rPr>
          <w:rFonts w:ascii="Arial" w:hAnsi="Arial"/>
          <w:sz w:val="24"/>
          <w:szCs w:val="24"/>
        </w:rPr>
        <w:t>.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5E6A184C" w14:textId="3711E4A2" w:rsidR="00047F2E" w:rsidRPr="00B4653D" w:rsidRDefault="00047F2E" w:rsidP="00B4653D">
      <w:pPr>
        <w:spacing w:after="120" w:line="240" w:lineRule="auto"/>
        <w:jc w:val="both"/>
        <w:rPr>
          <w:rFonts w:ascii="Arial" w:hAnsi="Arial"/>
          <w:sz w:val="24"/>
          <w:szCs w:val="24"/>
        </w:rPr>
      </w:pPr>
      <w:r w:rsidRPr="00B4653D">
        <w:rPr>
          <w:rFonts w:ascii="Arial" w:hAnsi="Arial"/>
          <w:i/>
          <w:iCs/>
          <w:sz w:val="24"/>
          <w:szCs w:val="24"/>
        </w:rPr>
        <w:t>Amore creatore di vera speranza.</w:t>
      </w:r>
      <w:r w:rsidR="00B4653D">
        <w:rPr>
          <w:rFonts w:ascii="Arial" w:hAnsi="Arial"/>
          <w:sz w:val="24"/>
          <w:szCs w:val="24"/>
        </w:rPr>
        <w:t xml:space="preserve"> </w:t>
      </w:r>
      <w:r w:rsidRPr="00B4653D">
        <w:rPr>
          <w:rFonts w:ascii="Arial" w:hAnsi="Arial"/>
          <w:sz w:val="24"/>
          <w:szCs w:val="24"/>
        </w:rPr>
        <w:t>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w:t>
      </w:r>
      <w:r w:rsidR="00B4653D">
        <w:rPr>
          <w:rFonts w:ascii="Arial" w:hAnsi="Arial"/>
          <w:sz w:val="24"/>
          <w:szCs w:val="24"/>
        </w:rPr>
        <w:t xml:space="preserve"> </w:t>
      </w:r>
      <w:r w:rsidRPr="00B4653D">
        <w:rPr>
          <w:rFonts w:ascii="Arial" w:hAnsi="Arial"/>
          <w:sz w:val="24"/>
          <w:szCs w:val="24"/>
        </w:rPr>
        <w:t>che sa sempre come ingannarli facendo loro percorre il cammino delle tenebre, se non con volontà, sempre con inerzia e abulia. È questa la grande missione del cristiano: creare sempre nei cuor</w:t>
      </w:r>
      <w:r w:rsidR="00697AA3">
        <w:rPr>
          <w:rFonts w:ascii="Arial" w:hAnsi="Arial"/>
          <w:sz w:val="24"/>
          <w:szCs w:val="24"/>
        </w:rPr>
        <w:t>i</w:t>
      </w:r>
      <w:r w:rsidRPr="00B4653D">
        <w:rPr>
          <w:rFonts w:ascii="Arial" w:hAnsi="Arial"/>
          <w:sz w:val="24"/>
          <w:szCs w:val="24"/>
        </w:rPr>
        <w:t xml:space="preserve"> la vera speranza, così da portare con lui nel regno dei cieli molte altre anime. Verso il regno dei cieli si cammina insieme.</w:t>
      </w:r>
      <w:r w:rsidR="00B4653D">
        <w:rPr>
          <w:rFonts w:ascii="Arial" w:hAnsi="Arial"/>
          <w:sz w:val="24"/>
          <w:szCs w:val="24"/>
        </w:rPr>
        <w:t xml:space="preserve"> </w:t>
      </w:r>
    </w:p>
    <w:p w14:paraId="27331213" w14:textId="77777777" w:rsidR="00047F2E" w:rsidRPr="00B4653D" w:rsidRDefault="00047F2E" w:rsidP="00B4653D">
      <w:pPr>
        <w:spacing w:after="120" w:line="240" w:lineRule="auto"/>
        <w:jc w:val="both"/>
        <w:rPr>
          <w:rFonts w:ascii="Arial" w:hAnsi="Arial"/>
          <w:sz w:val="24"/>
          <w:szCs w:val="24"/>
        </w:rPr>
      </w:pPr>
      <w:r w:rsidRPr="00B4653D">
        <w:rPr>
          <w:rFonts w:ascii="Arial" w:hAnsi="Arial"/>
          <w:i/>
          <w:iCs/>
          <w:sz w:val="24"/>
          <w:szCs w:val="24"/>
        </w:rPr>
        <w:t>Amore di preghiera.</w:t>
      </w:r>
      <w:r w:rsidRPr="00B4653D">
        <w:rPr>
          <w:rFonts w:ascii="Arial" w:hAnsi="Arial"/>
          <w:sz w:val="24"/>
          <w:szCs w:val="24"/>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6D491D0B" w14:textId="277B33E4" w:rsidR="00047F2E" w:rsidRPr="00B4653D" w:rsidRDefault="00047F2E" w:rsidP="00B4653D">
      <w:pPr>
        <w:spacing w:after="120" w:line="240" w:lineRule="auto"/>
        <w:jc w:val="both"/>
        <w:rPr>
          <w:rFonts w:ascii="Arial" w:hAnsi="Arial"/>
          <w:sz w:val="24"/>
          <w:szCs w:val="24"/>
        </w:rPr>
      </w:pPr>
      <w:r w:rsidRPr="00B4653D">
        <w:rPr>
          <w:rFonts w:ascii="Arial" w:hAnsi="Arial"/>
          <w:i/>
          <w:iCs/>
          <w:sz w:val="24"/>
          <w:szCs w:val="24"/>
        </w:rPr>
        <w:t>Amore di incoraggiamento.</w:t>
      </w:r>
      <w:r w:rsidRPr="00B4653D">
        <w:rPr>
          <w:rFonts w:ascii="Arial" w:hAnsi="Arial"/>
          <w:sz w:val="24"/>
          <w:szCs w:val="24"/>
        </w:rPr>
        <w:t xml:space="preserve"> È l’amore che sa dare sempre coraggio a chi facilmente si scoraggia e gli viene meno la forza per andare avanti. Poiché le cause dello scoraggiamento possono essere tante, per ogni</w:t>
      </w:r>
      <w:r w:rsidR="00B4653D">
        <w:rPr>
          <w:rFonts w:ascii="Arial" w:hAnsi="Arial"/>
          <w:sz w:val="24"/>
          <w:szCs w:val="24"/>
        </w:rPr>
        <w:t xml:space="preserve"> </w:t>
      </w:r>
      <w:r w:rsidRPr="00B4653D">
        <w:rPr>
          <w:rFonts w:ascii="Arial" w:hAnsi="Arial"/>
          <w:sz w:val="24"/>
          <w:szCs w:val="24"/>
        </w:rPr>
        <w:t xml:space="preserve">causa di scoraggiamento, il cristiano troverà la giusta parola nello Spirito Santo al fine di rimettere nuovamente il coraggio nel cuore dei suoi fratelli. Questo amore è più necessario di quanto non si pensi. A volta basta proprio un nulla e l’altro </w:t>
      </w:r>
      <w:r w:rsidRPr="00B4653D">
        <w:rPr>
          <w:rFonts w:ascii="Arial" w:hAnsi="Arial"/>
          <w:sz w:val="24"/>
          <w:szCs w:val="24"/>
        </w:rPr>
        <w:lastRenderedPageBreak/>
        <w:t>si avvilisce, si scoraggia, si perde d’animo. Di questo tutti abbiamo bisogno. Beato quel cristiano che è sempre ponto, sempre presente nel dare coraggio ai cuori dei suoi fratelli. Si salva una vita. Si salva un cammino.</w:t>
      </w:r>
    </w:p>
    <w:p w14:paraId="28EC2D67" w14:textId="77777777" w:rsidR="00047F2E" w:rsidRPr="00B4653D" w:rsidRDefault="00047F2E" w:rsidP="00B4653D">
      <w:pPr>
        <w:spacing w:after="120" w:line="240" w:lineRule="auto"/>
        <w:jc w:val="both"/>
        <w:rPr>
          <w:rFonts w:ascii="Arial" w:hAnsi="Arial"/>
          <w:sz w:val="24"/>
          <w:szCs w:val="24"/>
        </w:rPr>
      </w:pPr>
      <w:r w:rsidRPr="00B4653D">
        <w:rPr>
          <w:rFonts w:ascii="Arial" w:hAnsi="Arial"/>
          <w:i/>
          <w:iCs/>
          <w:sz w:val="24"/>
          <w:szCs w:val="24"/>
        </w:rPr>
        <w:t>Amore di sprone</w:t>
      </w:r>
      <w:r w:rsidRPr="00B4653D">
        <w:rPr>
          <w:rFonts w:ascii="Arial" w:hAnsi="Arial"/>
          <w:sz w:val="24"/>
          <w:szCs w:val="24"/>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07968C62" w14:textId="752CA833" w:rsidR="00047F2E" w:rsidRPr="00B4653D" w:rsidRDefault="00047F2E" w:rsidP="00B4653D">
      <w:pPr>
        <w:spacing w:after="120" w:line="240" w:lineRule="auto"/>
        <w:jc w:val="both"/>
        <w:rPr>
          <w:rFonts w:ascii="Arial" w:hAnsi="Arial"/>
          <w:sz w:val="24"/>
          <w:szCs w:val="24"/>
        </w:rPr>
      </w:pPr>
      <w:r w:rsidRPr="00B4653D">
        <w:rPr>
          <w:rFonts w:ascii="Arial" w:hAnsi="Arial"/>
          <w:i/>
          <w:iCs/>
          <w:sz w:val="24"/>
          <w:szCs w:val="24"/>
        </w:rPr>
        <w:t>Amore di</w:t>
      </w:r>
      <w:r w:rsidR="00B4653D">
        <w:rPr>
          <w:rFonts w:ascii="Arial" w:hAnsi="Arial"/>
          <w:i/>
          <w:iCs/>
          <w:sz w:val="24"/>
          <w:szCs w:val="24"/>
        </w:rPr>
        <w:t xml:space="preserve"> </w:t>
      </w:r>
      <w:r w:rsidRPr="00B4653D">
        <w:rPr>
          <w:rFonts w:ascii="Arial" w:hAnsi="Arial"/>
          <w:i/>
          <w:iCs/>
          <w:sz w:val="24"/>
          <w:szCs w:val="24"/>
        </w:rPr>
        <w:t>compagnia.</w:t>
      </w:r>
      <w:r w:rsidRPr="00B4653D">
        <w:rPr>
          <w:rFonts w:ascii="Arial" w:hAnsi="Arial"/>
          <w:sz w:val="24"/>
          <w:szCs w:val="24"/>
        </w:rPr>
        <w:t xml:space="preserve">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3594356A" w14:textId="77777777" w:rsidR="00047F2E" w:rsidRPr="00B4653D" w:rsidRDefault="00047F2E" w:rsidP="00B4653D">
      <w:pPr>
        <w:spacing w:after="120" w:line="240" w:lineRule="auto"/>
        <w:jc w:val="both"/>
        <w:rPr>
          <w:rFonts w:ascii="Arial" w:hAnsi="Arial"/>
          <w:sz w:val="24"/>
          <w:szCs w:val="24"/>
        </w:rPr>
      </w:pPr>
      <w:r w:rsidRPr="00B4653D">
        <w:rPr>
          <w:rFonts w:ascii="Arial" w:hAnsi="Arial"/>
          <w:i/>
          <w:iCs/>
          <w:sz w:val="24"/>
          <w:szCs w:val="24"/>
        </w:rPr>
        <w:t>Amore di condivisione.</w:t>
      </w:r>
      <w:r w:rsidRPr="00B4653D">
        <w:rPr>
          <w:rFonts w:ascii="Arial" w:hAnsi="Arial"/>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11D1E4A0" w14:textId="77777777" w:rsidR="00047F2E" w:rsidRPr="00B4653D" w:rsidRDefault="00047F2E" w:rsidP="00B4653D">
      <w:pPr>
        <w:spacing w:after="120" w:line="240" w:lineRule="auto"/>
        <w:jc w:val="both"/>
        <w:rPr>
          <w:rFonts w:ascii="Arial" w:hAnsi="Arial"/>
          <w:sz w:val="24"/>
          <w:szCs w:val="24"/>
        </w:rPr>
      </w:pPr>
      <w:r w:rsidRPr="00B4653D">
        <w:rPr>
          <w:rFonts w:ascii="Arial" w:hAnsi="Arial"/>
          <w:i/>
          <w:iCs/>
          <w:sz w:val="24"/>
          <w:szCs w:val="24"/>
        </w:rPr>
        <w:t>Amore di assunzione.</w:t>
      </w:r>
      <w:r w:rsidRPr="00B4653D">
        <w:rPr>
          <w:rFonts w:ascii="Arial" w:hAnsi="Arial"/>
          <w:sz w:val="24"/>
          <w:szCs w:val="24"/>
        </w:rPr>
        <w:t xml:space="preserv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3C3C7BAF" w14:textId="77777777" w:rsidR="00047F2E" w:rsidRPr="00B4653D" w:rsidRDefault="00047F2E" w:rsidP="00B4653D">
      <w:pPr>
        <w:spacing w:after="120" w:line="240" w:lineRule="auto"/>
        <w:jc w:val="both"/>
        <w:rPr>
          <w:rFonts w:ascii="Arial" w:hAnsi="Arial"/>
          <w:sz w:val="24"/>
          <w:szCs w:val="24"/>
        </w:rPr>
      </w:pPr>
      <w:r w:rsidRPr="00B4653D">
        <w:rPr>
          <w:rFonts w:ascii="Arial" w:hAnsi="Arial"/>
          <w:i/>
          <w:iCs/>
          <w:sz w:val="24"/>
          <w:szCs w:val="24"/>
        </w:rPr>
        <w:t>Amore di perfetta esemplarità evangelica.</w:t>
      </w:r>
      <w:r w:rsidRPr="00B4653D">
        <w:rPr>
          <w:rFonts w:ascii="Arial" w:hAnsi="Arial"/>
          <w:sz w:val="24"/>
          <w:szCs w:val="24"/>
        </w:rPr>
        <w:t xml:space="preserve"> 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761ACD5" w14:textId="4ED3D93D" w:rsidR="00047F2E" w:rsidRPr="00B4653D" w:rsidRDefault="00047F2E" w:rsidP="00B4653D">
      <w:pPr>
        <w:spacing w:after="120" w:line="240" w:lineRule="auto"/>
        <w:jc w:val="both"/>
        <w:rPr>
          <w:rFonts w:ascii="Arial" w:hAnsi="Arial"/>
          <w:sz w:val="24"/>
          <w:szCs w:val="24"/>
        </w:rPr>
      </w:pPr>
      <w:r w:rsidRPr="00B4653D">
        <w:rPr>
          <w:rFonts w:ascii="Arial" w:hAnsi="Arial"/>
          <w:i/>
          <w:iCs/>
          <w:sz w:val="24"/>
          <w:szCs w:val="24"/>
        </w:rPr>
        <w:t>Amore dei fratelli in Adamo</w:t>
      </w:r>
      <w:r w:rsidRPr="00B4653D">
        <w:rPr>
          <w:rFonts w:ascii="Arial" w:hAnsi="Arial"/>
          <w:sz w:val="24"/>
          <w:szCs w:val="24"/>
        </w:rPr>
        <w:t xml:space="preserve">. 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w:t>
      </w:r>
      <w:r w:rsidRPr="00B4653D">
        <w:rPr>
          <w:rFonts w:ascii="Arial" w:hAnsi="Arial"/>
          <w:sz w:val="24"/>
          <w:szCs w:val="24"/>
        </w:rPr>
        <w:lastRenderedPageBreak/>
        <w:t>crimine, ogni violazione della Legge del Signore, ogni vizio, ogni impurità e ogni delinquenza. Vede che la sua non fede in Cristo non gli consente di vivere in una immoralità così alta.</w:t>
      </w:r>
      <w:r w:rsidR="00B4653D">
        <w:rPr>
          <w:rFonts w:ascii="Arial" w:hAnsi="Arial"/>
          <w:sz w:val="24"/>
          <w:szCs w:val="24"/>
        </w:rPr>
        <w:t xml:space="preserve"> </w:t>
      </w:r>
      <w:r w:rsidRPr="00B4653D">
        <w:rPr>
          <w:rFonts w:ascii="Arial" w:hAnsi="Arial"/>
          <w:sz w:val="24"/>
          <w:szCs w:val="24"/>
        </w:rPr>
        <w:t xml:space="preserve">Mostrare la grande abissale differenza che crea in noi la fede in Cristo Gesù da ogni altra vita esistente sulla terra, è obbligo per chi vuole amare i figli di Adamo così come li ha amati Gesù Signore. </w:t>
      </w:r>
    </w:p>
    <w:p w14:paraId="7930536C" w14:textId="77777777" w:rsidR="00047F2E" w:rsidRPr="00B4653D" w:rsidRDefault="00047F2E" w:rsidP="00B4653D">
      <w:pPr>
        <w:spacing w:after="120" w:line="240" w:lineRule="auto"/>
        <w:jc w:val="both"/>
        <w:rPr>
          <w:rFonts w:ascii="Arial" w:hAnsi="Arial"/>
          <w:sz w:val="24"/>
          <w:szCs w:val="24"/>
        </w:rPr>
      </w:pPr>
      <w:r w:rsidRPr="00B4653D">
        <w:rPr>
          <w:rFonts w:ascii="Arial" w:hAnsi="Arial"/>
          <w:i/>
          <w:iCs/>
          <w:sz w:val="24"/>
          <w:szCs w:val="24"/>
        </w:rPr>
        <w:t>Amore dei fratelli in Cristo.</w:t>
      </w:r>
      <w:r w:rsidRPr="00B4653D">
        <w:rPr>
          <w:rFonts w:ascii="Arial" w:hAnsi="Arial"/>
          <w:sz w:val="24"/>
          <w:szCs w:val="24"/>
        </w:rPr>
        <w:t xml:space="preserve">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DFD53BD" w14:textId="5269AB6B" w:rsidR="00047F2E" w:rsidRPr="00B4653D" w:rsidRDefault="00047F2E" w:rsidP="00B4653D">
      <w:pPr>
        <w:spacing w:after="120" w:line="240" w:lineRule="auto"/>
        <w:jc w:val="both"/>
        <w:rPr>
          <w:rFonts w:ascii="Arial" w:hAnsi="Arial"/>
          <w:sz w:val="24"/>
          <w:szCs w:val="24"/>
        </w:rPr>
      </w:pPr>
      <w:r w:rsidRPr="00B4653D">
        <w:rPr>
          <w:rFonts w:ascii="Arial" w:hAnsi="Arial"/>
          <w:i/>
          <w:iCs/>
          <w:sz w:val="24"/>
          <w:szCs w:val="24"/>
        </w:rPr>
        <w:t>Amore che trasforma il Vangelo in storia</w:t>
      </w:r>
      <w:r w:rsidRPr="00B4653D">
        <w:rPr>
          <w:rFonts w:ascii="Arial" w:hAnsi="Arial"/>
          <w:sz w:val="24"/>
          <w:szCs w:val="24"/>
        </w:rPr>
        <w:t>. 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r w:rsidR="00697AA3">
        <w:rPr>
          <w:rFonts w:ascii="Arial" w:hAnsi="Arial"/>
          <w:sz w:val="24"/>
          <w:szCs w:val="24"/>
        </w:rPr>
        <w:t>.</w:t>
      </w:r>
    </w:p>
    <w:p w14:paraId="0A825D1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dono è opera di giustizia e di grande carità. Anche i diritti che dobbiamo rispettare sono opera di giustizia e di carità. </w:t>
      </w:r>
    </w:p>
    <w:p w14:paraId="463A169E"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Quanto stiamo per scrivere non appartiene al cristiano. Se appartenesse al cristiano ognuno potrebbe dire: </w:t>
      </w:r>
      <w:r w:rsidRPr="00B4653D">
        <w:rPr>
          <w:rFonts w:ascii="Arial" w:hAnsi="Arial"/>
          <w:i/>
          <w:iCs/>
          <w:spacing w:val="-2"/>
          <w:sz w:val="24"/>
          <w:szCs w:val="24"/>
        </w:rPr>
        <w:t>“Io non sono cristiano e ciò che scrivi non mi interessa. Interessa a te che sei cristiano”</w:t>
      </w:r>
      <w:r w:rsidRPr="00B4653D">
        <w:rPr>
          <w:rFonts w:ascii="Arial" w:hAnsi="Arial"/>
          <w:spacing w:val="-2"/>
          <w:sz w:val="24"/>
          <w:szCs w:val="24"/>
        </w:rPr>
        <w:t>. Quanto stiamo per scrivere appartiene alla più pura verità della natura umana. Se appartiene alla più pura verità della natura umana, appartiene ad ogni uomo. Ecco allora la Legge perenne della verità della natura umana:</w:t>
      </w:r>
      <w:r w:rsidRPr="00B4653D">
        <w:rPr>
          <w:rFonts w:ascii="Arial" w:hAnsi="Arial"/>
          <w:i/>
          <w:iCs/>
          <w:spacing w:val="-2"/>
          <w:sz w:val="24"/>
          <w:szCs w:val="24"/>
        </w:rPr>
        <w:t xml:space="preserve"> “Chi uccide anche una sola verità della natura umana, dalla verità della natura umana sarà ucciso. Dalla vita precipiterà nella morte”</w:t>
      </w:r>
      <w:r w:rsidRPr="00B4653D">
        <w:rPr>
          <w:rFonts w:ascii="Arial" w:hAnsi="Arial"/>
          <w:spacing w:val="-2"/>
          <w:sz w:val="24"/>
          <w:szCs w:val="24"/>
        </w:rPr>
        <w:t xml:space="preserve">. </w:t>
      </w:r>
    </w:p>
    <w:p w14:paraId="3D828E61"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549CF70E"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B4653D">
        <w:rPr>
          <w:rFonts w:ascii="Arial" w:hAnsi="Arial"/>
          <w:i/>
          <w:iCs/>
          <w:spacing w:val="-2"/>
          <w:sz w:val="24"/>
          <w:szCs w:val="24"/>
        </w:rPr>
        <w:t>Sono diritti di natura.</w:t>
      </w:r>
    </w:p>
    <w:p w14:paraId="24BEA96E" w14:textId="3AE2162B" w:rsidR="00047F2E" w:rsidRPr="00B4653D" w:rsidRDefault="00047F2E" w:rsidP="00B4653D">
      <w:pPr>
        <w:spacing w:after="120" w:line="240" w:lineRule="auto"/>
        <w:jc w:val="both"/>
        <w:rPr>
          <w:rFonts w:ascii="Arial" w:hAnsi="Arial"/>
          <w:spacing w:val="-2"/>
          <w:sz w:val="24"/>
          <w:szCs w:val="24"/>
        </w:rPr>
      </w:pPr>
      <w:r w:rsidRPr="00B4653D">
        <w:rPr>
          <w:rFonts w:ascii="Arial" w:hAnsi="Arial"/>
          <w:i/>
          <w:iCs/>
          <w:spacing w:val="-2"/>
          <w:sz w:val="24"/>
          <w:szCs w:val="24"/>
        </w:rPr>
        <w:lastRenderedPageBreak/>
        <w:t>È diritto dell’uomo nascere da una vera famiglia</w:t>
      </w:r>
      <w:r w:rsidRPr="00B4653D">
        <w:rPr>
          <w:rFonts w:ascii="Arial" w:hAnsi="Arial"/>
          <w:spacing w:val="-2"/>
          <w:sz w:val="24"/>
          <w:szCs w:val="24"/>
        </w:rPr>
        <w:t>.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w:t>
      </w:r>
      <w:r w:rsidR="00697AA3">
        <w:rPr>
          <w:rFonts w:ascii="Arial" w:hAnsi="Arial"/>
          <w:spacing w:val="-2"/>
          <w:sz w:val="24"/>
          <w:szCs w:val="24"/>
        </w:rPr>
        <w:t>a</w:t>
      </w:r>
      <w:r w:rsidRPr="00B4653D">
        <w:rPr>
          <w:rFonts w:ascii="Arial" w:hAnsi="Arial"/>
          <w:spacing w:val="-2"/>
          <w:sz w:val="24"/>
          <w:szCs w:val="24"/>
        </w:rPr>
        <w:t xml:space="preserve"> vera famiglia ed è vera famiglia solo quella tra un uomo e una donna, creata</w:t>
      </w:r>
      <w:r w:rsidRPr="00B4653D">
        <w:rPr>
          <w:rFonts w:ascii="Arial" w:hAnsi="Arial"/>
          <w:color w:val="FF0000"/>
          <w:spacing w:val="-2"/>
          <w:sz w:val="24"/>
          <w:szCs w:val="24"/>
        </w:rPr>
        <w:t xml:space="preserve"> </w:t>
      </w:r>
      <w:r w:rsidRPr="00B4653D">
        <w:rPr>
          <w:rFonts w:ascii="Arial" w:hAnsi="Arial"/>
          <w:spacing w:val="-2"/>
          <w:sz w:val="24"/>
          <w:szCs w:val="24"/>
        </w:rPr>
        <w:t xml:space="preserve">con patto pubblico, nel quale ci si impegna alla fedeltà e all’indissolubilità. Altre famiglie non sono, mai potranno essere secondo Dio. </w:t>
      </w:r>
    </w:p>
    <w:p w14:paraId="4176B687"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i/>
          <w:iCs/>
          <w:spacing w:val="-2"/>
          <w:sz w:val="24"/>
          <w:szCs w:val="24"/>
        </w:rPr>
        <w:t>È diritto dell’uomo essere concepito</w:t>
      </w:r>
      <w:r w:rsidRPr="00B4653D">
        <w:rPr>
          <w:rFonts w:ascii="Arial" w:hAnsi="Arial"/>
          <w:spacing w:val="-2"/>
          <w:sz w:val="24"/>
          <w:szCs w:val="24"/>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02454385"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i/>
          <w:iCs/>
          <w:spacing w:val="-2"/>
          <w:sz w:val="24"/>
          <w:szCs w:val="24"/>
        </w:rPr>
        <w:t>È diritto di ogni uomo conoscere, amare, vivere con il proprio padre e la propria madre</w:t>
      </w:r>
      <w:r w:rsidRPr="00B4653D">
        <w:rPr>
          <w:rFonts w:ascii="Arial" w:hAnsi="Arial"/>
          <w:spacing w:val="-2"/>
          <w:sz w:val="24"/>
          <w:szCs w:val="24"/>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63BFD10"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Ecco perché è diritto dell’uomo, per disposizione eterna del suo Creatore, nascere da una vera famiglia ed è vera famiglia quella fatta secondo la sua volontà.</w:t>
      </w:r>
    </w:p>
    <w:p w14:paraId="36682E0D"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55BB6E08" w14:textId="69B5883F" w:rsidR="00047F2E" w:rsidRPr="00B4653D" w:rsidRDefault="00047F2E" w:rsidP="00B4653D">
      <w:pPr>
        <w:spacing w:after="120" w:line="240" w:lineRule="auto"/>
        <w:ind w:left="567" w:right="567"/>
        <w:jc w:val="both"/>
        <w:rPr>
          <w:rFonts w:ascii="Arial" w:hAnsi="Arial"/>
          <w:i/>
          <w:iCs/>
          <w:spacing w:val="-2"/>
          <w:sz w:val="24"/>
          <w:szCs w:val="24"/>
        </w:rPr>
      </w:pPr>
      <w:r w:rsidRPr="00B4653D">
        <w:rPr>
          <w:rFonts w:ascii="Arial" w:hAnsi="Arial"/>
          <w:i/>
          <w:iCs/>
          <w:spacing w:val="-2"/>
          <w:sz w:val="24"/>
          <w:szCs w:val="24"/>
        </w:rPr>
        <w:t>Fu pure detto: “Chi ripudia la propria moglie, le dia l’atto del ripudio”. Ma io vi dico: chiunque ripudia la propria moglie, eccetto il caso di unione illegittima, la espone all’adulterio, e chiunque sposa una ripudiata, commette adulterio. (Mt 5,31-32).</w:t>
      </w:r>
      <w:r w:rsidR="00B4653D">
        <w:rPr>
          <w:rFonts w:ascii="Arial" w:hAnsi="Arial"/>
          <w:i/>
          <w:iCs/>
          <w:spacing w:val="-2"/>
          <w:sz w:val="24"/>
          <w:szCs w:val="24"/>
        </w:rPr>
        <w:t xml:space="preserve"> </w:t>
      </w:r>
    </w:p>
    <w:p w14:paraId="1279036C"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478509E5"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55D970DB"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lastRenderedPageBreak/>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11CB5329"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4041F7F4"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3DD21DFD"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Il diritto del bambino di nascere da genitori che sanno fare buon uso del cibo.</w:t>
      </w:r>
      <w:r w:rsidRPr="00B4653D">
        <w:rPr>
          <w:rFonts w:ascii="Arial" w:hAnsi="Arial"/>
          <w:color w:val="FF0000"/>
          <w:spacing w:val="-2"/>
          <w:sz w:val="24"/>
          <w:szCs w:val="24"/>
        </w:rPr>
        <w:t xml:space="preserve"> </w:t>
      </w:r>
      <w:r w:rsidRPr="00B4653D">
        <w:rPr>
          <w:rFonts w:ascii="Arial" w:hAnsi="Arial"/>
          <w:spacing w:val="-2"/>
          <w:sz w:val="24"/>
          <w:szCs w:val="24"/>
        </w:rPr>
        <w:t xml:space="preserve">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40D53E4A"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Il diritto del bambino di nascere da genitori non schiavi della lussuria.</w:t>
      </w:r>
      <w:r w:rsidRPr="00B4653D">
        <w:rPr>
          <w:rFonts w:ascii="Arial" w:hAnsi="Arial"/>
          <w:color w:val="FF0000"/>
          <w:spacing w:val="-2"/>
          <w:sz w:val="24"/>
          <w:szCs w:val="24"/>
        </w:rPr>
        <w:t xml:space="preserve"> </w:t>
      </w:r>
      <w:r w:rsidRPr="00B4653D">
        <w:rPr>
          <w:rFonts w:ascii="Arial" w:hAnsi="Arial"/>
          <w:spacing w:val="-2"/>
          <w:sz w:val="24"/>
          <w:szCs w:val="24"/>
        </w:rPr>
        <w:t xml:space="preserve">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4FC36C62" w14:textId="402A245A"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Il diritto del bambino di nascere da genitori non schiavi dell’impudicizia.</w:t>
      </w:r>
      <w:r w:rsidRPr="00B4653D">
        <w:rPr>
          <w:rFonts w:ascii="Arial" w:hAnsi="Arial"/>
          <w:color w:val="FF0000"/>
          <w:spacing w:val="-2"/>
          <w:sz w:val="24"/>
          <w:szCs w:val="24"/>
        </w:rPr>
        <w:t xml:space="preserve"> </w:t>
      </w:r>
      <w:r w:rsidRPr="00B4653D">
        <w:rPr>
          <w:rFonts w:ascii="Arial" w:hAnsi="Arial"/>
          <w:spacing w:val="-2"/>
          <w:sz w:val="24"/>
          <w:szCs w:val="24"/>
        </w:rPr>
        <w:t>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w:t>
      </w:r>
      <w:r w:rsidR="00B4653D">
        <w:rPr>
          <w:rFonts w:ascii="Arial" w:hAnsi="Arial"/>
          <w:spacing w:val="-2"/>
          <w:sz w:val="24"/>
          <w:szCs w:val="24"/>
        </w:rPr>
        <w:t xml:space="preserve"> </w:t>
      </w:r>
    </w:p>
    <w:p w14:paraId="1721BABB"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Il diritto del bambino di nascere da genitori dediti allo scandalo.</w:t>
      </w:r>
      <w:r w:rsidRPr="00B4653D">
        <w:rPr>
          <w:rFonts w:ascii="Arial" w:hAnsi="Arial"/>
          <w:color w:val="FF0000"/>
          <w:spacing w:val="-2"/>
          <w:sz w:val="24"/>
          <w:szCs w:val="24"/>
        </w:rPr>
        <w:t xml:space="preserve"> </w:t>
      </w:r>
      <w:r w:rsidRPr="00B4653D">
        <w:rPr>
          <w:rFonts w:ascii="Arial" w:hAnsi="Arial"/>
          <w:spacing w:val="-2"/>
          <w:sz w:val="24"/>
          <w:szCs w:val="24"/>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04054438"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Il diritto del bambino di essere preservato da malattie genetiche.</w:t>
      </w:r>
      <w:r w:rsidRPr="00B4653D">
        <w:rPr>
          <w:rFonts w:ascii="Arial" w:hAnsi="Arial"/>
          <w:color w:val="FF0000"/>
          <w:spacing w:val="-2"/>
          <w:sz w:val="24"/>
          <w:szCs w:val="24"/>
        </w:rPr>
        <w:t xml:space="preserve"> </w:t>
      </w:r>
      <w:r w:rsidRPr="00B4653D">
        <w:rPr>
          <w:rFonts w:ascii="Arial" w:hAnsi="Arial"/>
          <w:spacing w:val="-2"/>
          <w:sz w:val="24"/>
          <w:szCs w:val="24"/>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916D93B"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Ecco quanto abbiamo già scritto: “I frutti di questa società di dèi li conosciamo: aborto, divorzio, utero in affitto, unioni tra gli stessi sessi, vendita di neonati, guerra infinita di parole </w:t>
      </w:r>
      <w:r w:rsidRPr="00B4653D">
        <w:rPr>
          <w:rFonts w:ascii="Arial" w:hAnsi="Arial"/>
          <w:spacing w:val="-2"/>
          <w:sz w:val="24"/>
          <w:szCs w:val="24"/>
        </w:rPr>
        <w:lastRenderedPageBreak/>
        <w:t xml:space="preserve">vane, litigi senza numero, incapacità di trovare un accordo anche sulle verità più naturali. Non parliamo poi di tutti i diritti negati ai bambini, diritti prima del concepimento e diritti dopo il concepimento. </w:t>
      </w:r>
    </w:p>
    <w:p w14:paraId="5C9891CF"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641EA92F" w14:textId="35FE5CFF"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Ecco un primo diritto prima del concepimento. Ogni bambino ha il diritto per natura, per creazione, perché questa è la volontà di Dio, del suo Creatore, di nascere da una famiglia.</w:t>
      </w:r>
      <w:r w:rsidR="00B4653D">
        <w:rPr>
          <w:rFonts w:ascii="Arial" w:hAnsi="Arial"/>
          <w:spacing w:val="-2"/>
          <w:sz w:val="24"/>
          <w:szCs w:val="24"/>
        </w:rPr>
        <w:t xml:space="preserve"> </w:t>
      </w:r>
    </w:p>
    <w:p w14:paraId="074D5B00"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3DA8CA32"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0F61A6AD"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Se poi dovessimo aggiungere l’altro diritto del bambino, anche questo prima del suo stesso concepimento, allora qui siamo da internare. </w:t>
      </w:r>
    </w:p>
    <w:p w14:paraId="3043EB67"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38AA9CDE" w14:textId="5F8695D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È un diritto dell’anima conoscere il suo Creatore secondo purissima verità. Se è suo diritto, a nessun bambino, a nessun uomo deve essere impedito di conoscere il suo vero Creatore, il suo vero Signore, il suo vero Dio.</w:t>
      </w:r>
      <w:r w:rsidR="00B4653D">
        <w:rPr>
          <w:rFonts w:ascii="Arial" w:hAnsi="Arial"/>
          <w:spacing w:val="-2"/>
          <w:sz w:val="24"/>
          <w:szCs w:val="24"/>
        </w:rPr>
        <w:t xml:space="preserve"> </w:t>
      </w:r>
    </w:p>
    <w:p w14:paraId="0450D14F"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2B7A8351"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160C7612" w14:textId="77777777" w:rsidR="00047F2E" w:rsidRPr="00B4653D" w:rsidRDefault="00047F2E" w:rsidP="00B4653D">
      <w:pPr>
        <w:spacing w:after="120" w:line="240" w:lineRule="auto"/>
        <w:jc w:val="both"/>
        <w:rPr>
          <w:rFonts w:ascii="Arial" w:hAnsi="Arial"/>
          <w:spacing w:val="-4"/>
          <w:sz w:val="24"/>
          <w:szCs w:val="24"/>
        </w:rPr>
      </w:pPr>
      <w:r w:rsidRPr="00B4653D">
        <w:rPr>
          <w:rFonts w:ascii="Arial" w:hAnsi="Arial"/>
          <w:spacing w:val="-2"/>
          <w:sz w:val="24"/>
          <w:szCs w:val="24"/>
        </w:rPr>
        <w:t xml:space="preserve">Ma questi diritti per un cristiano senza più riferimento a Dio, alla sua divina volontà, sono discorsi insensati, stolti. Sono una chimera e una favola d’altri tempi. Ormai regna solo la </w:t>
      </w:r>
      <w:r w:rsidRPr="00B4653D">
        <w:rPr>
          <w:rFonts w:ascii="Arial" w:hAnsi="Arial"/>
          <w:spacing w:val="-2"/>
          <w:sz w:val="24"/>
          <w:szCs w:val="24"/>
        </w:rPr>
        <w:lastRenderedPageBreak/>
        <w:t xml:space="preserve">volontà dell’uomo. Non vi è una volontà superiore dalla quale viene la nostra vita e secondo </w:t>
      </w:r>
      <w:r w:rsidRPr="00B4653D">
        <w:rPr>
          <w:rFonts w:ascii="Arial" w:hAnsi="Arial"/>
          <w:spacing w:val="-4"/>
          <w:sz w:val="24"/>
          <w:szCs w:val="24"/>
        </w:rPr>
        <w:t xml:space="preserve">la quale essa va vissuta, pena la nostra perdizione oggi e nell’eternità. Tutto necessariamente deve venire dal pensiero dell’uomo senza Dio. </w:t>
      </w:r>
    </w:p>
    <w:p w14:paraId="771A5A7E"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490E7854"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4B2AFF5D"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4B936C40"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È diritto dell’uomo che gli venga annunziato Gesù Signore secondo la purissima verità del Vangelo. </w:t>
      </w:r>
    </w:p>
    <w:p w14:paraId="71ACA871"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È diritto dell’uomo rinascere da acqua e da Spirito Santo. </w:t>
      </w:r>
    </w:p>
    <w:p w14:paraId="07C6E50D"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È diritto dell’uomo essere incorporato alla Chiesa una, santa, cattolica, apostolica, che è solo quella il cui fondamento visibile è Pietro. </w:t>
      </w:r>
    </w:p>
    <w:p w14:paraId="744DC9B5"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È diritto di ogni uomo essere confortato con la grazia e la verità di Cristo Signore, sostenuto dall’annunzio della Parola. </w:t>
      </w:r>
    </w:p>
    <w:p w14:paraId="6740287A"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È diritto dell’uomo conoscere in pienezza di verità chi è il suo Creatore, Signore, Dio. </w:t>
      </w:r>
    </w:p>
    <w:p w14:paraId="235DB6C0"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5D38A2D7"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60CBE9B2"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09D13878"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Difendere i diritti delle anime è obbligo di ogni discepolo di Gesù. Negare un solo diritto dell’anima è peccato contro lo Spirito Santo. La Chiesa del Dio vivente, la Chiesa una, santa, </w:t>
      </w:r>
      <w:r w:rsidRPr="00B4653D">
        <w:rPr>
          <w:rFonts w:ascii="Arial" w:hAnsi="Arial"/>
          <w:spacing w:val="-2"/>
          <w:sz w:val="24"/>
          <w:szCs w:val="24"/>
        </w:rPr>
        <w:lastRenderedPageBreak/>
        <w:t xml:space="preserve">cattolica, apostolica rispetta questo diritto, arrendendosi dinanzi all’appello di ciascuno alla sua coscienza. La responsabilità della decisione è solo sua. </w:t>
      </w:r>
    </w:p>
    <w:p w14:paraId="3A700F2A"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7802813E"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13251034"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0FEB44EE"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4FC00E1D"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15EA5C75"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5AE9B9E3"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538D1AF2"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w:t>
      </w:r>
      <w:r w:rsidRPr="00B4653D">
        <w:rPr>
          <w:rFonts w:ascii="Arial" w:hAnsi="Arial"/>
          <w:spacing w:val="-2"/>
          <w:sz w:val="24"/>
          <w:szCs w:val="24"/>
        </w:rPr>
        <w:lastRenderedPageBreak/>
        <w:t xml:space="preserve">più degno, più vero, più giusto, più santo. È giusto che ogni nuova creatura riceva il meglio della vita della madre. Mai esso dovrà ricevere il peggio. </w:t>
      </w:r>
    </w:p>
    <w:p w14:paraId="674F9BD1"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74197BF6"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10B580CF"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1E1B432B"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16EC846B"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0AA0AE67"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514F5B5E"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Ma è anche diritto inalienabile della persona umana che dal momento del suo concepimento viva nella sua famiglia, con il padre e con la madre che le hanno dato la vita. </w:t>
      </w:r>
    </w:p>
    <w:p w14:paraId="6C70F698"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Sono diritti artificiali, di peccato e quindi grandi abomini presso Dio sia il divorzio che l’aborto. Con l’aborto si toglie la vita alla vita. Con il divorzio si priva la vita di divenire vera vita. </w:t>
      </w:r>
    </w:p>
    <w:p w14:paraId="44B11011"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57C236EA"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w:t>
      </w:r>
      <w:r w:rsidRPr="00B4653D">
        <w:rPr>
          <w:rFonts w:ascii="Arial" w:hAnsi="Arial"/>
          <w:spacing w:val="-2"/>
          <w:sz w:val="24"/>
          <w:szCs w:val="24"/>
        </w:rPr>
        <w:lastRenderedPageBreak/>
        <w:t xml:space="preserve">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w:t>
      </w:r>
    </w:p>
    <w:p w14:paraId="50C18793"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2B7AE0B4"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240B2C1D"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5BA81C64"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5B560995"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0EBA907E"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Divenire due donne madri di un bambino non da esse concepito, è contro il diritto del bambino, che per legge di natura deve crescere con un vero padre e una vera madre. </w:t>
      </w:r>
    </w:p>
    <w:p w14:paraId="2645F2D0" w14:textId="77777777"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w:t>
      </w:r>
    </w:p>
    <w:p w14:paraId="6480E283" w14:textId="36FB0EF6" w:rsidR="00047F2E" w:rsidRPr="00B4653D" w:rsidRDefault="00047F2E" w:rsidP="00B4653D">
      <w:pPr>
        <w:spacing w:after="120" w:line="240" w:lineRule="auto"/>
        <w:jc w:val="both"/>
        <w:rPr>
          <w:rFonts w:ascii="Arial" w:hAnsi="Arial"/>
          <w:spacing w:val="-2"/>
          <w:sz w:val="24"/>
          <w:szCs w:val="24"/>
        </w:rPr>
      </w:pPr>
      <w:r w:rsidRPr="00B4653D">
        <w:rPr>
          <w:rFonts w:ascii="Arial" w:hAnsi="Arial"/>
          <w:spacing w:val="-2"/>
          <w:sz w:val="24"/>
          <w:szCs w:val="24"/>
        </w:rPr>
        <w:t>La Madre nostra celeste ci liberi da ogni superbia che sta distruggendo tutti i diritti fondamentali della persona umana, diritti inviolabili ed eterni.</w:t>
      </w:r>
      <w:r w:rsidR="00B4653D">
        <w:rPr>
          <w:rFonts w:ascii="Arial" w:hAnsi="Arial"/>
          <w:spacing w:val="-2"/>
          <w:sz w:val="24"/>
          <w:szCs w:val="24"/>
        </w:rPr>
        <w:t xml:space="preserve"> </w:t>
      </w:r>
    </w:p>
    <w:p w14:paraId="3F7EAA56"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Ecco cosa significa vivere a immagine e somiglianza di Dio: farsi per ogni uomo amore e verità di Dio, carità e giustizia di Dio, santità e misericordia di Dio, luce e vita di Dio per ogni uomo. Questo è il fine dell’uomo e questo fine si può vivere solo in Cristo, con cisto, per Cristo, nello Spirito Santo e per sua opera. Se non viviamo con ogni purezza di vertà e di giustizia, di carità e di santità questa nostra vocazione priviamo l’umanità di ogni ricchezza di grazia e di verità che il signore ha posto nelle nostre mani per arricchire il mondo intero. </w:t>
      </w:r>
      <w:r w:rsidRPr="00B4653D">
        <w:rPr>
          <w:rFonts w:ascii="Arial" w:hAnsi="Arial" w:cs="Arial"/>
          <w:sz w:val="24"/>
          <w:szCs w:val="24"/>
        </w:rPr>
        <w:lastRenderedPageBreak/>
        <w:t>Per ogni dono non dato e per ogni diritto non rispettato saremo giudicati dal Signore nostro Dio.</w:t>
      </w:r>
    </w:p>
    <w:p w14:paraId="79596A8C" w14:textId="06D7A28F"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Ecco ora due riflessioni: una sul peccato contro la natura dell’uomo</w:t>
      </w:r>
      <w:r w:rsidR="00B4653D">
        <w:rPr>
          <w:rFonts w:ascii="Arial" w:hAnsi="Arial" w:cs="Arial"/>
          <w:sz w:val="24"/>
          <w:szCs w:val="24"/>
        </w:rPr>
        <w:t xml:space="preserve"> </w:t>
      </w:r>
      <w:r w:rsidRPr="00B4653D">
        <w:rPr>
          <w:rFonts w:ascii="Arial" w:hAnsi="Arial" w:cs="Arial"/>
          <w:sz w:val="24"/>
          <w:szCs w:val="24"/>
        </w:rPr>
        <w:t>l’altra sul peccato contro il creato.</w:t>
      </w:r>
    </w:p>
    <w:p w14:paraId="76597DBC" w14:textId="77777777" w:rsidR="00047F2E" w:rsidRPr="00B4653D" w:rsidRDefault="00047F2E" w:rsidP="00B4653D">
      <w:pPr>
        <w:spacing w:after="120" w:line="240" w:lineRule="auto"/>
        <w:jc w:val="both"/>
        <w:rPr>
          <w:rFonts w:ascii="Arial" w:eastAsia="Calibri" w:hAnsi="Arial" w:cs="Arial"/>
          <w:sz w:val="24"/>
          <w:szCs w:val="24"/>
        </w:rPr>
      </w:pPr>
      <w:r w:rsidRPr="00B4653D">
        <w:rPr>
          <w:rFonts w:ascii="Arial" w:hAnsi="Arial" w:cs="Arial"/>
          <w:i/>
          <w:iCs/>
          <w:sz w:val="24"/>
          <w:szCs w:val="24"/>
        </w:rPr>
        <w:t xml:space="preserve">Il peccato contro la natura dell’uomo: </w:t>
      </w:r>
      <w:r w:rsidRPr="00B4653D">
        <w:rPr>
          <w:rFonts w:ascii="Arial" w:eastAsia="Calibri" w:hAnsi="Arial" w:cs="Arial"/>
          <w:sz w:val="24"/>
          <w:szCs w:val="24"/>
        </w:rPr>
        <w:t>Questo peccato contro la natura dell’uomo è ben tratteggiato dall’Apostolo Paolo nella Lettera ai Romani. Ci lasceremo aiutare da Lui, leggendo e commentando versetto per versetto del Primo Capitolo, dai versetti 18-32.</w:t>
      </w:r>
    </w:p>
    <w:p w14:paraId="62397F52"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 xml:space="preserve">In realtà l'ira di Dio si rivela dal cielo contro ogni empietà e ogni ingiustizia di uomini che soffocano la verità nell'ingiustizia. </w:t>
      </w:r>
    </w:p>
    <w:p w14:paraId="52D64787"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sz w:val="24"/>
          <w:szCs w:val="24"/>
        </w:rPr>
        <w:t>L’Apostolo</w:t>
      </w:r>
      <w:r w:rsidRPr="00B4653D">
        <w:rPr>
          <w:rFonts w:ascii="Arial" w:eastAsia="Calibri" w:hAnsi="Arial"/>
          <w:b/>
          <w:sz w:val="24"/>
          <w:szCs w:val="24"/>
        </w:rPr>
        <w:t xml:space="preserve"> </w:t>
      </w:r>
      <w:r w:rsidRPr="00B4653D">
        <w:rPr>
          <w:rFonts w:ascii="Arial" w:eastAsia="Calibri" w:hAnsi="Arial"/>
          <w:sz w:val="24"/>
          <w:szCs w:val="24"/>
        </w:rPr>
        <w:t>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0182DE9D"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 xml:space="preserve">Poiché ciò che di Dio si può conoscere è loro manifesto; Dio stesso lo ha loro manifestato. </w:t>
      </w:r>
    </w:p>
    <w:p w14:paraId="14A2D4FA" w14:textId="30261BDE"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sz w:val="24"/>
          <w:szCs w:val="24"/>
        </w:rPr>
        <w:t>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w:t>
      </w:r>
      <w:r w:rsidR="00B4653D">
        <w:rPr>
          <w:rFonts w:ascii="Arial" w:eastAsia="Calibri" w:hAnsi="Arial"/>
          <w:sz w:val="24"/>
          <w:szCs w:val="24"/>
        </w:rPr>
        <w:t xml:space="preserve"> </w:t>
      </w:r>
      <w:r w:rsidRPr="00B4653D">
        <w:rPr>
          <w:rFonts w:ascii="Arial" w:eastAsia="Calibri" w:hAnsi="Arial"/>
          <w:sz w:val="24"/>
          <w:szCs w:val="24"/>
        </w:rPr>
        <w:t>volontà. L’ateismo non nasce dalla natura dell’uomo, perché se così fosse l’uomo sarebbe irresponsabile della sua non conoscenza di Dio; mentre in realtà egli è responsabile e questo in ragione della sua stessa creazione. Fatto a immagine e a somiglianza di Dio, porta in sé scritta l’origine divina e la provenienza del suo essere, porta scritta la sua vocazione che è vocazione all’eternità. Ma che cosa in verità può conoscere l’uomo del suo Dio e Signore e come può conoscerlo?</w:t>
      </w:r>
    </w:p>
    <w:p w14:paraId="45D1272E"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 xml:space="preserve">Infatti, dalla creazione del mondo in poi, le sue perfezioni invisibili possono essere contemplate con l'intelletto nelle opere da lui compiute, come la sua eterna potenza e divinità. </w:t>
      </w:r>
    </w:p>
    <w:p w14:paraId="03D8E313"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sz w:val="24"/>
          <w:szCs w:val="24"/>
        </w:rPr>
        <w:lastRenderedPageBreak/>
        <w:t>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328BF31F"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 xml:space="preserve">Essi sono dunque inescusabili, perché, pur conoscendo Dio. </w:t>
      </w:r>
    </w:p>
    <w:p w14:paraId="3DFAADF9"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sz w:val="24"/>
          <w:szCs w:val="24"/>
        </w:rPr>
        <w:t>San Paolo in questo versetto afferma due verità incontrovertibili. 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54F10EC2"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 xml:space="preserve">Non gli hanno dato gloria né gli hanno reso grazie come a Dio. </w:t>
      </w:r>
    </w:p>
    <w:p w14:paraId="3ED0187F"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sz w:val="24"/>
          <w:szCs w:val="24"/>
        </w:rPr>
        <w:t xml:space="preserve">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w:t>
      </w:r>
      <w:r w:rsidRPr="00B4653D">
        <w:rPr>
          <w:rFonts w:ascii="Arial" w:eastAsia="Calibri" w:hAnsi="Arial"/>
          <w:sz w:val="24"/>
          <w:szCs w:val="24"/>
        </w:rPr>
        <w:lastRenderedPageBreak/>
        <w:t>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504888D1"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Ma hanno vaneggiato nei loro ragionamenti e si è ottenebrata la loro mente ottusa.</w:t>
      </w:r>
    </w:p>
    <w:p w14:paraId="09B59B1D"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
          <w:sz w:val="24"/>
          <w:szCs w:val="24"/>
        </w:rPr>
        <w:t xml:space="preserve"> </w:t>
      </w:r>
      <w:r w:rsidRPr="00B4653D">
        <w:rPr>
          <w:rFonts w:ascii="Arial" w:eastAsia="Calibri" w:hAnsi="Arial"/>
          <w:sz w:val="24"/>
          <w:szCs w:val="24"/>
        </w:rPr>
        <w:t>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170C4B34"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 xml:space="preserve">Mentre si dichiaravano sapienti, sono diventati stolti. </w:t>
      </w:r>
    </w:p>
    <w:p w14:paraId="4DADCF0D"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sz w:val="24"/>
          <w:szCs w:val="24"/>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1FECF24D"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E hanno cambiato la gloria dell'incorruttibile Dio con l'immagine e la figura dell'uomo corruttibile, di uccelli, di quadrupedi e di rettili.</w:t>
      </w:r>
    </w:p>
    <w:p w14:paraId="60183FE0" w14:textId="658E0458"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sz w:val="24"/>
          <w:szCs w:val="24"/>
        </w:rPr>
        <w:t xml:space="preserve">Il baratro di questa confusione e di questa ambiguità è il precipitare dell’uomo nell’idolatria. L’idolatria è il naturale sbocco dell’empietà. Colui che non riconosce il vero Dio, non gli rende </w:t>
      </w:r>
      <w:r w:rsidRPr="00B4653D">
        <w:rPr>
          <w:rFonts w:ascii="Arial" w:eastAsia="Calibri" w:hAnsi="Arial"/>
          <w:sz w:val="24"/>
          <w:szCs w:val="24"/>
        </w:rPr>
        <w:lastRenderedPageBreak/>
        <w:t>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dio, dal quale 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w:t>
      </w:r>
      <w:r w:rsidR="00B4653D">
        <w:rPr>
          <w:rFonts w:ascii="Arial" w:eastAsia="Calibri" w:hAnsi="Arial"/>
          <w:sz w:val="24"/>
          <w:szCs w:val="24"/>
        </w:rPr>
        <w:t xml:space="preserve"> </w:t>
      </w:r>
      <w:r w:rsidRPr="00B4653D">
        <w:rPr>
          <w:rFonts w:ascii="Arial" w:eastAsia="Calibri" w:hAnsi="Arial"/>
          <w:sz w:val="24"/>
          <w:szCs w:val="24"/>
        </w:rPr>
        <w:t>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1D574E4B"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 xml:space="preserve">Perciò Dio li ha abbandonati all'impurità secondo i desideri del loro cuore, sì da disonorare fra di loro i propri corpi. </w:t>
      </w:r>
    </w:p>
    <w:p w14:paraId="39634586"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sz w:val="24"/>
          <w:szCs w:val="24"/>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w:t>
      </w:r>
      <w:r w:rsidRPr="00B4653D">
        <w:rPr>
          <w:rFonts w:ascii="Arial" w:eastAsia="Calibri" w:hAnsi="Arial"/>
          <w:sz w:val="24"/>
          <w:szCs w:val="24"/>
        </w:rPr>
        <w:lastRenderedPageBreak/>
        <w:t>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306EFAF3"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 xml:space="preserve">Poiché essi hanno cambiato la verità di Dio con la menzogna e hanno venerato e adorato la creatura al posto del creatore, che è benedetto nei secoli. Amen. </w:t>
      </w:r>
    </w:p>
    <w:p w14:paraId="2C9E0AE1"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sz w:val="24"/>
          <w:szCs w:val="24"/>
        </w:rPr>
        <w:t>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461421F8"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 xml:space="preserve">Per questo Dio li ha abbandonati a passioni infami; le loro donne hanno cambiato i rapporti naturali in rapporti contro natura. </w:t>
      </w:r>
    </w:p>
    <w:p w14:paraId="0D6804D5"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sz w:val="24"/>
          <w:szCs w:val="24"/>
        </w:rPr>
        <w:t xml:space="preserve">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e l’uomo per la donna. L’idolatria non colpisce soltanto gli uomini, bensì anche le donne; anche loro, al pari degli uomini, sono abbandonate </w:t>
      </w:r>
      <w:r w:rsidRPr="00B4653D">
        <w:rPr>
          <w:rFonts w:ascii="Arial" w:eastAsia="Calibri" w:hAnsi="Arial"/>
          <w:sz w:val="24"/>
          <w:szCs w:val="24"/>
        </w:rPr>
        <w:lastRenderedPageBreak/>
        <w:t>a queste passioni infami da offrire il proprio corpo ad altre donne, trasgredendo in modo disdicevole e disonorevole il disegno di Dio sull’uomo, che ha fatto maschio e femmina e l’ha fatto l’uno per l’altra e viceversa.</w:t>
      </w:r>
    </w:p>
    <w:p w14:paraId="6A8E1BC5" w14:textId="63243798"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Egualmente anche gli uomini, lasciando il rapporto naturale con la donna, si sono accesi di passione gli uni per gli altri, commettendo atti ignominiosi uomini con uomini, ricevendo così in se stessi la punizione che s'addiceva al loro traviamento.</w:t>
      </w:r>
      <w:r w:rsidR="00B4653D">
        <w:rPr>
          <w:rFonts w:ascii="Arial" w:eastAsia="Calibri" w:hAnsi="Arial"/>
          <w:bCs/>
          <w:i/>
          <w:iCs/>
          <w:spacing w:val="-2"/>
          <w:sz w:val="24"/>
          <w:szCs w:val="24"/>
        </w:rPr>
        <w:t xml:space="preserve"> </w:t>
      </w:r>
    </w:p>
    <w:p w14:paraId="68CC3DD7" w14:textId="5A6C2EEC"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sz w:val="24"/>
          <w:szCs w:val="24"/>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la Parola della salvezza e si lascia fortificare e ammaestrare dallo Spirito Santo che deve condurlo sulla via della santità e della verità. Ci sono dei casi limite di malattia, di malformazione congenita, di 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w:t>
      </w:r>
      <w:r w:rsidR="00697AA3" w:rsidRPr="00B4653D">
        <w:rPr>
          <w:rFonts w:ascii="Arial" w:eastAsia="Calibri" w:hAnsi="Arial"/>
          <w:sz w:val="24"/>
          <w:szCs w:val="24"/>
        </w:rPr>
        <w:t>nelle pagine</w:t>
      </w:r>
      <w:r w:rsidRPr="00B4653D">
        <w:rPr>
          <w:rFonts w:ascii="Arial" w:eastAsia="Calibri" w:hAnsi="Arial"/>
          <w:sz w:val="24"/>
          <w:szCs w:val="24"/>
        </w:rPr>
        <w:t xml:space="preserve"> che seguiranno.</w:t>
      </w:r>
    </w:p>
    <w:p w14:paraId="7E6D42CF"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 xml:space="preserve">E poiché hanno disprezzato la conoscenza di Dio, Dio li ha abbandonati in balìa d'una intelligenza depravata, sicché commettono ciò che è indegno. </w:t>
      </w:r>
    </w:p>
    <w:p w14:paraId="40A8FA02"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sz w:val="24"/>
          <w:szCs w:val="24"/>
        </w:rPr>
        <w:t xml:space="preserve">L’idolatria non genera soltanto l’omosessualità; questa è la colpa più degradante l’uomo, poiché lo travisa e lo degenera nella sua propria natura, nel suo proprio corpo. I mali </w:t>
      </w:r>
      <w:r w:rsidRPr="00B4653D">
        <w:rPr>
          <w:rFonts w:ascii="Arial" w:eastAsia="Calibri" w:hAnsi="Arial"/>
          <w:sz w:val="24"/>
          <w:szCs w:val="24"/>
        </w:rPr>
        <w:lastRenderedPageBreak/>
        <w:t>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2D8BED7A"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Colmi come sono di ogni sorta di ingiustizia, di malvagità, di cupidigia, di malizia; pieni d'invidia, di omicidio, di rivalità, di frodi, di malignità; diffamatori.</w:t>
      </w:r>
    </w:p>
    <w:p w14:paraId="6C22377C"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Vengono qui elencanti i maggiori e più gravi vizi che l’uomo commette a causa della sua intelligenza depravata, priva cioè della retta conoscenza di Dio: </w:t>
      </w:r>
    </w:p>
    <w:p w14:paraId="77B78BE6"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t>Ogni sorta di ingiustizia</w:t>
      </w:r>
      <w:r w:rsidRPr="00B4653D">
        <w:rPr>
          <w:rFonts w:ascii="Arial" w:eastAsia="Calibri" w:hAnsi="Arial"/>
          <w:b/>
          <w:sz w:val="24"/>
          <w:szCs w:val="24"/>
        </w:rPr>
        <w:t xml:space="preserve">. </w:t>
      </w:r>
      <w:r w:rsidRPr="00B4653D">
        <w:rPr>
          <w:rFonts w:ascii="Arial" w:eastAsia="Calibri" w:hAnsi="Arial"/>
          <w:sz w:val="24"/>
          <w:szCs w:val="24"/>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577F007F" w14:textId="5E97759E"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t>Di malvagità</w:t>
      </w:r>
      <w:r w:rsidRPr="00B4653D">
        <w:rPr>
          <w:rFonts w:ascii="Arial" w:eastAsia="Calibri" w:hAnsi="Arial"/>
          <w:b/>
          <w:sz w:val="24"/>
          <w:szCs w:val="24"/>
        </w:rPr>
        <w:t xml:space="preserve">. </w:t>
      </w:r>
      <w:r w:rsidRPr="00B4653D">
        <w:rPr>
          <w:rFonts w:ascii="Arial" w:eastAsia="Calibri" w:hAnsi="Arial"/>
          <w:sz w:val="24"/>
          <w:szCs w:val="24"/>
        </w:rPr>
        <w:t>La malvagità è l’agire male, il comportarsi male. C’è nel cuore dell’uomo la ricerca del male ed anche il desiderio di compierlo e questo in modo quasi naturale, senza neanche accorgersene. Il male diviene pertanto l’unico pensiero dell’uomo, incapace di pensare il bene.</w:t>
      </w:r>
      <w:r w:rsidR="00B4653D">
        <w:rPr>
          <w:rFonts w:ascii="Arial" w:eastAsia="Calibri" w:hAnsi="Arial"/>
          <w:sz w:val="24"/>
          <w:szCs w:val="24"/>
        </w:rPr>
        <w:t xml:space="preserve"> </w:t>
      </w:r>
      <w:r w:rsidRPr="00B4653D">
        <w:rPr>
          <w:rFonts w:ascii="Arial" w:eastAsia="Calibri" w:hAnsi="Arial"/>
          <w:sz w:val="24"/>
          <w:szCs w:val="24"/>
        </w:rPr>
        <w:t>Il malvagio il bene non lo vede, verso il bene non è condotto dalla sua mente che è traviata.</w:t>
      </w:r>
    </w:p>
    <w:p w14:paraId="3E42F169"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t>Di cupidigia.</w:t>
      </w:r>
      <w:r w:rsidRPr="00B4653D">
        <w:rPr>
          <w:rFonts w:ascii="Arial" w:eastAsia="Calibri" w:hAnsi="Arial"/>
          <w:b/>
          <w:sz w:val="24"/>
          <w:szCs w:val="24"/>
        </w:rPr>
        <w:t xml:space="preserve"> </w:t>
      </w:r>
      <w:r w:rsidRPr="00B4653D">
        <w:rPr>
          <w:rFonts w:ascii="Arial" w:eastAsia="Calibri" w:hAnsi="Arial"/>
          <w:sz w:val="24"/>
          <w:szCs w:val="24"/>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29342ADA"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t>Di malizia</w:t>
      </w:r>
      <w:r w:rsidRPr="00B4653D">
        <w:rPr>
          <w:rFonts w:ascii="Arial" w:eastAsia="Calibri" w:hAnsi="Arial"/>
          <w:b/>
          <w:sz w:val="24"/>
          <w:szCs w:val="24"/>
        </w:rPr>
        <w:t xml:space="preserve">. </w:t>
      </w:r>
      <w:r w:rsidRPr="00B4653D">
        <w:rPr>
          <w:rFonts w:ascii="Arial" w:eastAsia="Calibri" w:hAnsi="Arial"/>
          <w:sz w:val="24"/>
          <w:szCs w:val="24"/>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515CC1A4"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lastRenderedPageBreak/>
        <w:t>Pieni d'invidia.</w:t>
      </w:r>
      <w:r w:rsidRPr="00B4653D">
        <w:rPr>
          <w:rFonts w:ascii="Arial" w:eastAsia="Calibri" w:hAnsi="Arial"/>
          <w:b/>
          <w:sz w:val="24"/>
          <w:szCs w:val="24"/>
        </w:rPr>
        <w:t xml:space="preserve"> </w:t>
      </w:r>
      <w:r w:rsidRPr="00B4653D">
        <w:rPr>
          <w:rFonts w:ascii="Arial" w:eastAsia="Calibri" w:hAnsi="Arial"/>
          <w:sz w:val="24"/>
          <w:szCs w:val="24"/>
        </w:rPr>
        <w:t xml:space="preserve">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6E7D7F40"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t>Di omicidio.</w:t>
      </w:r>
      <w:r w:rsidRPr="00B4653D">
        <w:rPr>
          <w:rFonts w:ascii="Arial" w:eastAsia="Calibri" w:hAnsi="Arial"/>
          <w:b/>
          <w:sz w:val="24"/>
          <w:szCs w:val="24"/>
        </w:rPr>
        <w:t xml:space="preserve"> </w:t>
      </w:r>
      <w:r w:rsidRPr="00B4653D">
        <w:rPr>
          <w:rFonts w:ascii="Arial" w:eastAsia="Calibri" w:hAnsi="Arial"/>
          <w:sz w:val="24"/>
          <w:szCs w:val="24"/>
        </w:rPr>
        <w:t>Con l’omicidio si toglie la vita del corpo al fratello, vita che è considerata sacra da Dio. A nessuno la vita del corpo può essere tolta, per nessuna ragione. Dio ha conservato la vita anche al fratricida Caino e gli ha posto sulla fronte un segno affinché fosse stato rispettato da chiunque l’avesse incontrato, risparmiandogli la vita. Solo una mentalità idolatra può pensare di disporre della vita dell’altro.</w:t>
      </w:r>
    </w:p>
    <w:p w14:paraId="5F87AFD0"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t>Di rivalità.</w:t>
      </w:r>
      <w:r w:rsidRPr="00B4653D">
        <w:rPr>
          <w:rFonts w:ascii="Arial" w:eastAsia="Calibri" w:hAnsi="Arial"/>
          <w:b/>
          <w:sz w:val="24"/>
          <w:szCs w:val="24"/>
        </w:rPr>
        <w:t xml:space="preserve"> </w:t>
      </w:r>
      <w:r w:rsidRPr="00B4653D">
        <w:rPr>
          <w:rFonts w:ascii="Arial" w:eastAsia="Calibri" w:hAnsi="Arial"/>
          <w:sz w:val="24"/>
          <w:szCs w:val="24"/>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73709840"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b/>
          <w:sz w:val="24"/>
          <w:szCs w:val="24"/>
        </w:rPr>
      </w:pPr>
      <w:r w:rsidRPr="00B4653D">
        <w:rPr>
          <w:rFonts w:ascii="Arial" w:eastAsia="Calibri" w:hAnsi="Arial"/>
          <w:bCs/>
          <w:i/>
          <w:iCs/>
          <w:sz w:val="24"/>
          <w:szCs w:val="24"/>
        </w:rPr>
        <w:t>Di frodi.</w:t>
      </w:r>
      <w:r w:rsidRPr="00B4653D">
        <w:rPr>
          <w:rFonts w:ascii="Arial" w:eastAsia="Calibri" w:hAnsi="Arial"/>
          <w:b/>
          <w:sz w:val="24"/>
          <w:szCs w:val="24"/>
        </w:rPr>
        <w:t xml:space="preserve"> </w:t>
      </w:r>
      <w:r w:rsidRPr="00B4653D">
        <w:rPr>
          <w:rFonts w:ascii="Arial" w:eastAsia="Calibri" w:hAnsi="Arial"/>
          <w:sz w:val="24"/>
          <w:szCs w:val="24"/>
        </w:rPr>
        <w:t>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418DB959"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t>Di malignità.</w:t>
      </w:r>
      <w:r w:rsidRPr="00B4653D">
        <w:rPr>
          <w:rFonts w:ascii="Arial" w:eastAsia="Calibri" w:hAnsi="Arial"/>
          <w:b/>
          <w:sz w:val="24"/>
          <w:szCs w:val="24"/>
        </w:rPr>
        <w:t xml:space="preserve"> </w:t>
      </w:r>
      <w:r w:rsidRPr="00B4653D">
        <w:rPr>
          <w:rFonts w:ascii="Arial" w:eastAsia="Calibri" w:hAnsi="Arial"/>
          <w:sz w:val="24"/>
          <w:szCs w:val="24"/>
        </w:rPr>
        <w:t>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750C6CF6"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b/>
          <w:sz w:val="24"/>
          <w:szCs w:val="24"/>
        </w:rPr>
      </w:pPr>
      <w:r w:rsidRPr="00B4653D">
        <w:rPr>
          <w:rFonts w:ascii="Arial" w:eastAsia="Calibri" w:hAnsi="Arial"/>
          <w:bCs/>
          <w:i/>
          <w:iCs/>
          <w:sz w:val="24"/>
          <w:szCs w:val="24"/>
        </w:rPr>
        <w:t>Diffamatori,</w:t>
      </w:r>
      <w:r w:rsidRPr="00B4653D">
        <w:rPr>
          <w:rFonts w:ascii="Arial" w:eastAsia="Calibri" w:hAnsi="Arial"/>
          <w:b/>
          <w:sz w:val="24"/>
          <w:szCs w:val="24"/>
        </w:rPr>
        <w:t xml:space="preserve"> </w:t>
      </w:r>
      <w:r w:rsidRPr="00B4653D">
        <w:rPr>
          <w:rFonts w:ascii="Arial" w:eastAsia="Calibri" w:hAnsi="Arial"/>
          <w:sz w:val="24"/>
          <w:szCs w:val="24"/>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78BD0D34"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t>Maldicenti.</w:t>
      </w:r>
      <w:r w:rsidRPr="00B4653D">
        <w:rPr>
          <w:rFonts w:ascii="Arial" w:eastAsia="Calibri" w:hAnsi="Arial"/>
          <w:b/>
          <w:sz w:val="24"/>
          <w:szCs w:val="24"/>
        </w:rPr>
        <w:t xml:space="preserve"> </w:t>
      </w:r>
      <w:r w:rsidRPr="00B4653D">
        <w:rPr>
          <w:rFonts w:ascii="Arial" w:eastAsia="Calibri" w:hAnsi="Arial"/>
          <w:sz w:val="24"/>
          <w:szCs w:val="24"/>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07B07D34"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t>Nemici di Dio</w:t>
      </w:r>
      <w:r w:rsidRPr="00B4653D">
        <w:rPr>
          <w:rFonts w:ascii="Arial" w:eastAsia="Calibri" w:hAnsi="Arial"/>
          <w:b/>
          <w:sz w:val="24"/>
          <w:szCs w:val="24"/>
        </w:rPr>
        <w:t xml:space="preserve">. </w:t>
      </w:r>
      <w:r w:rsidRPr="00B4653D">
        <w:rPr>
          <w:rFonts w:ascii="Arial" w:eastAsia="Calibri" w:hAnsi="Arial"/>
          <w:sz w:val="24"/>
          <w:szCs w:val="24"/>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18BFEA5E"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b/>
          <w:sz w:val="24"/>
          <w:szCs w:val="24"/>
        </w:rPr>
      </w:pPr>
      <w:r w:rsidRPr="00B4653D">
        <w:rPr>
          <w:rFonts w:ascii="Arial" w:eastAsia="Calibri" w:hAnsi="Arial"/>
          <w:bCs/>
          <w:i/>
          <w:iCs/>
          <w:sz w:val="24"/>
          <w:szCs w:val="24"/>
        </w:rPr>
        <w:t>Oltraggiosi.</w:t>
      </w:r>
      <w:r w:rsidRPr="00B4653D">
        <w:rPr>
          <w:rFonts w:ascii="Arial" w:eastAsia="Calibri" w:hAnsi="Arial"/>
          <w:b/>
          <w:sz w:val="24"/>
          <w:szCs w:val="24"/>
        </w:rPr>
        <w:t xml:space="preserve"> </w:t>
      </w:r>
      <w:r w:rsidRPr="00B4653D">
        <w:rPr>
          <w:rFonts w:ascii="Arial" w:eastAsia="Calibri" w:hAnsi="Arial"/>
          <w:sz w:val="24"/>
          <w:szCs w:val="24"/>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w:t>
      </w:r>
      <w:r w:rsidRPr="00B4653D">
        <w:rPr>
          <w:rFonts w:ascii="Arial" w:eastAsia="Calibri" w:hAnsi="Arial"/>
          <w:sz w:val="24"/>
          <w:szCs w:val="24"/>
        </w:rPr>
        <w:lastRenderedPageBreak/>
        <w:t xml:space="preserve">dell’altro perché lo si voglia colpire e inveire contro di lui. L’oltraggio è la totale assenza di rispetto verso l’altro. </w:t>
      </w:r>
    </w:p>
    <w:p w14:paraId="158ECDA6"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t>Superbi.</w:t>
      </w:r>
      <w:r w:rsidRPr="00B4653D">
        <w:rPr>
          <w:rFonts w:ascii="Arial" w:eastAsia="Calibri" w:hAnsi="Arial"/>
          <w:b/>
          <w:sz w:val="24"/>
          <w:szCs w:val="24"/>
        </w:rPr>
        <w:t xml:space="preserve"> </w:t>
      </w:r>
      <w:r w:rsidRPr="00B4653D">
        <w:rPr>
          <w:rFonts w:ascii="Arial" w:eastAsia="Calibri" w:hAnsi="Arial"/>
          <w:sz w:val="24"/>
          <w:szCs w:val="24"/>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2274274F"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t>Fanfaroni.</w:t>
      </w:r>
      <w:r w:rsidRPr="00B4653D">
        <w:rPr>
          <w:rFonts w:ascii="Arial" w:eastAsia="Calibri" w:hAnsi="Arial"/>
          <w:b/>
          <w:sz w:val="24"/>
          <w:szCs w:val="24"/>
        </w:rPr>
        <w:t xml:space="preserve"> </w:t>
      </w:r>
      <w:r w:rsidRPr="00B4653D">
        <w:rPr>
          <w:rFonts w:ascii="Arial" w:eastAsia="Calibri" w:hAnsi="Arial"/>
          <w:sz w:val="24"/>
          <w:szCs w:val="24"/>
        </w:rPr>
        <w:t>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5D14B88C"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t>Ingegnosi nel male</w:t>
      </w:r>
      <w:r w:rsidRPr="00B4653D">
        <w:rPr>
          <w:rFonts w:ascii="Arial" w:eastAsia="Calibri" w:hAnsi="Arial"/>
          <w:b/>
          <w:sz w:val="24"/>
          <w:szCs w:val="24"/>
        </w:rPr>
        <w:t xml:space="preserve">. </w:t>
      </w:r>
      <w:r w:rsidRPr="00B4653D">
        <w:rPr>
          <w:rFonts w:ascii="Arial" w:eastAsia="Calibri" w:hAnsi="Arial"/>
          <w:sz w:val="24"/>
          <w:szCs w:val="24"/>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7EF8AB32"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t>Ribelli ai genitori</w:t>
      </w:r>
      <w:r w:rsidRPr="00B4653D">
        <w:rPr>
          <w:rFonts w:ascii="Arial" w:eastAsia="Calibri" w:hAnsi="Arial"/>
          <w:b/>
          <w:sz w:val="24"/>
          <w:szCs w:val="24"/>
        </w:rPr>
        <w:t xml:space="preserve">. </w:t>
      </w:r>
      <w:r w:rsidRPr="00B4653D">
        <w:rPr>
          <w:rFonts w:ascii="Arial" w:eastAsia="Calibri" w:hAnsi="Arial"/>
          <w:sz w:val="24"/>
          <w:szCs w:val="24"/>
        </w:rPr>
        <w:t>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24CCA34A"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t>Insensati.</w:t>
      </w:r>
      <w:r w:rsidRPr="00B4653D">
        <w:rPr>
          <w:rFonts w:ascii="Arial" w:eastAsia="Calibri" w:hAnsi="Arial"/>
          <w:b/>
          <w:sz w:val="24"/>
          <w:szCs w:val="24"/>
        </w:rPr>
        <w:t xml:space="preserve"> </w:t>
      </w:r>
      <w:r w:rsidRPr="00B4653D">
        <w:rPr>
          <w:rFonts w:ascii="Arial" w:eastAsia="Calibri" w:hAnsi="Arial"/>
          <w:sz w:val="24"/>
          <w:szCs w:val="24"/>
        </w:rPr>
        <w:t>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59A106C1"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bCs/>
          <w:i/>
          <w:iCs/>
          <w:sz w:val="24"/>
          <w:szCs w:val="24"/>
        </w:rPr>
        <w:t>Sleali</w:t>
      </w:r>
      <w:r w:rsidRPr="00B4653D">
        <w:rPr>
          <w:rFonts w:ascii="Arial" w:eastAsia="Calibri" w:hAnsi="Arial"/>
          <w:b/>
          <w:sz w:val="24"/>
          <w:szCs w:val="24"/>
        </w:rPr>
        <w:t xml:space="preserve">. </w:t>
      </w:r>
      <w:r w:rsidRPr="00B4653D">
        <w:rPr>
          <w:rFonts w:ascii="Arial" w:eastAsia="Calibri" w:hAnsi="Arial"/>
          <w:sz w:val="24"/>
          <w:szCs w:val="24"/>
        </w:rPr>
        <w:t>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118CEEC9"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lastRenderedPageBreak/>
        <w:t>Senza cuore</w:t>
      </w:r>
      <w:r w:rsidRPr="00B4653D">
        <w:rPr>
          <w:rFonts w:ascii="Arial" w:eastAsia="Calibri" w:hAnsi="Arial"/>
          <w:b/>
          <w:sz w:val="24"/>
          <w:szCs w:val="24"/>
        </w:rPr>
        <w:t xml:space="preserve">. </w:t>
      </w:r>
      <w:r w:rsidRPr="00B4653D">
        <w:rPr>
          <w:rFonts w:ascii="Arial" w:eastAsia="Calibri" w:hAnsi="Arial"/>
          <w:sz w:val="24"/>
          <w:szCs w:val="24"/>
        </w:rPr>
        <w:t>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66B1523C"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t>Senza misericordia</w:t>
      </w:r>
      <w:r w:rsidRPr="00B4653D">
        <w:rPr>
          <w:rFonts w:ascii="Arial" w:eastAsia="Calibri" w:hAnsi="Arial"/>
          <w:b/>
          <w:sz w:val="24"/>
          <w:szCs w:val="24"/>
        </w:rPr>
        <w:t xml:space="preserve">. </w:t>
      </w:r>
      <w:r w:rsidRPr="00B4653D">
        <w:rPr>
          <w:rFonts w:ascii="Arial" w:eastAsia="Calibri" w:hAnsi="Arial"/>
          <w:sz w:val="24"/>
          <w:szCs w:val="24"/>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3BACB0FF" w14:textId="490C2BA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b/>
          <w:sz w:val="24"/>
          <w:szCs w:val="24"/>
        </w:rPr>
      </w:pPr>
      <w:r w:rsidRPr="00B4653D">
        <w:rPr>
          <w:rFonts w:ascii="Arial" w:eastAsia="Calibri" w:hAnsi="Arial"/>
          <w:sz w:val="24"/>
          <w:szCs w:val="24"/>
        </w:rPr>
        <w:t>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w:t>
      </w:r>
      <w:r w:rsidR="00B4653D">
        <w:rPr>
          <w:rFonts w:ascii="Arial" w:eastAsia="Calibri" w:hAnsi="Arial"/>
          <w:sz w:val="24"/>
          <w:szCs w:val="24"/>
        </w:rPr>
        <w:t xml:space="preserve"> </w:t>
      </w:r>
      <w:r w:rsidRPr="00B4653D">
        <w:rPr>
          <w:rFonts w:ascii="Arial" w:eastAsia="Calibri" w:hAnsi="Arial"/>
          <w:sz w:val="24"/>
          <w:szCs w:val="24"/>
        </w:rPr>
        <w:t>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6B0F015F"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E pur conoscendo il giudizio di Dio, che cioè gli autori di tali cose meritano la morte, non solo continuano a farle, ma anche approvano chi le fa.</w:t>
      </w:r>
    </w:p>
    <w:p w14:paraId="39B49871"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
          <w:sz w:val="24"/>
          <w:szCs w:val="24"/>
        </w:rPr>
        <w:t xml:space="preserve"> </w:t>
      </w:r>
      <w:r w:rsidRPr="00B4653D">
        <w:rPr>
          <w:rFonts w:ascii="Arial" w:eastAsia="Calibri" w:hAnsi="Arial"/>
          <w:sz w:val="24"/>
          <w:szCs w:val="24"/>
        </w:rPr>
        <w:t xml:space="preserve">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w:t>
      </w:r>
      <w:r w:rsidRPr="00B4653D">
        <w:rPr>
          <w:rFonts w:ascii="Arial" w:eastAsia="Calibri" w:hAnsi="Arial"/>
          <w:sz w:val="24"/>
          <w:szCs w:val="24"/>
        </w:rPr>
        <w:lastRenderedPageBreak/>
        <w:t>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6048F580"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Il problema è uno solo: la Scrittura ha la reale manifestazione della gravità del peccato dell’uomo, oppure la minimizzazione dell’uomo deve essere accolta e quindi devono essere giustificati, dichiarati un niente, tutte le malformazioni del cuore e della mente che l’idolatria comporta in sé? Ciò che afferma la Scrittura è vero sull’idolatria e sui peccati ad essa connessi, oppure dobbiamo oggi pensare in modo diverso? Questa è la domanda che dobbiamo risolvere e dobbiamo farlo presto, se vogliamo intervenire e porre rimedio a tanti malanni che stanno distruggendo le moderne società. Ecco come si esprime la Sapienza circa l’idolatria: </w:t>
      </w:r>
    </w:p>
    <w:p w14:paraId="69FF1028" w14:textId="6E9A8BF4" w:rsidR="00047F2E" w:rsidRPr="00B4653D" w:rsidRDefault="00047F2E" w:rsidP="00B4653D">
      <w:pPr>
        <w:spacing w:after="120" w:line="240" w:lineRule="auto"/>
        <w:ind w:left="567" w:right="567"/>
        <w:jc w:val="both"/>
        <w:rPr>
          <w:rFonts w:ascii="Arial" w:eastAsia="Calibri" w:hAnsi="Arial"/>
          <w:i/>
          <w:iCs/>
          <w:spacing w:val="-2"/>
          <w:sz w:val="24"/>
          <w:szCs w:val="24"/>
        </w:rPr>
      </w:pPr>
      <w:r w:rsidRPr="00B4653D">
        <w:rPr>
          <w:rFonts w:ascii="Arial" w:eastAsia="Calibri" w:hAnsi="Arial"/>
          <w:i/>
          <w:iCs/>
          <w:spacing w:val="-2"/>
          <w:sz w:val="24"/>
          <w:szCs w:val="24"/>
        </w:rPr>
        <w:t>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w:t>
      </w:r>
      <w:r w:rsidR="00697AA3" w:rsidRPr="00B4653D">
        <w:rPr>
          <w:rFonts w:ascii="Arial" w:eastAsia="Calibri" w:hAnsi="Arial"/>
          <w:i/>
          <w:iCs/>
          <w:spacing w:val="-2"/>
          <w:sz w:val="24"/>
          <w:szCs w:val="24"/>
        </w:rPr>
        <w:t>28] Gli</w:t>
      </w:r>
      <w:r w:rsidRPr="00B4653D">
        <w:rPr>
          <w:rFonts w:ascii="Arial" w:eastAsia="Calibri" w:hAnsi="Arial"/>
          <w:i/>
          <w:iCs/>
          <w:spacing w:val="-2"/>
          <w:sz w:val="24"/>
          <w:szCs w:val="24"/>
        </w:rPr>
        <w:t xml:space="preserve"> idolatri infatti o delirano nelle orge o sentenziano oracoli falsi o vivono da iniqui o spergiurano con facilità. Ponendo fiducia in idoli inanimati non si aspettano un castigo per avere giurato il falso.</w:t>
      </w:r>
      <w:r w:rsidR="00B4653D">
        <w:rPr>
          <w:rFonts w:ascii="Arial" w:eastAsia="Calibri" w:hAnsi="Arial"/>
          <w:i/>
          <w:iCs/>
          <w:spacing w:val="-2"/>
          <w:sz w:val="24"/>
          <w:szCs w:val="24"/>
        </w:rPr>
        <w:t xml:space="preserve"> </w:t>
      </w:r>
      <w:r w:rsidRPr="00B4653D">
        <w:rPr>
          <w:rFonts w:ascii="Arial" w:eastAsia="Calibri" w:hAnsi="Arial"/>
          <w:i/>
          <w:iCs/>
          <w:spacing w:val="-2"/>
          <w:sz w:val="24"/>
          <w:szCs w:val="24"/>
        </w:rPr>
        <w:t xml:space="preserve">Ma, per l'uno e per l'altro motivo, li raggiungerà la giustizia, perché concepirono un'idea falsa di Dio, rivolgendosi agli </w:t>
      </w:r>
      <w:r w:rsidRPr="00B4653D">
        <w:rPr>
          <w:rFonts w:ascii="Arial" w:eastAsia="Calibri" w:hAnsi="Arial"/>
          <w:i/>
          <w:iCs/>
          <w:spacing w:val="-2"/>
          <w:sz w:val="24"/>
          <w:szCs w:val="24"/>
        </w:rPr>
        <w:lastRenderedPageBreak/>
        <w:t xml:space="preserve">idoli, e perché spergiurarono con frode, disprezzando la santità. Infatti non la potenza di coloro per i quali si giura, ma il castigo dovuto ai peccatori persegue sempre la trasgressione degli ingiusti (Sap 14,22-28). </w:t>
      </w:r>
    </w:p>
    <w:p w14:paraId="791BB481" w14:textId="7D2B5BB6"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 questo mondo il Vangelo della salvezza, o dobbiamo supporre l’inutilità dell’annunzio, poiché non vi è possibilità di uscire dall’idolatria, una volta che si è precipitati in essa? Dobbiamo dichiarare non peccato questo peccato, o dobbiamo affermare la sua realtà di peccato e quindi manifestargli l’unica via possibile di uscita che è il messaggio della lieta novella? Questi sono i problemi che affliggono il mondo moderno e la Chiesa in esso, poiché molti uomini di chiesa ormai non considerano più la responsabilità dell’uomo circa questi mali che commette e tutto essi avvolgono della misericordia di Dio, che non è data perché l’uomo si converta e viva; bensì è data per perdonare il peccato, per cancellarlo, per non tenerne conto, in modo che l’uomo possa continuare a commetterlo. La Chiesa </w:t>
      </w:r>
      <w:r w:rsidR="00697AA3" w:rsidRPr="00B4653D">
        <w:rPr>
          <w:rFonts w:ascii="Arial" w:eastAsia="Calibri" w:hAnsi="Arial"/>
          <w:sz w:val="24"/>
          <w:szCs w:val="24"/>
        </w:rPr>
        <w:t>nella sua</w:t>
      </w:r>
      <w:r w:rsidRPr="00B4653D">
        <w:rPr>
          <w:rFonts w:ascii="Arial" w:eastAsia="Calibri" w:hAnsi="Arial"/>
          <w:sz w:val="24"/>
          <w:szCs w:val="24"/>
        </w:rPr>
        <w:t xml:space="preserve"> suprema autorità afferma che ciò che è intrinsecamente cattivo non può essere dichiarato bene. L’idolatria è intrinsecamente cattiva, come cattivo è ogni frutto da essa prodotto. Se è intrinsecamente cattivo dobbiamo pur annunziarlo all’uomo, perché si penta, si converta, abbandoni ciò che è intrinsecamente male e si consegni a ciò che è intrinsecamente buono.</w:t>
      </w:r>
    </w:p>
    <w:p w14:paraId="36E8C13C" w14:textId="683DE04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Quella della Chiesa è una scelta ed è quella di rivelare il male all’uomo incapace di coglierlo e di decifrarlo, di vederlo; tutto il male, anche quello che egli giustifica ed approva. La misericordia di Dio e della Chiesa è nella giustificazione del peccatore, non nella giustificazione del peccato. Si giustifica il peccatore pentito, si condanna il male, si dichiara male il male perché l’uomo non lo commetta più. Questo è il principio di salvezza che deve animare tutti i messaggeri del Vangelo, tutti i ministri della carità e della misericordia di Dio, che sono anche ministri della</w:t>
      </w:r>
      <w:r w:rsidR="00B4653D">
        <w:rPr>
          <w:rFonts w:ascii="Arial" w:eastAsia="Calibri" w:hAnsi="Arial"/>
          <w:sz w:val="24"/>
          <w:szCs w:val="24"/>
        </w:rPr>
        <w:t xml:space="preserve"> </w:t>
      </w:r>
      <w:r w:rsidRPr="00B4653D">
        <w:rPr>
          <w:rFonts w:ascii="Arial" w:eastAsia="Calibri" w:hAnsi="Arial"/>
          <w:sz w:val="24"/>
          <w:szCs w:val="24"/>
        </w:rPr>
        <w:t>sua verità e della sua sapienza e saggezza. 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w:t>
      </w:r>
      <w:r w:rsidR="00B4653D">
        <w:rPr>
          <w:rFonts w:ascii="Arial" w:eastAsia="Calibri" w:hAnsi="Arial"/>
          <w:sz w:val="24"/>
          <w:szCs w:val="24"/>
        </w:rPr>
        <w:t xml:space="preserve"> </w:t>
      </w:r>
      <w:r w:rsidRPr="00B4653D">
        <w:rPr>
          <w:rFonts w:ascii="Arial" w:eastAsia="Calibri" w:hAnsi="Arial"/>
          <w:sz w:val="24"/>
          <w:szCs w:val="24"/>
        </w:rPr>
        <w:t>Esso sarà sempre e comunque avvolto dalla misericordia di Dio e da essa dichiarato perdonato, lavato, cancellato – così si pensa oggi, da più parti -</w:t>
      </w:r>
      <w:r w:rsidR="00697AA3">
        <w:rPr>
          <w:rFonts w:ascii="Arial" w:eastAsia="Calibri" w:hAnsi="Arial"/>
          <w:sz w:val="24"/>
          <w:szCs w:val="24"/>
        </w:rPr>
        <w:t xml:space="preserve">. </w:t>
      </w:r>
      <w:r w:rsidRPr="00B4653D">
        <w:rPr>
          <w:rFonts w:ascii="Arial" w:eastAsia="Calibri" w:hAnsi="Arial"/>
          <w:sz w:val="24"/>
          <w:szCs w:val="24"/>
        </w:rPr>
        <w:t>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1A49E4C1"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lastRenderedPageBreak/>
        <w:t>La reale situazione dell’uomo</w:t>
      </w:r>
      <w:r w:rsidRPr="00B4653D">
        <w:rPr>
          <w:rFonts w:ascii="Arial" w:eastAsia="Calibri" w:hAnsi="Arial"/>
          <w:b/>
          <w:sz w:val="24"/>
          <w:szCs w:val="24"/>
        </w:rPr>
        <w:t xml:space="preserve">. </w:t>
      </w:r>
      <w:r w:rsidRPr="00B4653D">
        <w:rPr>
          <w:rFonts w:ascii="Arial" w:eastAsia="Calibri" w:hAnsi="Arial"/>
          <w:sz w:val="24"/>
          <w:szCs w:val="24"/>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1FD97E4E"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t>L’idolatria e i suoi mali.</w:t>
      </w:r>
      <w:r w:rsidRPr="00B4653D">
        <w:rPr>
          <w:rFonts w:ascii="Arial" w:eastAsia="Calibri" w:hAnsi="Arial"/>
          <w:b/>
          <w:sz w:val="24"/>
          <w:szCs w:val="24"/>
        </w:rPr>
        <w:t xml:space="preserve"> </w:t>
      </w:r>
      <w:r w:rsidRPr="00B4653D">
        <w:rPr>
          <w:rFonts w:ascii="Arial" w:eastAsia="Calibri" w:hAnsi="Arial"/>
          <w:sz w:val="24"/>
          <w:szCs w:val="24"/>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75CF4708" w14:textId="77777777" w:rsidR="00047F2E" w:rsidRPr="00B4653D" w:rsidRDefault="00047F2E" w:rsidP="00B4653D">
      <w:pPr>
        <w:spacing w:after="120" w:line="240" w:lineRule="auto"/>
        <w:jc w:val="both"/>
        <w:rPr>
          <w:rFonts w:ascii="Arial" w:eastAsia="Calibri" w:hAnsi="Arial"/>
          <w:b/>
          <w:sz w:val="24"/>
          <w:szCs w:val="24"/>
        </w:rPr>
      </w:pPr>
      <w:r w:rsidRPr="00B4653D">
        <w:rPr>
          <w:rFonts w:ascii="Arial" w:eastAsia="Calibri" w:hAnsi="Arial"/>
          <w:bCs/>
          <w:i/>
          <w:iCs/>
          <w:sz w:val="24"/>
          <w:szCs w:val="24"/>
        </w:rPr>
        <w:t>Malattia e peccato.</w:t>
      </w:r>
      <w:r w:rsidRPr="00B4653D">
        <w:rPr>
          <w:rFonts w:ascii="Arial" w:eastAsia="Calibri" w:hAnsi="Arial"/>
          <w:b/>
          <w:sz w:val="24"/>
          <w:szCs w:val="24"/>
        </w:rPr>
        <w:t xml:space="preserve"> </w:t>
      </w:r>
      <w:r w:rsidRPr="00B4653D">
        <w:rPr>
          <w:rFonts w:ascii="Arial" w:eastAsia="Calibri" w:hAnsi="Arial"/>
          <w:sz w:val="24"/>
          <w:szCs w:val="24"/>
        </w:rPr>
        <w:t>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la Chiesa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2BE4EFCC"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t>Peccatore e peccato</w:t>
      </w:r>
      <w:r w:rsidRPr="00B4653D">
        <w:rPr>
          <w:rFonts w:ascii="Arial" w:eastAsia="Calibri" w:hAnsi="Arial"/>
          <w:b/>
          <w:sz w:val="24"/>
          <w:szCs w:val="24"/>
        </w:rPr>
        <w:t xml:space="preserve">. </w:t>
      </w:r>
      <w:r w:rsidRPr="00B4653D">
        <w:rPr>
          <w:rFonts w:ascii="Arial" w:eastAsia="Calibri" w:hAnsi="Arial"/>
          <w:sz w:val="24"/>
          <w:szCs w:val="24"/>
        </w:rPr>
        <w:t>La Chiesa ci insegna che il peccatore pentito è sempre da perdonare, da accogliere. La stessa Chiesa ci insegna che il peccato è sempre da condannare, da riprovare. Dire che la Chiesa non accoglie il peccatore perché riprova il suo peccato, è volere dichiarare il peccato non peccato in nome del peccatore che lo compie. Ma questa non è la missione della Chiesa. Cristo è venuto per togliere il peccato dal cuore del peccatore. La Chiesa è rivestita della stessa missione di Cristo. Essa deve aiutare l’uomo a non peccare più; deve insegnargli la volontà di Dio perché si converta e viva. Il mondo però vorrebbe la Chiesa dalla sua parte, vorrebbe cioè che essa accondiscendesse ai suoi infiniti peccati in nome della carità di Dio e della sua misericordia.</w:t>
      </w:r>
    </w:p>
    <w:p w14:paraId="08D0428C" w14:textId="0073FAFD"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bCs/>
          <w:i/>
          <w:iCs/>
          <w:sz w:val="24"/>
          <w:szCs w:val="24"/>
        </w:rPr>
        <w:t>Misericordia e verità</w:t>
      </w:r>
      <w:r w:rsidRPr="00B4653D">
        <w:rPr>
          <w:rFonts w:ascii="Arial" w:eastAsia="Calibri" w:hAnsi="Arial"/>
          <w:b/>
          <w:sz w:val="24"/>
          <w:szCs w:val="24"/>
        </w:rPr>
        <w:t>.</w:t>
      </w:r>
      <w:r w:rsidR="00B4653D">
        <w:rPr>
          <w:rFonts w:ascii="Arial" w:eastAsia="Calibri" w:hAnsi="Arial"/>
          <w:b/>
          <w:sz w:val="24"/>
          <w:szCs w:val="24"/>
        </w:rPr>
        <w:t xml:space="preserve"> </w:t>
      </w:r>
      <w:r w:rsidRPr="00B4653D">
        <w:rPr>
          <w:rFonts w:ascii="Arial" w:eastAsia="Calibri" w:hAnsi="Arial"/>
          <w:sz w:val="24"/>
          <w:szCs w:val="24"/>
        </w:rPr>
        <w:t xml:space="preserve">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w:t>
      </w:r>
      <w:r w:rsidRPr="00B4653D">
        <w:rPr>
          <w:rFonts w:ascii="Arial" w:eastAsia="Calibri" w:hAnsi="Arial"/>
          <w:sz w:val="24"/>
          <w:szCs w:val="24"/>
        </w:rPr>
        <w:lastRenderedPageBreak/>
        <w:t xml:space="preserve">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la Chiesa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la Chiesa, ma la vuole perché esso resti mondo. Il mondo può anche tentare la Chiesa come ha tentato Cristo Gesù; è compito della Chiesa non lasciarsi tentare dal mondo che vuole solo la misericordia di Dio, ma non la sua verità. </w:t>
      </w:r>
    </w:p>
    <w:p w14:paraId="3895BBBE"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sz w:val="24"/>
          <w:szCs w:val="24"/>
        </w:rPr>
        <w:t xml:space="preserve">Partiamo con il chiederci: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Dunque è cosa buona. Posso? Ho i mezzi per farlo? È cosa buona. Poter fare 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w:t>
      </w:r>
    </w:p>
    <w:p w14:paraId="63503B6B"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sz w:val="24"/>
          <w:szCs w:val="24"/>
        </w:rPr>
        <w:t xml:space="preserve">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Invece </w:t>
      </w:r>
      <w:r w:rsidRPr="00B4653D">
        <w:rPr>
          <w:rFonts w:ascii="Arial" w:eastAsia="Calibri" w:hAnsi="Arial"/>
          <w:sz w:val="24"/>
          <w:szCs w:val="24"/>
        </w:rPr>
        <w:lastRenderedPageBreak/>
        <w:t xml:space="preserve">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Tutto si fa dalla stoltezza e dall’insipienza. La scienza inganna la natura, la natura non inganna la scienza. Sempre le fa vedere i frutti nefasti da essa prodotti. Ecco allora un principio di verità universale: la scienza sempre dovrà lasciarsi governare dalla sapienza. </w:t>
      </w:r>
    </w:p>
    <w:p w14:paraId="18045815"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sz w:val="24"/>
          <w:szCs w:val="24"/>
        </w:rPr>
        <w:t>Ma la sapienza non è frutto della scienza. La sapienza è dono che discende dal cielo ed è frutto dello Spirito Santo dentro di noi. Poiché la scienza oggi è senza Dio, necessariamente è scienza senza alcuna sapienza. Non solo. È scienza che non vuole Dio nella storia. Neanche le tracce di Dio, le sue impronte scritte nella natura dell’uomo essa vuole che esistano. Qual è la 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w:t>
      </w:r>
    </w:p>
    <w:p w14:paraId="79B3D9CB"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cs="Arial"/>
          <w:sz w:val="24"/>
          <w:szCs w:val="24"/>
        </w:rPr>
      </w:pPr>
      <w:r w:rsidRPr="00B4653D">
        <w:rPr>
          <w:rFonts w:ascii="Arial" w:eastAsia="Calibri" w:hAnsi="Arial"/>
          <w:i/>
          <w:iCs/>
          <w:sz w:val="24"/>
          <w:szCs w:val="24"/>
        </w:rPr>
        <w:t xml:space="preserve">Il peccato contro il creato. </w:t>
      </w:r>
      <w:r w:rsidRPr="00B4653D">
        <w:rPr>
          <w:rFonts w:ascii="Arial" w:eastAsia="Calibri" w:hAnsi="Arial" w:cs="Arial"/>
          <w:sz w:val="24"/>
          <w:szCs w:val="24"/>
        </w:rPr>
        <w:t xml:space="preserve">Quali sono i peccati contro il creato li possiamo conoscere solo da una lettura sapienziale dei primi due Capitolo della Genesi. Diciamo subito che mai potranno esistere due verità: una della scienza e una della fede. Se il Signore Dio è il Creatore non da materia inesistente di tutto ciò che esiste, non possiamo credere né in una materia eterna e neanche in una materia che si è fatta da sé. O l’una o l’altra verità. O il creato e l’uomo sono stati fatti da Dio o si sono fatti da se stessi. Ma procediamo con ordine, partendo dalla conoscenza del Testo Sacro. </w:t>
      </w:r>
    </w:p>
    <w:p w14:paraId="03B73B7C"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In principio Dio creò il cielo e la terra. La terra era informe e deserta e le tenebre ricoprivano l’abisso e lo spirito di Dio aleggiava sulle acque.</w:t>
      </w:r>
    </w:p>
    <w:p w14:paraId="2771A58B"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bCs/>
          <w:i/>
          <w:iCs/>
          <w:sz w:val="24"/>
          <w:szCs w:val="24"/>
        </w:rPr>
        <w:t>In principio</w:t>
      </w:r>
      <w:r w:rsidRPr="00B4653D">
        <w:rPr>
          <w:rFonts w:ascii="Arial" w:eastAsia="Calibri" w:hAnsi="Arial"/>
          <w:sz w:val="24"/>
          <w:szCs w:val="24"/>
        </w:rPr>
        <w:t xml:space="preserve">: ha un solo significato. Da quando esistono, fin dal primo istante della loro chiamata in vita, il cielo e la terra esistono così: per creazione da Dio. Essi prima non esistevano sotto nessuna forma. Neanche sotto forma di atomi di luce, di materia, di altra cosa. Non esisteva niente di essi. Neanche la più piccola particella. Ora esistono e da quando hanno iniziato ad esistere una sola è la loro origine: per creazione da Dio. La creazione è da materia non preesistente. Nulla esiste prima. Il nulla è assoluto. 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B4653D">
        <w:rPr>
          <w:rFonts w:ascii="Arial" w:eastAsia="Calibri" w:hAnsi="Arial"/>
          <w:i/>
          <w:sz w:val="24"/>
          <w:szCs w:val="24"/>
        </w:rPr>
        <w:t>“formata”</w:t>
      </w:r>
      <w:r w:rsidRPr="00B4653D">
        <w:rPr>
          <w:rFonts w:ascii="Arial" w:eastAsia="Calibri" w:hAnsi="Arial"/>
          <w:sz w:val="24"/>
          <w:szCs w:val="24"/>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 Anche se a noi tante cose ci sfuggono a motivo della nostra ignoranza e non piena scienza del mistero della vita, in ogni cosa c’è una finalità, una razionalità, una </w:t>
      </w:r>
      <w:r w:rsidRPr="00B4653D">
        <w:rPr>
          <w:rFonts w:ascii="Arial" w:eastAsia="Calibri" w:hAnsi="Arial"/>
          <w:sz w:val="24"/>
          <w:szCs w:val="24"/>
        </w:rPr>
        <w:lastRenderedPageBreak/>
        <w:t xml:space="preserve">intelligenza, una essenza. A noi il compito di scoprirla e di servircene secondo la verità che è intrinseca ad essa. </w:t>
      </w:r>
    </w:p>
    <w:p w14:paraId="4DE88064"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Sul Dio Creatore e Signore della sua creazione ritorneremo dopo, quando ci accingeremo a riflettere su quanto è detto in seguito in ordine alla stessa creazione. Ora ci interessa affermare una verità di ordine storico. La verità è questa: nel popolo degli Ebrei prima nacque la fede nel Dio potente, poi nel Dio più potente, poi infine nel Dio Onnipotente. Dopo Dio si rivelò come il Creatore Unico, il Solo Creatore, il solo Dio del Cielo e della terra, il solo Signore dell’Universo. A questa perfezione di fede si giunse dopo tanti secoli di rivelazione da parte del Signore Dio. Il grande annunciatore dell’Unicità di Dio e dell’Unico Signore e Creatore è Isaia. La creazione non da materia preesistente è data dal Secondo Libro dei Maccabei. Ora è giusto che esaminiamo cosa fa Dio di questa massa informe e caotica e cosa fa anche di tutto l’universo che ha appena creato, esaminando una ad una le dieci Parole che Dio dice sulla sua creazione. </w:t>
      </w:r>
    </w:p>
    <w:p w14:paraId="6B924D53" w14:textId="77777777" w:rsidR="00047F2E" w:rsidRPr="00B4653D" w:rsidRDefault="00047F2E" w:rsidP="00B4653D">
      <w:pPr>
        <w:spacing w:after="120" w:line="240" w:lineRule="auto"/>
        <w:ind w:left="567" w:right="567"/>
        <w:jc w:val="both"/>
        <w:rPr>
          <w:rFonts w:ascii="Arial" w:eastAsia="Calibri" w:hAnsi="Arial"/>
          <w:bCs/>
          <w:spacing w:val="-2"/>
          <w:sz w:val="24"/>
          <w:szCs w:val="24"/>
        </w:rPr>
      </w:pPr>
      <w:r w:rsidRPr="00B4653D">
        <w:rPr>
          <w:rFonts w:ascii="Arial" w:eastAsia="Calibri" w:hAnsi="Arial" w:cs="Arial"/>
          <w:bCs/>
          <w:spacing w:val="-2"/>
          <w:sz w:val="24"/>
          <w:szCs w:val="24"/>
        </w:rPr>
        <w:t xml:space="preserve">Prima Parola: </w:t>
      </w:r>
      <w:r w:rsidRPr="00B4653D">
        <w:rPr>
          <w:rFonts w:ascii="Arial" w:eastAsia="Calibri" w:hAnsi="Arial"/>
          <w:bCs/>
          <w:spacing w:val="-2"/>
          <w:sz w:val="24"/>
          <w:szCs w:val="24"/>
        </w:rPr>
        <w:t>Dio disse: «Sia la luce!». E la luce fu. Dio vide che la luce era cosa buona e Dio separò la luce dalle tenebre. Dio chiamò la luce giorno, mentre chiamò le tenebre notte. E fu sera e fu mattina: giorno primo.</w:t>
      </w:r>
    </w:p>
    <w:p w14:paraId="66AD508D"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 Senza questo principio vitale, tutto si smarrisce, tutto si confonde, tutto è senza efficienza, senza ragion d’essere, senza sviluppo. Senza questo principio vitale, nulla si comprende e tutto sfugge, tutto si vanifica e tutto diviene evanescente. </w:t>
      </w:r>
    </w:p>
    <w:p w14:paraId="21F8248A" w14:textId="011A72E2"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w:t>
      </w:r>
      <w:r w:rsidR="00B4653D">
        <w:rPr>
          <w:rFonts w:ascii="Arial" w:eastAsia="Calibri" w:hAnsi="Arial"/>
          <w:sz w:val="24"/>
          <w:szCs w:val="24"/>
        </w:rPr>
        <w:t xml:space="preserve"> </w:t>
      </w:r>
      <w:r w:rsidRPr="00B4653D">
        <w:rPr>
          <w:rFonts w:ascii="Arial" w:eastAsia="Calibri" w:hAnsi="Arial"/>
          <w:sz w:val="24"/>
          <w:szCs w:val="24"/>
        </w:rPr>
        <w:t xml:space="preserve">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w:t>
      </w:r>
      <w:r w:rsidRPr="00B4653D">
        <w:rPr>
          <w:rFonts w:ascii="Arial" w:eastAsia="Calibri" w:hAnsi="Arial"/>
          <w:sz w:val="24"/>
          <w:szCs w:val="24"/>
        </w:rPr>
        <w:lastRenderedPageBreak/>
        <w:t>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479E8A83" w14:textId="77777777" w:rsidR="00047F2E" w:rsidRPr="00B4653D" w:rsidRDefault="00047F2E" w:rsidP="00B4653D">
      <w:pPr>
        <w:spacing w:after="120" w:line="240" w:lineRule="auto"/>
        <w:ind w:left="567" w:right="567"/>
        <w:jc w:val="both"/>
        <w:rPr>
          <w:rFonts w:ascii="Arial" w:eastAsia="Calibri" w:hAnsi="Arial"/>
          <w:bCs/>
          <w:spacing w:val="-2"/>
          <w:sz w:val="24"/>
          <w:szCs w:val="24"/>
        </w:rPr>
      </w:pPr>
      <w:r w:rsidRPr="00B4653D">
        <w:rPr>
          <w:rFonts w:ascii="Arial" w:eastAsia="Calibri" w:hAnsi="Arial" w:cs="Arial"/>
          <w:bCs/>
          <w:spacing w:val="-2"/>
          <w:sz w:val="24"/>
          <w:szCs w:val="24"/>
        </w:rPr>
        <w:t xml:space="preserve">Seconda Parola: </w:t>
      </w:r>
      <w:r w:rsidRPr="00B4653D">
        <w:rPr>
          <w:rFonts w:ascii="Arial" w:eastAsia="Calibri" w:hAnsi="Arial"/>
          <w:bCs/>
          <w:spacing w:val="-2"/>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834AF43"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w:t>
      </w:r>
    </w:p>
    <w:p w14:paraId="083477DB"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5FE6D038" w14:textId="77777777" w:rsidR="00047F2E" w:rsidRPr="00B4653D" w:rsidRDefault="00047F2E" w:rsidP="00B4653D">
      <w:pPr>
        <w:spacing w:after="120" w:line="240" w:lineRule="auto"/>
        <w:ind w:left="567" w:right="567"/>
        <w:jc w:val="both"/>
        <w:rPr>
          <w:rFonts w:ascii="Arial" w:eastAsia="Calibri" w:hAnsi="Arial"/>
          <w:bCs/>
          <w:spacing w:val="-2"/>
          <w:sz w:val="24"/>
          <w:szCs w:val="24"/>
        </w:rPr>
      </w:pPr>
      <w:r w:rsidRPr="00B4653D">
        <w:rPr>
          <w:rFonts w:ascii="Arial" w:eastAsia="Calibri" w:hAnsi="Arial" w:cs="Arial"/>
          <w:bCs/>
          <w:spacing w:val="-2"/>
          <w:sz w:val="24"/>
          <w:szCs w:val="24"/>
        </w:rPr>
        <w:lastRenderedPageBreak/>
        <w:t xml:space="preserve">Terza Parola: </w:t>
      </w:r>
      <w:r w:rsidRPr="00B4653D">
        <w:rPr>
          <w:rFonts w:ascii="Arial" w:eastAsia="Calibri" w:hAnsi="Arial"/>
          <w:bCs/>
          <w:spacing w:val="-2"/>
          <w:sz w:val="24"/>
          <w:szCs w:val="24"/>
        </w:rPr>
        <w:t xml:space="preserve">Dio disse: «Le acque che sono sotto il cielo si raccolgano in un unico luogo e appaia l’asciutto». E così avvenne. Dio chiamò l’asciutto terra, mentre chiamò la massa delle acque mare. Dio vide che era cosa buona. </w:t>
      </w:r>
    </w:p>
    <w:p w14:paraId="34CECF02"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 Con la raccolta delle acque del suolo 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Lui farà vedere di Se stesso fuori di se stesso, sempre però per creazione, non per emanazione e neanche per generazione? Ora l’autore ispirato del testo della Genesi a poco a poco ci condurrà a vedere non solo qual è l’opera completa, ma anche il fine stesso di quest’opera. </w:t>
      </w:r>
    </w:p>
    <w:p w14:paraId="7CE85152"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L’immagine del vasaio che troviamo nei profeti rivela alcune grandi verità. 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7784AF92"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cs="Arial"/>
          <w:bCs/>
          <w:i/>
          <w:iCs/>
          <w:spacing w:val="-2"/>
          <w:sz w:val="24"/>
          <w:szCs w:val="24"/>
        </w:rPr>
        <w:t xml:space="preserve">Quarta Parola: </w:t>
      </w:r>
      <w:r w:rsidRPr="00B4653D">
        <w:rPr>
          <w:rFonts w:ascii="Arial" w:eastAsia="Calibri" w:hAnsi="Arial"/>
          <w:bCs/>
          <w:i/>
          <w:iCs/>
          <w:spacing w:val="-2"/>
          <w:sz w:val="24"/>
          <w:szCs w:val="24"/>
        </w:rPr>
        <w:t>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8506CC0"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 L’Autore ispirato ci dice che tutto è dalla volontà di Dio. Ci dice che nulla sfugge alla sua volontà e alla sua provvidenza. </w:t>
      </w:r>
      <w:r w:rsidRPr="00B4653D">
        <w:rPr>
          <w:rFonts w:ascii="Arial" w:eastAsia="Calibri" w:hAnsi="Arial"/>
          <w:sz w:val="24"/>
          <w:szCs w:val="24"/>
        </w:rPr>
        <w:lastRenderedPageBreak/>
        <w:t xml:space="preserve">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w:t>
      </w:r>
    </w:p>
    <w:p w14:paraId="0068CD35"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Nessun essere creato, animato o non animato, spirituale o materiale o spirituale e materiale insieme potrà mai sfuggire alla Provvidenza di Dio e alla finalità secondo la quale Lui ha creato il Cielo, la terra e quanto vi è in essi. 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w:t>
      </w:r>
    </w:p>
    <w:p w14:paraId="4F951A5B" w14:textId="7124615A"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Niente la terra produce senza che Dio gli abbia donato un ordine. In altre parole: Dio non è soltanto il Creatore del Cielo e della terra. Dio è anche il Signore. È anche la Provvidenza. È anche il Custode. È anche il fine della sua creazione.</w:t>
      </w:r>
      <w:r w:rsidR="00B4653D">
        <w:rPr>
          <w:rFonts w:ascii="Arial" w:eastAsia="Calibri" w:hAnsi="Arial"/>
          <w:sz w:val="24"/>
          <w:szCs w:val="24"/>
        </w:rPr>
        <w:t xml:space="preserve"> </w:t>
      </w:r>
      <w:r w:rsidRPr="00B4653D">
        <w:rPr>
          <w:rFonts w:ascii="Arial" w:eastAsia="Calibri" w:hAnsi="Arial"/>
          <w:sz w:val="24"/>
          <w:szCs w:val="24"/>
        </w:rPr>
        <w:t>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w:t>
      </w:r>
      <w:r w:rsidR="00B4653D">
        <w:rPr>
          <w:rFonts w:ascii="Arial" w:eastAsia="Calibri" w:hAnsi="Arial"/>
          <w:sz w:val="24"/>
          <w:szCs w:val="24"/>
        </w:rPr>
        <w:t xml:space="preserve"> </w:t>
      </w:r>
      <w:r w:rsidRPr="00B4653D">
        <w:rPr>
          <w:rFonts w:ascii="Arial" w:eastAsia="Calibri" w:hAnsi="Arial"/>
          <w:sz w:val="24"/>
          <w:szCs w:val="24"/>
        </w:rPr>
        <w:t>Questa verità va affermata e basta, sempre, ovunque, dinanzi ad ogni uomo, di qualsiasi religione o credenza.</w:t>
      </w:r>
    </w:p>
    <w:p w14:paraId="2621066E"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cs="Arial"/>
          <w:bCs/>
          <w:i/>
          <w:iCs/>
          <w:spacing w:val="-2"/>
          <w:sz w:val="24"/>
          <w:szCs w:val="24"/>
        </w:rPr>
        <w:lastRenderedPageBreak/>
        <w:t xml:space="preserve">Quinta Parola: </w:t>
      </w:r>
      <w:r w:rsidRPr="00B4653D">
        <w:rPr>
          <w:rFonts w:ascii="Arial" w:eastAsia="Calibri" w:hAnsi="Arial"/>
          <w:bCs/>
          <w:i/>
          <w:iCs/>
          <w:spacing w:val="-2"/>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C006501"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Dopo aver guardato la natura della terra e della sua stupenda vegetazione, l’Autore ispiratore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 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w:t>
      </w:r>
      <w:r w:rsidRPr="00B4653D">
        <w:rPr>
          <w:rFonts w:ascii="Arial" w:eastAsia="Calibri" w:hAnsi="Arial"/>
          <w:i/>
          <w:sz w:val="24"/>
          <w:szCs w:val="24"/>
        </w:rPr>
        <w:t>“cosmogenesi”</w:t>
      </w:r>
      <w:r w:rsidRPr="00B4653D">
        <w:rPr>
          <w:rFonts w:ascii="Arial" w:eastAsia="Calibri" w:hAnsi="Arial"/>
          <w:sz w:val="24"/>
          <w:szCs w:val="24"/>
        </w:rPr>
        <w:t xml:space="preserve">, o di </w:t>
      </w:r>
      <w:r w:rsidRPr="00B4653D">
        <w:rPr>
          <w:rFonts w:ascii="Arial" w:eastAsia="Calibri" w:hAnsi="Arial"/>
          <w:i/>
          <w:sz w:val="24"/>
          <w:szCs w:val="24"/>
        </w:rPr>
        <w:t>“cosmografia”</w:t>
      </w:r>
      <w:r w:rsidRPr="00B4653D">
        <w:rPr>
          <w:rFonts w:ascii="Arial" w:eastAsia="Calibri" w:hAnsi="Arial"/>
          <w:sz w:val="24"/>
          <w:szCs w:val="24"/>
        </w:rPr>
        <w:t xml:space="preserve">. </w:t>
      </w:r>
    </w:p>
    <w:p w14:paraId="162FB64D" w14:textId="6F21E3CE"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w:t>
      </w:r>
      <w:r w:rsidR="00B4653D">
        <w:rPr>
          <w:rFonts w:ascii="Arial" w:eastAsia="Calibri" w:hAnsi="Arial"/>
          <w:sz w:val="24"/>
          <w:szCs w:val="24"/>
        </w:rPr>
        <w:t xml:space="preserve"> </w:t>
      </w:r>
    </w:p>
    <w:p w14:paraId="3F7160C5"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w:t>
      </w:r>
    </w:p>
    <w:p w14:paraId="7B9A3344" w14:textId="1C651C2F"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Fatta quest’ultima divisione, la terra può già produrre ogni genere di vegetazione. Nasce sulla terra la vita. La vita però ha bisogno del tempo per essere regolata. 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w:t>
      </w:r>
      <w:r w:rsidRPr="00B4653D">
        <w:rPr>
          <w:rFonts w:ascii="Arial" w:eastAsia="Calibri" w:hAnsi="Arial"/>
          <w:sz w:val="24"/>
          <w:szCs w:val="24"/>
        </w:rPr>
        <w:lastRenderedPageBreak/>
        <w:t xml:space="preserve">deperisce, muore. Si estingue. Mai potrà sussistere e resistere. Le manca il suo </w:t>
      </w:r>
      <w:r w:rsidRPr="00B4653D">
        <w:rPr>
          <w:rFonts w:ascii="Arial" w:eastAsia="Calibri" w:hAnsi="Arial"/>
          <w:i/>
          <w:sz w:val="24"/>
          <w:szCs w:val="24"/>
        </w:rPr>
        <w:t>“habitat”</w:t>
      </w:r>
      <w:r w:rsidR="00B4653D">
        <w:rPr>
          <w:rFonts w:ascii="Arial" w:eastAsia="Calibri" w:hAnsi="Arial"/>
          <w:i/>
          <w:sz w:val="24"/>
          <w:szCs w:val="24"/>
        </w:rPr>
        <w:t xml:space="preserve"> </w:t>
      </w:r>
      <w:r w:rsidRPr="00B4653D">
        <w:rPr>
          <w:rFonts w:ascii="Arial" w:eastAsia="Calibri" w:hAnsi="Arial"/>
          <w:sz w:val="24"/>
          <w:szCs w:val="24"/>
        </w:rPr>
        <w:t xml:space="preserve">naturale. </w:t>
      </w:r>
    </w:p>
    <w:p w14:paraId="65AD9F67" w14:textId="36151A70"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cs="Arial"/>
          <w:bCs/>
          <w:i/>
          <w:iCs/>
          <w:spacing w:val="-2"/>
          <w:sz w:val="24"/>
          <w:szCs w:val="24"/>
        </w:rPr>
        <w:t xml:space="preserve">Sesta Parola: </w:t>
      </w:r>
      <w:r w:rsidRPr="00B4653D">
        <w:rPr>
          <w:rFonts w:ascii="Arial" w:eastAsia="Calibri" w:hAnsi="Arial"/>
          <w:bCs/>
          <w:i/>
          <w:iCs/>
          <w:spacing w:val="-2"/>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w:t>
      </w:r>
      <w:r w:rsidR="00B4653D">
        <w:rPr>
          <w:rFonts w:ascii="Arial" w:eastAsia="Calibri" w:hAnsi="Arial"/>
          <w:bCs/>
          <w:i/>
          <w:iCs/>
          <w:spacing w:val="-2"/>
          <w:sz w:val="24"/>
          <w:szCs w:val="24"/>
        </w:rPr>
        <w:t xml:space="preserve"> </w:t>
      </w:r>
      <w:r w:rsidRPr="00B4653D">
        <w:rPr>
          <w:rFonts w:ascii="Arial" w:eastAsia="Calibri" w:hAnsi="Arial"/>
          <w:bCs/>
          <w:i/>
          <w:iCs/>
          <w:spacing w:val="-2"/>
          <w:sz w:val="24"/>
          <w:szCs w:val="24"/>
        </w:rPr>
        <w:t xml:space="preserve">Dio li benedisse: «Siate fecondi e moltiplicatevi e riempite le acque dei mari; gli uccelli si moltiplichino sulla terra». </w:t>
      </w:r>
      <w:r w:rsidRPr="00B4653D">
        <w:rPr>
          <w:rFonts w:ascii="Arial" w:eastAsia="Calibri" w:hAnsi="Arial"/>
          <w:bCs/>
          <w:i/>
          <w:iCs/>
          <w:spacing w:val="-2"/>
          <w:sz w:val="24"/>
          <w:szCs w:val="24"/>
          <w:vertAlign w:val="superscript"/>
        </w:rPr>
        <w:t>E</w:t>
      </w:r>
      <w:r w:rsidRPr="00B4653D">
        <w:rPr>
          <w:rFonts w:ascii="Arial" w:eastAsia="Calibri" w:hAnsi="Arial"/>
          <w:bCs/>
          <w:i/>
          <w:iCs/>
          <w:spacing w:val="-2"/>
          <w:sz w:val="24"/>
          <w:szCs w:val="24"/>
        </w:rPr>
        <w:t xml:space="preserve"> fu sera e fu mattina: quinto giorno.</w:t>
      </w:r>
    </w:p>
    <w:p w14:paraId="50C91B3E"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hanno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w:t>
      </w:r>
    </w:p>
    <w:p w14:paraId="4E26F7C8" w14:textId="4D244029"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w:t>
      </w:r>
      <w:r w:rsidR="00B4653D">
        <w:rPr>
          <w:rFonts w:ascii="Arial" w:eastAsia="Calibri" w:hAnsi="Arial"/>
          <w:sz w:val="24"/>
          <w:szCs w:val="24"/>
        </w:rPr>
        <w:t xml:space="preserve"> </w:t>
      </w:r>
    </w:p>
    <w:p w14:paraId="47FCA0D4"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La creazione è sempre non da materia preesistente. È da un popolo che non esiste. Da un corpo che non esiste più. Da una vita che è avvolta dalla morte spirituale e fisica. Così è l’opera di Dio e sempre sarà così. 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w:t>
      </w:r>
    </w:p>
    <w:p w14:paraId="41B2B171" w14:textId="3C85D7F1"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w:t>
      </w:r>
      <w:r w:rsidR="00B4653D">
        <w:rPr>
          <w:rFonts w:ascii="Arial" w:eastAsia="Calibri" w:hAnsi="Arial"/>
          <w:sz w:val="24"/>
          <w:szCs w:val="24"/>
        </w:rPr>
        <w:t xml:space="preserve"> </w:t>
      </w:r>
      <w:r w:rsidRPr="00B4653D">
        <w:rPr>
          <w:rFonts w:ascii="Arial" w:eastAsia="Calibri" w:hAnsi="Arial"/>
          <w:sz w:val="24"/>
          <w:szCs w:val="24"/>
        </w:rPr>
        <w:t>Così in modo limitato la creatura partecipa della stessa onnipotenza del suo Dio Creatore e Signore.</w:t>
      </w:r>
      <w:r w:rsidR="00B4653D">
        <w:rPr>
          <w:rFonts w:ascii="Arial" w:eastAsia="Calibri" w:hAnsi="Arial"/>
          <w:sz w:val="24"/>
          <w:szCs w:val="24"/>
        </w:rPr>
        <w:t xml:space="preserve"> </w:t>
      </w:r>
      <w:r w:rsidRPr="00B4653D">
        <w:rPr>
          <w:rFonts w:ascii="Arial" w:eastAsia="Calibri" w:hAnsi="Arial"/>
          <w:sz w:val="24"/>
          <w:szCs w:val="24"/>
        </w:rPr>
        <w:t xml:space="preserve">La generazione non è per natura in sé. È per natura cui Dio ha in </w:t>
      </w:r>
      <w:r w:rsidRPr="00B4653D">
        <w:rPr>
          <w:rFonts w:ascii="Arial" w:eastAsia="Calibri" w:hAnsi="Arial"/>
          <w:sz w:val="24"/>
          <w:szCs w:val="24"/>
        </w:rPr>
        <w:lastRenderedPageBreak/>
        <w:t>qualche modo delegato la sua onnipotenza, o che ha voluto rendere partecipe della sua onnipotenza.</w:t>
      </w:r>
      <w:r w:rsidR="00B4653D">
        <w:rPr>
          <w:rFonts w:ascii="Arial" w:eastAsia="Calibri" w:hAnsi="Arial"/>
          <w:sz w:val="24"/>
          <w:szCs w:val="24"/>
        </w:rPr>
        <w:t xml:space="preserve"> </w:t>
      </w:r>
    </w:p>
    <w:p w14:paraId="7F4E2060"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cs="Arial"/>
          <w:bCs/>
          <w:i/>
          <w:iCs/>
          <w:spacing w:val="-2"/>
          <w:sz w:val="24"/>
          <w:szCs w:val="24"/>
        </w:rPr>
        <w:t xml:space="preserve">Settima Parola: </w:t>
      </w:r>
      <w:r w:rsidRPr="00B4653D">
        <w:rPr>
          <w:rFonts w:ascii="Arial" w:eastAsia="Calibri" w:hAnsi="Arial"/>
          <w:bCs/>
          <w:i/>
          <w:iCs/>
          <w:spacing w:val="-2"/>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33D0B64"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 </w:t>
      </w:r>
    </w:p>
    <w:p w14:paraId="07EAF9BC" w14:textId="7E8E55ED"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 Sapienza e amore sono le due qualità divine scritte da Dio in ogni essere fin qui chiamato all’esistenza. L’amore è la vera ragione che spinge l’onnipotenza di Dio all’azione.</w:t>
      </w:r>
      <w:r w:rsidR="00B4653D">
        <w:rPr>
          <w:rFonts w:ascii="Arial" w:eastAsia="Calibri" w:hAnsi="Arial"/>
          <w:sz w:val="24"/>
          <w:szCs w:val="24"/>
        </w:rPr>
        <w:t xml:space="preserve"> </w:t>
      </w:r>
      <w:r w:rsidRPr="00B4653D">
        <w:rPr>
          <w:rFonts w:ascii="Arial" w:eastAsia="Calibri" w:hAnsi="Arial"/>
          <w:sz w:val="24"/>
          <w:szCs w:val="24"/>
        </w:rPr>
        <w:t xml:space="preserve">Ancora però ci rimane da scoprire il fine stesso di tutta la creazione. Questo fine però non ce lo rivela né il primo Capitolo della Genesi e neanche il Secondo. Questo fine ce lo rivela la natura stessa dell’amore. </w:t>
      </w:r>
    </w:p>
    <w:p w14:paraId="5C7B6541"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04E86527" w14:textId="0E647A9E"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cs="Arial"/>
          <w:bCs/>
          <w:i/>
          <w:iCs/>
          <w:spacing w:val="-2"/>
          <w:sz w:val="24"/>
          <w:szCs w:val="24"/>
        </w:rPr>
        <w:t xml:space="preserve">Ottava Parola: </w:t>
      </w:r>
      <w:r w:rsidRPr="00B4653D">
        <w:rPr>
          <w:rFonts w:ascii="Arial" w:eastAsia="Calibri" w:hAnsi="Arial"/>
          <w:bCs/>
          <w:i/>
          <w:iCs/>
          <w:spacing w:val="-2"/>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B4653D">
        <w:rPr>
          <w:rFonts w:ascii="Arial" w:eastAsia="Calibri" w:hAnsi="Arial"/>
          <w:bCs/>
          <w:i/>
          <w:iCs/>
          <w:spacing w:val="-2"/>
          <w:sz w:val="24"/>
          <w:szCs w:val="24"/>
        </w:rPr>
        <w:t xml:space="preserve"> </w:t>
      </w:r>
      <w:r w:rsidRPr="00B4653D">
        <w:rPr>
          <w:rFonts w:ascii="Arial" w:eastAsia="Calibri" w:hAnsi="Arial"/>
          <w:bCs/>
          <w:i/>
          <w:iCs/>
          <w:spacing w:val="-2"/>
          <w:sz w:val="24"/>
          <w:szCs w:val="24"/>
        </w:rPr>
        <w:t xml:space="preserve">maschio e femmina li creò. </w:t>
      </w:r>
    </w:p>
    <w:p w14:paraId="627D4A47" w14:textId="6C48B78F"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Ora nel racconto della creazione si introduce un fatto nuovo, di vera rottura.</w:t>
      </w:r>
      <w:r w:rsidR="00B4653D">
        <w:rPr>
          <w:rFonts w:ascii="Arial" w:eastAsia="Calibri" w:hAnsi="Arial"/>
          <w:sz w:val="24"/>
          <w:szCs w:val="24"/>
        </w:rPr>
        <w:t xml:space="preserve"> </w:t>
      </w:r>
      <w:r w:rsidRPr="00B4653D">
        <w:rPr>
          <w:rFonts w:ascii="Arial" w:eastAsia="Calibri" w:hAnsi="Arial"/>
          <w:sz w:val="24"/>
          <w:szCs w:val="24"/>
        </w:rPr>
        <w:t xml:space="preserve">Viene a mancare la linearità finora conosciuta. Finora infatti ogni cosa veniva alla luce per un semplice comando che seguiva immediatamente alla parola: </w:t>
      </w:r>
      <w:r w:rsidRPr="00B4653D">
        <w:rPr>
          <w:rFonts w:ascii="Arial" w:eastAsia="Calibri" w:hAnsi="Arial"/>
          <w:i/>
          <w:sz w:val="24"/>
          <w:szCs w:val="24"/>
        </w:rPr>
        <w:t>“Dio disse”</w:t>
      </w:r>
      <w:r w:rsidRPr="00B4653D">
        <w:rPr>
          <w:rFonts w:ascii="Arial" w:eastAsia="Calibri" w:hAnsi="Arial"/>
          <w:sz w:val="24"/>
          <w:szCs w:val="24"/>
        </w:rPr>
        <w:t xml:space="preserve">, completata con la frase: </w:t>
      </w:r>
      <w:r w:rsidRPr="00B4653D">
        <w:rPr>
          <w:rFonts w:ascii="Arial" w:eastAsia="Calibri" w:hAnsi="Arial"/>
          <w:i/>
          <w:sz w:val="24"/>
          <w:szCs w:val="24"/>
        </w:rPr>
        <w:t>“Dio fece”</w:t>
      </w:r>
      <w:r w:rsidRPr="00B4653D">
        <w:rPr>
          <w:rFonts w:ascii="Arial" w:eastAsia="Calibri" w:hAnsi="Arial"/>
          <w:sz w:val="24"/>
          <w:szCs w:val="24"/>
        </w:rPr>
        <w:t>.</w:t>
      </w:r>
      <w:r w:rsidR="00B4653D">
        <w:rPr>
          <w:rFonts w:ascii="Arial" w:eastAsia="Calibri" w:hAnsi="Arial"/>
          <w:sz w:val="24"/>
          <w:szCs w:val="24"/>
        </w:rPr>
        <w:t xml:space="preserve"> </w:t>
      </w:r>
      <w:r w:rsidRPr="00B4653D">
        <w:rPr>
          <w:rFonts w:ascii="Arial" w:eastAsia="Calibri" w:hAnsi="Arial"/>
          <w:sz w:val="24"/>
          <w:szCs w:val="24"/>
        </w:rPr>
        <w:t xml:space="preserve">Cosa cambia in questa ottava Parola? Tutto. Con questa ottava Parola entriamo in un altro mondo. Siamo sempre nella stessa creazione, nello stesso mondo, sulla stessa terra, avviene però una diversità che è di elevazione vertiginosa, che è insieme </w:t>
      </w:r>
      <w:r w:rsidRPr="00B4653D">
        <w:rPr>
          <w:rFonts w:ascii="Arial" w:eastAsia="Calibri" w:hAnsi="Arial"/>
          <w:sz w:val="24"/>
          <w:szCs w:val="24"/>
        </w:rPr>
        <w:lastRenderedPageBreak/>
        <w:t xml:space="preserve">immanenza e trascendenza e che supera infinitamente ogni cosa fin qui creata. Prima di tutto si passa dal singolare al plurale. </w:t>
      </w:r>
    </w:p>
    <w:p w14:paraId="7B978013" w14:textId="4D219143"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Ecco cosa decide Dio: di fare l’uomo </w:t>
      </w:r>
      <w:r w:rsidRPr="00B4653D">
        <w:rPr>
          <w:rFonts w:ascii="Arial" w:eastAsia="Calibri" w:hAnsi="Arial"/>
          <w:i/>
          <w:sz w:val="24"/>
          <w:szCs w:val="24"/>
        </w:rPr>
        <w:t>“A nostra immagine secondo la nostra somiglianza”</w:t>
      </w:r>
      <w:r w:rsidRPr="00B4653D">
        <w:rPr>
          <w:rFonts w:ascii="Arial" w:eastAsia="Calibri" w:hAnsi="Arial"/>
          <w:sz w:val="24"/>
          <w:szCs w:val="24"/>
        </w:rPr>
        <w:t>.</w:t>
      </w:r>
      <w:r w:rsidR="00B4653D">
        <w:rPr>
          <w:rFonts w:ascii="Arial" w:eastAsia="Calibri" w:hAnsi="Arial"/>
          <w:sz w:val="24"/>
          <w:szCs w:val="24"/>
        </w:rPr>
        <w:t xml:space="preserve"> </w:t>
      </w:r>
      <w:r w:rsidRPr="00B4653D">
        <w:rPr>
          <w:rFonts w:ascii="Arial" w:eastAsia="Calibri" w:hAnsi="Arial"/>
          <w:sz w:val="24"/>
          <w:szCs w:val="24"/>
        </w:rPr>
        <w:t xml:space="preserve">Non è immagine perché l’immagine è data dalla generazione. È ad immagine perché è per creazione, per volontà, per onnipotenza, fuori però dello stesso Dio, non proveniente cioè dalla sua natura per generazione. </w:t>
      </w:r>
      <w:r w:rsidRPr="00B4653D">
        <w:rPr>
          <w:rFonts w:ascii="Arial" w:eastAsia="Calibri" w:hAnsi="Arial"/>
          <w:i/>
          <w:sz w:val="24"/>
          <w:szCs w:val="24"/>
        </w:rPr>
        <w:t>“A nostra immagine e secondo la nostra somiglianza”</w:t>
      </w:r>
      <w:r w:rsidRPr="00B4653D">
        <w:rPr>
          <w:rFonts w:ascii="Arial" w:eastAsia="Calibri" w:hAnsi="Arial"/>
          <w:sz w:val="24"/>
          <w:szCs w:val="24"/>
        </w:rPr>
        <w:t xml:space="preserve"> ha però un significato ben preciso: nella creazione l’uomo è un </w:t>
      </w:r>
      <w:r w:rsidRPr="00B4653D">
        <w:rPr>
          <w:rFonts w:ascii="Arial" w:eastAsia="Calibri" w:hAnsi="Arial"/>
          <w:i/>
          <w:sz w:val="24"/>
          <w:szCs w:val="24"/>
        </w:rPr>
        <w:t>“dio creato”</w:t>
      </w:r>
      <w:r w:rsidRPr="00B4653D">
        <w:rPr>
          <w:rFonts w:ascii="Arial" w:eastAsia="Calibri" w:hAnsi="Arial"/>
          <w:sz w:val="24"/>
          <w:szCs w:val="24"/>
        </w:rPr>
        <w:t xml:space="preserve">. </w:t>
      </w:r>
    </w:p>
    <w:p w14:paraId="7E194386"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w:t>
      </w:r>
    </w:p>
    <w:p w14:paraId="2A4057CE"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Nell’uomo tutto è dato invece a modo di germe. Germinalmente ha tutto. Tutto però deve portare a compimento, a perfezione, a sviluppo. Nella creazione di Dio chi vede l’uomo dovrebbe in qualche modo vedere il suo Dio, il suo Signore, il suo Creatore. Il </w:t>
      </w:r>
      <w:r w:rsidRPr="00B4653D">
        <w:rPr>
          <w:rFonts w:ascii="Arial" w:eastAsia="Calibri" w:hAnsi="Arial"/>
          <w:i/>
          <w:sz w:val="24"/>
          <w:szCs w:val="24"/>
        </w:rPr>
        <w:t>“dio creato”</w:t>
      </w:r>
      <w:r w:rsidRPr="00B4653D">
        <w:rPr>
          <w:rFonts w:ascii="Arial" w:eastAsia="Calibri" w:hAnsi="Arial"/>
          <w:sz w:val="24"/>
          <w:szCs w:val="24"/>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w:t>
      </w:r>
    </w:p>
    <w:p w14:paraId="01753183" w14:textId="34CA186F"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w:t>
      </w:r>
      <w:r w:rsidR="00697AA3" w:rsidRPr="00B4653D">
        <w:rPr>
          <w:rFonts w:ascii="Arial" w:eastAsia="Calibri" w:hAnsi="Arial"/>
          <w:sz w:val="24"/>
          <w:szCs w:val="24"/>
        </w:rPr>
        <w:t>sul bestiame</w:t>
      </w:r>
      <w:r w:rsidRPr="00B4653D">
        <w:rPr>
          <w:rFonts w:ascii="Arial" w:eastAsia="Calibri" w:hAnsi="Arial"/>
          <w:sz w:val="24"/>
          <w:szCs w:val="24"/>
        </w:rPr>
        <w:t xml:space="preserve"> e su tutti gli animali selvatici e su tutti i rettili che strisciano sulla terra. Il </w:t>
      </w:r>
      <w:r w:rsidR="00697AA3">
        <w:rPr>
          <w:rFonts w:ascii="Arial" w:eastAsia="Calibri" w:hAnsi="Arial"/>
          <w:sz w:val="24"/>
          <w:szCs w:val="24"/>
        </w:rPr>
        <w:t>“</w:t>
      </w:r>
      <w:r w:rsidRPr="00B4653D">
        <w:rPr>
          <w:rFonts w:ascii="Arial" w:eastAsia="Calibri" w:hAnsi="Arial"/>
          <w:i/>
          <w:sz w:val="24"/>
          <w:szCs w:val="24"/>
        </w:rPr>
        <w:t>dio creato”</w:t>
      </w:r>
      <w:r w:rsidRPr="00B4653D">
        <w:rPr>
          <w:rFonts w:ascii="Arial" w:eastAsia="Calibri" w:hAnsi="Arial"/>
          <w:sz w:val="24"/>
          <w:szCs w:val="24"/>
        </w:rPr>
        <w:t xml:space="preserve">,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w:t>
      </w:r>
      <w:r w:rsidRPr="00B4653D">
        <w:rPr>
          <w:rFonts w:ascii="Arial" w:eastAsia="Calibri" w:hAnsi="Arial"/>
          <w:sz w:val="24"/>
          <w:szCs w:val="24"/>
        </w:rPr>
        <w:lastRenderedPageBreak/>
        <w:t>fondamentale. L’unità non è accidentale, è essenziale, costitutiva, fondamentale. L’uomo è perfetto in questa duplicità, o dualità, di maschio e di femmina. 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w:t>
      </w:r>
      <w:r w:rsidR="00B4653D">
        <w:rPr>
          <w:rFonts w:ascii="Arial" w:eastAsia="Calibri" w:hAnsi="Arial"/>
          <w:sz w:val="24"/>
          <w:szCs w:val="24"/>
        </w:rPr>
        <w:t xml:space="preserve"> </w:t>
      </w:r>
      <w:r w:rsidRPr="00B4653D">
        <w:rPr>
          <w:rFonts w:ascii="Arial" w:eastAsia="Calibri" w:hAnsi="Arial"/>
          <w:sz w:val="24"/>
          <w:szCs w:val="24"/>
        </w:rPr>
        <w:t xml:space="preserve">Sono differenti perché differente è il mistero che Dio ha scritto nella loro differenza ed è secondo questo mistero che essi devono sempre agire, al fine di realizzarlo nella pienezza di una fruttificazione di vita, anzi di vita sempre più grande. </w:t>
      </w:r>
    </w:p>
    <w:p w14:paraId="07F9207F"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O l’uomo esiste in questa duplicità e dualità di mistero, o non esiste affatto secondo la volontà di Dio. 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w:t>
      </w:r>
    </w:p>
    <w:p w14:paraId="7B605A90"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w:t>
      </w:r>
    </w:p>
    <w:p w14:paraId="3A7F3505"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Possiamo dire che tutto ciò che finora Dio ha fatto, lo ha fatto in vista dell’uomo, per l’uomo, per questo </w:t>
      </w:r>
      <w:r w:rsidRPr="00B4653D">
        <w:rPr>
          <w:rFonts w:ascii="Arial" w:eastAsia="Calibri" w:hAnsi="Arial"/>
          <w:i/>
          <w:sz w:val="24"/>
          <w:szCs w:val="24"/>
        </w:rPr>
        <w:t>“dio creato”</w:t>
      </w:r>
      <w:r w:rsidRPr="00B4653D">
        <w:rPr>
          <w:rFonts w:ascii="Arial" w:eastAsia="Calibri" w:hAnsi="Arial"/>
          <w:sz w:val="24"/>
          <w:szCs w:val="24"/>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B4653D">
        <w:rPr>
          <w:rFonts w:ascii="Arial" w:eastAsia="Calibri" w:hAnsi="Arial"/>
          <w:i/>
          <w:sz w:val="24"/>
          <w:szCs w:val="24"/>
        </w:rPr>
        <w:t>“dio creato”</w:t>
      </w:r>
      <w:r w:rsidRPr="00B4653D">
        <w:rPr>
          <w:rFonts w:ascii="Arial" w:eastAsia="Calibri" w:hAnsi="Arial"/>
          <w:sz w:val="24"/>
          <w:szCs w:val="24"/>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B4653D">
        <w:rPr>
          <w:rFonts w:ascii="Arial" w:eastAsia="Calibri" w:hAnsi="Arial"/>
          <w:i/>
          <w:sz w:val="24"/>
          <w:szCs w:val="24"/>
        </w:rPr>
        <w:t>“dio creato”</w:t>
      </w:r>
      <w:r w:rsidRPr="00B4653D">
        <w:rPr>
          <w:rFonts w:ascii="Arial" w:eastAsia="Calibri" w:hAnsi="Arial"/>
          <w:sz w:val="24"/>
          <w:szCs w:val="24"/>
        </w:rPr>
        <w:t xml:space="preserve">. Questo “dio creato” è però perennemente dal Dio Increato, dalla sua volontà, dalla sua essenza, dalla sua verità. La verità del </w:t>
      </w:r>
      <w:r w:rsidRPr="00B4653D">
        <w:rPr>
          <w:rFonts w:ascii="Arial" w:eastAsia="Calibri" w:hAnsi="Arial"/>
          <w:i/>
          <w:sz w:val="24"/>
          <w:szCs w:val="24"/>
        </w:rPr>
        <w:t>“dio creato”</w:t>
      </w:r>
      <w:r w:rsidRPr="00B4653D">
        <w:rPr>
          <w:rFonts w:ascii="Arial" w:eastAsia="Calibri" w:hAnsi="Arial"/>
          <w:sz w:val="24"/>
          <w:szCs w:val="24"/>
        </w:rPr>
        <w:t xml:space="preserve"> non è nel </w:t>
      </w:r>
      <w:r w:rsidRPr="00B4653D">
        <w:rPr>
          <w:rFonts w:ascii="Arial" w:eastAsia="Calibri" w:hAnsi="Arial"/>
          <w:i/>
          <w:sz w:val="24"/>
          <w:szCs w:val="24"/>
        </w:rPr>
        <w:t>“dio creato”</w:t>
      </w:r>
      <w:r w:rsidRPr="00B4653D">
        <w:rPr>
          <w:rFonts w:ascii="Arial" w:eastAsia="Calibri" w:hAnsi="Arial"/>
          <w:sz w:val="24"/>
          <w:szCs w:val="24"/>
        </w:rPr>
        <w:t xml:space="preserve">. È sempre, eternamente nel Dio Increato. Questa dipendenza è essenza, sostanza, costituzione stessa dell’uomo. Se questa dipendenza viene scardinata, il </w:t>
      </w:r>
      <w:r w:rsidRPr="00B4653D">
        <w:rPr>
          <w:rFonts w:ascii="Arial" w:eastAsia="Calibri" w:hAnsi="Arial"/>
          <w:i/>
          <w:sz w:val="24"/>
          <w:szCs w:val="24"/>
        </w:rPr>
        <w:t>“dio creato”</w:t>
      </w:r>
      <w:r w:rsidRPr="00B4653D">
        <w:rPr>
          <w:rFonts w:ascii="Arial" w:eastAsia="Calibri" w:hAnsi="Arial"/>
          <w:sz w:val="24"/>
          <w:szCs w:val="24"/>
        </w:rPr>
        <w:t xml:space="preserve"> si frantumerà in se stesso, perché scardinato dal suo principio vitale. Il nutrimento vitale del </w:t>
      </w:r>
      <w:r w:rsidRPr="00B4653D">
        <w:rPr>
          <w:rFonts w:ascii="Arial" w:eastAsia="Calibri" w:hAnsi="Arial"/>
          <w:i/>
          <w:sz w:val="24"/>
          <w:szCs w:val="24"/>
        </w:rPr>
        <w:t>“dio creato”</w:t>
      </w:r>
      <w:r w:rsidRPr="00B4653D">
        <w:rPr>
          <w:rFonts w:ascii="Arial" w:eastAsia="Calibri" w:hAnsi="Arial"/>
          <w:sz w:val="24"/>
          <w:szCs w:val="24"/>
        </w:rPr>
        <w:t xml:space="preserve"> sarà sempre il Dio Increato. Dal Dio Increato questo nutrimento dovrà essere sempre raccolto, accolto, preso. L’immagine e la somiglianza non sono quindi di autonomia e di indipendenza, sono invece di subordinazione e di dipendenza perenne. </w:t>
      </w:r>
    </w:p>
    <w:p w14:paraId="3D21D5DC" w14:textId="60D2DEA4"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La verità del </w:t>
      </w:r>
      <w:r w:rsidRPr="00B4653D">
        <w:rPr>
          <w:rFonts w:ascii="Arial" w:eastAsia="Calibri" w:hAnsi="Arial"/>
          <w:i/>
          <w:sz w:val="24"/>
          <w:szCs w:val="24"/>
        </w:rPr>
        <w:t>“dio creato”</w:t>
      </w:r>
      <w:r w:rsidRPr="00B4653D">
        <w:rPr>
          <w:rFonts w:ascii="Arial" w:eastAsia="Calibri" w:hAnsi="Arial"/>
          <w:sz w:val="24"/>
          <w:szCs w:val="24"/>
        </w:rPr>
        <w:t xml:space="preserve"> è anche questa: il </w:t>
      </w:r>
      <w:r w:rsidRPr="00B4653D">
        <w:rPr>
          <w:rFonts w:ascii="Arial" w:eastAsia="Calibri" w:hAnsi="Arial"/>
          <w:i/>
          <w:sz w:val="24"/>
          <w:szCs w:val="24"/>
        </w:rPr>
        <w:t xml:space="preserve">“dio creato” </w:t>
      </w:r>
      <w:r w:rsidRPr="00B4653D">
        <w:rPr>
          <w:rFonts w:ascii="Arial" w:eastAsia="Calibri" w:hAnsi="Arial"/>
          <w:sz w:val="24"/>
          <w:szCs w:val="24"/>
        </w:rPr>
        <w:t xml:space="preserve">è uno nella duplicità del suo essere maschio e femmina. Sono due persone distinte, separate, che sono chiamate </w:t>
      </w:r>
      <w:r w:rsidRPr="00B4653D">
        <w:rPr>
          <w:rFonts w:ascii="Arial" w:eastAsia="Calibri" w:hAnsi="Arial"/>
          <w:sz w:val="24"/>
          <w:szCs w:val="24"/>
        </w:rPr>
        <w:lastRenderedPageBreak/>
        <w:t>perennemente all’unità. L’uguaglianza è nell’unità. La differenza è nella duplicità</w:t>
      </w:r>
      <w:r w:rsidR="00B4653D">
        <w:rPr>
          <w:rFonts w:ascii="Arial" w:eastAsia="Calibri" w:hAnsi="Arial"/>
          <w:sz w:val="24"/>
          <w:szCs w:val="24"/>
        </w:rPr>
        <w:t xml:space="preserve"> </w:t>
      </w:r>
      <w:r w:rsidRPr="00B4653D">
        <w:rPr>
          <w:rFonts w:ascii="Arial" w:eastAsia="Calibri" w:hAnsi="Arial"/>
          <w:sz w:val="24"/>
          <w:szCs w:val="24"/>
        </w:rPr>
        <w:t>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561638FB" w14:textId="5C53D64A"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cs="Arial"/>
          <w:bCs/>
          <w:i/>
          <w:iCs/>
          <w:spacing w:val="-2"/>
          <w:sz w:val="24"/>
          <w:szCs w:val="24"/>
        </w:rPr>
        <w:t>Nona</w:t>
      </w:r>
      <w:r w:rsidR="00B4653D">
        <w:rPr>
          <w:rFonts w:ascii="Arial" w:eastAsia="Calibri" w:hAnsi="Arial" w:cs="Arial"/>
          <w:bCs/>
          <w:i/>
          <w:iCs/>
          <w:spacing w:val="-2"/>
          <w:sz w:val="24"/>
          <w:szCs w:val="24"/>
        </w:rPr>
        <w:t xml:space="preserve"> </w:t>
      </w:r>
      <w:r w:rsidRPr="00B4653D">
        <w:rPr>
          <w:rFonts w:ascii="Arial" w:eastAsia="Calibri" w:hAnsi="Arial" w:cs="Arial"/>
          <w:bCs/>
          <w:i/>
          <w:iCs/>
          <w:spacing w:val="-2"/>
          <w:sz w:val="24"/>
          <w:szCs w:val="24"/>
        </w:rPr>
        <w:t xml:space="preserve">Parola: </w:t>
      </w:r>
      <w:r w:rsidRPr="00B4653D">
        <w:rPr>
          <w:rFonts w:ascii="Arial" w:eastAsia="Calibri" w:hAnsi="Arial"/>
          <w:bCs/>
          <w:i/>
          <w:iCs/>
          <w:spacing w:val="-2"/>
          <w:sz w:val="24"/>
          <w:szCs w:val="24"/>
        </w:rPr>
        <w:t>Dio li benedisse e Dio disse loro: «Siate fecondi e moltiplicatevi, riempite la terra e soggiogatela, dominate sui pesci del mare e sugli uccelli del cielo e su ogni essere vivente che striscia sulla terra».</w:t>
      </w:r>
    </w:p>
    <w:p w14:paraId="2D94C9C7" w14:textId="47CE2C95"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Altra verità che appare in questa non Parola è questa: l’uomo dovrà comportarsi in tutto come si è comportato il Signore nell’opera della sua creazione. All’inizio la terra era una massa di creta informe. Dio ha soggiogato la creta modellandola e ricolmandola di ogni essere vivente, portando in essa</w:t>
      </w:r>
      <w:r w:rsidR="00697AA3">
        <w:rPr>
          <w:rFonts w:ascii="Arial" w:eastAsia="Calibri" w:hAnsi="Arial"/>
          <w:sz w:val="24"/>
          <w:szCs w:val="24"/>
        </w:rPr>
        <w:t xml:space="preserve">, </w:t>
      </w:r>
      <w:r w:rsidRPr="00B4653D">
        <w:rPr>
          <w:rFonts w:ascii="Arial" w:eastAsia="Calibri" w:hAnsi="Arial"/>
          <w:sz w:val="24"/>
          <w:szCs w:val="24"/>
        </w:rPr>
        <w:t xml:space="preserve">ordine tra luce e tenebre, giorno e notte, stagioni e feste, creando la luce, il sole, la luna, le stelle. Da una massa caotica ed informe Dio trasse un meraviglioso habitat per l’uomo. </w:t>
      </w:r>
    </w:p>
    <w:p w14:paraId="400DB3E8"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Nulla nell’uomo potrà mai venire dalla volontà di un altro uomo. L’unica volontà che governa l’uomo è quella di Dio. L’uomo è un </w:t>
      </w:r>
      <w:r w:rsidRPr="00B4653D">
        <w:rPr>
          <w:rFonts w:ascii="Arial" w:eastAsia="Calibri" w:hAnsi="Arial"/>
          <w:i/>
          <w:sz w:val="24"/>
          <w:szCs w:val="24"/>
        </w:rPr>
        <w:t>“dio creato”</w:t>
      </w:r>
      <w:r w:rsidRPr="00B4653D">
        <w:rPr>
          <w:rFonts w:ascii="Arial" w:eastAsia="Calibri" w:hAnsi="Arial"/>
          <w:sz w:val="24"/>
          <w:szCs w:val="24"/>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68BB923C" w14:textId="77777777" w:rsidR="00047F2E" w:rsidRPr="00B4653D" w:rsidRDefault="00047F2E" w:rsidP="00B4653D">
      <w:pPr>
        <w:spacing w:after="120" w:line="240" w:lineRule="auto"/>
        <w:ind w:left="567" w:right="567"/>
        <w:jc w:val="both"/>
        <w:rPr>
          <w:rFonts w:ascii="Arial" w:eastAsia="Calibri" w:hAnsi="Arial"/>
          <w:bCs/>
          <w:i/>
          <w:iCs/>
          <w:sz w:val="24"/>
          <w:szCs w:val="24"/>
        </w:rPr>
      </w:pPr>
      <w:r w:rsidRPr="00B4653D">
        <w:rPr>
          <w:rFonts w:ascii="Arial" w:eastAsia="Calibri" w:hAnsi="Arial" w:cs="Arial"/>
          <w:bCs/>
          <w:i/>
          <w:iCs/>
          <w:sz w:val="24"/>
          <w:szCs w:val="24"/>
        </w:rPr>
        <w:t xml:space="preserve">Decima Parola: </w:t>
      </w:r>
      <w:r w:rsidRPr="00B4653D">
        <w:rPr>
          <w:rFonts w:ascii="Arial" w:eastAsia="Calibri" w:hAnsi="Arial"/>
          <w:bCs/>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w:t>
      </w:r>
      <w:r w:rsidRPr="00B4653D">
        <w:rPr>
          <w:rFonts w:ascii="Arial" w:eastAsia="Calibri" w:hAnsi="Arial"/>
          <w:bCs/>
          <w:i/>
          <w:iCs/>
          <w:sz w:val="24"/>
          <w:szCs w:val="24"/>
        </w:rPr>
        <w:lastRenderedPageBreak/>
        <w:t>Dio vide quanto aveva fatto, ed ecco, era cosa molto buona. E fu sera e fu mattina: sesto giorno.</w:t>
      </w:r>
    </w:p>
    <w:p w14:paraId="7EE60885" w14:textId="10FD7655"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finora disposto,</w:t>
      </w:r>
      <w:r w:rsidR="00B4653D">
        <w:rPr>
          <w:rFonts w:ascii="Arial" w:eastAsia="Calibri" w:hAnsi="Arial"/>
          <w:sz w:val="24"/>
          <w:szCs w:val="24"/>
        </w:rPr>
        <w:t xml:space="preserve"> </w:t>
      </w:r>
      <w:r w:rsidRPr="00B4653D">
        <w:rPr>
          <w:rFonts w:ascii="Arial" w:eastAsia="Calibri" w:hAnsi="Arial"/>
          <w:sz w:val="24"/>
          <w:szCs w:val="24"/>
        </w:rPr>
        <w:t xml:space="preserve">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w:t>
      </w:r>
    </w:p>
    <w:p w14:paraId="59E1D8C4" w14:textId="3ECF3FED"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w:t>
      </w:r>
      <w:r w:rsidR="00B4653D">
        <w:rPr>
          <w:rFonts w:ascii="Arial" w:eastAsia="Calibri" w:hAnsi="Arial"/>
          <w:sz w:val="24"/>
          <w:szCs w:val="24"/>
        </w:rPr>
        <w:t xml:space="preserve"> </w:t>
      </w:r>
      <w:r w:rsidRPr="00B4653D">
        <w:rPr>
          <w:rFonts w:ascii="Arial" w:eastAsia="Calibri" w:hAnsi="Arial"/>
          <w:sz w:val="24"/>
          <w:szCs w:val="24"/>
        </w:rPr>
        <w:t xml:space="preserve">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 Se si vuole comprendere quanto è avvenuto all’inizio della creazione bisogna partire dalle dieci parole storiche di Dio, registrate dalla Scrittura, in occasione della liberazione del popolo degli Ebrei dalla dura schiavitù cui lo avevano asservito gli Egiziani. </w:t>
      </w:r>
    </w:p>
    <w:p w14:paraId="4845BA2F"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Dio è il Signore dell’intera creazione. È questa la verità storica che ogni giorno cade sotto gli occhi dei figli di Israele. Dio è il Signore dei signori. È il Dio sopra tutti gli </w:t>
      </w:r>
      <w:r w:rsidRPr="00B4653D">
        <w:rPr>
          <w:rFonts w:ascii="Arial" w:eastAsia="Calibri" w:hAnsi="Arial"/>
          <w:i/>
          <w:sz w:val="24"/>
          <w:szCs w:val="24"/>
        </w:rPr>
        <w:t>“dei”</w:t>
      </w:r>
      <w:r w:rsidRPr="00B4653D">
        <w:rPr>
          <w:rFonts w:ascii="Arial" w:eastAsia="Calibri" w:hAnsi="Arial"/>
          <w:sz w:val="24"/>
          <w:szCs w:val="24"/>
        </w:rPr>
        <w:t xml:space="preserve">.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 Così ora il quadro si fa completo. 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cosmografia. È teologico il racconto della creazione come teologico è anche il racconto delle dieci piaghe d’Egitto, dal quale appare chiaramente la Signoria universale di Dio. </w:t>
      </w:r>
    </w:p>
    <w:p w14:paraId="360474E4"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Questa Signoria universale è verità storica, non mitica, non di fantasia, non di immaginazione. È teologica la narrazione perché Dio rivela all’uomo le dieci regole per ogni </w:t>
      </w:r>
      <w:r w:rsidRPr="00B4653D">
        <w:rPr>
          <w:rFonts w:ascii="Arial" w:eastAsia="Calibri" w:hAnsi="Arial"/>
          <w:sz w:val="24"/>
          <w:szCs w:val="24"/>
        </w:rPr>
        <w:lastRenderedPageBreak/>
        <w:t xml:space="preserve">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w:t>
      </w:r>
    </w:p>
    <w:p w14:paraId="6405242B"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sappiamo che si è ribellato e quotidianamente si ribella. 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w:t>
      </w:r>
    </w:p>
    <w:p w14:paraId="3449818E"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Al centro del creato di Dio vi è l’uomo. 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w:t>
      </w:r>
    </w:p>
    <w:p w14:paraId="02FBE8B3"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L’uomo </w:t>
      </w:r>
      <w:r w:rsidRPr="00B4653D">
        <w:rPr>
          <w:rFonts w:ascii="Arial" w:eastAsia="Calibri" w:hAnsi="Arial"/>
          <w:sz w:val="24"/>
          <w:szCs w:val="24"/>
        </w:rPr>
        <w:lastRenderedPageBreak/>
        <w:t xml:space="preserve">che è dal mistero di Dio, che è fatto a sua immagine e somiglianza dovrà sempre considerarsi nella sua unità e nella sua specifica differenza di maschio e di femmina. </w:t>
      </w:r>
    </w:p>
    <w:p w14:paraId="151AD2C7"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Questo</w:t>
      </w:r>
      <w:r w:rsidRPr="00B4653D">
        <w:rPr>
          <w:rFonts w:ascii="Arial" w:eastAsia="Calibri" w:hAnsi="Arial"/>
          <w:b/>
          <w:sz w:val="24"/>
          <w:szCs w:val="24"/>
        </w:rPr>
        <w:t xml:space="preserve"> </w:t>
      </w:r>
      <w:r w:rsidRPr="00B4653D">
        <w:rPr>
          <w:rFonts w:ascii="Arial" w:eastAsia="Calibri" w:hAnsi="Arial"/>
          <w:sz w:val="24"/>
          <w:szCs w:val="24"/>
        </w:rPr>
        <w:t xml:space="preserve">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w:t>
      </w:r>
    </w:p>
    <w:p w14:paraId="4114D52B"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574297EE"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w:t>
      </w:r>
    </w:p>
    <w:p w14:paraId="30CB5FFA"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Questa – si dice da più parti – è solo una verità di fede. Mai potrà essere verità di ragione, verità dell’intelligenza, verità della scienza e della filosofia. A costoro si risponde che mai vi </w:t>
      </w:r>
      <w:r w:rsidRPr="00B4653D">
        <w:rPr>
          <w:rFonts w:ascii="Arial" w:eastAsia="Calibri" w:hAnsi="Arial"/>
          <w:sz w:val="24"/>
          <w:szCs w:val="24"/>
        </w:rPr>
        <w:lastRenderedPageBreak/>
        <w:t xml:space="preserve">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w:t>
      </w:r>
    </w:p>
    <w:p w14:paraId="052DBD7C" w14:textId="79878E7D"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La verità storica dalla quale si giunge alla verità della creazione ci rivela invece che Dio è il Signore. È il Signore di ogni evento, di ogni elemento, di ogni circostanza, di ogni uomo. È il Signore cui tutto obbedisce. Obbedisce oggi, domani, sempre, come ha obbedito ieri. Non dimentichiamolo mai: prima Dio rivela la sua Signoria sulla storia. Poi rivela la sua Signoria sulla materia. Dio è il Signore della materia perché vero Creatore di essa. Dalla verità della storia dobbiamo sempre partire se vogliamo giungere alla verità sulla creazione.</w:t>
      </w:r>
      <w:r w:rsidR="00B4653D">
        <w:rPr>
          <w:rFonts w:ascii="Arial" w:eastAsia="Calibri" w:hAnsi="Arial"/>
          <w:sz w:val="24"/>
          <w:szCs w:val="24"/>
        </w:rPr>
        <w:t xml:space="preserve"> </w:t>
      </w:r>
      <w:r w:rsidRPr="00B4653D">
        <w:rPr>
          <w:rFonts w:ascii="Arial" w:eastAsia="Calibri" w:hAnsi="Arial"/>
          <w:sz w:val="24"/>
          <w:szCs w:val="24"/>
        </w:rPr>
        <w:t xml:space="preserve">Ecco il Salmo: </w:t>
      </w:r>
    </w:p>
    <w:p w14:paraId="46CAF259" w14:textId="77777777" w:rsidR="00047F2E" w:rsidRPr="00B4653D" w:rsidRDefault="00047F2E" w:rsidP="00B4653D">
      <w:pPr>
        <w:spacing w:after="120" w:line="240" w:lineRule="auto"/>
        <w:ind w:left="567" w:right="567"/>
        <w:jc w:val="both"/>
        <w:rPr>
          <w:rFonts w:ascii="Arial" w:eastAsia="Calibri" w:hAnsi="Arial"/>
          <w:i/>
          <w:iCs/>
          <w:color w:val="000000"/>
          <w:spacing w:val="-2"/>
          <w:sz w:val="24"/>
          <w:szCs w:val="24"/>
        </w:rPr>
      </w:pPr>
      <w:r w:rsidRPr="00B4653D">
        <w:rPr>
          <w:rFonts w:ascii="Arial" w:eastAsia="Calibri" w:hAnsi="Arial"/>
          <w:i/>
          <w:iCs/>
          <w:spacing w:val="-2"/>
          <w:sz w:val="24"/>
          <w:szCs w:val="24"/>
        </w:rPr>
        <w:t>“</w:t>
      </w:r>
      <w:r w:rsidRPr="00B4653D">
        <w:rPr>
          <w:rFonts w:ascii="Arial" w:eastAsia="Calibri" w:hAnsi="Arial"/>
          <w:i/>
          <w:iCs/>
          <w:color w:val="000000"/>
          <w:spacing w:val="-2"/>
          <w:sz w:val="24"/>
          <w:szCs w:val="24"/>
        </w:rPr>
        <w:t xml:space="preserve">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 </w:t>
      </w:r>
    </w:p>
    <w:p w14:paraId="72C011ED" w14:textId="77777777" w:rsidR="00047F2E" w:rsidRPr="00B4653D" w:rsidRDefault="00047F2E" w:rsidP="00B4653D">
      <w:pPr>
        <w:spacing w:after="120" w:line="240" w:lineRule="auto"/>
        <w:jc w:val="both"/>
        <w:rPr>
          <w:rFonts w:ascii="Arial" w:eastAsia="Calibri" w:hAnsi="Arial"/>
          <w:color w:val="000000"/>
          <w:sz w:val="24"/>
          <w:szCs w:val="24"/>
        </w:rPr>
      </w:pPr>
      <w:r w:rsidRPr="00B4653D">
        <w:rPr>
          <w:rFonts w:ascii="Arial" w:eastAsia="Calibri" w:hAnsi="Arial"/>
          <w:color w:val="000000"/>
          <w:sz w:val="24"/>
          <w:szCs w:val="24"/>
        </w:rPr>
        <w:t xml:space="preserve">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w:t>
      </w:r>
    </w:p>
    <w:p w14:paraId="4D7CA9E2" w14:textId="77777777" w:rsidR="00047F2E" w:rsidRPr="00B4653D" w:rsidRDefault="00047F2E" w:rsidP="00B4653D">
      <w:pPr>
        <w:spacing w:after="120" w:line="240" w:lineRule="auto"/>
        <w:jc w:val="both"/>
        <w:rPr>
          <w:rFonts w:ascii="Arial" w:eastAsia="Calibri" w:hAnsi="Arial"/>
          <w:bCs/>
          <w:sz w:val="24"/>
          <w:szCs w:val="24"/>
        </w:rPr>
      </w:pPr>
      <w:r w:rsidRPr="00B4653D">
        <w:rPr>
          <w:rFonts w:ascii="Arial" w:eastAsia="Calibri" w:hAnsi="Arial"/>
          <w:color w:val="000000"/>
          <w:sz w:val="24"/>
          <w:szCs w:val="24"/>
        </w:rPr>
        <w:t xml:space="preserve">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r w:rsidRPr="00B4653D">
        <w:rPr>
          <w:rFonts w:ascii="Arial" w:eastAsia="Calibri" w:hAnsi="Arial"/>
          <w:bCs/>
          <w:sz w:val="24"/>
          <w:szCs w:val="24"/>
        </w:rPr>
        <w:t>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w:t>
      </w:r>
    </w:p>
    <w:p w14:paraId="428E1573"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bCs/>
          <w:sz w:val="24"/>
          <w:szCs w:val="24"/>
        </w:rPr>
        <w:lastRenderedPageBreak/>
        <w:t xml:space="preserve">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 </w:t>
      </w:r>
      <w:r w:rsidRPr="00B4653D">
        <w:rPr>
          <w:rFonts w:ascii="Arial" w:eastAsia="Calibri" w:hAnsi="Arial"/>
          <w:sz w:val="24"/>
          <w:szCs w:val="24"/>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trasformazione, mai però fuori del principio che Dio ha fissato e della finalità per cui una vita è stata chiamata all’esistenza. </w:t>
      </w:r>
    </w:p>
    <w:p w14:paraId="5FD9A827"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3C14D608" w14:textId="77777777" w:rsidR="00047F2E" w:rsidRPr="00B4653D" w:rsidRDefault="00047F2E" w:rsidP="00B4653D">
      <w:pPr>
        <w:spacing w:after="120" w:line="240" w:lineRule="auto"/>
        <w:jc w:val="both"/>
        <w:rPr>
          <w:rFonts w:ascii="Arial" w:eastAsia="Calibri" w:hAnsi="Arial"/>
          <w:bCs/>
          <w:sz w:val="24"/>
          <w:szCs w:val="24"/>
        </w:rPr>
      </w:pPr>
      <w:r w:rsidRPr="00B4653D">
        <w:rPr>
          <w:rFonts w:ascii="Arial" w:eastAsia="Calibri" w:hAnsi="Arial"/>
          <w:bCs/>
          <w:sz w:val="24"/>
          <w:szCs w:val="24"/>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w:t>
      </w:r>
    </w:p>
    <w:p w14:paraId="0663C009" w14:textId="77777777" w:rsidR="00047F2E" w:rsidRPr="00B4653D" w:rsidRDefault="00047F2E" w:rsidP="00B4653D">
      <w:pPr>
        <w:spacing w:after="120" w:line="240" w:lineRule="auto"/>
        <w:jc w:val="both"/>
        <w:rPr>
          <w:rFonts w:ascii="Arial" w:eastAsia="Calibri" w:hAnsi="Arial"/>
          <w:bCs/>
          <w:sz w:val="24"/>
          <w:szCs w:val="24"/>
        </w:rPr>
      </w:pPr>
      <w:r w:rsidRPr="00B4653D">
        <w:rPr>
          <w:rFonts w:ascii="Arial" w:eastAsia="Calibri" w:hAnsi="Arial"/>
          <w:bCs/>
          <w:sz w:val="24"/>
          <w:szCs w:val="24"/>
        </w:rPr>
        <w:t xml:space="preserve">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w:t>
      </w:r>
      <w:r w:rsidRPr="00B4653D">
        <w:rPr>
          <w:rFonts w:ascii="Arial" w:eastAsia="Calibri" w:hAnsi="Arial"/>
          <w:bCs/>
          <w:sz w:val="24"/>
          <w:szCs w:val="24"/>
        </w:rPr>
        <w:lastRenderedPageBreak/>
        <w:t xml:space="preserve">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3BCAC58E" w14:textId="77777777" w:rsidR="00047F2E" w:rsidRPr="00B4653D" w:rsidRDefault="00047F2E" w:rsidP="00B4653D">
      <w:pPr>
        <w:spacing w:after="120" w:line="240" w:lineRule="auto"/>
        <w:jc w:val="both"/>
        <w:rPr>
          <w:rFonts w:ascii="Arial" w:eastAsia="Calibri" w:hAnsi="Arial"/>
          <w:color w:val="000000"/>
          <w:sz w:val="24"/>
          <w:szCs w:val="24"/>
        </w:rPr>
      </w:pPr>
      <w:r w:rsidRPr="00B4653D">
        <w:rPr>
          <w:rFonts w:ascii="Arial" w:eastAsia="Calibri" w:hAnsi="Arial"/>
          <w:sz w:val="24"/>
          <w:szCs w:val="24"/>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B4653D">
        <w:rPr>
          <w:rFonts w:ascii="Arial" w:eastAsia="Calibri" w:hAnsi="Arial"/>
          <w:i/>
          <w:sz w:val="24"/>
          <w:szCs w:val="24"/>
        </w:rPr>
        <w:t>“</w:t>
      </w:r>
      <w:r w:rsidRPr="00B4653D">
        <w:rPr>
          <w:rFonts w:ascii="Arial" w:eastAsia="Calibri" w:hAnsi="Arial"/>
          <w:i/>
          <w:color w:val="000000"/>
          <w:sz w:val="24"/>
          <w:szCs w:val="24"/>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B4653D">
        <w:rPr>
          <w:rFonts w:ascii="Arial" w:eastAsia="Calibri" w:hAnsi="Arial"/>
          <w:color w:val="000000"/>
          <w:sz w:val="24"/>
          <w:szCs w:val="24"/>
        </w:rPr>
        <w:t xml:space="preserve"> Dalle parole della benedizione notiamo che vi è una sostanziale differenza tra la prima e la seconda benedizione. </w:t>
      </w:r>
    </w:p>
    <w:p w14:paraId="6D099979" w14:textId="77777777" w:rsidR="00047F2E" w:rsidRPr="00B4653D" w:rsidRDefault="00047F2E" w:rsidP="00B4653D">
      <w:pPr>
        <w:spacing w:after="120" w:line="240" w:lineRule="auto"/>
        <w:jc w:val="both"/>
        <w:rPr>
          <w:rFonts w:ascii="Arial" w:eastAsia="Calibri" w:hAnsi="Arial"/>
          <w:color w:val="000000"/>
          <w:sz w:val="24"/>
          <w:szCs w:val="24"/>
        </w:rPr>
      </w:pPr>
      <w:r w:rsidRPr="00B4653D">
        <w:rPr>
          <w:rFonts w:ascii="Arial" w:eastAsia="Calibri" w:hAnsi="Arial"/>
          <w:color w:val="000000"/>
          <w:sz w:val="24"/>
          <w:szCs w:val="24"/>
        </w:rPr>
        <w:t>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w:t>
      </w:r>
    </w:p>
    <w:p w14:paraId="24519C56" w14:textId="77777777" w:rsidR="00047F2E" w:rsidRPr="00B4653D" w:rsidRDefault="00047F2E" w:rsidP="00B4653D">
      <w:pPr>
        <w:spacing w:after="120" w:line="240" w:lineRule="auto"/>
        <w:jc w:val="both"/>
        <w:rPr>
          <w:rFonts w:ascii="Arial" w:eastAsia="Calibri" w:hAnsi="Arial"/>
          <w:bCs/>
          <w:sz w:val="24"/>
          <w:szCs w:val="24"/>
        </w:rPr>
      </w:pPr>
      <w:r w:rsidRPr="00B4653D">
        <w:rPr>
          <w:rFonts w:ascii="Arial" w:eastAsia="Calibri" w:hAnsi="Arial"/>
          <w:bCs/>
          <w:sz w:val="24"/>
          <w:szCs w:val="24"/>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B4653D">
        <w:rPr>
          <w:rFonts w:ascii="Arial" w:eastAsia="Calibri" w:hAnsi="Arial"/>
          <w:bCs/>
          <w:i/>
          <w:sz w:val="24"/>
          <w:szCs w:val="24"/>
        </w:rPr>
        <w:t>“immagine e somiglianza”</w:t>
      </w:r>
      <w:r w:rsidRPr="00B4653D">
        <w:rPr>
          <w:rFonts w:ascii="Arial" w:eastAsia="Calibri" w:hAnsi="Arial"/>
          <w:bCs/>
          <w:sz w:val="24"/>
          <w:szCs w:val="24"/>
        </w:rPr>
        <w:t xml:space="preserve">. </w:t>
      </w:r>
    </w:p>
    <w:p w14:paraId="69E75FF0" w14:textId="77777777" w:rsidR="00047F2E" w:rsidRPr="00B4653D" w:rsidRDefault="00047F2E" w:rsidP="00B4653D">
      <w:pPr>
        <w:spacing w:after="120" w:line="240" w:lineRule="auto"/>
        <w:jc w:val="both"/>
        <w:rPr>
          <w:rFonts w:ascii="Arial" w:eastAsia="Calibri" w:hAnsi="Arial"/>
          <w:bCs/>
          <w:sz w:val="24"/>
          <w:szCs w:val="24"/>
        </w:rPr>
      </w:pPr>
      <w:r w:rsidRPr="00B4653D">
        <w:rPr>
          <w:rFonts w:ascii="Arial" w:eastAsia="Calibri" w:hAnsi="Arial"/>
          <w:bCs/>
          <w:sz w:val="24"/>
          <w:szCs w:val="24"/>
        </w:rPr>
        <w:t xml:space="preserve">L’uomo è stato fatto </w:t>
      </w:r>
      <w:r w:rsidRPr="00B4653D">
        <w:rPr>
          <w:rFonts w:ascii="Arial" w:eastAsia="Calibri" w:hAnsi="Arial"/>
          <w:bCs/>
          <w:i/>
          <w:sz w:val="24"/>
          <w:szCs w:val="24"/>
        </w:rPr>
        <w:t>“ad immagine e a somiglianza del suo Creatore, del suo Signore, del suo Dio”.</w:t>
      </w:r>
      <w:r w:rsidRPr="00B4653D">
        <w:rPr>
          <w:rFonts w:ascii="Arial" w:eastAsia="Calibri" w:hAnsi="Arial"/>
          <w:bCs/>
          <w:sz w:val="24"/>
          <w:szCs w:val="24"/>
        </w:rPr>
        <w:t xml:space="preserve"> Noi non conosciamo Dio per le cose che farà dopo. Lo conosciamo per questi brevi versetti che precedono la creazione dell’uomo. Da questi brevi versetti appaiono già le qualità divine ad immagine e somiglianza delle quali l’uomo è stato fatto. Dio appare fin </w:t>
      </w:r>
      <w:r w:rsidRPr="00B4653D">
        <w:rPr>
          <w:rFonts w:ascii="Arial" w:eastAsia="Calibri" w:hAnsi="Arial"/>
          <w:bCs/>
          <w:sz w:val="24"/>
          <w:szCs w:val="24"/>
        </w:rPr>
        <w:lastRenderedPageBreak/>
        <w:t xml:space="preserve">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6C586C13" w14:textId="77777777" w:rsidR="00047F2E" w:rsidRPr="00B4653D" w:rsidRDefault="00047F2E" w:rsidP="00B4653D">
      <w:pPr>
        <w:spacing w:after="120" w:line="240" w:lineRule="auto"/>
        <w:jc w:val="both"/>
        <w:rPr>
          <w:rFonts w:ascii="Arial" w:eastAsia="Calibri" w:hAnsi="Arial"/>
          <w:bCs/>
          <w:sz w:val="24"/>
          <w:szCs w:val="24"/>
        </w:rPr>
      </w:pPr>
      <w:r w:rsidRPr="00B4653D">
        <w:rPr>
          <w:rFonts w:ascii="Arial" w:eastAsia="Calibri" w:hAnsi="Arial"/>
          <w:bCs/>
          <w:sz w:val="24"/>
          <w:szCs w:val="24"/>
        </w:rPr>
        <w:t xml:space="preserve">È da Dio che sempre si deve partire se si vuole conoscere l’uomo. L’uomo non è un animale evoluto. È invece un </w:t>
      </w:r>
      <w:r w:rsidRPr="00B4653D">
        <w:rPr>
          <w:rFonts w:ascii="Arial" w:eastAsia="Calibri" w:hAnsi="Arial"/>
          <w:bCs/>
          <w:i/>
          <w:sz w:val="24"/>
          <w:szCs w:val="24"/>
        </w:rPr>
        <w:t>“dio creato”</w:t>
      </w:r>
      <w:r w:rsidRPr="00B4653D">
        <w:rPr>
          <w:rFonts w:ascii="Arial" w:eastAsia="Calibri" w:hAnsi="Arial"/>
          <w:bCs/>
          <w:sz w:val="24"/>
          <w:szCs w:val="24"/>
        </w:rPr>
        <w:t xml:space="preserve">, un </w:t>
      </w:r>
      <w:r w:rsidRPr="00B4653D">
        <w:rPr>
          <w:rFonts w:ascii="Arial" w:eastAsia="Calibri" w:hAnsi="Arial"/>
          <w:bCs/>
          <w:i/>
          <w:sz w:val="24"/>
          <w:szCs w:val="24"/>
        </w:rPr>
        <w:t>“dio visibile”</w:t>
      </w:r>
      <w:r w:rsidRPr="00B4653D">
        <w:rPr>
          <w:rFonts w:ascii="Arial" w:eastAsia="Calibri" w:hAnsi="Arial"/>
          <w:bCs/>
          <w:sz w:val="24"/>
          <w:szCs w:val="24"/>
        </w:rPr>
        <w:t xml:space="preserve">, un </w:t>
      </w:r>
      <w:r w:rsidRPr="00B4653D">
        <w:rPr>
          <w:rFonts w:ascii="Arial" w:eastAsia="Calibri" w:hAnsi="Arial"/>
          <w:bCs/>
          <w:i/>
          <w:sz w:val="24"/>
          <w:szCs w:val="24"/>
        </w:rPr>
        <w:t>“dio umano”</w:t>
      </w:r>
      <w:r w:rsidRPr="00B4653D">
        <w:rPr>
          <w:rFonts w:ascii="Arial" w:eastAsia="Calibri" w:hAnsi="Arial"/>
          <w:bCs/>
          <w:sz w:val="24"/>
          <w:szCs w:val="24"/>
        </w:rPr>
        <w:t xml:space="preserve">, un </w:t>
      </w:r>
      <w:r w:rsidRPr="00B4653D">
        <w:rPr>
          <w:rFonts w:ascii="Arial" w:eastAsia="Calibri" w:hAnsi="Arial"/>
          <w:bCs/>
          <w:i/>
          <w:sz w:val="24"/>
          <w:szCs w:val="24"/>
        </w:rPr>
        <w:t>“dio di carne e di ossa”</w:t>
      </w:r>
      <w:r w:rsidRPr="00B4653D">
        <w:rPr>
          <w:rFonts w:ascii="Arial" w:eastAsia="Calibri" w:hAnsi="Arial"/>
          <w:bCs/>
          <w:sz w:val="24"/>
          <w:szCs w:val="24"/>
        </w:rPr>
        <w:t xml:space="preserve">, un </w:t>
      </w:r>
      <w:r w:rsidRPr="00B4653D">
        <w:rPr>
          <w:rFonts w:ascii="Arial" w:eastAsia="Calibri" w:hAnsi="Arial"/>
          <w:bCs/>
          <w:i/>
          <w:sz w:val="24"/>
          <w:szCs w:val="24"/>
        </w:rPr>
        <w:t>“dio posto da Dio”</w:t>
      </w:r>
      <w:r w:rsidRPr="00B4653D">
        <w:rPr>
          <w:rFonts w:ascii="Arial" w:eastAsia="Calibri" w:hAnsi="Arial"/>
          <w:bCs/>
          <w:sz w:val="24"/>
          <w:szCs w:val="24"/>
        </w:rPr>
        <w:t xml:space="preserve"> sulla terra per essere il signore di tutta la sua creazione. Un </w:t>
      </w:r>
      <w:r w:rsidRPr="00B4653D">
        <w:rPr>
          <w:rFonts w:ascii="Arial" w:eastAsia="Calibri" w:hAnsi="Arial"/>
          <w:bCs/>
          <w:i/>
          <w:sz w:val="24"/>
          <w:szCs w:val="24"/>
        </w:rPr>
        <w:t>“dio con una vocazione all’eternità e alla divinizzazione”</w:t>
      </w:r>
      <w:r w:rsidRPr="00B4653D">
        <w:rPr>
          <w:rFonts w:ascii="Arial" w:eastAsia="Calibri" w:hAnsi="Arial"/>
          <w:bCs/>
          <w:sz w:val="24"/>
          <w:szCs w:val="24"/>
        </w:rPr>
        <w:t xml:space="preserve">. Un </w:t>
      </w:r>
      <w:r w:rsidRPr="00B4653D">
        <w:rPr>
          <w:rFonts w:ascii="Arial" w:eastAsia="Calibri" w:hAnsi="Arial"/>
          <w:bCs/>
          <w:i/>
          <w:sz w:val="24"/>
          <w:szCs w:val="24"/>
        </w:rPr>
        <w:t>“dio che deve sempre trascendere la sua umanità per immergerla e inabissarla nella stessa divinità del suo Dio”</w:t>
      </w:r>
      <w:r w:rsidRPr="00B4653D">
        <w:rPr>
          <w:rFonts w:ascii="Arial" w:eastAsia="Calibri" w:hAnsi="Arial"/>
          <w:bCs/>
          <w:sz w:val="24"/>
          <w:szCs w:val="24"/>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173718B4"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L’uomo è un vero </w:t>
      </w:r>
      <w:r w:rsidRPr="00B4653D">
        <w:rPr>
          <w:rFonts w:ascii="Arial" w:eastAsia="Calibri" w:hAnsi="Arial"/>
          <w:i/>
          <w:sz w:val="24"/>
          <w:szCs w:val="24"/>
        </w:rPr>
        <w:t xml:space="preserve">“dio creato”. È “Il dio creato da Dio” </w:t>
      </w:r>
      <w:r w:rsidRPr="00B4653D">
        <w:rPr>
          <w:rFonts w:ascii="Arial" w:eastAsia="Calibri" w:hAnsi="Arial"/>
          <w:sz w:val="24"/>
          <w:szCs w:val="24"/>
        </w:rPr>
        <w:t>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w:t>
      </w:r>
    </w:p>
    <w:p w14:paraId="37BB7859"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Nella creazione dell’uomo viene qualcosa di unico, non esistente neanche lontanamente in tutto il resto dell’universo, cielo e terra compresi. </w:t>
      </w:r>
    </w:p>
    <w:p w14:paraId="2E04C8B2"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w:t>
      </w:r>
      <w:r w:rsidRPr="00B4653D">
        <w:rPr>
          <w:rFonts w:ascii="Arial" w:eastAsia="Calibri" w:hAnsi="Arial"/>
          <w:sz w:val="24"/>
          <w:szCs w:val="24"/>
        </w:rPr>
        <w:lastRenderedPageBreak/>
        <w:t>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089430C1"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B4653D">
        <w:rPr>
          <w:rFonts w:ascii="Arial" w:eastAsia="Calibri" w:hAnsi="Arial"/>
          <w:i/>
          <w:sz w:val="24"/>
          <w:szCs w:val="24"/>
        </w:rPr>
        <w:t>“governo”</w:t>
      </w:r>
      <w:r w:rsidRPr="00B4653D">
        <w:rPr>
          <w:rFonts w:ascii="Arial" w:eastAsia="Calibri" w:hAnsi="Arial"/>
          <w:sz w:val="24"/>
          <w:szCs w:val="24"/>
        </w:rPr>
        <w:t xml:space="preserve">, di </w:t>
      </w:r>
      <w:r w:rsidRPr="00B4653D">
        <w:rPr>
          <w:rFonts w:ascii="Arial" w:eastAsia="Calibri" w:hAnsi="Arial"/>
          <w:i/>
          <w:sz w:val="24"/>
          <w:szCs w:val="24"/>
        </w:rPr>
        <w:t>“dominio”</w:t>
      </w:r>
      <w:r w:rsidRPr="00B4653D">
        <w:rPr>
          <w:rFonts w:ascii="Arial" w:eastAsia="Calibri" w:hAnsi="Arial"/>
          <w:sz w:val="24"/>
          <w:szCs w:val="24"/>
        </w:rPr>
        <w:t xml:space="preserve">, di </w:t>
      </w:r>
      <w:r w:rsidRPr="00B4653D">
        <w:rPr>
          <w:rFonts w:ascii="Arial" w:eastAsia="Calibri" w:hAnsi="Arial"/>
          <w:i/>
          <w:sz w:val="24"/>
          <w:szCs w:val="24"/>
        </w:rPr>
        <w:t>“sottomissione”,</w:t>
      </w:r>
      <w:r w:rsidRPr="00B4653D">
        <w:rPr>
          <w:rFonts w:ascii="Arial" w:eastAsia="Calibri" w:hAnsi="Arial"/>
          <w:sz w:val="24"/>
          <w:szCs w:val="24"/>
        </w:rPr>
        <w:t xml:space="preserve"> di </w:t>
      </w:r>
      <w:r w:rsidRPr="00B4653D">
        <w:rPr>
          <w:rFonts w:ascii="Arial" w:eastAsia="Calibri" w:hAnsi="Arial"/>
          <w:i/>
          <w:sz w:val="24"/>
          <w:szCs w:val="24"/>
        </w:rPr>
        <w:t>“custodia”</w:t>
      </w:r>
      <w:r w:rsidRPr="00B4653D">
        <w:rPr>
          <w:rFonts w:ascii="Arial" w:eastAsia="Calibri" w:hAnsi="Arial"/>
          <w:sz w:val="24"/>
          <w:szCs w:val="24"/>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381F18A8"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w:t>
      </w:r>
    </w:p>
    <w:p w14:paraId="1C01B5E2"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 xml:space="preserve">Così furono portati a compimento il cielo e la terra e tutte le loro schiere. </w:t>
      </w:r>
    </w:p>
    <w:p w14:paraId="08AB5235"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lastRenderedPageBreak/>
        <w:t>Questo primo versetto è riferito a quanto è già stato narrato nel primo Capitolo. Cielo e terra e tutte le loro schiere sono dalla volontà creatrice dell’unico Dio e Signore. Le schiere sono le innumerevoli stelle del cielo, compresi sole e luna. Le schiere sono anche l’esercito degli Angeli del Signore, queste creature spirituali invisibili di cui si serve il Signore per particolari ministeri. Le schiere sono l’esercito invisibile di Dio. Niente che è nel cielo e sulla terra, tutto ciò che è visibile ed invisibile, all’infuori di Dio, è tutta opera, creazione non da materia preesistente del nostro unico Dio e Signore.</w:t>
      </w:r>
    </w:p>
    <w:p w14:paraId="2F7D6A16"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Dio, nel settimo giorno, portò a compimento il lavoro che aveva fatto e cessò nel settimo giorno da ogni suo lavoro che aveva fatto.</w:t>
      </w:r>
    </w:p>
    <w:p w14:paraId="795B959F"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Dio è l’Onnipotente. Veramente avrebbe potuto creare una infinità di mondi, di esseri sia visibili che invisibili, nel Cielo e sulla terra. Tuttavia si ferma. Perché? Si ferma perché Dio non è Onnipotenza cieca, stolta, insipiente. Dio è Onnipotenza saggia, intelligente, sapiente, finalizzata. Dio non crea per manifestare solamente la sua Onnipotenza. Sarebbe questo un atto di forza, una dimostrazione inutile. Dio mai agisce così nella nostra storia. Mai ha agito così. Il La creazione di Dio è opera saggia, sapiente, intelligente, finalizzata. L’uomo di oggi gioca a fare l’onnipotente. Pensa di avere tutto nelle sue mani. Crede ormai di poter fare tutto. Una cosa gli manca: la sapienza di Dio, la sua intelligenza, la sua saggezza, il fine per cui ogni cosa va fatta. Gli manca ancora un’altra grande qualità di Dio: la sua bontà che opera solo cose buone, sempre. Mentre l’uomo quasi sempre opera cose cattive, non buone, a motivo della cattiveria e della non bontà della sua natura. È proprio della sapienza e intelligenza sapere quando fermarsi, arrestarsi, porre fine al lavoro delle proprie mani. La stoltezza invece ci fa lavorare sempre, ma per la vanità, il nulla, ciò che non è utile e neanche serve. La vanità quasi sempre è l’opera dell’onnipotenza stolta di noi uomini.</w:t>
      </w:r>
    </w:p>
    <w:p w14:paraId="4987E77A"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La sapienza non viene dalla terra. Viene dal cielo. Se l’uomo vuole essere sapiente, dovrà umiliarsi dinanzi al suo Dio, prostrarsi e chiederla con insistente e persistente preghiera. La prima fondamentale sapienza, che pone il giusto limite ad ogni desiderio dell’uomo, sono i Comandamenti. Chi è fuori dei Comandamenti e delle Beatitudini vive un’onnipotenza stolta, stupida, insipiente, incivile. Vive di una onnipotenza di morte non di vita, di egoismo non di carità e di amore. Non solo si deve chiedere la sapienza al Signore attimo per attimo, si deve anche chiedere la sua grazia per poter agire in conformità ad ogni suo insegnamento, mozione. In tutto, sempre, siamo dal nostro Dio e Signore. </w:t>
      </w:r>
    </w:p>
    <w:p w14:paraId="7DC810C1"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Dio benedisse il settimo giorno e lo consacrò, perché in esso aveva cessato da ogni lavoro che egli aveva fatto creando.</w:t>
      </w:r>
    </w:p>
    <w:p w14:paraId="7F37A95B"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La sapienza di Dio non è invisibile. Essa è visibile. La visibilità della divina sapienza è data dall’interruzione nell’opera della sua creazione. Il sabato deve essere sempre, fino alla consumazione del mondo, il segno, la visibilità della sapienza di Dio e di conseguenza anche per l’uomo. Dio dichiara segno della sua sapienza questo giorno. Per questo lo benedice. Lo rende un giorno diverso da tutti gli altri giorni. Per questo lo consacra. Lo toglie cioè dal numero dei giorni ordinari e lo colloca su un particolare piedistallo. Gli dona e gli conferisce una dimensione unica, santa, divina: lo pone tra i giorni come il segno della sua sapienza, ad immagine della quale l’uomo dovrà sempre vivere. Dalla Scrittura dell’Antico Testamento conosciamo quanto fosse importante per il Signore questo giorno. Esso era il segno visibile, manifestativo, reale, della fedeltà dei figli di Israele al patto dell’Alleanza. Un fedele osservante della Legge si rivela dalla sua relazione con il sabato. Ogni riforma religiosa iniziava con l’osservanza del sabato. Oggi l’uomo vive senza sabato. Vive cioè senza sacralità, senza speranza eterna, vive di una onnipotenza stolta ed insipiente, vana e stupida. La stupidità è l’essenza dell’uomo contemporaneo. Nella stupidità manca all’uomo la verità di ogni sua azione e la sua finalità santa.</w:t>
      </w:r>
    </w:p>
    <w:p w14:paraId="156901F8"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Queste sono le origini del cielo e della terra, quando vennero creati.</w:t>
      </w:r>
    </w:p>
    <w:p w14:paraId="787D4EF2"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lastRenderedPageBreak/>
        <w:t>Le origini del cielo e della terra sono da Dio. È Lui il Creatore di ogni cosa. Questa fede oggi si sta perdendo. Una profonda involuzione ci sta avvolgendo tutti. Persa questa fede, si perde la verità di ogni cosa, non solo la verità di Dio, ma anche la verità dell’uomo. Si perde la verità dello stesso creato e di ogni altro essere esistente nell’universo. Noi siamo chiamati a dare verità ad ogni cosa. La verità di ogni cosa è Dio. La verità di ogni cosa è in Dio. La verità di ogni cosa è da Dio.</w:t>
      </w:r>
    </w:p>
    <w:p w14:paraId="7A4AA188"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w:t>
      </w:r>
    </w:p>
    <w:p w14:paraId="1C23D5EB"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Questo secondo racconto della creazione è molto antico. È anteriore al racconto che ci è stato offerto dal primo Capitolo della Genesi, esaustivo, analitico, plastico, perfetto. Questo secondo Capitolo parte dalla creazione dell’universo, ma vuole che noi prestiamo la nostra attenzione interamente sul mistero uomo. È l’uomo il soggetto su cui tutto il racconto viene incentrato. È l’uomo, perché il mistero uomo, ha bisogno di ulteriori chiarezze, ulteriori verità, ulteriori aggiunte, ulteriori specificazioni. Niente del mistero uomo deve rimanere vago, confuso, nebuloso, incerto. L’uomo è il cuore della creazione di Dio. Una sola falsità introdotta nel suo mistero avvolge di falsità anche le stelle più remote dell’universo. Ecco cosa ci rivela questo secondo Capitolo sul mistero uomo: In questa creazione di Dio vi è solo una terra asciutta, desolata, sconfortata. Perché la terra è sconfortata. È un deserto? È una landa selvaggia senza alcun segno di vita? Non vi è alcun cespuglio in essa. In essa non è ancora spuntata nessuna erba campestre. Perché tutto questo? Perché mancava il suo custode, il suo lavoratore, colui che avrebbe dovuto dare vita alla terra. È l’uomo la forma e l’essenza della vita della terra. Dio ha posto la vita della terra nelle sue mani. Terra e uomo sono legati da un legame di creazione. Non si tratta di un legame artificiale, di necessità. Si tratta invece di un legame essenziale, costitutivo. L’uomo è creato per essere il creatore della vita sulla terra. Non pioveva dal cielo, perché senza l’uomo l’acqua dal cielo era inutile. Dio non fa mai cose inutili. Vi era però una polla d’acqua che irrigava la terra. Dio aveva già fatto per la terra il suo primo principio naturale della vita. Dove c’è acqua c’è vita. Dove non c’è acqua, la vita scompare, non esiste, mai potrà esistere. In questi primi pochi versetti già si intravede la grandezza del mistero uomo. Non la vita sulla terra senza l’uomo, ma la vita sulla terra per mezzo dell’uomo. L’uomo è creato con una sua specifica, particolare, essenziale finalità: continuare sulla terra l’opera della creazione di Dio.</w:t>
      </w:r>
    </w:p>
    <w:p w14:paraId="25D2676C"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Allora il Signore Dio plasmò l’uomo con polvere del suolo e soffiò nelle sue narici un alito di vita e l’uomo divenne un essere vivente.</w:t>
      </w:r>
    </w:p>
    <w:p w14:paraId="13D665EA" w14:textId="1E1ED56F"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Questo secondo Capitolo è divinamente stupendo. Esso ci sta introducendo a poco a poco, quasi prendendoci per mano, nella comprensione del mistero uomo. Ce lo sta svelando con la semplicità delle immagini, ma con una ricchezza inaudita nei contenuti. È questa la seconda essenza del mistero uomo: la sua composizione, la sua struttura, il suo stesso essere. L’uomo non è purissimo spirito come Dio. Atto puro nella sua divina essenza. Luce eterna, divina. Luce dalla quale è ogni altra luce per creazione. Non è puro spirito come la creatura angelica, che è luce creata, luce invisibile, spirituale, luce senza corpo di materia. L’uomo è fatto di alito divino e di polvere del suolo,</w:t>
      </w:r>
      <w:r w:rsidR="00B4653D">
        <w:rPr>
          <w:rFonts w:ascii="Arial" w:eastAsia="Calibri" w:hAnsi="Arial"/>
          <w:sz w:val="24"/>
          <w:szCs w:val="24"/>
        </w:rPr>
        <w:t xml:space="preserve"> </w:t>
      </w:r>
      <w:r w:rsidRPr="00B4653D">
        <w:rPr>
          <w:rFonts w:ascii="Arial" w:eastAsia="Calibri" w:hAnsi="Arial"/>
          <w:sz w:val="24"/>
          <w:szCs w:val="24"/>
        </w:rPr>
        <w:t xml:space="preserve">di materia e di anima. È corpo animato e anima incorporata. Senza l’alito della vita l’uomo è semplicemente polvere del suolo, fango impastato, senza alcuna vita in sé. Dal momento del concepimento, l’uomo vive secondo Dio se attinge attimo per attimo il suo alito dal suo Dio. </w:t>
      </w:r>
    </w:p>
    <w:p w14:paraId="23108705"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Tra Dio e l’uomo deve essere una continuità senza alcuna interruzione. Questa continuità ha un solo nome: obbedienza alla sua voce, al suo comando, alla sua volontà. Obbedienza alla sua natura creata, che è creta impastata, che non è divina, non è da se stessa, non </w:t>
      </w:r>
      <w:r w:rsidRPr="00B4653D">
        <w:rPr>
          <w:rFonts w:ascii="Arial" w:eastAsia="Calibri" w:hAnsi="Arial"/>
          <w:sz w:val="24"/>
          <w:szCs w:val="24"/>
        </w:rPr>
        <w:lastRenderedPageBreak/>
        <w:t xml:space="preserve">possiede in sé il principio né del suo esistere e né del suo sussistere. Esistenza e sussistenza sono perennemente dal suo Creatore e Signore. Alito di vita e creta devono vivere di perfetta unità, senza alcuna contraddizione, opposizione, divisione, disunione. Questa unità perfetta sarà possibile in un solo modo: se l’uomo conserverà la sua unità con il suo Dio, Creatore, Signore. </w:t>
      </w:r>
    </w:p>
    <w:p w14:paraId="4C188975"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Il mistero uomo dovrà essere dal mistero Dio. Sarà mistero uomo se sarà perennemente dal mistero Dio. Se si dissocerà dal mistero Dio, non sarà più il mistero uomo così come è stato creato dal suo Dio e Signore. Dopo il peccato e a causa di esso, l’uomo è divenuto separabile nel suo mistero. È questa la morte. Già conosciamo due verità essenziali del mistero uomo: è colui che deve dare vita alla terra attraverso la sua custodia e il suo lavoro; colui che viene dalla terra, ma non è soltanto polvere impastata. È anche soffio dal soffio del suo Dio e Signore. L’uomo porta in sé una scintilla creata di Dio. Porta in sé un qualcosa che è fuori della stessa creazione del cielo e della terra. È qualcosa che Dio crea di volta in volta, che soffia impasto per impasto. Il concepimento di un uomo avviene per una perenne, costante creazione di Dio. Polvere impastata e soffio divino nelle sue narici sono la persona umana. Né il soffio è l’uomo, né la polvere impastata. Polvere impastata e soffio divino intimamente connessi, essenzialmente e sostanzialmente uniti formano, sono la persona umana. Sono l’uomo fatto da Dio a sua immagine e somiglianza. Per il momento fermiamoci, affermando che l’essenza vera, perfetta, completa dell’uomo è in questa unità. Man mano che il testo verrà preso in esame, ci svelerà altre verità che ci offrono con più grande chiarezza la verità sul mistero uomo così come esso è uscito dalle mani del suo Creatore e Signore. L’evoluzionismo ateo è distruzione della verità del mistero uomo, perché non considera, del resto neanche lo potrebbe, il soffio vitale alitato da Dio nelle narici della polvere impastata. Non avendo Dio, anzi negando la stessa esistenza di Dio, l’evoluzionismo ateo altro non può prospettare se non evoluzionismo cieco.</w:t>
      </w:r>
    </w:p>
    <w:p w14:paraId="645E21A6"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Poi il Signore Dio piantò un giardino in Eden, a oriente, e vi collocò l’uomo che aveva plasmato.</w:t>
      </w:r>
    </w:p>
    <w:p w14:paraId="0A3DB679" w14:textId="27FB1933"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Altra verità del mistero uomo: essendo fatto di polvere del suolo, essendo composto di concretezza, di solidità, di spessore, ha bisogno di un luogo nel quale abitare. Dio pianta per l’uomo un giardino e vi colloca l’uomo che aveva fatto. Anche questa è verità essenziale del mistero uomo. Ogni uomo che viene sulla nostra terra necessita di un posto solido nel quale dimorare.</w:t>
      </w:r>
      <w:r w:rsidR="00B4653D">
        <w:rPr>
          <w:rFonts w:ascii="Arial" w:eastAsia="Calibri" w:hAnsi="Arial"/>
          <w:sz w:val="24"/>
          <w:szCs w:val="24"/>
        </w:rPr>
        <w:t xml:space="preserve"> </w:t>
      </w:r>
      <w:r w:rsidRPr="00B4653D">
        <w:rPr>
          <w:rFonts w:ascii="Arial" w:eastAsia="Calibri" w:hAnsi="Arial"/>
          <w:sz w:val="24"/>
          <w:szCs w:val="24"/>
        </w:rPr>
        <w:t>La terra è di Dio. All’uomo è stata data perché lui se ne serva nel più grande rispetto del mistero di Dio e dello stesso uomo. Ogni uso della terra che sia contro il mistero di Dio e il mistero dell’uomo è un arbitrio, un sopruso, un vero attentato alla verità di Dio e dell’uomo, del mistero di Dio e dell’uomo. In questo contesto della verità dell’uomo e di Dio dovrebbe essere affrontato il problema della proprietà privata, del latifondo e di ogni realtà attinente allo spazio fisico necessario perché l’uomo possa vivere da uomo sulla nostra terra. Ogni diritto privato dell’uomo, mai potrà negare, distruggere il diritto universale dell’uomo: è quello di avere un posto solido dove dimorare, abitare. Nessun uomo sulla terra né dovrà né potrà vivere senza questo posto. Dio lo ha collocato in Adamo e questa collocazione vale per ogni uomo che viene sulla terra. Diritto particolare e diritto universale, diritto del singolo e diritto del genere umano devono vivere, esistere, coesistere in perfetta armonia e comunione. Questo giardino è detto in Eden, a oriente. Questo posto è non identificabile. Dalla successiva descrizione del giardino l’oriente è quello della Palestina. L’oriente è la valle del Tigri e dell’Eufrate.</w:t>
      </w:r>
    </w:p>
    <w:p w14:paraId="7C8DF946"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Il Signore Dio fece germogliare dal suolo ogni sorta di alberi graditi alla vista e buoni da mangiare, e l’albero della vita in mezzo al giardino e l’albero della conoscenza del bene e del male.</w:t>
      </w:r>
    </w:p>
    <w:p w14:paraId="6DA0F0E8"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lastRenderedPageBreak/>
        <w:t xml:space="preserve">Il mistero uomo: Mentre di Dio, purissimo spirito, Atto puro e gli Angeli, puri spiriti, non hanno alcun bisogno di alimentazione, la loro vita è tutta se stessa in ogni solo attimo e l’attimo eterno è la loro vita, per l’uomo tutto è differente. L’uomo viene concepito, si sviluppa nel seno materno, nasce, cresce, vive sostentandosi di alimenti che attinge dalla terra e in modo particolare, nel giardino dell’Eden, dagli alberi. Gli alberi di Dio sono graditi alla vista. C’è gioia nel contemplarli, osservarli, vederli. C’è gioia nello stare in mezzo ad essi. Riempiono il cuore. Sono essi una manifestazione visibile della bellezza del loro creatore. Non solo questi alberi sono graditi alla vista, producono frutti buoni da mangiare. Il frutto dell’albero è il buon nutrimento dell’uomo. L’albero non ha nessun bisogno di coltivazione, di particolare lavoro. Produce da se stesso i buoni frutti da dare all’uomo per il suo sostentamento. La vita dell’uomo non è solamente dall’uomo, come quella di Dio e degli angeli, è anche dagli alberi, dalla creazione. C’è un legame indissolubile tra la vita dell’uomo e la vita della creazione. Questo ha un significato importante, grande per noi: se l’uomo distrugge, deturpa, degrada la vita della creazione, degrada, deturpa, distrugge la sua stessa vita. Degradando e distruggendo la creazione, l’uomo degrada e distrugge il suo nutrimento, che non è solo di frutti degli alberi, ma anche dell’aria che respira. </w:t>
      </w:r>
    </w:p>
    <w:p w14:paraId="5246E57F" w14:textId="68D3AF35"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L’uomo è da Dio, da se stesso, dalla creazione. È questo il suo mistero. Non è solamente da Dio, non è solamente dalla creazione, non è solamente da se stesso. È insieme, in una perfetta comunione di sinergie, da se stesso, da Dio, dalla creazione.</w:t>
      </w:r>
      <w:r w:rsidR="00B4653D">
        <w:rPr>
          <w:rFonts w:ascii="Arial" w:eastAsia="Calibri" w:hAnsi="Arial"/>
          <w:sz w:val="24"/>
          <w:szCs w:val="24"/>
        </w:rPr>
        <w:t xml:space="preserve"> </w:t>
      </w:r>
      <w:r w:rsidRPr="00B4653D">
        <w:rPr>
          <w:rFonts w:ascii="Arial" w:eastAsia="Calibri" w:hAnsi="Arial"/>
          <w:sz w:val="24"/>
          <w:szCs w:val="24"/>
        </w:rPr>
        <w:t xml:space="preserve">Nel giardino di Dio vi sono due alberi particolari: l’albero della vita e l’albero della conoscenza del bene e del male. Sono, questi due, alberi particolari. Vedremo il perché. Possiamo già anticipare che tutti gli altri alberi sostentano la vita dell’uomo, ma non hanno il potere di rendere l’uomo immortale. L’albero della vita invece dona all’uomo vera immortalità. L’uomo non possiede nella sua natura l’immortalità. Può essere immortale, deve però nutrirsi dell’albero della vita. L’immortalità dell’uomo è posta fuori dell’uomo, non nella sua natura. Non nasce da essa. Nasce da qualcos’altro. </w:t>
      </w:r>
    </w:p>
    <w:p w14:paraId="04DF24AA"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È questa la verità del mistero uomo. È immortale, ma solo come possibilità. È immortale ma come capacità. È immortale ma come dono da attingere quotidianamente dall’albero della vita. È creato per l’immortalità, ma questa immortalità lui non la possiede in se stesso, nella sua natura. È fuori di essa. È un vero alimento. Così come la vita del corpo deve alimentarsi dei frutti degli alberi per conservarsi, svilupparsi, crescere, perfezionarsi, così è anche della vita dello spirito: questa deve alimentarsi dell’albero della vita, se vuole divenire immortale: immortale per il corpo, immortale per l’anima. Immortale per la creta, immortale per il soffio di Dio. L’albero della conoscenza del bene e del male conferisce all’uomo non solo di sapere cosa è il bene, ma anche il male. Non si tratta di una conoscenza solamente nozionale, razionale, della mente; si tratta di una conoscenza pratica, attiva, di azione. Nel giardino vi è anche questa tremenda possibilità: che l’uomo possa fare l’esperienza del male, possa conoscere il male, attuandolo facendolo.</w:t>
      </w:r>
    </w:p>
    <w:p w14:paraId="7F8E33F8"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D6CA35D" w14:textId="4DA8A24F"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Il giardino è pieno di vita. Lo attesta l’abbondanza di acqua che fluisce in esso.</w:t>
      </w:r>
      <w:r w:rsidR="00B4653D">
        <w:rPr>
          <w:rFonts w:ascii="Arial" w:eastAsia="Calibri" w:hAnsi="Arial"/>
          <w:sz w:val="24"/>
          <w:szCs w:val="24"/>
        </w:rPr>
        <w:t xml:space="preserve"> </w:t>
      </w:r>
      <w:r w:rsidRPr="00B4653D">
        <w:rPr>
          <w:rFonts w:ascii="Arial" w:eastAsia="Calibri" w:hAnsi="Arial"/>
          <w:sz w:val="24"/>
          <w:szCs w:val="24"/>
        </w:rPr>
        <w:t xml:space="preserve">Per la descrizione del giardino dell’Eden, l’Autore sacro attinge dalle nozioni da lui possedute nel tempo storico in cui scrive. Ecco il suo procedimento: assume le cose che per lui sono le più belle, le più fini, le più eccelse, assume quelle cose che fanno sognare una mente e un cuore e le pone come essenza di questo giardino di Dio. Le cose più belle per lui vengono </w:t>
      </w:r>
      <w:r w:rsidRPr="00B4653D">
        <w:rPr>
          <w:rFonts w:ascii="Arial" w:eastAsia="Calibri" w:hAnsi="Arial"/>
          <w:sz w:val="24"/>
          <w:szCs w:val="24"/>
        </w:rPr>
        <w:lastRenderedPageBreak/>
        <w:t>poste come elementi decorativi, descrittivi del giardino in cui il Signore ha posto l’uomo. Il primo bene, quello in assoluto, che fa sì che si possano godere tutti gli altri beni è l’acqua. Senza l’acqua vi è solo morte. L’acqua è l’elemento basilare della vita dell’uomo. L’acqua nel giardino di Dio è abbondantissima. Vi sono ben quattro fiumi, dai quattro punti cardinali. Si pensi che l’acqua è elemento essenziale, primario, descrittivo anche dell’altro Giardino di Dio che è il Cielo, il Paradiso, l’abitazione eterna di Dio con i beati. Vi abbonda l’oro, la resina odorosa, la pietra d’ònice: sono cose queste che fanno sognare un cuore.</w:t>
      </w:r>
      <w:r w:rsidR="00B4653D">
        <w:rPr>
          <w:rFonts w:ascii="Arial" w:eastAsia="Calibri" w:hAnsi="Arial"/>
          <w:sz w:val="24"/>
          <w:szCs w:val="24"/>
        </w:rPr>
        <w:t xml:space="preserve"> </w:t>
      </w:r>
      <w:r w:rsidRPr="00B4653D">
        <w:rPr>
          <w:rFonts w:ascii="Arial" w:eastAsia="Calibri" w:hAnsi="Arial"/>
          <w:sz w:val="24"/>
          <w:szCs w:val="24"/>
        </w:rPr>
        <w:t xml:space="preserve">Il giardino di Dio è veramente pieno di vita, pieno di ogni ricchezza, pieno di tutto ciò che un cuore può sognare, volere, desiderare. In questo giardino l’uomo sta veramente bene. Non gli manca nulla. Può realizzare qualsiasi desiderio. Questo giardino è quanto di più bello Dio abbia potuto fare per la sua creatura. </w:t>
      </w:r>
    </w:p>
    <w:p w14:paraId="1BC3DA6A"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Il Signore Dio prese l’uomo e lo pose nel giardino di Eden, perché lo coltivasse e lo custodisse.</w:t>
      </w:r>
    </w:p>
    <w:p w14:paraId="439ECDC1" w14:textId="74713F58"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In questo giardino di vita, anzi di abbondanza di vita, in questa meraviglia della creazione Dio pone l’uomo. Lo prende e ve lo pone.</w:t>
      </w:r>
      <w:r w:rsidR="00B4653D">
        <w:rPr>
          <w:rFonts w:ascii="Arial" w:eastAsia="Calibri" w:hAnsi="Arial"/>
          <w:sz w:val="24"/>
          <w:szCs w:val="24"/>
        </w:rPr>
        <w:t xml:space="preserve"> </w:t>
      </w:r>
      <w:r w:rsidRPr="00B4653D">
        <w:rPr>
          <w:rFonts w:ascii="Arial" w:eastAsia="Calibri" w:hAnsi="Arial"/>
          <w:sz w:val="24"/>
          <w:szCs w:val="24"/>
        </w:rPr>
        <w:t xml:space="preserve">Non lo pone in esso perché solamente si nutra dei suoi frutti, si disseti della sua acqua, si ristori della sua aria. Lo pone non perché solamente lo goda. Se lo goda, coltivandolo e custodendolo. Cosa è la custodia e cosa la coltivazione? La custodia è premura, attenzione, vigilanza, cura, sorveglianza affinché nulla vada perduto, nulla perda la sua verità, la sua essenza. La custodia è la conservazione del giardino perennemente e sempre nella volontà di Dio e cioè nella sua finalità, nella sua bellezza, nella sua magnificenza, nella sua bontà. Solo custodendolo nella volontà di Dio, il giardino potrà essere un bene per l’uomo. Se invece l’uomo non lo custodisce e lascia che si allontani, per qualsiasi motivo, dalla volontà del suo Creatore, esso mai potrà servire per il bene, perché il bene è nella finalità, nella bontà, nella bellezza, nella magnificenza che il Creatore ha messo in esso. </w:t>
      </w:r>
    </w:p>
    <w:p w14:paraId="3E483643" w14:textId="5FD6B425"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Tutti i problemi del mondo oggi risiedono tutti in questa custodia. La custodia è rispetto della volontà di Dio. Dove non c’è rispetto della volontà di Dio non c’è custodia. Dove non c’è custodia, avviene qualcosa che immancabilmente si ripercuote contro l’uomo. Persa la finalità, la bontà, la bellezza, la magnificenza del giardino, l’uomo si trova anche lui sfasato, portato fuori della sua finalità, bontà, bellezza, magnificenza. Giardino e uomo sono essenzialmente, intimamente, strutturalmente legati. Se è il giardino a non essere custodito è l’uomo che viene a perdere di vita. Se è invece è l’uomo che non si custodisce nella volontà di Dio</w:t>
      </w:r>
      <w:r w:rsidR="00B4653D">
        <w:rPr>
          <w:rFonts w:ascii="Arial" w:eastAsia="Calibri" w:hAnsi="Arial"/>
          <w:sz w:val="24"/>
          <w:szCs w:val="24"/>
        </w:rPr>
        <w:t xml:space="preserve"> </w:t>
      </w:r>
      <w:r w:rsidRPr="00B4653D">
        <w:rPr>
          <w:rFonts w:ascii="Arial" w:eastAsia="Calibri" w:hAnsi="Arial"/>
          <w:sz w:val="24"/>
          <w:szCs w:val="24"/>
        </w:rPr>
        <w:t xml:space="preserve">è il giardino che viene a perdere di vita. La vita dell’uomo è nella custodia di se stesso e del giardino. La vita dell’uomo è posta anche nelle mani dell’uomo. </w:t>
      </w:r>
    </w:p>
    <w:p w14:paraId="73567750" w14:textId="3F5785FC"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La coltivazione è invece trarre altro da ciò che già esiste. Essa è opera di intelligenza, sapienza, prudenza, accortezza, saggezza, impegno, osservazione, lavoro ininterrotto. Dio non ha posto l’uomo nel suo giardino perché questo vivesse nell’ozio, nella contemplazione, nell’ammirazione perenne della sua opera. L’ha posto perché sviluppasse, facesse crescere, incrementasse la sua stessa opera. Lo ha posto nel giardino perché in qualche modo continuasse l’opera della sua creazione. L’uomo è in qualche modo un creatore creato, un fattore fatto, un generatore di vita impastato dal suo Dio e Signore. È qui la differenza con ogni altro essere vegetale, minerale, animale. Tutti questi esseri sono creazione e devono rimanere creazione. L’uomo è posto al vertice, in alto, sopra tutti. L’uomo è creazione e creatore, opera ed operaio, azione ed agente. È il suo mistero. Poiché è il suo mistero, esso è connaturale, essenziale, strutturale, fa parte della sua stessa natura. Per natura creata l’uomo è custode e coltivatore del giardino. L’uomo in sé, quindi ogni uomo, maschio, femmina, piccolo, grande. La custodia e la coltivazione spetta loro per mistero, per</w:t>
      </w:r>
      <w:r w:rsidR="00B4653D">
        <w:rPr>
          <w:rFonts w:ascii="Arial" w:eastAsia="Calibri" w:hAnsi="Arial"/>
          <w:sz w:val="24"/>
          <w:szCs w:val="24"/>
        </w:rPr>
        <w:t xml:space="preserve"> </w:t>
      </w:r>
      <w:r w:rsidRPr="00B4653D">
        <w:rPr>
          <w:rFonts w:ascii="Arial" w:eastAsia="Calibri" w:hAnsi="Arial"/>
          <w:sz w:val="24"/>
          <w:szCs w:val="24"/>
        </w:rPr>
        <w:t xml:space="preserve">composizione naturale, essenziale, vitale. Questo è il mistero e secondo questo mistero egli dovrà vivere per sempre. </w:t>
      </w:r>
    </w:p>
    <w:p w14:paraId="572C2322"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lastRenderedPageBreak/>
        <w:t>Il Signore Dio diede questo comando all’uomo: «Tu potrai mangiare di tutti gli alberi del giardino, ma dell’albero della conoscenza del bene e del male non devi mangiare, perché, nel giorno in cui tu ne mangerai, certamente dovrai morire».</w:t>
      </w:r>
    </w:p>
    <w:p w14:paraId="534CBEEB" w14:textId="56774053"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In questo giardino l’uomo non può fare ciò che vuole. Non è assolutamente</w:t>
      </w:r>
      <w:r w:rsidR="00B4653D">
        <w:rPr>
          <w:rFonts w:ascii="Arial" w:eastAsia="Calibri" w:hAnsi="Arial"/>
          <w:sz w:val="24"/>
          <w:szCs w:val="24"/>
        </w:rPr>
        <w:t xml:space="preserve"> </w:t>
      </w:r>
      <w:r w:rsidRPr="00B4653D">
        <w:rPr>
          <w:rFonts w:ascii="Arial" w:eastAsia="Calibri" w:hAnsi="Arial"/>
          <w:sz w:val="24"/>
          <w:szCs w:val="24"/>
        </w:rPr>
        <w:t>autonomo. Non possiede una libertà arbitraria. Il suo Dio, il suo Creatore gli impone un limite. Alcune cose le può fare. Altre non dovrà mai farle. Cosa potrà fare? Potrà mangiare di tutti gli alberi del giardino, compreso dell’albero della vita. Cosa non dovrà mai fare? Non dovrà mangiare dell’albero della conoscenza del bene e del male.</w:t>
      </w:r>
      <w:r w:rsidR="00B4653D">
        <w:rPr>
          <w:rFonts w:ascii="Arial" w:eastAsia="Calibri" w:hAnsi="Arial"/>
          <w:sz w:val="24"/>
          <w:szCs w:val="24"/>
        </w:rPr>
        <w:t xml:space="preserve"> </w:t>
      </w:r>
      <w:r w:rsidRPr="00B4653D">
        <w:rPr>
          <w:rFonts w:ascii="Arial" w:eastAsia="Calibri" w:hAnsi="Arial"/>
          <w:sz w:val="24"/>
          <w:szCs w:val="24"/>
        </w:rPr>
        <w:t>Perché non dovrà mangiare di quest’albero? Perché nel giorno in cui lui ne mangerà, certamente dovrà morire. Il mangiare dall’albero della conoscenza del bene e del male è un cibo avvelenato. Ne mangia e dovrà morire.</w:t>
      </w:r>
      <w:r w:rsidR="00B4653D">
        <w:rPr>
          <w:rFonts w:ascii="Arial" w:eastAsia="Calibri" w:hAnsi="Arial"/>
          <w:sz w:val="24"/>
          <w:szCs w:val="24"/>
        </w:rPr>
        <w:t xml:space="preserve"> </w:t>
      </w:r>
      <w:r w:rsidRPr="00B4653D">
        <w:rPr>
          <w:rFonts w:ascii="Arial" w:eastAsia="Calibri" w:hAnsi="Arial"/>
          <w:sz w:val="24"/>
          <w:szCs w:val="24"/>
        </w:rPr>
        <w:t xml:space="preserve">La condanna a morte è sicura, certa. Non è una pena inflitta. È invece una pena consequenziale. È una pena prodotta. Cosa significa non mangiare dell’albero della conoscenza del bene e del male? Significa che all’uomo non appartiene stabilire da se stesso ciò che è bene e ciò che è male. Questo discernimento, questa decisionalità non gli è stata donata. Chi stabilisce ciò che è bene e ciò che è male è solo Dio, il suo Creatore, il suo Signore. </w:t>
      </w:r>
    </w:p>
    <w:p w14:paraId="424528F8" w14:textId="5DDE0A1D"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Anche questa verità fa parte del mistero uomo. Senza questa verità mai si potrà comprendere l’uomo biblico, l’uomo creato da Dio a sua immagine e somiglianza. In quando a stabilire, decidere ciò che è bene e ciò che male l’uomo dovrà essere in eterno dipendente dal suo Dio. È questo il limite che Dio gli ha imposto. Se lo rispetterà vivrà. Se non lo rispetterà, dovrà morire.</w:t>
      </w:r>
      <w:r w:rsidR="00B4653D">
        <w:rPr>
          <w:rFonts w:ascii="Arial" w:eastAsia="Calibri" w:hAnsi="Arial"/>
          <w:sz w:val="24"/>
          <w:szCs w:val="24"/>
        </w:rPr>
        <w:t xml:space="preserve"> </w:t>
      </w:r>
      <w:r w:rsidRPr="00B4653D">
        <w:rPr>
          <w:rFonts w:ascii="Arial" w:eastAsia="Calibri" w:hAnsi="Arial"/>
          <w:sz w:val="24"/>
          <w:szCs w:val="24"/>
        </w:rPr>
        <w:t>Lo ripetiamo: la morte non è una pena da infliggere, è già una conseguenza di questo atto scellerato che l’uomo farà. Anche le maledizioni e le benedizioni contenute nella Scrittura Sacra vanno lette secondo questa verità della pena che non viene inflitta, ma che è consequenziale, è il frutto della stessa azione dell’uomo. È frutto la benedizione, cioè la vita. È frutto la maledizione, cioè la morte. Anche le Beatitudini della Nuova Legge vanno lette secondo questo schema del frutto.</w:t>
      </w:r>
      <w:r w:rsidR="00B4653D">
        <w:rPr>
          <w:rFonts w:ascii="Arial" w:eastAsia="Calibri" w:hAnsi="Arial"/>
          <w:sz w:val="24"/>
          <w:szCs w:val="24"/>
        </w:rPr>
        <w:t xml:space="preserve"> </w:t>
      </w:r>
      <w:r w:rsidRPr="00B4653D">
        <w:rPr>
          <w:rFonts w:ascii="Arial" w:eastAsia="Calibri" w:hAnsi="Arial"/>
          <w:sz w:val="24"/>
          <w:szCs w:val="24"/>
        </w:rPr>
        <w:t>L’albero buono produce frutti buoni, di vita. L’albero cattivo produce frutti cattivi, di morte. Tutti i problemi dell’uomo, di ieri, di domani, di sempre sono in questo limite, in questo divieto, in questa possibilità non data, non concessa, non elargita. È questo un limite invalicabile. Se lo si oltrepassa c’è la morte. È come uno che è sul ciglio di un precipizio, se oltrepassa il limite, cade giù e si sfracella. Poiché questa verità è parte essenziale, è la stessa essenza del mistero uomo, che l’uomo l’accolga o non l’accolga, essa rimane sempre la sua verità.</w:t>
      </w:r>
    </w:p>
    <w:p w14:paraId="724185A3"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 xml:space="preserve">E il Signore Dio disse: «Non è bene che l’uomo sia solo: voglio fargli un aiuto che gli corrisponda». </w:t>
      </w:r>
    </w:p>
    <w:p w14:paraId="56B0AC5C"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È questa un’altra tra le tante verità del mistero uomo: Dio non vuole che l’uomo sia solo in mezzo a questo suo giardino. Lui stesso, il suo Creatore, gli vuole fare un aiuto che gli corrisponda. Non è l’uomo che scopre la sua solitudine. È Dio che la vede e decide di provvedere subito. La solitudine non è un bene. Nessun uomo potrà scegliere la solitudine come un bene. Nessun uomo potrà pensare contrariamente al pensiero di Dio. Quanto Dio vede non è valido per il solo primo uomo. È valido per ogni altro uomo, per tutti gli uomini della terra. Quando per un uomo la solitudine diventa un bene? Lo diventa in un solo caso: quando vive la solitudine naturale in nome di una missione soprannaturale, in nome di Cristo Gesù e del suo Vangelo. In tutti gli altri casi, vale sempre ciò che afferma oggi il Creatore dell’uomo: </w:t>
      </w:r>
      <w:r w:rsidRPr="00B4653D">
        <w:rPr>
          <w:rFonts w:ascii="Arial" w:eastAsia="Calibri" w:hAnsi="Arial"/>
          <w:i/>
          <w:sz w:val="24"/>
          <w:szCs w:val="24"/>
        </w:rPr>
        <w:t>“Non è bene che l’uomo sia solo: voglio fargli un aiuto che gli corrisponda”</w:t>
      </w:r>
      <w:r w:rsidRPr="00B4653D">
        <w:rPr>
          <w:rFonts w:ascii="Arial" w:eastAsia="Calibri" w:hAnsi="Arial"/>
          <w:sz w:val="24"/>
          <w:szCs w:val="24"/>
        </w:rPr>
        <w:t xml:space="preserve">. Non cadono in questa legge della creazione tutti i casi di impossibilità naturale a rompere la solitudine con il matrimonio. Qui però non si tratta di volontà, bensì di natura. Si tratta di una natura corrotta dal peccato, cioè corrotta a causa di quella morte che Dio ha annunciato all’uomo come frutto della sua decisione di mangiare dell’albero della conoscenza del bene e del male. </w:t>
      </w:r>
    </w:p>
    <w:p w14:paraId="52D11FDC"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lastRenderedPageBreak/>
        <w:t>Allora il Signore Dio plasmò dal suolo ogni sorta di animali selvatici e tutti gli uccelli del cielo e li condusse all’uomo, per vedere come li avrebbe chiamati: in qualunque modo l’uomo avesse chiamato ognuno degli esseri viventi, quello doveva essere il suo nome.</w:t>
      </w:r>
    </w:p>
    <w:p w14:paraId="3BC01DFA" w14:textId="6EE3D17C"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Il Signore ha deciso di fare all’uomo un aiuto che gli corrisponda. Ecco cosa fa: plasma dal suolo ogni sorta di animali selvatici e tutti gli uccelli del cielo e li conduce all’uomo. Lascia però che sia l’uomo a dare ad ogni animale creato un suo particolare nome. Dare il nome significa piena signoria sulla persona o sull’animale o sulla cosa. Dio costituisce l’uomo signore del regno animale. Signore sopra gli animali. Dio lo costituisce signore e rispetta le sue decisioni di signore. Infatti lascia immutato il nome agli animali. Stabilisce che quello dovrà essere il suo nome: quello che l’uomo gli avrebbe donato. È un passaggio importante questo: prima Dio aveva stabilito che l’uomo fosse custode e coltivatore del suo giardino. Ora stabilisce che l’uomo sia il signore sul regno animale. Con questa sua decisione, Dio non pone l’uomo accanto agli animali, alla pari. Lo pone su un piedistallo infinitamente superiore, altissimo. Lo pone come loro signore.</w:t>
      </w:r>
      <w:r w:rsidR="00B4653D">
        <w:rPr>
          <w:rFonts w:ascii="Arial" w:eastAsia="Calibri" w:hAnsi="Arial"/>
          <w:sz w:val="24"/>
          <w:szCs w:val="24"/>
        </w:rPr>
        <w:t xml:space="preserve"> </w:t>
      </w:r>
      <w:r w:rsidRPr="00B4653D">
        <w:rPr>
          <w:rFonts w:ascii="Arial" w:eastAsia="Calibri" w:hAnsi="Arial"/>
          <w:sz w:val="24"/>
          <w:szCs w:val="24"/>
        </w:rPr>
        <w:t xml:space="preserve">Non c’è parità tra gli animali e l’uomo. L’uomo è infinitamente di più che l’animale. Lui è come il </w:t>
      </w:r>
      <w:r w:rsidRPr="00B4653D">
        <w:rPr>
          <w:rFonts w:ascii="Arial" w:eastAsia="Calibri" w:hAnsi="Arial"/>
          <w:i/>
          <w:sz w:val="24"/>
          <w:szCs w:val="24"/>
        </w:rPr>
        <w:t>“dio”</w:t>
      </w:r>
      <w:r w:rsidRPr="00B4653D">
        <w:rPr>
          <w:rFonts w:ascii="Arial" w:eastAsia="Calibri" w:hAnsi="Arial"/>
          <w:sz w:val="24"/>
          <w:szCs w:val="24"/>
        </w:rPr>
        <w:t xml:space="preserve"> degli animali, è il “dio” alle dipendenze di Dio, ma è pur sempre per loro vero </w:t>
      </w:r>
      <w:r w:rsidRPr="00B4653D">
        <w:rPr>
          <w:rFonts w:ascii="Arial" w:eastAsia="Calibri" w:hAnsi="Arial"/>
          <w:i/>
          <w:sz w:val="24"/>
          <w:szCs w:val="24"/>
        </w:rPr>
        <w:t>“dio”</w:t>
      </w:r>
      <w:r w:rsidRPr="00B4653D">
        <w:rPr>
          <w:rFonts w:ascii="Arial" w:eastAsia="Calibri" w:hAnsi="Arial"/>
          <w:sz w:val="24"/>
          <w:szCs w:val="24"/>
        </w:rPr>
        <w:t>.</w:t>
      </w:r>
      <w:r w:rsidR="00B4653D">
        <w:rPr>
          <w:rFonts w:ascii="Arial" w:eastAsia="Calibri" w:hAnsi="Arial"/>
          <w:sz w:val="24"/>
          <w:szCs w:val="24"/>
        </w:rPr>
        <w:t xml:space="preserve"> </w:t>
      </w:r>
      <w:r w:rsidRPr="00B4653D">
        <w:rPr>
          <w:rFonts w:ascii="Arial" w:eastAsia="Calibri" w:hAnsi="Arial"/>
          <w:sz w:val="24"/>
          <w:szCs w:val="24"/>
        </w:rPr>
        <w:t xml:space="preserve">Non sarà né mai potrà essere un </w:t>
      </w:r>
      <w:r w:rsidRPr="00B4653D">
        <w:rPr>
          <w:rFonts w:ascii="Arial" w:eastAsia="Calibri" w:hAnsi="Arial"/>
          <w:i/>
          <w:sz w:val="24"/>
          <w:szCs w:val="24"/>
        </w:rPr>
        <w:t>“dio”</w:t>
      </w:r>
      <w:r w:rsidRPr="00B4653D">
        <w:rPr>
          <w:rFonts w:ascii="Arial" w:eastAsia="Calibri" w:hAnsi="Arial"/>
          <w:sz w:val="24"/>
          <w:szCs w:val="24"/>
        </w:rPr>
        <w:t xml:space="preserve"> arbitrario, dispotico, assoluto. È invece un </w:t>
      </w:r>
      <w:r w:rsidRPr="00B4653D">
        <w:rPr>
          <w:rFonts w:ascii="Arial" w:eastAsia="Calibri" w:hAnsi="Arial"/>
          <w:i/>
          <w:sz w:val="24"/>
          <w:szCs w:val="24"/>
        </w:rPr>
        <w:t>“dio”</w:t>
      </w:r>
      <w:r w:rsidRPr="00B4653D">
        <w:rPr>
          <w:rFonts w:ascii="Arial" w:eastAsia="Calibri" w:hAnsi="Arial"/>
          <w:sz w:val="24"/>
          <w:szCs w:val="24"/>
        </w:rPr>
        <w:t xml:space="preserve"> che sempre deve essere in ascolto del suo Dio, del suo Creatore e Signore. È un </w:t>
      </w:r>
      <w:r w:rsidRPr="00B4653D">
        <w:rPr>
          <w:rFonts w:ascii="Arial" w:eastAsia="Calibri" w:hAnsi="Arial"/>
          <w:i/>
          <w:sz w:val="24"/>
          <w:szCs w:val="24"/>
        </w:rPr>
        <w:t>“dio”</w:t>
      </w:r>
      <w:r w:rsidRPr="00B4653D">
        <w:rPr>
          <w:rFonts w:ascii="Arial" w:eastAsia="Calibri" w:hAnsi="Arial"/>
          <w:sz w:val="24"/>
          <w:szCs w:val="24"/>
        </w:rPr>
        <w:t xml:space="preserve"> che deve manifestare, rivelare, realizzare, attuare nel regno animale solo la volontà del suo Dio, Creatore, Signore.</w:t>
      </w:r>
      <w:r w:rsidR="00B4653D">
        <w:rPr>
          <w:rFonts w:ascii="Arial" w:eastAsia="Calibri" w:hAnsi="Arial"/>
          <w:sz w:val="24"/>
          <w:szCs w:val="24"/>
        </w:rPr>
        <w:t xml:space="preserve"> </w:t>
      </w:r>
      <w:r w:rsidRPr="00B4653D">
        <w:rPr>
          <w:rFonts w:ascii="Arial" w:eastAsia="Calibri" w:hAnsi="Arial"/>
          <w:sz w:val="24"/>
          <w:szCs w:val="24"/>
        </w:rPr>
        <w:t xml:space="preserve">È un </w:t>
      </w:r>
      <w:r w:rsidRPr="00B4653D">
        <w:rPr>
          <w:rFonts w:ascii="Arial" w:eastAsia="Calibri" w:hAnsi="Arial"/>
          <w:i/>
          <w:sz w:val="24"/>
          <w:szCs w:val="24"/>
        </w:rPr>
        <w:t>“dio”</w:t>
      </w:r>
      <w:r w:rsidRPr="00B4653D">
        <w:rPr>
          <w:rFonts w:ascii="Arial" w:eastAsia="Calibri" w:hAnsi="Arial"/>
          <w:sz w:val="24"/>
          <w:szCs w:val="24"/>
        </w:rPr>
        <w:t xml:space="preserve"> a servizio della vita del regno animale, non della sua morte; del suo sviluppo e della sua crescita, non della sua sparizione o della sua involuzione. Anche questa è verità del mistero uomo. Verità che lui potrà rispettare solo in una relazione di ascolto del suo Dio, Creatore, Signore. </w:t>
      </w:r>
    </w:p>
    <w:p w14:paraId="544ADE9B"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Così l’uomo impose nomi a tutto il bestiame, a tutti gli uccelli del cielo e a tutti gli animali selvatici, ma per l’uomo non trovò un aiuto che gli corrispondesse.</w:t>
      </w:r>
    </w:p>
    <w:p w14:paraId="574AB188" w14:textId="565B28B0"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Conosciamo ora un’altra verità del mistero uomo: l’uomo che è </w:t>
      </w:r>
      <w:r w:rsidRPr="00B4653D">
        <w:rPr>
          <w:rFonts w:ascii="Arial" w:eastAsia="Calibri" w:hAnsi="Arial"/>
          <w:i/>
          <w:sz w:val="24"/>
          <w:szCs w:val="24"/>
        </w:rPr>
        <w:t>“dio”</w:t>
      </w:r>
      <w:r w:rsidRPr="00B4653D">
        <w:rPr>
          <w:rFonts w:ascii="Arial" w:eastAsia="Calibri" w:hAnsi="Arial"/>
          <w:sz w:val="24"/>
          <w:szCs w:val="24"/>
        </w:rPr>
        <w:t xml:space="preserve"> per tutto il regno animale, non trova negli animali un aiuto che gli corrisponda.</w:t>
      </w:r>
      <w:r w:rsidR="00B4653D">
        <w:rPr>
          <w:rFonts w:ascii="Arial" w:eastAsia="Calibri" w:hAnsi="Arial"/>
          <w:sz w:val="24"/>
          <w:szCs w:val="24"/>
        </w:rPr>
        <w:t xml:space="preserve"> </w:t>
      </w:r>
      <w:r w:rsidRPr="00B4653D">
        <w:rPr>
          <w:rFonts w:ascii="Arial" w:eastAsia="Calibri" w:hAnsi="Arial"/>
          <w:sz w:val="24"/>
          <w:szCs w:val="24"/>
        </w:rPr>
        <w:t xml:space="preserve">Nessun animale è simile all’uomo. Tutti gli animali sono assai dissimili a lui, non tanto nella forma esterna, quanto nella sostanza, nell’essenza, nella natura. Tra l’essenza o natura degli animali e l’essenza e la natura dell’uomo vi è una differenza abissale. Vi è un vero salto ontologico. Ci troviamo dinanzi ad una natura differente, che mai potrebbe essere uno sviluppo della natura animale. Nessun animale ha il soffio di Dio, possiede cioè l’anima spirituale, immortale, razionale, volitiva, libera. Per questo motivo l’uomo vede negli animali degli esseri assai inferiori a lui ed è per questo che non trova in essi un aiuto che gli corrisponda. Questa verità del mistero uomo oggi è degradata, sciupata, offuscata, soffocata, negata, dimenticata, trascurata. L’animale sta divenendo per molti più che un aiuto che corrisponde alle esigenze della rottura della solitudine di essere. </w:t>
      </w:r>
    </w:p>
    <w:p w14:paraId="67898459"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Quella dell’uomo è una vera solitudine ontica, di essere. Trovare nell’animale un aiuto che sia capace di rompere questa solitudine ontica, di essere, significa due cose: che l’uomo ha elevato l’animale ad un livello superiore. Lo ha fatto però arbitrariamente e autonomamente. La realtà però rimane immutata. Essenzialmente l’animale non cambia, non muta di natura. Questa rimane ciò che essa è: natura animale e basta. Ma anche che l’uomo ha degradato se stesso ed è caduto così in basso da non riuscire a guardare se stesso se non come un animale, né più né meno come un cane, un gatto e cose del genere. L’uomo si può anche degradare, abbassare, la natura però rimane quella voluta e creata da Dio. Essa rimane ad immagine del suo Creatore e Signore. Solo l’uomo è ad immagine del suo Creatore e Signore, l’animale è animale. Nulla di più. Mai nell’animale l’uomo potrà trovare un aiuto che gli corrisponda. L’animale non ha un futuro eterno. Nasce e muore. Finisce per sempre. </w:t>
      </w:r>
    </w:p>
    <w:p w14:paraId="21A73149"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lastRenderedPageBreak/>
        <w:t xml:space="preserve">Allora il Signore Dio fece scendere un torpore sull’uomo, che si addormentò; gli tolse una delle costole e richiuse la carne al suo posto. Il Signore Dio formò con la costola, che aveva tolta all’uomo, una donna e la condusse all’uomo. </w:t>
      </w:r>
    </w:p>
    <w:p w14:paraId="261A8707" w14:textId="3C6267D2"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Avendo Dio deciso di rompere la solitudine ontica, di essere, dell’uomo, interviene ancora una volta in modo diretto. Prima di tutto manda sull’uomo un torpore. L’uomo si addormenta. Mentre l’uomo è in questo sommo </w:t>
      </w:r>
      <w:r w:rsidRPr="00B4653D">
        <w:rPr>
          <w:rFonts w:ascii="Arial" w:eastAsia="Calibri" w:hAnsi="Arial"/>
          <w:i/>
          <w:sz w:val="24"/>
          <w:szCs w:val="24"/>
        </w:rPr>
        <w:t>“divino”, “straordinario”</w:t>
      </w:r>
      <w:r w:rsidRPr="00B4653D">
        <w:rPr>
          <w:rFonts w:ascii="Arial" w:eastAsia="Calibri" w:hAnsi="Arial"/>
          <w:sz w:val="24"/>
          <w:szCs w:val="24"/>
        </w:rPr>
        <w:t>, Dio toglie una delle costole e rinchiude la carne al suo posto. Poi con la costola che ha tolto all’uomo, il Signore Dio forma una donna e la conduce all’uomo. Cosa ci vuole insegnare il testo sacro con questo racconto semplicissimo, ma assai efficace? Ma prima di tutto, perché il torpore? Perché questo sonno. Nel giardino di Dio il torpore è dato all’uomo perché non assista all’opera di Dio, questa deve rimanere mistero per l’uomo. La creazione della donna per l’uomo, o il dono della donna per l’uomo, dovrebbe essere sempre il mistero dei misteri. È Dio che crea la donna. Non la crea l’uomo. Non la governa l’uomo. Non la sceglie l’uomo.</w:t>
      </w:r>
      <w:r w:rsidR="00B4653D">
        <w:rPr>
          <w:rFonts w:ascii="Arial" w:eastAsia="Calibri" w:hAnsi="Arial"/>
          <w:sz w:val="24"/>
          <w:szCs w:val="24"/>
        </w:rPr>
        <w:t xml:space="preserve"> </w:t>
      </w:r>
      <w:r w:rsidRPr="00B4653D">
        <w:rPr>
          <w:rFonts w:ascii="Arial" w:eastAsia="Calibri" w:hAnsi="Arial"/>
          <w:sz w:val="24"/>
          <w:szCs w:val="24"/>
        </w:rPr>
        <w:t xml:space="preserve">Dio la dona. L’uomo l’accoglie. La riconosce come l’aiuto a lui corrispondente. </w:t>
      </w:r>
    </w:p>
    <w:p w14:paraId="62BAD249" w14:textId="2408A0B4"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Oggi questo mistero sta come scomparendo. Ogni qualvolta scompare una sola verità del mistero uomo, vi è come un impoverimento, uno sgretolamento, una riduzione, una morte. Questo mistero bisogna che venga ricollocato al suo giusto posto, altrimenti vi sarà per l’umanità una solitudine ontica peggiore di quella constatata da Dio all’inizio della creazione. L’uomo nella sua struttura ontica è ad immagine della Beata Trinità. È una pallida immagine, ma è per sempre una </w:t>
      </w:r>
      <w:r w:rsidRPr="00B4653D">
        <w:rPr>
          <w:rFonts w:ascii="Arial" w:eastAsia="Calibri" w:hAnsi="Arial"/>
          <w:i/>
          <w:sz w:val="24"/>
          <w:szCs w:val="24"/>
        </w:rPr>
        <w:t>“trinità creata”</w:t>
      </w:r>
      <w:r w:rsidRPr="00B4653D">
        <w:rPr>
          <w:rFonts w:ascii="Arial" w:eastAsia="Calibri" w:hAnsi="Arial"/>
          <w:sz w:val="24"/>
          <w:szCs w:val="24"/>
        </w:rPr>
        <w:t xml:space="preserve">. Come trinità creata dovrà sempre relazionarsi, vivere, agire. Tutto ciò che l’uomo è e fa, deve essere in lui manifestazione visibile del suo essere. Ecco una piccola similitudine (anche se la dissomiglianza è più grande, infinitamente più grande della somiglianza) tra la Trinità Increata, eterna e la </w:t>
      </w:r>
      <w:r w:rsidRPr="00B4653D">
        <w:rPr>
          <w:rFonts w:ascii="Arial" w:eastAsia="Calibri" w:hAnsi="Arial"/>
          <w:i/>
          <w:sz w:val="24"/>
          <w:szCs w:val="24"/>
        </w:rPr>
        <w:t>“trinità creata”</w:t>
      </w:r>
      <w:r w:rsidRPr="00B4653D">
        <w:rPr>
          <w:rFonts w:ascii="Arial" w:eastAsia="Calibri" w:hAnsi="Arial"/>
          <w:sz w:val="24"/>
          <w:szCs w:val="24"/>
        </w:rPr>
        <w:t xml:space="preserve">, la Trinità Divina e la </w:t>
      </w:r>
      <w:r w:rsidRPr="00B4653D">
        <w:rPr>
          <w:rFonts w:ascii="Arial" w:eastAsia="Calibri" w:hAnsi="Arial"/>
          <w:i/>
          <w:sz w:val="24"/>
          <w:szCs w:val="24"/>
        </w:rPr>
        <w:t>“trinità umana”</w:t>
      </w:r>
      <w:r w:rsidRPr="00B4653D">
        <w:rPr>
          <w:rFonts w:ascii="Arial" w:eastAsia="Calibri" w:hAnsi="Arial"/>
          <w:sz w:val="24"/>
          <w:szCs w:val="24"/>
        </w:rPr>
        <w:t>.</w:t>
      </w:r>
      <w:r w:rsidR="00B4653D">
        <w:rPr>
          <w:rFonts w:ascii="Arial" w:eastAsia="Calibri" w:hAnsi="Arial"/>
          <w:sz w:val="24"/>
          <w:szCs w:val="24"/>
        </w:rPr>
        <w:t xml:space="preserve"> </w:t>
      </w:r>
      <w:r w:rsidRPr="00B4653D">
        <w:rPr>
          <w:rFonts w:ascii="Arial" w:eastAsia="Calibri" w:hAnsi="Arial"/>
          <w:sz w:val="24"/>
          <w:szCs w:val="24"/>
        </w:rPr>
        <w:t>Nella Trinità: Il Figlio è dal Padre per generazione eterna. Dal Padre e dal Figlio procede lo Spirito Santo. C’è processione, non generazione. La processione è dal Padre e dal Figlio. Nella creazione della coppia: Adamo è da Dio. Non è da nessun altro. Allo stesso modo che il Padre non è da nessun altro. Il Padre è se stesso da sempre e per sempre.</w:t>
      </w:r>
      <w:r w:rsidR="00B4653D">
        <w:rPr>
          <w:rFonts w:ascii="Arial" w:eastAsia="Calibri" w:hAnsi="Arial"/>
          <w:sz w:val="24"/>
          <w:szCs w:val="24"/>
        </w:rPr>
        <w:t xml:space="preserve"> </w:t>
      </w:r>
      <w:r w:rsidRPr="00B4653D">
        <w:rPr>
          <w:rFonts w:ascii="Arial" w:eastAsia="Calibri" w:hAnsi="Arial"/>
          <w:sz w:val="24"/>
          <w:szCs w:val="24"/>
        </w:rPr>
        <w:t>Da sempre e per sempre, dall’eternità, genera il Figlio. Il Figlio è dal Padre. Nella creazione della coppia, la donna è stata creata dalla costola dell’uomo. La donna è dall’uomo, non interamente dall’uomo, ma è dall’uomo, sempre per creazione da Dio, non per generazione o per moltiplicazione dell’essere dell’uomo. Dal Padre e dal Figlio per processione è lo Spirito Santo. Dall’uomo e dalla donna, questa volta per generazione, è il figlio. Per questo la coppia umana è una pallida immagine della Trinità increata. Ma pur sempre una pallida immagine è possibile riscontrarla. L’immagine e la somiglianza di Dio è tenue, ma reale.</w:t>
      </w:r>
    </w:p>
    <w:p w14:paraId="342223F2" w14:textId="40C0EC4E"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In conclusione: si deve ritornare al mistero uomo e questo mistero dice una sola verità: la donna è data da Dio all’uomo. È un dono perenne. Come dono di Dio la si deve accogliere. Come dono di Dio con essa si deve vivere. Nel dono si deve sempre rispettare la volontà di Colui che dona e colui che dona l’ha data perché fosse per l’uomo un aiuto che gli corrispondesse. Ogni uomo, che si unisce in matrimonio, deve trovare nella donna un altro se stesso, la sua stessa vita e come tale accoglierla, rispettarla, amarla, onorarla. Onorando la donna, si deve onorare Dio che l’ha data. Qui però si deve entrare in uno spirito di fede altissimo. Ora è proprio la fede che manca ai nostri giorni. Quali sono i frutti di questa non fede? L’uomo si pensa da se stesso. La donna la vede come un oggetto, una cosa. L’uomo si vede senza mistero. Di conseguenza vedrà sempre la donna senza alcun mistero in sé.</w:t>
      </w:r>
      <w:r w:rsidR="00B4653D">
        <w:rPr>
          <w:rFonts w:ascii="Arial" w:eastAsia="Calibri" w:hAnsi="Arial"/>
          <w:sz w:val="24"/>
          <w:szCs w:val="24"/>
        </w:rPr>
        <w:t xml:space="preserve"> </w:t>
      </w:r>
      <w:r w:rsidRPr="00B4653D">
        <w:rPr>
          <w:rFonts w:ascii="Arial" w:eastAsia="Calibri" w:hAnsi="Arial"/>
          <w:sz w:val="24"/>
          <w:szCs w:val="24"/>
        </w:rPr>
        <w:t>È compito del cristiano entrare nel mistero e mostrare la sua bellezza a tutti i suoi fratelli. È questo un cammino che è tutto dinanzi a noi.</w:t>
      </w:r>
      <w:r w:rsidR="00B4653D">
        <w:rPr>
          <w:rFonts w:ascii="Arial" w:eastAsia="Calibri" w:hAnsi="Arial"/>
          <w:sz w:val="24"/>
          <w:szCs w:val="24"/>
        </w:rPr>
        <w:t xml:space="preserve"> </w:t>
      </w:r>
      <w:r w:rsidRPr="00B4653D">
        <w:rPr>
          <w:rFonts w:ascii="Arial" w:eastAsia="Calibri" w:hAnsi="Arial"/>
          <w:sz w:val="24"/>
          <w:szCs w:val="24"/>
        </w:rPr>
        <w:t xml:space="preserve">È tutto ancora da scoprire, accogliere, vivere. </w:t>
      </w:r>
    </w:p>
    <w:p w14:paraId="1CC9C432"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Allora l’uomo disse: «Questa volta è osso dalle mie ossa, carne dalla mia carne. La si chiamerà donna, perché dall’uomo è stata tolta».</w:t>
      </w:r>
    </w:p>
    <w:p w14:paraId="03787E5F"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lastRenderedPageBreak/>
        <w:t xml:space="preserve">L’uomo vede la donna dinanzi a sé. Dio gliel’ha posta dinanzi. Riconosce che questo essere è differente da tutti gli altri esseri viventi. Quelli erano stati plasmati dal suolo. Tutti gli animali non erano stati tratti dalla natura dell’uomo. La donna invece è tratta da Dio dalla natura personale dell’uomo, non da un’altra natura creata appositamente dal Signore. L’uomo vede questa verità dell’essere che gli è posto dinanzi e la grida: </w:t>
      </w:r>
      <w:r w:rsidRPr="00B4653D">
        <w:rPr>
          <w:rFonts w:ascii="Arial" w:eastAsia="Calibri" w:hAnsi="Arial"/>
          <w:i/>
          <w:sz w:val="24"/>
          <w:szCs w:val="24"/>
        </w:rPr>
        <w:t>“Questa volta è osso dalla mie ossa, carne dalla mia carne”</w:t>
      </w:r>
      <w:r w:rsidRPr="00B4653D">
        <w:rPr>
          <w:rFonts w:ascii="Arial" w:eastAsia="Calibri" w:hAnsi="Arial"/>
          <w:sz w:val="24"/>
          <w:szCs w:val="24"/>
        </w:rPr>
        <w:t xml:space="preserve">. Questa volta mi corrisponde perché è dalla mia stessa natura, anche se non è stata fatta da me. Anche sulla donna Dio dona la signoria all’uomo: le fa dare il nome, che indica sempre signoria: </w:t>
      </w:r>
      <w:r w:rsidRPr="00B4653D">
        <w:rPr>
          <w:rFonts w:ascii="Arial" w:eastAsia="Calibri" w:hAnsi="Arial"/>
          <w:i/>
          <w:sz w:val="24"/>
          <w:szCs w:val="24"/>
        </w:rPr>
        <w:t>“La si chiamerà donna, perché dall’uomo è stata tolta”</w:t>
      </w:r>
      <w:r w:rsidRPr="00B4653D">
        <w:rPr>
          <w:rFonts w:ascii="Arial" w:eastAsia="Calibri" w:hAnsi="Arial"/>
          <w:sz w:val="24"/>
          <w:szCs w:val="24"/>
        </w:rPr>
        <w:t>.</w:t>
      </w:r>
    </w:p>
    <w:p w14:paraId="4094AB93" w14:textId="71A7B896"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Nella creazione nessuna signoria è assoluta, arbitraria. È un esercizio, un ministero che sempre deve essere vissuto all’interno della volontà del nostro Dio, Creatore, unico e solo Signore dell’universo. Anche questo mistero oggi deve necessariamente essere rimesso al suo giusto posto. Oggi vi è la tentazione dell’uguaglianza assoluta. Uguaglianza che giunge finanche a rinnegare lo specifico dell’uomo e lo specifico della donna in quanto a natura complementare, non identica, perché dissimile. Questo mistero va rivisto, riconsiderato con ulteriori approfondimenti al fine di scoprire tutta la volontà di Dio rivelata in esso. Non possiamo noi impostare una comunità umana al di fuori o contro questo mistero che lega indissolubilmente la donna all’uomo. Poiché il mistero è in Dio, dalla sua essenza, dalla sua natura, dalla sua comunione di Persone, dalla sua Unità e Trinità, è giusto che in Dio e nel suo mistero trovi la sua soluzione vera, perfetta, sempre aggiornata all’attuale volontà del Creatore. Ma se neanche si crede in Dio come possiamo noi pretendere che si creda nel mistero uomo - donna all’interno della comunità umana? Tutto da Dio inizia, tutto in Dio si deve ricomporre, risolvere, realizzare, tutto dalla sua volontà secondo la sua volontà.</w:t>
      </w:r>
      <w:r w:rsidR="00B4653D">
        <w:rPr>
          <w:rFonts w:ascii="Arial" w:eastAsia="Calibri" w:hAnsi="Arial"/>
          <w:sz w:val="24"/>
          <w:szCs w:val="24"/>
        </w:rPr>
        <w:t xml:space="preserve"> </w:t>
      </w:r>
    </w:p>
    <w:p w14:paraId="2286EE8F" w14:textId="77777777" w:rsidR="00047F2E" w:rsidRPr="00B4653D" w:rsidRDefault="00047F2E" w:rsidP="00B4653D">
      <w:pPr>
        <w:spacing w:after="120" w:line="240" w:lineRule="auto"/>
        <w:ind w:left="567" w:right="567"/>
        <w:jc w:val="both"/>
        <w:rPr>
          <w:rFonts w:ascii="Arial" w:eastAsia="Calibri" w:hAnsi="Arial"/>
          <w:bCs/>
          <w:i/>
          <w:iCs/>
          <w:spacing w:val="-2"/>
          <w:sz w:val="24"/>
          <w:szCs w:val="24"/>
        </w:rPr>
      </w:pPr>
      <w:r w:rsidRPr="00B4653D">
        <w:rPr>
          <w:rFonts w:ascii="Arial" w:eastAsia="Calibri" w:hAnsi="Arial"/>
          <w:bCs/>
          <w:i/>
          <w:iCs/>
          <w:spacing w:val="-2"/>
          <w:sz w:val="24"/>
          <w:szCs w:val="24"/>
        </w:rPr>
        <w:t>Per questo l’uomo lascerà suo padre e sua madre e si unirà a sua moglie, e i due saranno un’unica carne.</w:t>
      </w:r>
    </w:p>
    <w:p w14:paraId="2D7ABAB8" w14:textId="3E0FCFDF"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Viene consacrato l’istituto naturale del matrimonio. Ogni uomo nasce in una famiglia. Anche ogni donna nasce in </w:t>
      </w:r>
      <w:r w:rsidR="00697AA3" w:rsidRPr="00B4653D">
        <w:rPr>
          <w:rFonts w:ascii="Arial" w:eastAsia="Calibri" w:hAnsi="Arial"/>
          <w:sz w:val="24"/>
          <w:szCs w:val="24"/>
        </w:rPr>
        <w:t>una famiglia</w:t>
      </w:r>
      <w:r w:rsidRPr="00B4653D">
        <w:rPr>
          <w:rFonts w:ascii="Arial" w:eastAsia="Calibri" w:hAnsi="Arial"/>
          <w:sz w:val="24"/>
          <w:szCs w:val="24"/>
        </w:rPr>
        <w:t>. Quando il tempo è maturo l’uomo lascia suo padre e sua madre, si unisce a sua moglie, e i due saranno un’unica carne. Al momento del matrimonio sempre Dio opererà ciò che ha operato all’inizio della storia dell’uomo e della donna. Dio vedrà che l’uomo è solo. È solo di una solitudine di essere, di una solitudine ontica. Gli creerà la donna, la trarrà da una sua costola, senza che l’uomo neanche se ne accorga. Presenterà la donna creata all’uomo perché diventi con</w:t>
      </w:r>
      <w:r w:rsidR="00B4653D">
        <w:rPr>
          <w:rFonts w:ascii="Arial" w:eastAsia="Calibri" w:hAnsi="Arial"/>
          <w:sz w:val="24"/>
          <w:szCs w:val="24"/>
        </w:rPr>
        <w:t xml:space="preserve"> </w:t>
      </w:r>
      <w:r w:rsidRPr="00B4653D">
        <w:rPr>
          <w:rFonts w:ascii="Arial" w:eastAsia="Calibri" w:hAnsi="Arial"/>
          <w:sz w:val="24"/>
          <w:szCs w:val="24"/>
        </w:rPr>
        <w:t>lui una sola carne.</w:t>
      </w:r>
      <w:r w:rsidR="00B4653D">
        <w:rPr>
          <w:rFonts w:ascii="Arial" w:eastAsia="Calibri" w:hAnsi="Arial"/>
          <w:sz w:val="24"/>
          <w:szCs w:val="24"/>
        </w:rPr>
        <w:t xml:space="preserve"> </w:t>
      </w:r>
      <w:r w:rsidRPr="00B4653D">
        <w:rPr>
          <w:rFonts w:ascii="Arial" w:eastAsia="Calibri" w:hAnsi="Arial"/>
          <w:sz w:val="24"/>
          <w:szCs w:val="24"/>
        </w:rPr>
        <w:t xml:space="preserve">È questo il mistero che si compie nell’atto della costituzione del matrimonio. Esso è vera ricostituzione, formazione, creazione della sola carne, sola vita, solo soffio vitale. Persa la fede in Dio, il mistero dell’unico soffio vitale si perde. Tutto si perde del mistero ed ecco allora che l’uomo diviene cosa tra le cose, macchina tra le macchine, oggetto tra gli oggetti, animali tra gli animali, istinto tra gli istinti, </w:t>
      </w:r>
      <w:r w:rsidR="00697AA3">
        <w:rPr>
          <w:rFonts w:ascii="Arial" w:eastAsia="Calibri" w:hAnsi="Arial"/>
          <w:sz w:val="24"/>
          <w:szCs w:val="24"/>
        </w:rPr>
        <w:t>de</w:t>
      </w:r>
      <w:r w:rsidRPr="00B4653D">
        <w:rPr>
          <w:rFonts w:ascii="Arial" w:eastAsia="Calibri" w:hAnsi="Arial"/>
          <w:sz w:val="24"/>
          <w:szCs w:val="24"/>
        </w:rPr>
        <w:t>mister</w:t>
      </w:r>
      <w:r w:rsidR="00697AA3">
        <w:rPr>
          <w:rFonts w:ascii="Arial" w:eastAsia="Calibri" w:hAnsi="Arial"/>
          <w:sz w:val="24"/>
          <w:szCs w:val="24"/>
        </w:rPr>
        <w:t>izz</w:t>
      </w:r>
      <w:r w:rsidRPr="00B4653D">
        <w:rPr>
          <w:rFonts w:ascii="Arial" w:eastAsia="Calibri" w:hAnsi="Arial"/>
          <w:sz w:val="24"/>
          <w:szCs w:val="24"/>
        </w:rPr>
        <w:t xml:space="preserve">ato tra gli </w:t>
      </w:r>
      <w:r w:rsidR="00697AA3">
        <w:rPr>
          <w:rFonts w:ascii="Arial" w:eastAsia="Calibri" w:hAnsi="Arial"/>
          <w:sz w:val="24"/>
          <w:szCs w:val="24"/>
        </w:rPr>
        <w:t>de</w:t>
      </w:r>
      <w:r w:rsidRPr="00B4653D">
        <w:rPr>
          <w:rFonts w:ascii="Arial" w:eastAsia="Calibri" w:hAnsi="Arial"/>
          <w:sz w:val="24"/>
          <w:szCs w:val="24"/>
        </w:rPr>
        <w:t>mister</w:t>
      </w:r>
      <w:r w:rsidR="00697AA3">
        <w:rPr>
          <w:rFonts w:ascii="Arial" w:eastAsia="Calibri" w:hAnsi="Arial"/>
          <w:sz w:val="24"/>
          <w:szCs w:val="24"/>
        </w:rPr>
        <w:t>izz</w:t>
      </w:r>
      <w:r w:rsidRPr="00B4653D">
        <w:rPr>
          <w:rFonts w:ascii="Arial" w:eastAsia="Calibri" w:hAnsi="Arial"/>
          <w:sz w:val="24"/>
          <w:szCs w:val="24"/>
        </w:rPr>
        <w:t xml:space="preserve">ati. Il ministero della Chiesa non è per nulla finito. Esso è ministero di autentica luce divina con la quale deve illuminare l’umanità intera. </w:t>
      </w:r>
    </w:p>
    <w:p w14:paraId="5859E55B"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Grave problema da risolvere per il futuro sarà questo: la Chiesa non riconosce come valido il matrimonio stipulato da due cattolici o da un cattolico e un “non cattolico”, dinanzi alle autorità civili. La chiesa riconosce come valido solo il matrimonio elevato alla dignità di sacramento. Ecco il problema o la questione che la Chiesa dovrà risolvere per il futuro: il matrimonio è prima del sacramento. Non è il sacramento che fa il matrimonio, come non è il battesimo che fa l’uomo. Il sacramento conferisce una grazia efficace particolare, speciale, ma non fa la realtà umana. La realtà umana viene elevata, ricolmata di grazia, viene resa partecipe della divina natura. Ma è sempre la realtà umana che riceve ogni dono celeste. Si può considerare nullo un matrimonio celebrato da due cattolici o tra un cattolico e un non cattolico dinanzi alle autorità civili? Una volta che la volontà viene manifestata, il matrimonio </w:t>
      </w:r>
      <w:r w:rsidRPr="00B4653D">
        <w:rPr>
          <w:rFonts w:ascii="Arial" w:eastAsia="Calibri" w:hAnsi="Arial"/>
          <w:sz w:val="24"/>
          <w:szCs w:val="24"/>
        </w:rPr>
        <w:lastRenderedPageBreak/>
        <w:t>(non il sacramento) si contrae o non si contrae? A noi il compito di sollevare la questione. Alla Chiesa l’obbligo della risposta.</w:t>
      </w:r>
    </w:p>
    <w:p w14:paraId="0BC0BCF6" w14:textId="77777777" w:rsidR="00047F2E" w:rsidRPr="00B4653D" w:rsidRDefault="00047F2E" w:rsidP="00B4653D">
      <w:pPr>
        <w:spacing w:after="120" w:line="240" w:lineRule="auto"/>
        <w:ind w:left="567" w:right="567"/>
        <w:jc w:val="both"/>
        <w:rPr>
          <w:rFonts w:ascii="Arial" w:eastAsia="Calibri" w:hAnsi="Arial"/>
          <w:bCs/>
          <w:sz w:val="24"/>
          <w:szCs w:val="24"/>
        </w:rPr>
      </w:pPr>
      <w:r w:rsidRPr="00B4653D">
        <w:rPr>
          <w:rFonts w:ascii="Arial" w:eastAsia="Calibri" w:hAnsi="Arial"/>
          <w:bCs/>
          <w:i/>
          <w:iCs/>
          <w:spacing w:val="-2"/>
          <w:sz w:val="24"/>
          <w:szCs w:val="24"/>
        </w:rPr>
        <w:t>Ora tutti e due erano nudi, l’uomo e sua moglie, e non provavano vergogna</w:t>
      </w:r>
      <w:r w:rsidRPr="00B4653D">
        <w:rPr>
          <w:rFonts w:ascii="Arial" w:eastAsia="Calibri" w:hAnsi="Arial"/>
          <w:bCs/>
          <w:sz w:val="24"/>
          <w:szCs w:val="24"/>
        </w:rPr>
        <w:t>.</w:t>
      </w:r>
    </w:p>
    <w:p w14:paraId="7C1DE83B" w14:textId="3E1F7CA4"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Anche questa verità fa parte del mistero umano: l’uomo e la donna, in uno stato di giustizia originale, hanno il perfetto controllo dei loro istinti, li sanno governare, dominare, soggiogare. Vi è nell’uomo e nella donna una perfetta armonia tra anima, spirito, corpo. Vi è perfetta corrispondenza tra volontà, sapienza, intelligenza, razionalità, istinto. L’uomo vive armoniosamente bene, sinfonicamente bene. Ogni parte del suo essere si accorda e concorda stupendamente con le altre.</w:t>
      </w:r>
      <w:r w:rsidR="00B4653D">
        <w:rPr>
          <w:rFonts w:ascii="Arial" w:eastAsia="Calibri" w:hAnsi="Arial"/>
          <w:sz w:val="24"/>
          <w:szCs w:val="24"/>
        </w:rPr>
        <w:t xml:space="preserve"> </w:t>
      </w:r>
      <w:r w:rsidRPr="00B4653D">
        <w:rPr>
          <w:rFonts w:ascii="Arial" w:eastAsia="Calibri" w:hAnsi="Arial"/>
          <w:sz w:val="24"/>
          <w:szCs w:val="24"/>
        </w:rPr>
        <w:t>Quando la grazia di Dio governa l’uomo, esso è capace di armonia tra le note della sua persona. Quando invece è nel peccato, lontano dal suo Dio, vi sarà sempre disarmonia, disaccordo, prevalenza dell’una sull’altra, oppure negazione dell’una operata dall’altra, o anche sopraffazione dell’una nei riguardi dell’altra. Nello stato di giustizia l’uomo è armonioso, sinfonico, melodioso, senza alcuna stonatura. Tutto di sé dice unicità, unità, comunione.</w:t>
      </w:r>
      <w:r w:rsidR="00B4653D">
        <w:rPr>
          <w:rFonts w:ascii="Arial" w:eastAsia="Calibri" w:hAnsi="Arial"/>
          <w:sz w:val="24"/>
          <w:szCs w:val="24"/>
        </w:rPr>
        <w:t xml:space="preserve"> </w:t>
      </w:r>
      <w:r w:rsidRPr="00B4653D">
        <w:rPr>
          <w:rFonts w:ascii="Arial" w:eastAsia="Calibri" w:hAnsi="Arial"/>
          <w:sz w:val="24"/>
          <w:szCs w:val="24"/>
        </w:rPr>
        <w:t xml:space="preserve">L’uomo creato da Dio è veramente creatura stupenda. </w:t>
      </w:r>
    </w:p>
    <w:p w14:paraId="2263087C" w14:textId="1FE287DE"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 È giusto dare a questo Capitolo Secondo uno sguardo d’insieme. Questo Secondo Capitolo della Genesi è tutto incentrato sul mistero uomo. Esso ci dice chi è l’uomo nella sua più essenziale, vitale, perfetta verità. Il mistero dell’uomo ci è offerto </w:t>
      </w:r>
      <w:r w:rsidR="00000974" w:rsidRPr="00B4653D">
        <w:rPr>
          <w:rFonts w:ascii="Arial" w:eastAsia="Calibri" w:hAnsi="Arial"/>
          <w:sz w:val="24"/>
          <w:szCs w:val="24"/>
        </w:rPr>
        <w:t>nelle sue</w:t>
      </w:r>
      <w:r w:rsidRPr="00B4653D">
        <w:rPr>
          <w:rFonts w:ascii="Arial" w:eastAsia="Calibri" w:hAnsi="Arial"/>
          <w:sz w:val="24"/>
          <w:szCs w:val="24"/>
        </w:rPr>
        <w:t xml:space="preserve"> molteplici relazioni: con Dio, con la terra, con gli alberi, con gli animali, con se stesso, con la sua solitudine ontica, con la donna, con la famiglia. Prima di tutto questo secondo Capitolo della Genesi ci presenta il Signore che consacra il sabato. Si ferma da ogni lavoro. Smette di creare. Si ferma. Perché Dio si ferma nell’opera della sua creazione? Si ferma perché in tutto ciò che Dio fa è guidato dalla sua sapienza eterna. L’onnipotenza senza la sapienza sarebbe solamente una forza cieca, inconcludente, inutile. Dio avrebbe potuto creare anche venti soli e dieci lune. Avrebbe anche potuto. Ma cosa avrebbe comportato questo per la nostra vita sulla terra? Sarebbe stato impossibile vivere, così come Dio ci aveva pensato dall’eternità. Il sabato invece ci insegna che il limite è l’opera più necessaria all’onnipotenza. </w:t>
      </w:r>
    </w:p>
    <w:p w14:paraId="4C4949FF"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Anche l’uomo deve vivere il sabato, perché anche lui deve porre un limite alla sua onnipotenza di fare e di inventare, di operare e di trasformare. Il limite è essenza della creatura razionale, volitiva, libera. Senza limiti non si è creature razionali, volitive, libere, si è schiavi della propria onnipotenza, forza, potenza. Si è schiavi, non si è liberi. Se si è schiavi di qualcosa, non si è mai padroni della propria libertà e della propria sapienza ed intelligenza. È questo il fine di questo secondo Capitolo: rivelarci l’uomo e il suo mistero.</w:t>
      </w:r>
    </w:p>
    <w:p w14:paraId="32A8AA62" w14:textId="736C332B"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Ecco alcune caratteristiche di questo mistero: Essere il creatore della vita sulla terra. Fatto di polvere e di alito divino. Fatto per non essere solo. Bisognoso di un aiuto a Lui corrispondente. Carne dalla carne, osso dalle ossa. Nucleo familiare autonomo, libero, indipendente. Questo mistero in ogni sua parte, o caratteristica, non è una sovrastruttura dell’uomo. È la sua stessa essenza, la sua verità, la sua vita. L’uomo è chiamato a vivere questa verità, questo mistero, non un altro. Se dovesse donarsi altri misteri e altre verità, non sarebbero né misteri e né verità. Oggi notiamo come l’uomo sia divenuto demisterizzato.</w:t>
      </w:r>
      <w:r w:rsidR="00B4653D">
        <w:rPr>
          <w:rFonts w:ascii="Arial" w:eastAsia="Calibri" w:hAnsi="Arial"/>
          <w:sz w:val="24"/>
          <w:szCs w:val="24"/>
        </w:rPr>
        <w:t xml:space="preserve"> </w:t>
      </w:r>
      <w:r w:rsidRPr="00B4653D">
        <w:rPr>
          <w:rFonts w:ascii="Arial" w:eastAsia="Calibri" w:hAnsi="Arial"/>
          <w:sz w:val="24"/>
          <w:szCs w:val="24"/>
        </w:rPr>
        <w:t>Non in un</w:t>
      </w:r>
      <w:r w:rsidR="00000974">
        <w:rPr>
          <w:rFonts w:ascii="Arial" w:eastAsia="Calibri" w:hAnsi="Arial"/>
          <w:sz w:val="24"/>
          <w:szCs w:val="24"/>
        </w:rPr>
        <w:t>a</w:t>
      </w:r>
      <w:r w:rsidRPr="00B4653D">
        <w:rPr>
          <w:rFonts w:ascii="Arial" w:eastAsia="Calibri" w:hAnsi="Arial"/>
          <w:sz w:val="24"/>
          <w:szCs w:val="24"/>
        </w:rPr>
        <w:t xml:space="preserve"> sola parte o in qualche caratteristica o verità. Si è demisterizzato in tutto, in tutte le parti, o verità, o particolarità. Si è demisterizzato nella sua relazione con Dio. Questa è come abolita. Non ha più il limite del sabato. Vive di onnipotenza cieca. Fa per fare. Opera per operare con una ingordigia incolmabile. Si è demisterizzato nel rapporto con gli animali e con la terra. Manca di signoria. È divenuto un padrone dispotico, cervellotico, prepotente, autonomo. Anziché aiutare la vita la sta distruggendo. Si è demisterizzato nel suo rapporto con la sua stessa essenza di alito divino e di creta. La creta ha preso il sopravvento e sta annullando il soffio vitale. </w:t>
      </w:r>
    </w:p>
    <w:p w14:paraId="0B9D36EA" w14:textId="06ED57F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lastRenderedPageBreak/>
        <w:t>Si è demisterizzato nella sua solitudine ontica. Pretende di rompere questa solitudine non con l’aiuto che gli corrisponda, ma con qualsiasi altra cosa, compreso l’animale o la persona dello stesso sesso. È questa vera demisterizzazione della sua verità, della sua essenza, del suo essere, della sua stessa vita. Si è demisterizzato nella creazione del matrimonio. Non vive più la legge della sola carne. È carne con mille altre carni ed è osso con mille altre ossa. Si è infine demisterizzato nella creazione del nucleo familiare. L’uomo oggi sta divenendo incapace di formarsi una famiglia. Sta perdendo il gusto ontico del desiderio di essere una sola carne secondo la verità del suo mistero. Stiamo assistendo alla creazione di ciò che l’uomo non è, mai dovrebbe essere. Un uomo demisterizzato è cosa assai banale. La salvezza del mistero uomo è l’opera della redenzione. Deve essere l’opera della fede. Deve essere l’opera della religione. Rimisterizzare l’uomo è l’opera delle opere. L’opera più urgente che ci attende.</w:t>
      </w:r>
      <w:r w:rsidR="00B4653D">
        <w:rPr>
          <w:rFonts w:ascii="Arial" w:eastAsia="Calibri" w:hAnsi="Arial"/>
          <w:sz w:val="24"/>
          <w:szCs w:val="24"/>
        </w:rPr>
        <w:t xml:space="preserve"> </w:t>
      </w:r>
    </w:p>
    <w:p w14:paraId="29506329" w14:textId="5E3C7AD6" w:rsidR="00047F2E" w:rsidRPr="00B4653D" w:rsidRDefault="00000974" w:rsidP="00B4653D">
      <w:pPr>
        <w:spacing w:after="120" w:line="240" w:lineRule="auto"/>
        <w:jc w:val="both"/>
        <w:rPr>
          <w:rFonts w:ascii="Arial" w:eastAsia="Calibri" w:hAnsi="Arial"/>
          <w:sz w:val="24"/>
          <w:szCs w:val="24"/>
        </w:rPr>
      </w:pPr>
      <w:r w:rsidRPr="00B4653D">
        <w:rPr>
          <w:rFonts w:ascii="Arial" w:eastAsia="Calibri" w:hAnsi="Arial"/>
          <w:sz w:val="24"/>
          <w:szCs w:val="24"/>
        </w:rPr>
        <w:t>Ancora qualche parola</w:t>
      </w:r>
      <w:r w:rsidR="00047F2E" w:rsidRPr="00B4653D">
        <w:rPr>
          <w:rFonts w:ascii="Arial" w:eastAsia="Calibri" w:hAnsi="Arial"/>
          <w:sz w:val="24"/>
          <w:szCs w:val="24"/>
        </w:rPr>
        <w:t xml:space="preserve"> di sintesi. L’onnipotenza in Dio è sempre guidata dalla sua sapienza. La sapienza è il timone dell’onnipotenza divina. L’onnipotenza senza la sapienza è vanità, inutilità, sciupio di energie, sperpero di sostanze, consumazione senza verità della propria esistenza. La sapienza dona all’onnipotenza finalità, razionalità, intelligenza, bontà, verità. È questo il dramma dell’uomo di sempre e in modo particolare di quello attuale: possiede nelle sue mani una onnipotenza scientifica, tecnica, tecnologica, operativa. Nulla oggi sembra essere impossibile all’uomo. Tuttavia a questa altezza di onnipotenza vi è un corrispettivo di bassezza di assenza di sapienza, di intelligenza, di saggezza, di luce. Quella dell’uomo di oggi è una onnipotenza cieca e poiché cieca è capace di ogni disastro, ogni rovina. È capace anche della distruzione dell’intera razza umana. È una onnipotenza di morte e non di vita, di male e non di bene, è capace di abbattere ma non di edificare. Se l’onnipotenza può scaturire dalla mente dell’uomo, mai la sapienza, la vera intelligenza, la saggezza. Questa è un vero dono dell’Onnipotente. È un dono sempre attuale. Al Signore questo dono lo si deve chiedere perennemente con cuore umile, con spirito semplice, con sentimenti di vera pietà filiale. L’Onnipotenza senza sapienza si trasforma in superbia. Essa invece se rivestita di sapienza diviene umiltà e quindi grande servizio all’uomo per il suo più grande bene. </w:t>
      </w:r>
    </w:p>
    <w:p w14:paraId="0BF8DF8F" w14:textId="5141400E"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Le virtù di Dio sono: onnipotenza, saggezza, intelligenza, bontà, carità, misericordia, pietà, compassione, pazienza, sopportazione, giustizia. Queste virtù sono il nutrimento l’una dell’altra, mai l’una è distaccata dalle altre, mai l’una vive senza le altre, mai l’una si pone contro le altre. Vi è in Dio una perfetta armonia tra le sue potenze, o virtù. L’onnipotenza è governata dalla saggezza. La misericordia è regolata dalla giustizia. La carità è sorretta sempre dalla pazienza. Una senza le altre non sarebbe vera virtù. Mancherebbe del suo vero equilibro. Cosa sarebbe la misericordia senza la giustizia? Ma anche cosa sarebbe la giustizia senza la misericordia? Cosa sarebbe la pazienza senza la carità? Ma anche cosa diverrebbe la carità senza la pazienza? L’armonia tra queste virtù fa sì che Dio sia perfettissimo in ogni cosa; quando si serve della giustizia e quando della misericordia; quando vive di carità e quando di pazienza; quando si relaziona con saggezza e quando con sopportazione. La saggezza cerca sempre la più alta luce. La sopportazione a volte nasconde la luce, perché non accechi l’occhio di chi la guarda. Dio è un vero mistero da adorare. Le sue perfezioni sono infinite, irraggiungibili. </w:t>
      </w:r>
    </w:p>
    <w:p w14:paraId="65A5253F" w14:textId="77777777" w:rsidR="00047F2E" w:rsidRPr="00B4653D" w:rsidRDefault="00047F2E" w:rsidP="00B4653D">
      <w:pPr>
        <w:spacing w:after="120" w:line="240" w:lineRule="auto"/>
        <w:jc w:val="both"/>
        <w:rPr>
          <w:rFonts w:ascii="Arial" w:eastAsia="Calibri" w:hAnsi="Arial"/>
          <w:bCs/>
          <w:sz w:val="24"/>
          <w:szCs w:val="24"/>
        </w:rPr>
      </w:pPr>
      <w:r w:rsidRPr="00B4653D">
        <w:rPr>
          <w:rFonts w:ascii="Arial" w:eastAsia="Calibri" w:hAnsi="Arial"/>
          <w:bCs/>
          <w:sz w:val="24"/>
          <w:szCs w:val="24"/>
        </w:rPr>
        <w:t xml:space="preserve">Oggi, l’uomo così come esso si è fatto a causa del suo peccato, è un composto di non virtù. In lui regna la superbia che si trasforma in onnipotenza cieca, in stoltezza, insipienza, cattiveria, malvagità, malignità. La superbia è generatrice di ogni altro vizio. L’uomo soccombe sotto una montagna di vizi. Rovina se stesso. Rovina quanti entrano in qualche modo in relazione con Lui. La superbia fa sì che l’uomo manchi di vera finalità, vero orientamento, vera giustizia, vero bene, vera carità, vera speranza, vero futuro, vero presente, vera vita. La superbia trascina ogni cosa in una falsità di morte, in un inganno di </w:t>
      </w:r>
      <w:r w:rsidRPr="00B4653D">
        <w:rPr>
          <w:rFonts w:ascii="Arial" w:eastAsia="Calibri" w:hAnsi="Arial"/>
          <w:bCs/>
          <w:sz w:val="24"/>
          <w:szCs w:val="24"/>
        </w:rPr>
        <w:lastRenderedPageBreak/>
        <w:t xml:space="preserve">veleno letale. Mosso dalla superbia, tutto quanto l’uomo fa, lo fa per aumentare la sua onnipotenza cieca, la vera fonte di ogni male che si compie nel mondo. I vizi sono acquisizione della natura umana, governata da una volontà debole ed incapace. Le virtù invece non provengono dalla natura umana. Esse devono essere attinte in Dio. Discendono da Lui. Per cui l’uomo volutamente senza Dio, l’uomo volutamente contro Dio, si preclude ogni via per l’acquisizione delle virtù. Rimane impigliato per sempre nei suoi vizi che lo porteranno alla rovina eterna. È questo il vero mistero dell’uomo. Ponendosi l’uomo fuori di questo mistero, vuole cercare il principio del suo essere in se stesso. È questo un grande errore. Il principio dell’essere dell’uomo è fuori dell’uomo. Non è in sé. È in Dio. È in Dio che dobbiamo trovarlo. È da Dio che perennemente lo dobbiamo ricevere. È per il Signore che siamo chiamati a viverlo per tutti i nostri giorni. </w:t>
      </w:r>
    </w:p>
    <w:p w14:paraId="0B92D9DA" w14:textId="714CBCA1"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Il sabato è segno e visibilità della sapienza di Dio e dell’uomo.</w:t>
      </w:r>
      <w:r w:rsidR="00B4653D">
        <w:rPr>
          <w:rFonts w:ascii="Arial" w:eastAsia="Calibri" w:hAnsi="Arial"/>
          <w:sz w:val="24"/>
          <w:szCs w:val="24"/>
        </w:rPr>
        <w:t xml:space="preserve"> </w:t>
      </w:r>
      <w:r w:rsidRPr="00B4653D">
        <w:rPr>
          <w:rFonts w:ascii="Arial" w:eastAsia="Calibri" w:hAnsi="Arial"/>
          <w:sz w:val="24"/>
          <w:szCs w:val="24"/>
        </w:rPr>
        <w:t>È segno dell’onnipotenza governata dalla saggezza, orientata verso un fine particolare da raggiungere. È il segno dell’armonia che regna tra le virtù di Dio. È segno della volontà che mai potrà essere arbitraria, dispotica, assoluta. In Dio la creazione non è un fare per un fare. È un fare finalizzato, delimitato, finito. La sapienza eterna manifesta al Creatore quando il suo fare ha raggiunto il suo fine e quindi è perfetto. Ad esso non manca più nulla. Possiede tutto ciò che compie la finalità per cui esso è stato creato, chiamato all’esistenza. Il lavoro dell’uomo serve per procurarsi oggi il cibo di questo giorno. Domani ci sarà un altro lavoro, per avere il cibo del giorno. Il lavoro non è tutta la vita dell’uomo, come la creazione non è tutta la vita di Dio. Quando si riduce la vita ad una sola cosa: gioco, divertimento, spasso, lavoro, ozio, occupazione, guadagno, possesso, la vita è falsata nella sua più pura verità. È falsata perché è privata della sua verità di vita. La vita abbraccia ogni attività dell’uomo. Mai l’attività dell’uomo dovrà abbracciare tutta la sua vita. La vita è fatta infatti di molte attività, molte occupazioni, molte relazioni, molte azioni ed anche non azioni e non occupazioni. Il sabato insegna all’uomo il limite, il fine, lo scopo, l’essenza della sua esistenza. Un uomo senza sabato è un uomo senza vera essenzialità.</w:t>
      </w:r>
    </w:p>
    <w:p w14:paraId="1BBC2C41" w14:textId="574AB842" w:rsidR="00047F2E" w:rsidRPr="00B4653D" w:rsidRDefault="00047F2E" w:rsidP="00B4653D">
      <w:pPr>
        <w:spacing w:after="120" w:line="240" w:lineRule="auto"/>
        <w:jc w:val="both"/>
        <w:rPr>
          <w:rFonts w:ascii="Arial" w:eastAsia="Calibri" w:hAnsi="Arial"/>
          <w:bCs/>
          <w:sz w:val="24"/>
          <w:szCs w:val="24"/>
        </w:rPr>
      </w:pPr>
      <w:r w:rsidRPr="00B4653D">
        <w:rPr>
          <w:rFonts w:ascii="Arial" w:eastAsia="Calibri" w:hAnsi="Arial"/>
          <w:bCs/>
          <w:sz w:val="24"/>
          <w:szCs w:val="24"/>
        </w:rPr>
        <w:t>Il mistero uomo: curatore, custode, coltivatore della vita sulla terra. Dio non ha consegnato all’uomo una terra perfetta, completa, sviluppata, piena in se stessa senza aver bisogno di altro. Gli ha invece consegnato una terra piena di vita e l’uomo</w:t>
      </w:r>
      <w:r w:rsidR="00B4653D">
        <w:rPr>
          <w:rFonts w:ascii="Arial" w:eastAsia="Calibri" w:hAnsi="Arial"/>
          <w:bCs/>
          <w:sz w:val="24"/>
          <w:szCs w:val="24"/>
        </w:rPr>
        <w:t xml:space="preserve"> </w:t>
      </w:r>
      <w:r w:rsidRPr="00B4653D">
        <w:rPr>
          <w:rFonts w:ascii="Arial" w:eastAsia="Calibri" w:hAnsi="Arial"/>
          <w:bCs/>
          <w:sz w:val="24"/>
          <w:szCs w:val="24"/>
        </w:rPr>
        <w:t xml:space="preserve">è stato chiamato ad essere il curatore, il custode, il coltivatore della vita sulla terra. Senza l’uomo la vita sulla terra manca del suo </w:t>
      </w:r>
      <w:r w:rsidRPr="00B4653D">
        <w:rPr>
          <w:rFonts w:ascii="Arial" w:eastAsia="Calibri" w:hAnsi="Arial"/>
          <w:bCs/>
          <w:i/>
          <w:sz w:val="24"/>
          <w:szCs w:val="24"/>
        </w:rPr>
        <w:t>“governatore”</w:t>
      </w:r>
      <w:r w:rsidRPr="00B4653D">
        <w:rPr>
          <w:rFonts w:ascii="Arial" w:eastAsia="Calibri" w:hAnsi="Arial"/>
          <w:bCs/>
          <w:sz w:val="24"/>
          <w:szCs w:val="24"/>
        </w:rPr>
        <w:t xml:space="preserve">, </w:t>
      </w:r>
      <w:r w:rsidRPr="00B4653D">
        <w:rPr>
          <w:rFonts w:ascii="Arial" w:eastAsia="Calibri" w:hAnsi="Arial"/>
          <w:bCs/>
          <w:i/>
          <w:sz w:val="24"/>
          <w:szCs w:val="24"/>
        </w:rPr>
        <w:t>“assistente”</w:t>
      </w:r>
      <w:r w:rsidRPr="00B4653D">
        <w:rPr>
          <w:rFonts w:ascii="Arial" w:eastAsia="Calibri" w:hAnsi="Arial"/>
          <w:bCs/>
          <w:sz w:val="24"/>
          <w:szCs w:val="24"/>
        </w:rPr>
        <w:t xml:space="preserve">, della persona che l’aiuta a crescere, svilupparsi, perfezionarsi, completarsi, farsi in ogni sua manifestazione. Senza l’uomo anche la vita perderebbe la sua specifica essenza o finalità. Sarebbe una vita senza alcun fine e senza alcun fine nulla può esistere sulla terra, perché per ogni cosa Dio ha stabilito il suo particolare fine. Possiamo dire che è l’uomo il responsabile in assoluto di ogni forma di vita che esiste sulla terra. Lui non è chiamato a distruggere la vita. È chiamato ad incrementarla. Questa la sua vocazione, missione. Lo dovrà fare servendosi della sua scienza ed intelligenza, della sua sapienza e discernimento, della sua arte ed ogni tecnologia che lui sarà capace di inventare lungo il corso dei secoli. </w:t>
      </w:r>
    </w:p>
    <w:p w14:paraId="1CFA8BF6"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Il mistero uomo: fatto di terra e di alito divino. L’uomo non è fatto di solo spirito, o alito divino, non è solo luce perfetta e completa in se stessa. L’uomo è fatto di alito divino e di terra. È persona incompleta, in sviluppo, in perenne divenire. Essendo alito divino ha bisogno perennemente di Dio per alimentare la sua parte spirituale. Ha anche bisogno della terra per nutrire e sostentare la sua parte materiale. Lo spirito si alimenta di Dio. La creta di alimenta delle cose di questo mondo. L’equilibro dell’uomo è in questo doppio alimento: di soffio divino e di creta. Non si può solo alimentare di soffio divino. Non si può alimentare solo di creta, ma insieme di creta e di soffio divino. Si dovrà nutrire di Dio e di materia. Come si nutre di materia così dovrà nutrirsi di Dio. È in questo equilibrio la verità della sua vita. Se romperà questo equilibrio, la sua vita subirà una decadenza, una involuzione, un regresso. </w:t>
      </w:r>
      <w:r w:rsidRPr="00B4653D">
        <w:rPr>
          <w:rFonts w:ascii="Arial" w:eastAsia="Calibri" w:hAnsi="Arial"/>
          <w:sz w:val="24"/>
          <w:szCs w:val="24"/>
        </w:rPr>
        <w:lastRenderedPageBreak/>
        <w:t xml:space="preserve">Non sarà più la vita che Dio ha voluto per lui. Oggi è l’era del solo corpo, della sola creta, della sola materia. È come se l’uomo si fosse dimenticato del tutto che possiede un soffio divino che deve nutrire. Senza soffio divino nutrito, l’uomo è squilibrato, insensato, pazzo, non sano di mente e di cuore. La passione prende il sopravvento e assieme alla passione ogni vizio. Cosa è infatti il vizio? È il nutrimento che l’uomo dona al solo corpo, ignorando completamente il suo dovere di nutrire il suo soffio divino. </w:t>
      </w:r>
    </w:p>
    <w:p w14:paraId="52D827BF" w14:textId="77777777" w:rsidR="00047F2E" w:rsidRPr="00B4653D" w:rsidRDefault="00047F2E" w:rsidP="00B4653D">
      <w:pPr>
        <w:spacing w:after="120" w:line="240" w:lineRule="auto"/>
        <w:jc w:val="both"/>
        <w:rPr>
          <w:rFonts w:ascii="Arial" w:eastAsia="Calibri" w:hAnsi="Arial"/>
          <w:bCs/>
          <w:sz w:val="24"/>
          <w:szCs w:val="24"/>
        </w:rPr>
      </w:pPr>
      <w:r w:rsidRPr="00B4653D">
        <w:rPr>
          <w:rFonts w:ascii="Arial" w:eastAsia="Calibri" w:hAnsi="Arial"/>
          <w:bCs/>
          <w:sz w:val="24"/>
          <w:szCs w:val="24"/>
        </w:rPr>
        <w:t xml:space="preserve">Il mistero uomo: signore sopra tutti gli esseri creati da Dio. Dio ha costituito l’uomo signore sopra tutti gli esseri viventi, animali ed uccelli che abitano la nostra terra. È però un signore di creazione, non di distruzione; di vita non di morte; di aiuto alla loro vita non di impedimento ad essa. È il signore che dovrà prendersi cura di tutti loro e di ciascuno in particolare. In certo qual modo dovrà essere anche provvidenza per ciascuno di loro. Il signore è colui che governa, dirige, pensa al bene di tutti. La signoria è sempre di servizio. Non è uno sterile comando, a volte dispotico e insensato, capriccioso e senza alcuna vera, saggia finalità. La signoria esige che si viva per le cose che si governano, in modo che queste possano tutte raggiungere il fine per cui sono state create dal Signore Dio. È come se Dio avesse dato all’uomo la delega di rappresentarlo presso tutti gli esseri viventi. Cosa deve rappresentare di Dio l’uomo presso questi esseri? La sua saggezza, bontà, lungimiranza, sollecitudine, amore, verità, giustizia, santità, equilibrio. Deve rappresentare tutta la potenza della vita divina. Come Dio è il custode della vita dell’intera sua creazione, così anche l’uomo: deve essere il custode di tutte le cose sulle quali Dio lo ha costituito loro signore. È questa una grave responsabilità. Può essere assolta se l’uomo si riveste della stessa sapienza, intelligenza, bontà, saggezza del suo Dio e Signore. </w:t>
      </w:r>
    </w:p>
    <w:p w14:paraId="497999E3"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Il mistero uomo: creato non per la solitudine. Dio vide che l’uomo viveva di una solitudine ontica. Era immerso in un mondo diverso dalla sua natura. C’erano infinte altre nature che lo circondavano. Nessuna natura era simile, uguale alla sua. Tutte erano differenti. Nessuna gli corrispondeva. Dio non vuole per l’uomo questa solitudine ontica e gli crea la donna. Gli crea un altro essere in tutto simile a lui, però differente, diverso, complementare non uguale. È questo il vero mistero dell’uomo: la sua solitudine non è stata rotta da Dio mettendogli a fianco un altro uomo. In questo caso ancora una volta l’uomo sarebbe rimasto nella sua solitudine ontica. La solitudine ontica è brutta, perché è una solitudine di tristezza. È una solitudine senza la possibilità di donare la vita, la propria vita ad un altro essere vivente. Dio non è solitudine ontica, perché è vita ed autore della vita ad intra della Santissima Trinità. È vita ed autore della vita all’esterno della Santissima Trinità. L’uomo creato da Dio è vita, ma incapace di donare la vita. È una vita morta in se stesso, senza alcuna possibilità di poterla comunicare, donare. Dio gli crea la donna e la solitudine ontica è finita per sempre. Ora l’uomo può dare la vita al pari di Dio. È questo il motivo per cui non potrà mai esistere matrimonio tra due uomini, tra due donne. Manca l’essenza stessa della rottura della solitudine che è quella di fare sbocciare la vita fuori di sé. Un uomo mai potrà rompere la sua solitudine ontica con un altro uomo, né una donna con un’altra donna. Il mistero uomo non sarebbe rispettato e il mistero uomo è la verità dell’uomo. </w:t>
      </w:r>
    </w:p>
    <w:p w14:paraId="59116897"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Il mistero uomo: una sola carne, carne dalla carne. Ogni uomo sulla terra è chiamato ad uscire dalla sua solitudine ontica. Chi rompe la solitudine non è però l’uomo, è sempre Dio che deve creare o formare per l’uomo la donna. Come un uomo ed una donna si incontrano per creare la comunione coniugale, che è l’essenza stessa, il fine della loro esistenza, è un vero mistero. È una vera creazione. Un vero dono dell’Onnipotente. L’uomo deve riconoscere nel suo spirito che quella che Dio gli ha posto accanto è l’aiuto che gli corrisponde. Una volta che questo riconoscimento è avvenuto, si ratifica il patto del matrimonio e si è una sola carne per sempre. Dio non crea più donne per un solo uomo, né più uomini per una sola donna. Dio crea solo un uomo per una sola donna e crea una sola donna per un solo uomo. Questa è la verità dell’uomo e della donna e questo anche il loro </w:t>
      </w:r>
      <w:r w:rsidRPr="00B4653D">
        <w:rPr>
          <w:rFonts w:ascii="Arial" w:eastAsia="Calibri" w:hAnsi="Arial"/>
          <w:sz w:val="24"/>
          <w:szCs w:val="24"/>
        </w:rPr>
        <w:lastRenderedPageBreak/>
        <w:t xml:space="preserve">mistero. L’unione degli esseri deve avvenire dopo che il patto è stato ratificato, mai prima. Prima non si è creata l’unità. Prima si vive ancora nella solitudine ontica. Dopo che si è creata l’unità non c’è spazio per altre unità. Una sola è la donna con cui l’unità si crea e uno solo è anche l’uomo. Ogni altra creazione di unità è vera negazione del mistero dell’unità e quindi è una evidente falsità. </w:t>
      </w:r>
    </w:p>
    <w:p w14:paraId="0BE63B81"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Il mistero uomo: l’abbandono del padre e della madre: l’unità coniugale. Costituta l’unità del matrimonio sorge una nuova famiglia, autonoma, libera, sciolta dai legami di appartenenza alla famiglia di origine. L’uomo e la donna uniti in matrimonio diventano un nuovo nucleo familiare con una sua propria particolare vita. L’abbandono deve essere nello spazio, negli affetti, nelle cose, nelle responsabilità. L’abbandono deve abbracciare tutta intera la loro vita. Questo abbandono, questo lasciare è vitale per la crescita, lo sviluppo, la conservazione stessa del nucleo nuovo che si è creato. Anche questo è mistero dell’uomo e quindi sua particolare verità. </w:t>
      </w:r>
    </w:p>
    <w:p w14:paraId="1A8584C1"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Peccato contro la natura è ogni peccato che l’uomo commette, sia peccato mortale che peccato veniale. Ogni comando del Creatore e Signore della natura trasgredito è un peccato che si commette contro la natura. La natura è di Dio. Ogni peccato sottrae la natura a Dio e alla sua verità e la consegna all’uomo e alla sua falsità. Anziché essere condotta di verità in verità, essa con il peccato è condotta da falsità in falsità e di corruzione in corruzione. Avendo oggi l’uomo deciso che non debba esserci alcun Dio sopra di lui, questa sciagurata decisione sta conducendo alla totale deturpazione della natura dell’uomo. La natura dell’uomo deturpata, deturpa tutta il creato che mai potrà essere dell’uomo, perché esso è di Dio. È sua perenne proprietà. Ecco qual è allora il grande peccato dell’uomo contro la natura: la sua satanica decisione di non avere il Dio vivo e vero, il solo Dio vivo e vero, il solo suo Creatore e Signore, come suo vero Dio, suo vero Creatore e Signore, unico Signore e Padrone della sua vita e Padrone e Signore dell’intero universo. Ieri l’uomo è stato il grande inventore dell’idolatria e della grande universale immoralità. Queste due falsità erano madri di grandi peccati contro la natura, il cui uso era dalla volontà dell’uomo e dalla sua falsità. Allora esisteva la magia e con essa si pensava di governare la natura, tutta la natura. Oggi all’idolatria e alla magia si è aggiunta la scienza.</w:t>
      </w:r>
    </w:p>
    <w:p w14:paraId="0F429F22" w14:textId="58113A6F"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Con la scienza oggi l’uomo crede di poter avere il governo su tutto il creato. Con la scienza crede di poter governare la natura a suo piacimento. Cosa dimentica l’uomo in questa sua fede nella scienza? Dimentica che la natura non obbedisce alla scienza, come un tempo non obbediva alla magia. La natura obbedisce solo a Dio. Ecco spiegati tutti i frutti di morte che la moderna scienza e tecnologia stanno producendo e produrranno senza alcuna interruzione. O si governa la natura secondo il fine ad essa assegnato da Dio, oppure essa sempre si rivolterà contro di noi con ogni</w:t>
      </w:r>
      <w:r w:rsidR="00B4653D">
        <w:rPr>
          <w:rFonts w:ascii="Arial" w:eastAsia="Calibri" w:hAnsi="Arial"/>
          <w:sz w:val="24"/>
          <w:szCs w:val="24"/>
        </w:rPr>
        <w:t xml:space="preserve"> </w:t>
      </w:r>
      <w:r w:rsidRPr="00B4653D">
        <w:rPr>
          <w:rFonts w:ascii="Arial" w:eastAsia="Calibri" w:hAnsi="Arial"/>
          <w:sz w:val="24"/>
          <w:szCs w:val="24"/>
        </w:rPr>
        <w:t>frutto di morte. Tutta la natura e non solo la natura dell’uomo. Ogni peccato è sempre contro l’uomo.</w:t>
      </w:r>
      <w:r w:rsidR="00B4653D">
        <w:rPr>
          <w:rFonts w:ascii="Arial" w:eastAsia="Calibri" w:hAnsi="Arial"/>
          <w:sz w:val="24"/>
          <w:szCs w:val="24"/>
        </w:rPr>
        <w:t xml:space="preserve"> </w:t>
      </w:r>
      <w:r w:rsidRPr="00B4653D">
        <w:rPr>
          <w:rFonts w:ascii="Arial" w:eastAsia="Calibri" w:hAnsi="Arial"/>
          <w:sz w:val="24"/>
          <w:szCs w:val="24"/>
        </w:rPr>
        <w:t xml:space="preserve">Esso sempre produce morte. Non può produrre vita una scienza che non è usata secondo sapienza e intelligenza divina. </w:t>
      </w:r>
    </w:p>
    <w:p w14:paraId="09DF859D"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sz w:val="24"/>
          <w:szCs w:val="24"/>
        </w:rPr>
        <w:t xml:space="preserve">Ecco su cosa ci giudicherà il Signore: sul rispetto, sull’amore, sulla giustizia, su ogni dono non messo a frutto e non dato. Il Signore ci giudicherà sulla manifestazione della sua gloria, della sua verità, della sua carità non data secondo purezza di verità e di giustizia. </w:t>
      </w:r>
    </w:p>
    <w:p w14:paraId="5F159C98" w14:textId="77777777" w:rsidR="00047F2E" w:rsidRPr="00B4653D" w:rsidRDefault="00047F2E" w:rsidP="00B4653D">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Calibri" w:hAnsi="Arial"/>
          <w:sz w:val="24"/>
          <w:szCs w:val="24"/>
        </w:rPr>
      </w:pPr>
      <w:r w:rsidRPr="00B4653D">
        <w:rPr>
          <w:rFonts w:ascii="Arial" w:eastAsia="Calibri" w:hAnsi="Arial"/>
          <w:sz w:val="24"/>
          <w:szCs w:val="24"/>
        </w:rPr>
        <w:t xml:space="preserve"> </w:t>
      </w:r>
    </w:p>
    <w:p w14:paraId="5B2554C6" w14:textId="77777777" w:rsidR="00047F2E" w:rsidRPr="00B4653D" w:rsidRDefault="00047F2E" w:rsidP="00B4653D">
      <w:pPr>
        <w:pStyle w:val="Titolo3"/>
        <w:rPr>
          <w:sz w:val="24"/>
          <w:szCs w:val="24"/>
        </w:rPr>
      </w:pPr>
      <w:bookmarkStart w:id="159" w:name="_Toc157171945"/>
      <w:bookmarkStart w:id="160" w:name="_Toc165106998"/>
      <w:bookmarkStart w:id="161" w:name="_Toc187296561"/>
      <w:bookmarkStart w:id="162" w:name="_Toc191474605"/>
      <w:r w:rsidRPr="00B4653D">
        <w:rPr>
          <w:sz w:val="24"/>
          <w:szCs w:val="24"/>
        </w:rPr>
        <w:t>IL SIGNORE GIUDICA OGNI INGIUSTIZIA DELL’UOMO CONTRO L’UOMO</w:t>
      </w:r>
      <w:bookmarkEnd w:id="159"/>
      <w:bookmarkEnd w:id="160"/>
      <w:bookmarkEnd w:id="161"/>
      <w:bookmarkEnd w:id="162"/>
    </w:p>
    <w:p w14:paraId="42321CCD"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Saremo giudicati dal Signore sull’uso delle cose venute in nostro possesso, ma che non sono frutto del nostro lavoro. Tutto ciò che l’uomo usa per la sua vita, deve essere frutto del suo lavoro nel rispetto però sempre della Legge della creazione, della Legge data dopo il peccato, della Legge data al Sinai, </w:t>
      </w:r>
    </w:p>
    <w:p w14:paraId="1787BB64"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lastRenderedPageBreak/>
        <w:t xml:space="preserve">Ecco due riflessioni che ci aiuteranno a vivere santamente il rapporto con le cose sia della terra come anche delle cose spirituali. La prima riflessione è sul settimo comandamento. La seconda è sulla virtù della temperanza- </w:t>
      </w:r>
    </w:p>
    <w:p w14:paraId="4D2CB9C7" w14:textId="77777777" w:rsidR="00047F2E" w:rsidRPr="00B4653D" w:rsidRDefault="00047F2E" w:rsidP="00B4653D">
      <w:pPr>
        <w:spacing w:after="120" w:line="240" w:lineRule="auto"/>
        <w:jc w:val="both"/>
        <w:rPr>
          <w:rFonts w:ascii="Arial" w:eastAsia="Calibri" w:hAnsi="Arial"/>
          <w:sz w:val="24"/>
          <w:szCs w:val="24"/>
        </w:rPr>
      </w:pPr>
      <w:bookmarkStart w:id="163" w:name="_Toc142484345"/>
      <w:r w:rsidRPr="00B4653D">
        <w:rPr>
          <w:rFonts w:ascii="Arial" w:hAnsi="Arial"/>
          <w:i/>
          <w:iCs/>
          <w:sz w:val="24"/>
          <w:szCs w:val="24"/>
        </w:rPr>
        <w:t>Il peccato contro il Settimo Comandamento</w:t>
      </w:r>
      <w:bookmarkEnd w:id="163"/>
      <w:r w:rsidRPr="00B4653D">
        <w:rPr>
          <w:rFonts w:ascii="Arial" w:hAnsi="Arial"/>
          <w:i/>
          <w:iCs/>
          <w:sz w:val="24"/>
          <w:szCs w:val="24"/>
        </w:rPr>
        <w:t xml:space="preserve">: </w:t>
      </w:r>
      <w:r w:rsidRPr="00B4653D">
        <w:rPr>
          <w:rFonts w:ascii="Arial" w:eastAsia="Calibri" w:hAnsi="Arial"/>
          <w:bCs/>
          <w:i/>
          <w:iCs/>
          <w:sz w:val="24"/>
          <w:szCs w:val="24"/>
        </w:rPr>
        <w:t xml:space="preserve">Non ruberai. </w:t>
      </w:r>
      <w:r w:rsidRPr="00B4653D">
        <w:rPr>
          <w:rFonts w:ascii="Arial" w:eastAsia="Calibri" w:hAnsi="Arial"/>
          <w:sz w:val="24"/>
          <w:szCs w:val="24"/>
        </w:rPr>
        <w:t>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w:t>
      </w:r>
    </w:p>
    <w:p w14:paraId="47DFE7F3"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73D23B40"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i/>
          <w:iCs/>
          <w:sz w:val="24"/>
          <w:szCs w:val="24"/>
        </w:rPr>
        <w:t>Roba sacra è anche la roba in comune</w:t>
      </w:r>
      <w:r w:rsidRPr="00B4653D">
        <w:rPr>
          <w:rFonts w:ascii="Arial" w:eastAsia="Calibri" w:hAnsi="Arial"/>
          <w:sz w:val="24"/>
          <w:szCs w:val="24"/>
        </w:rPr>
        <w:t>.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63380E9E" w14:textId="7864549C"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w:t>
      </w:r>
      <w:r w:rsidR="00B4653D">
        <w:rPr>
          <w:rFonts w:ascii="Arial" w:eastAsia="Calibri" w:hAnsi="Arial"/>
          <w:sz w:val="24"/>
          <w:szCs w:val="24"/>
        </w:rPr>
        <w:t xml:space="preserve"> </w:t>
      </w:r>
      <w:r w:rsidRPr="00B4653D">
        <w:rPr>
          <w:rFonts w:ascii="Arial" w:eastAsia="Calibri" w:hAnsi="Arial"/>
          <w:sz w:val="24"/>
          <w:szCs w:val="24"/>
        </w:rPr>
        <w:t xml:space="preserve">e l’avere. Su questi meccanismi perversi si regge oggi la società. Questi meccanismi vanno dichiarati meccanismi di peccato e di morte, perché privano l’uomo dei servizi essenziali. </w:t>
      </w:r>
    </w:p>
    <w:p w14:paraId="7895B3B6"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221C5809" w14:textId="1EE5BFC9"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w:t>
      </w:r>
      <w:r w:rsidR="00B4653D">
        <w:rPr>
          <w:rFonts w:ascii="Arial" w:eastAsia="Calibri" w:hAnsi="Arial"/>
          <w:sz w:val="24"/>
          <w:szCs w:val="24"/>
        </w:rPr>
        <w:t xml:space="preserve"> </w:t>
      </w:r>
      <w:r w:rsidRPr="00B4653D">
        <w:rPr>
          <w:rFonts w:ascii="Arial" w:eastAsia="Calibri" w:hAnsi="Arial"/>
          <w:sz w:val="24"/>
          <w:szCs w:val="24"/>
        </w:rPr>
        <w:t xml:space="preserve">I peccati contro il settimo comandamento sono veramente innumerevoli, a motivo della violazione di questi due principi: dell’uso del bene comune e dell’equità che sempre </w:t>
      </w:r>
      <w:r w:rsidRPr="00B4653D">
        <w:rPr>
          <w:rFonts w:ascii="Arial" w:eastAsia="Calibri" w:hAnsi="Arial"/>
          <w:sz w:val="24"/>
          <w:szCs w:val="24"/>
        </w:rPr>
        <w:lastRenderedPageBreak/>
        <w:t>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346A221E" w14:textId="77777777" w:rsidR="00047F2E" w:rsidRPr="00B4653D" w:rsidRDefault="00047F2E" w:rsidP="00B4653D">
      <w:pPr>
        <w:spacing w:after="120" w:line="240" w:lineRule="auto"/>
        <w:jc w:val="both"/>
        <w:rPr>
          <w:rFonts w:ascii="Arial" w:eastAsia="Calibri" w:hAnsi="Arial" w:cs="Arial"/>
          <w:sz w:val="24"/>
          <w:szCs w:val="24"/>
        </w:rPr>
      </w:pPr>
      <w:r w:rsidRPr="00B4653D">
        <w:rPr>
          <w:rFonts w:ascii="Arial" w:eastAsia="Calibri" w:hAnsi="Arial" w:cs="Arial"/>
          <w:bCs/>
          <w:i/>
          <w:sz w:val="24"/>
          <w:szCs w:val="24"/>
        </w:rPr>
        <w:t>“Non rubare”:</w:t>
      </w:r>
      <w:r w:rsidRPr="00B4653D">
        <w:rPr>
          <w:rFonts w:ascii="Arial" w:eastAsia="Calibri" w:hAnsi="Arial" w:cs="Arial"/>
          <w:i/>
          <w:sz w:val="24"/>
          <w:szCs w:val="24"/>
        </w:rPr>
        <w:t xml:space="preserve"> </w:t>
      </w:r>
      <w:r w:rsidRPr="00B4653D">
        <w:rPr>
          <w:rFonts w:ascii="Arial" w:eastAsia="Calibri" w:hAnsi="Arial" w:cs="Arial"/>
          <w:sz w:val="24"/>
          <w:szCs w:val="24"/>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66ABB25C" w14:textId="77777777" w:rsidR="00047F2E" w:rsidRPr="00B4653D" w:rsidRDefault="00047F2E"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63E66EFA" w14:textId="41A8E4B9" w:rsidR="00047F2E" w:rsidRPr="00B4653D" w:rsidRDefault="00047F2E" w:rsidP="00B4653D">
      <w:pPr>
        <w:spacing w:after="120" w:line="240" w:lineRule="auto"/>
        <w:jc w:val="both"/>
        <w:rPr>
          <w:rFonts w:ascii="Arial" w:eastAsia="Calibri" w:hAnsi="Arial" w:cs="Arial"/>
          <w:sz w:val="24"/>
          <w:szCs w:val="24"/>
        </w:rPr>
      </w:pPr>
      <w:r w:rsidRPr="00B4653D">
        <w:rPr>
          <w:rFonts w:ascii="Arial" w:eastAsia="Calibri" w:hAnsi="Arial" w:cs="Arial"/>
          <w:i/>
          <w:iCs/>
          <w:sz w:val="24"/>
          <w:szCs w:val="24"/>
        </w:rPr>
        <w:t>Primo principio</w:t>
      </w:r>
      <w:r w:rsidRPr="00B4653D">
        <w:rPr>
          <w:rFonts w:ascii="Arial" w:eastAsia="Calibri" w:hAnsi="Arial" w:cs="Arial"/>
          <w:sz w:val="24"/>
          <w:szCs w:val="24"/>
        </w:rPr>
        <w:t>: la terra è di Dio. Questo principio bene applicato permetterebbe di definire con pienezza di verità il significato di proprietà privata. Quanto non serve al bene della persona e della famiglia, deve essere destinato al bene comune.</w:t>
      </w:r>
      <w:r w:rsidR="00B4653D">
        <w:rPr>
          <w:rFonts w:ascii="Arial" w:eastAsia="Calibri" w:hAnsi="Arial" w:cs="Arial"/>
          <w:sz w:val="24"/>
          <w:szCs w:val="24"/>
        </w:rPr>
        <w:t xml:space="preserve"> </w:t>
      </w:r>
      <w:r w:rsidRPr="00B4653D">
        <w:rPr>
          <w:rFonts w:ascii="Arial" w:eastAsia="Calibri" w:hAnsi="Arial" w:cs="Arial"/>
          <w:sz w:val="24"/>
          <w:szCs w:val="24"/>
        </w:rPr>
        <w:t>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r w:rsidR="00B4653D">
        <w:rPr>
          <w:rFonts w:ascii="Arial" w:eastAsia="Calibri" w:hAnsi="Arial" w:cs="Arial"/>
          <w:sz w:val="24"/>
          <w:szCs w:val="24"/>
        </w:rPr>
        <w:t xml:space="preserve"> </w:t>
      </w:r>
    </w:p>
    <w:p w14:paraId="1A3C5AD1" w14:textId="5EC38E41" w:rsidR="00047F2E" w:rsidRPr="00B4653D" w:rsidRDefault="00047F2E" w:rsidP="00B4653D">
      <w:pPr>
        <w:spacing w:after="120" w:line="240" w:lineRule="auto"/>
        <w:jc w:val="both"/>
        <w:rPr>
          <w:rFonts w:ascii="Arial" w:eastAsia="Calibri" w:hAnsi="Arial" w:cs="Arial"/>
          <w:sz w:val="24"/>
          <w:szCs w:val="24"/>
        </w:rPr>
      </w:pPr>
      <w:r w:rsidRPr="00B4653D">
        <w:rPr>
          <w:rFonts w:ascii="Arial" w:eastAsia="Calibri" w:hAnsi="Arial" w:cs="Arial"/>
          <w:i/>
          <w:iCs/>
          <w:sz w:val="24"/>
          <w:szCs w:val="24"/>
        </w:rPr>
        <w:t>Secondo principio</w:t>
      </w:r>
      <w:r w:rsidRPr="00B4653D">
        <w:rPr>
          <w:rFonts w:ascii="Arial" w:eastAsia="Calibri" w:hAnsi="Arial" w:cs="Arial"/>
          <w:sz w:val="24"/>
          <w:szCs w:val="24"/>
        </w:rPr>
        <w:t xml:space="preserve">: tutto deve scaturire dal proprio lavoro.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w:t>
      </w:r>
      <w:r w:rsidR="00000974" w:rsidRPr="00B4653D">
        <w:rPr>
          <w:rFonts w:ascii="Arial" w:eastAsia="Calibri" w:hAnsi="Arial" w:cs="Arial"/>
          <w:sz w:val="24"/>
          <w:szCs w:val="24"/>
        </w:rPr>
        <w:t>delle macchinette</w:t>
      </w:r>
      <w:r w:rsidRPr="00B4653D">
        <w:rPr>
          <w:rFonts w:ascii="Arial" w:eastAsia="Calibri" w:hAnsi="Arial" w:cs="Arial"/>
          <w:sz w:val="24"/>
          <w:szCs w:val="24"/>
        </w:rPr>
        <w:t xml:space="preserv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w:t>
      </w:r>
      <w:r w:rsidRPr="00B4653D">
        <w:rPr>
          <w:rFonts w:ascii="Arial" w:eastAsia="Calibri" w:hAnsi="Arial" w:cs="Arial"/>
          <w:sz w:val="24"/>
          <w:szCs w:val="24"/>
        </w:rPr>
        <w:lastRenderedPageBreak/>
        <w:t>tutto quel mondo della malavita che a volte anche con terrore prende quanto non è suo, non gli appartiene.</w:t>
      </w:r>
      <w:r w:rsidR="00B4653D">
        <w:rPr>
          <w:rFonts w:ascii="Arial" w:eastAsia="Calibri" w:hAnsi="Arial" w:cs="Arial"/>
          <w:sz w:val="24"/>
          <w:szCs w:val="24"/>
        </w:rPr>
        <w:t xml:space="preserve"> </w:t>
      </w:r>
      <w:r w:rsidRPr="00B4653D">
        <w:rPr>
          <w:rFonts w:ascii="Arial" w:eastAsia="Calibri" w:hAnsi="Arial" w:cs="Arial"/>
          <w:sz w:val="24"/>
          <w:szCs w:val="24"/>
        </w:rPr>
        <w:t xml:space="preserve">Il mondo del guadagno facile oggi sta aumentando a dismisura. Quanto viene facilmente guadagnato, facilmente viene anche dilapidato. Lo sperpero e lo sciupio della cosa pubblica è oggi una vera piaga sociale. </w:t>
      </w:r>
    </w:p>
    <w:p w14:paraId="1874D048" w14:textId="5FDABF34" w:rsidR="00047F2E" w:rsidRPr="00B4653D" w:rsidRDefault="00047F2E" w:rsidP="00B4653D">
      <w:pPr>
        <w:spacing w:after="120" w:line="240" w:lineRule="auto"/>
        <w:jc w:val="both"/>
        <w:rPr>
          <w:rFonts w:ascii="Arial" w:eastAsia="Calibri" w:hAnsi="Arial" w:cs="Arial"/>
          <w:sz w:val="24"/>
          <w:szCs w:val="24"/>
        </w:rPr>
      </w:pPr>
      <w:r w:rsidRPr="00B4653D">
        <w:rPr>
          <w:rFonts w:ascii="Arial" w:eastAsia="Calibri" w:hAnsi="Arial" w:cs="Arial"/>
          <w:i/>
          <w:iCs/>
          <w:sz w:val="24"/>
          <w:szCs w:val="24"/>
        </w:rPr>
        <w:t>Terzo principio</w:t>
      </w:r>
      <w:r w:rsidRPr="00B4653D">
        <w:rPr>
          <w:rFonts w:ascii="Arial" w:eastAsia="Calibri" w:hAnsi="Arial" w:cs="Arial"/>
          <w:sz w:val="24"/>
          <w:szCs w:val="24"/>
        </w:rPr>
        <w:t>: vi deve essere giusta relazione tra mercede e opera prestata.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w:t>
      </w:r>
      <w:r w:rsidR="00B4653D">
        <w:rPr>
          <w:rFonts w:ascii="Arial" w:eastAsia="Calibri" w:hAnsi="Arial" w:cs="Arial"/>
          <w:sz w:val="24"/>
          <w:szCs w:val="24"/>
        </w:rPr>
        <w:t xml:space="preserve"> </w:t>
      </w:r>
      <w:r w:rsidRPr="00B4653D">
        <w:rPr>
          <w:rFonts w:ascii="Arial" w:eastAsia="Calibri" w:hAnsi="Arial" w:cs="Arial"/>
          <w:sz w:val="24"/>
          <w:szCs w:val="24"/>
        </w:rPr>
        <w:t>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54671127" w14:textId="447E7CB6" w:rsidR="00047F2E" w:rsidRPr="00B4653D" w:rsidRDefault="00047F2E"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w:t>
      </w:r>
      <w:r w:rsidR="00B4653D">
        <w:rPr>
          <w:rFonts w:ascii="Arial" w:eastAsia="Calibri" w:hAnsi="Arial" w:cs="Arial"/>
          <w:sz w:val="24"/>
          <w:szCs w:val="24"/>
        </w:rPr>
        <w:t xml:space="preserve"> </w:t>
      </w:r>
      <w:r w:rsidRPr="00B4653D">
        <w:rPr>
          <w:rFonts w:ascii="Arial" w:eastAsia="Calibri" w:hAnsi="Arial" w:cs="Arial"/>
          <w:sz w:val="24"/>
          <w:szCs w:val="24"/>
        </w:rPr>
        <w:t xml:space="preserve">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1109EB73" w14:textId="77777777" w:rsidR="00047F2E" w:rsidRPr="00B4653D" w:rsidRDefault="00047F2E" w:rsidP="00B4653D">
      <w:pPr>
        <w:spacing w:after="120" w:line="240" w:lineRule="auto"/>
        <w:jc w:val="both"/>
        <w:rPr>
          <w:rFonts w:ascii="Arial" w:eastAsia="Calibri" w:hAnsi="Arial" w:cs="Arial"/>
          <w:i/>
          <w:iCs/>
          <w:sz w:val="24"/>
          <w:szCs w:val="24"/>
        </w:rPr>
      </w:pPr>
      <w:r w:rsidRPr="00B4653D">
        <w:rPr>
          <w:rFonts w:ascii="Arial" w:eastAsia="Calibri" w:hAnsi="Arial" w:cs="Arial"/>
          <w:sz w:val="24"/>
          <w:szCs w:val="24"/>
        </w:rPr>
        <w:t xml:space="preserve">Come conclusione sul settimo Comandamento: </w:t>
      </w:r>
      <w:r w:rsidRPr="00B4653D">
        <w:rPr>
          <w:rFonts w:ascii="Arial" w:eastAsia="Calibri" w:hAnsi="Arial" w:cs="Arial"/>
          <w:i/>
          <w:iCs/>
          <w:sz w:val="24"/>
          <w:szCs w:val="24"/>
        </w:rPr>
        <w:t>“Non ruberai”,</w:t>
      </w:r>
      <w:r w:rsidRPr="00B4653D">
        <w:rPr>
          <w:rFonts w:ascii="Arial" w:eastAsia="Calibri" w:hAnsi="Arial" w:cs="Arial"/>
          <w:sz w:val="24"/>
          <w:szCs w:val="24"/>
        </w:rPr>
        <w:t xml:space="preserve"> la verità che ci guiderà sono le Parole dette all’uomo subito dopo il peccato nel giardino piantato in Eden:</w:t>
      </w:r>
      <w:r w:rsidRPr="00B4653D">
        <w:rPr>
          <w:rFonts w:ascii="Arial" w:eastAsia="Calibri" w:hAnsi="Arial" w:cs="Arial"/>
          <w:i/>
          <w:iCs/>
          <w:sz w:val="24"/>
          <w:szCs w:val="24"/>
        </w:rPr>
        <w:t xml:space="preserve"> </w:t>
      </w:r>
    </w:p>
    <w:p w14:paraId="449A4BEE" w14:textId="77777777" w:rsidR="00047F2E" w:rsidRPr="00B4653D" w:rsidRDefault="00047F2E" w:rsidP="00B4653D">
      <w:pPr>
        <w:spacing w:after="120" w:line="240" w:lineRule="auto"/>
        <w:ind w:left="567" w:right="567"/>
        <w:jc w:val="both"/>
        <w:rPr>
          <w:rFonts w:ascii="Arial" w:eastAsia="Calibri" w:hAnsi="Arial" w:cs="Arial"/>
          <w:i/>
          <w:iCs/>
          <w:spacing w:val="-2"/>
          <w:sz w:val="24"/>
          <w:szCs w:val="24"/>
        </w:rPr>
      </w:pPr>
      <w:r w:rsidRPr="00B4653D">
        <w:rPr>
          <w:rFonts w:ascii="Arial" w:eastAsia="Calibri" w:hAnsi="Arial" w:cs="Arial"/>
          <w:i/>
          <w:iCs/>
          <w:spacing w:val="-2"/>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 </w:t>
      </w:r>
    </w:p>
    <w:p w14:paraId="6E5FC94B"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w:t>
      </w:r>
      <w:r w:rsidRPr="00B4653D">
        <w:rPr>
          <w:rFonts w:ascii="Arial" w:eastAsia="Calibri" w:hAnsi="Arial"/>
          <w:sz w:val="24"/>
          <w:szCs w:val="24"/>
        </w:rPr>
        <w:lastRenderedPageBreak/>
        <w:t>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6BBA284C"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Allarghiamo ora la comprensione di quanto è stato prodotto dal peccato di disobbedienza e che ogni altro peccato aggrava ancora di più. Per questo è giusto offrire una visione teologica di tutto il Capitolo III della Genesi. Inizieremo prima con il peccato di Adamo e poi riprenderemo tutto il Capitolo III. </w:t>
      </w:r>
    </w:p>
    <w:p w14:paraId="5FA8D4BB"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w:t>
      </w:r>
    </w:p>
    <w:p w14:paraId="6AF60424"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w:t>
      </w:r>
    </w:p>
    <w:p w14:paraId="7B09BCBB" w14:textId="1C1FF1D2"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w:t>
      </w:r>
      <w:r w:rsidR="00B4653D">
        <w:rPr>
          <w:rFonts w:ascii="Arial" w:eastAsia="Calibri" w:hAnsi="Arial"/>
          <w:sz w:val="24"/>
          <w:szCs w:val="24"/>
        </w:rPr>
        <w:t xml:space="preserve"> </w:t>
      </w:r>
      <w:r w:rsidRPr="00B4653D">
        <w:rPr>
          <w:rFonts w:ascii="Arial" w:eastAsia="Calibri" w:hAnsi="Arial"/>
          <w:sz w:val="24"/>
          <w:szCs w:val="24"/>
        </w:rPr>
        <w:t xml:space="preserve">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3F9A4240"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w:t>
      </w:r>
      <w:r w:rsidRPr="00B4653D">
        <w:rPr>
          <w:rFonts w:ascii="Arial" w:eastAsia="Calibri" w:hAnsi="Arial"/>
          <w:sz w:val="24"/>
          <w:szCs w:val="24"/>
        </w:rPr>
        <w:lastRenderedPageBreak/>
        <w:t>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1BEC75E2" w14:textId="77777777"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sz w:val="24"/>
          <w:szCs w:val="24"/>
        </w:rPr>
        <w:t xml:space="preserve">Posto questo principio che il pane è frutto del sudore della propria fronte: 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B4653D">
        <w:rPr>
          <w:rFonts w:ascii="Arial" w:eastAsia="Calibri" w:hAnsi="Arial" w:cs="Arial"/>
          <w:iCs/>
          <w:sz w:val="24"/>
          <w:szCs w:val="24"/>
        </w:rPr>
        <w:t xml:space="preserve">È questa la “verità” della storia. Altre verità sono delle chimere, utopie, sogni, pensieri vani, idee che non fanno altro se non di aggravare la condizione di morte che sovrasta l’umanità. </w:t>
      </w:r>
    </w:p>
    <w:p w14:paraId="59731067" w14:textId="77777777"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2E492D30" w14:textId="77777777"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4857683F" w14:textId="2D59D526"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B4653D">
        <w:rPr>
          <w:rFonts w:ascii="Arial" w:eastAsia="Calibri" w:hAnsi="Arial" w:cs="Arial"/>
          <w:i/>
          <w:iCs/>
          <w:sz w:val="24"/>
          <w:szCs w:val="24"/>
        </w:rPr>
        <w:t xml:space="preserve">“Ma il Signore </w:t>
      </w:r>
      <w:r w:rsidRPr="00B4653D">
        <w:rPr>
          <w:rFonts w:ascii="Arial" w:eastAsia="Calibri" w:hAnsi="Arial" w:cs="Arial"/>
          <w:i/>
          <w:iCs/>
          <w:sz w:val="24"/>
          <w:szCs w:val="24"/>
        </w:rPr>
        <w:lastRenderedPageBreak/>
        <w:t xml:space="preserve">Dio chiamò l'uomo e gli disse: "Dove sei?". Rispose: "Ho udito il tuo passo nel giardino: ho avuto paura, perché sono nudo, e mi sono nascosto" </w:t>
      </w:r>
      <w:r w:rsidR="00697AA3">
        <w:rPr>
          <w:rFonts w:ascii="Arial" w:eastAsia="Calibri" w:hAnsi="Arial" w:cs="Arial"/>
          <w:i/>
          <w:iCs/>
          <w:sz w:val="24"/>
          <w:szCs w:val="24"/>
        </w:rPr>
        <w:t>(Gen</w:t>
      </w:r>
      <w:r w:rsidRPr="00B4653D">
        <w:rPr>
          <w:rFonts w:ascii="Arial" w:eastAsia="Calibri" w:hAnsi="Arial" w:cs="Arial"/>
          <w:i/>
          <w:iCs/>
          <w:sz w:val="24"/>
          <w:szCs w:val="24"/>
        </w:rPr>
        <w:t xml:space="preserve"> 3,9-10).</w:t>
      </w:r>
      <w:r w:rsidR="00B4653D">
        <w:rPr>
          <w:rFonts w:ascii="Arial" w:eastAsia="Calibri" w:hAnsi="Arial" w:cs="Arial"/>
          <w:i/>
          <w:iCs/>
          <w:sz w:val="24"/>
          <w:szCs w:val="24"/>
        </w:rPr>
        <w:t xml:space="preserve"> </w:t>
      </w:r>
      <w:r w:rsidRPr="00B4653D">
        <w:rPr>
          <w:rFonts w:ascii="Arial" w:eastAsia="Calibri" w:hAnsi="Arial" w:cs="Arial"/>
          <w:iCs/>
          <w:sz w:val="24"/>
          <w:szCs w:val="24"/>
        </w:rPr>
        <w:t xml:space="preserve">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w:t>
      </w:r>
    </w:p>
    <w:p w14:paraId="5C47229C" w14:textId="063A4B86"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 xml:space="preserve">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w:t>
      </w:r>
      <w:r w:rsidR="00000974" w:rsidRPr="00B4653D">
        <w:rPr>
          <w:rFonts w:ascii="Arial" w:eastAsia="Calibri" w:hAnsi="Arial" w:cs="Arial"/>
          <w:iCs/>
          <w:sz w:val="24"/>
          <w:szCs w:val="24"/>
        </w:rPr>
        <w:t>sul peccato</w:t>
      </w:r>
      <w:r w:rsidRPr="00B4653D">
        <w:rPr>
          <w:rFonts w:ascii="Arial" w:eastAsia="Calibri" w:hAnsi="Arial" w:cs="Arial"/>
          <w:iCs/>
          <w:sz w:val="24"/>
          <w:szCs w:val="24"/>
        </w:rPr>
        <w:t>,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30079FD4" w14:textId="09D48D0C"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w:t>
      </w:r>
      <w:r w:rsidRPr="00B4653D">
        <w:rPr>
          <w:rFonts w:ascii="Arial" w:eastAsia="Calibri" w:hAnsi="Arial" w:cs="Arial"/>
          <w:i/>
          <w:iCs/>
          <w:sz w:val="24"/>
          <w:szCs w:val="24"/>
        </w:rPr>
        <w:t xml:space="preserve">Riprese: "Chi ti ha fatto sapere che eri nudo? Hai forse mangiato dell'albero di cui ti avevo comandato di non mangiare?" </w:t>
      </w:r>
      <w:r w:rsidR="00697AA3">
        <w:rPr>
          <w:rFonts w:ascii="Arial" w:eastAsia="Calibri" w:hAnsi="Arial" w:cs="Arial"/>
          <w:i/>
          <w:iCs/>
          <w:sz w:val="24"/>
          <w:szCs w:val="24"/>
        </w:rPr>
        <w:t>(Gen</w:t>
      </w:r>
      <w:r w:rsidRPr="00B4653D">
        <w:rPr>
          <w:rFonts w:ascii="Arial" w:eastAsia="Calibri" w:hAnsi="Arial" w:cs="Arial"/>
          <w:i/>
          <w:iCs/>
          <w:sz w:val="24"/>
          <w:szCs w:val="24"/>
        </w:rPr>
        <w:t xml:space="preserve"> 3,11). </w:t>
      </w:r>
      <w:r w:rsidRPr="00B4653D">
        <w:rPr>
          <w:rFonts w:ascii="Arial" w:eastAsia="Calibri" w:hAnsi="Arial" w:cs="Arial"/>
          <w:iCs/>
          <w:sz w:val="24"/>
          <w:szCs w:val="24"/>
        </w:rPr>
        <w:t xml:space="preserve">Adamo non è nudo perché un altro glielo ha detto, o perché lui stesso ha fatto un passo in avanti nella sua maturità o crescita. Lui avverte la nudità, cioè il non più controllo sul suo corpo a causa del comandamento violato. Ha trasgredito la Legge del Signore. Il suo corpo è sfuggito al controllo del suo spirito. È questa la prima morte, o prima divisione. Ogni qualvolta si trasgredisce la Legge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2F8B43BC" w14:textId="70269A4E"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 “</w:t>
      </w:r>
      <w:r w:rsidRPr="00B4653D">
        <w:rPr>
          <w:rFonts w:ascii="Arial" w:eastAsia="Calibri" w:hAnsi="Arial" w:cs="Arial"/>
          <w:i/>
          <w:iCs/>
          <w:sz w:val="24"/>
          <w:szCs w:val="24"/>
        </w:rPr>
        <w:t xml:space="preserve">Rispose l'uomo: "La donna che tu mi hai posta accanto mi ha dato dell'albero e io ne ho mangiato" </w:t>
      </w:r>
      <w:r w:rsidR="00697AA3">
        <w:rPr>
          <w:rFonts w:ascii="Arial" w:eastAsia="Calibri" w:hAnsi="Arial" w:cs="Arial"/>
          <w:i/>
          <w:iCs/>
          <w:sz w:val="24"/>
          <w:szCs w:val="24"/>
        </w:rPr>
        <w:t>(Gen</w:t>
      </w:r>
      <w:r w:rsidRPr="00B4653D">
        <w:rPr>
          <w:rFonts w:ascii="Arial" w:eastAsia="Calibri" w:hAnsi="Arial" w:cs="Arial"/>
          <w:i/>
          <w:iCs/>
          <w:sz w:val="24"/>
          <w:szCs w:val="24"/>
        </w:rPr>
        <w:t xml:space="preserve"> 3,12). </w:t>
      </w:r>
      <w:r w:rsidRPr="00B4653D">
        <w:rPr>
          <w:rFonts w:ascii="Arial" w:eastAsia="Calibri" w:hAnsi="Arial" w:cs="Arial"/>
          <w:iCs/>
          <w:sz w:val="24"/>
          <w:szCs w:val="24"/>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0CB25439" w14:textId="057003DD"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 xml:space="preserve">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w:t>
      </w:r>
      <w:r w:rsidRPr="00B4653D">
        <w:rPr>
          <w:rFonts w:ascii="Arial" w:eastAsia="Calibri" w:hAnsi="Arial" w:cs="Arial"/>
          <w:iCs/>
          <w:sz w:val="24"/>
          <w:szCs w:val="24"/>
        </w:rPr>
        <w:lastRenderedPageBreak/>
        <w:t>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un</w:t>
      </w:r>
      <w:r w:rsidR="00000974">
        <w:rPr>
          <w:rFonts w:ascii="Arial" w:eastAsia="Calibri" w:hAnsi="Arial" w:cs="Arial"/>
          <w:iCs/>
          <w:sz w:val="24"/>
          <w:szCs w:val="24"/>
        </w:rPr>
        <w:t>a</w:t>
      </w:r>
      <w:r w:rsidRPr="00B4653D">
        <w:rPr>
          <w:rFonts w:ascii="Arial" w:eastAsia="Calibri" w:hAnsi="Arial" w:cs="Arial"/>
          <w:iCs/>
          <w:sz w:val="24"/>
          <w:szCs w:val="24"/>
        </w:rPr>
        <w:t xml:space="preserve"> giustizia circa il settimo Comandamento e anche circa tutti gli altri con l’uomo nella morte e con la famiglia anch’essa nella morte? Mai e poi mai.</w:t>
      </w:r>
    </w:p>
    <w:p w14:paraId="3055C8C7" w14:textId="77777777"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Il Signore vuole andare fino in fondo nella manifestazione delle conseguenze della sua colpa all’uomo:</w:t>
      </w:r>
    </w:p>
    <w:p w14:paraId="66044B5D" w14:textId="0E493BC4" w:rsidR="00047F2E" w:rsidRPr="00B4653D" w:rsidRDefault="00047F2E" w:rsidP="00B4653D">
      <w:pPr>
        <w:spacing w:after="120" w:line="240" w:lineRule="auto"/>
        <w:ind w:left="567" w:right="567"/>
        <w:jc w:val="both"/>
        <w:rPr>
          <w:rFonts w:ascii="Arial" w:eastAsia="Calibri" w:hAnsi="Arial" w:cs="Arial"/>
          <w:i/>
          <w:iCs/>
          <w:spacing w:val="-2"/>
          <w:sz w:val="24"/>
          <w:szCs w:val="24"/>
        </w:rPr>
      </w:pPr>
      <w:r w:rsidRPr="00B4653D">
        <w:rPr>
          <w:rFonts w:ascii="Arial" w:eastAsia="Calibri" w:hAnsi="Arial" w:cs="Arial"/>
          <w:i/>
          <w:iCs/>
          <w:spacing w:val="-2"/>
          <w:sz w:val="24"/>
          <w:szCs w:val="24"/>
        </w:rPr>
        <w:t xml:space="preserve"> “Il Signore Dio disse alla donna: "Che hai fatto?". Rispose la donna: "Il serpente mi ha ingannata e io ho mangiato” </w:t>
      </w:r>
      <w:r w:rsidR="00697AA3">
        <w:rPr>
          <w:rFonts w:ascii="Arial" w:eastAsia="Calibri" w:hAnsi="Arial" w:cs="Arial"/>
          <w:i/>
          <w:iCs/>
          <w:spacing w:val="-2"/>
          <w:sz w:val="24"/>
          <w:szCs w:val="24"/>
        </w:rPr>
        <w:t>(Gen</w:t>
      </w:r>
      <w:r w:rsidRPr="00B4653D">
        <w:rPr>
          <w:rFonts w:ascii="Arial" w:eastAsia="Calibri" w:hAnsi="Arial" w:cs="Arial"/>
          <w:i/>
          <w:iCs/>
          <w:spacing w:val="-2"/>
          <w:sz w:val="24"/>
          <w:szCs w:val="24"/>
        </w:rPr>
        <w:t xml:space="preserve"> 3,13).</w:t>
      </w:r>
      <w:r w:rsidR="00B4653D">
        <w:rPr>
          <w:rFonts w:ascii="Arial" w:eastAsia="Calibri" w:hAnsi="Arial" w:cs="Arial"/>
          <w:i/>
          <w:iCs/>
          <w:spacing w:val="-2"/>
          <w:sz w:val="24"/>
          <w:szCs w:val="24"/>
        </w:rPr>
        <w:t xml:space="preserve"> </w:t>
      </w:r>
    </w:p>
    <w:p w14:paraId="4DCC1D27" w14:textId="77777777"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2A87505D" w14:textId="77777777"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Prima il Signore regola i conti con il serpente:</w:t>
      </w:r>
    </w:p>
    <w:p w14:paraId="2422C88B" w14:textId="06F88D11" w:rsidR="00047F2E" w:rsidRPr="00B4653D" w:rsidRDefault="00047F2E" w:rsidP="00B4653D">
      <w:pPr>
        <w:spacing w:after="120" w:line="240" w:lineRule="auto"/>
        <w:ind w:left="567" w:right="567"/>
        <w:jc w:val="both"/>
        <w:rPr>
          <w:rFonts w:ascii="Arial" w:eastAsia="Calibri" w:hAnsi="Arial" w:cs="Arial"/>
          <w:i/>
          <w:iCs/>
          <w:spacing w:val="-2"/>
          <w:sz w:val="24"/>
          <w:szCs w:val="24"/>
        </w:rPr>
      </w:pPr>
      <w:r w:rsidRPr="00B4653D">
        <w:rPr>
          <w:rFonts w:ascii="Arial" w:eastAsia="Calibri" w:hAnsi="Arial" w:cs="Arial"/>
          <w:i/>
          <w:iCs/>
          <w:spacing w:val="-2"/>
          <w:sz w:val="24"/>
          <w:szCs w:val="24"/>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r w:rsidR="00697AA3">
        <w:rPr>
          <w:rFonts w:ascii="Arial" w:eastAsia="Calibri" w:hAnsi="Arial" w:cs="Arial"/>
          <w:i/>
          <w:iCs/>
          <w:spacing w:val="-2"/>
          <w:sz w:val="24"/>
          <w:szCs w:val="24"/>
        </w:rPr>
        <w:t>(Gen</w:t>
      </w:r>
      <w:r w:rsidRPr="00B4653D">
        <w:rPr>
          <w:rFonts w:ascii="Arial" w:eastAsia="Calibri" w:hAnsi="Arial" w:cs="Arial"/>
          <w:i/>
          <w:iCs/>
          <w:spacing w:val="-2"/>
          <w:sz w:val="24"/>
          <w:szCs w:val="24"/>
        </w:rPr>
        <w:t xml:space="preserve"> 3,14-15).</w:t>
      </w:r>
      <w:r w:rsidR="00B4653D">
        <w:rPr>
          <w:rFonts w:ascii="Arial" w:eastAsia="Calibri" w:hAnsi="Arial" w:cs="Arial"/>
          <w:i/>
          <w:iCs/>
          <w:spacing w:val="-2"/>
          <w:sz w:val="24"/>
          <w:szCs w:val="24"/>
        </w:rPr>
        <w:t xml:space="preserve"> </w:t>
      </w:r>
    </w:p>
    <w:p w14:paraId="65743E48" w14:textId="4792FB61"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w:t>
      </w:r>
      <w:r w:rsidR="00B4653D">
        <w:rPr>
          <w:rFonts w:ascii="Arial" w:eastAsia="Calibri" w:hAnsi="Arial" w:cs="Arial"/>
          <w:iCs/>
          <w:sz w:val="24"/>
          <w:szCs w:val="24"/>
        </w:rPr>
        <w:t xml:space="preserve"> </w:t>
      </w:r>
      <w:r w:rsidRPr="00B4653D">
        <w:rPr>
          <w:rFonts w:ascii="Arial" w:eastAsia="Calibri" w:hAnsi="Arial" w:cs="Arial"/>
          <w:iCs/>
          <w:sz w:val="24"/>
          <w:szCs w:val="24"/>
        </w:rPr>
        <w:t>La Vergine Maria è in Cristo, con Cristo, per Cristo. In Cristo, con Cristo, per Cristo</w:t>
      </w:r>
      <w:r w:rsidR="00B4653D">
        <w:rPr>
          <w:rFonts w:ascii="Arial" w:eastAsia="Calibri" w:hAnsi="Arial" w:cs="Arial"/>
          <w:iCs/>
          <w:sz w:val="24"/>
          <w:szCs w:val="24"/>
        </w:rPr>
        <w:t xml:space="preserve"> </w:t>
      </w:r>
      <w:r w:rsidRPr="00B4653D">
        <w:rPr>
          <w:rFonts w:ascii="Arial" w:eastAsia="Calibri" w:hAnsi="Arial" w:cs="Arial"/>
          <w:iCs/>
          <w:sz w:val="24"/>
          <w:szCs w:val="24"/>
        </w:rPr>
        <w:t>sono i cristiani che vivono la Parola del Signore. Queste parole sono dette il protovangelo, il primo vangelo, la prima buona novella dopo il peccato.</w:t>
      </w:r>
    </w:p>
    <w:p w14:paraId="37863C6E" w14:textId="77777777"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33C90D7F" w14:textId="77777777"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 xml:space="preserve">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w:t>
      </w:r>
      <w:r w:rsidRPr="00B4653D">
        <w:rPr>
          <w:rFonts w:ascii="Arial" w:eastAsia="Calibri" w:hAnsi="Arial" w:cs="Arial"/>
          <w:iCs/>
          <w:sz w:val="24"/>
          <w:szCs w:val="24"/>
        </w:rPr>
        <w:lastRenderedPageBreak/>
        <w:t>dolore è nel dono della vita. Il dona della vita che dovrebbe essere la più grande gioia per una donna, ora si fa un travaglio di sofferenza:</w:t>
      </w:r>
    </w:p>
    <w:p w14:paraId="43178A31" w14:textId="5D8624A4" w:rsidR="00047F2E" w:rsidRPr="00B4653D" w:rsidRDefault="00047F2E" w:rsidP="00B4653D">
      <w:pPr>
        <w:spacing w:after="120" w:line="240" w:lineRule="auto"/>
        <w:ind w:left="567" w:right="567"/>
        <w:jc w:val="both"/>
        <w:rPr>
          <w:rFonts w:ascii="Arial" w:eastAsia="Calibri" w:hAnsi="Arial" w:cs="Arial"/>
          <w:i/>
          <w:iCs/>
          <w:spacing w:val="-2"/>
          <w:sz w:val="24"/>
          <w:szCs w:val="24"/>
        </w:rPr>
      </w:pPr>
      <w:r w:rsidRPr="00B4653D">
        <w:rPr>
          <w:rFonts w:ascii="Arial" w:eastAsia="Calibri" w:hAnsi="Arial" w:cs="Arial"/>
          <w:i/>
          <w:iCs/>
          <w:spacing w:val="-2"/>
          <w:sz w:val="24"/>
          <w:szCs w:val="24"/>
        </w:rPr>
        <w:t xml:space="preserve"> “Alla donna disse: "Moltiplicherò i tuoi dolori e le tue gravidanze, con dolore partorirai figli. Verso tuo marito sarà il tuo istinto, ma egli ti dominerà" </w:t>
      </w:r>
      <w:r w:rsidR="00697AA3">
        <w:rPr>
          <w:rFonts w:ascii="Arial" w:eastAsia="Calibri" w:hAnsi="Arial" w:cs="Arial"/>
          <w:i/>
          <w:iCs/>
          <w:spacing w:val="-2"/>
          <w:sz w:val="24"/>
          <w:szCs w:val="24"/>
        </w:rPr>
        <w:t>(Gen</w:t>
      </w:r>
      <w:r w:rsidRPr="00B4653D">
        <w:rPr>
          <w:rFonts w:ascii="Arial" w:eastAsia="Calibri" w:hAnsi="Arial" w:cs="Arial"/>
          <w:i/>
          <w:iCs/>
          <w:spacing w:val="-2"/>
          <w:sz w:val="24"/>
          <w:szCs w:val="24"/>
        </w:rPr>
        <w:t xml:space="preserve"> 3,16). </w:t>
      </w:r>
    </w:p>
    <w:p w14:paraId="791D5775" w14:textId="2BCED676"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 xml:space="preserve">Non solo il parto diviene un dolore, un travaglio, </w:t>
      </w:r>
      <w:r w:rsidR="00000974" w:rsidRPr="00B4653D">
        <w:rPr>
          <w:rFonts w:ascii="Arial" w:eastAsia="Calibri" w:hAnsi="Arial" w:cs="Arial"/>
          <w:iCs/>
          <w:sz w:val="24"/>
          <w:szCs w:val="24"/>
        </w:rPr>
        <w:t>una sofferenza</w:t>
      </w:r>
      <w:r w:rsidRPr="00B4653D">
        <w:rPr>
          <w:rFonts w:ascii="Arial" w:eastAsia="Calibri" w:hAnsi="Arial" w:cs="Arial"/>
          <w:iCs/>
          <w:sz w:val="24"/>
          <w:szCs w:val="24"/>
        </w:rPr>
        <w:t>.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75B125A7" w14:textId="77777777"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27FE6524" w14:textId="77777777"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Ma è solo qui la morte? Niente affatto. L’uomo è morto in se stesso. È morto in seno alla famiglia. È morto in seno alle relazioni tra uomo e donna. Ma è morto anche in relazione alla creazione in sé. Ora il Signore parla all’uomo:</w:t>
      </w:r>
    </w:p>
    <w:p w14:paraId="657AD817" w14:textId="5DB1DF07" w:rsidR="00047F2E" w:rsidRPr="00B4653D" w:rsidRDefault="00047F2E" w:rsidP="00B4653D">
      <w:pPr>
        <w:spacing w:after="120" w:line="240" w:lineRule="auto"/>
        <w:ind w:left="567" w:right="567"/>
        <w:jc w:val="both"/>
        <w:rPr>
          <w:rFonts w:ascii="Arial" w:eastAsia="Calibri" w:hAnsi="Arial" w:cs="Arial"/>
          <w:i/>
          <w:iCs/>
          <w:spacing w:val="-2"/>
          <w:sz w:val="24"/>
          <w:szCs w:val="24"/>
        </w:rPr>
      </w:pPr>
      <w:r w:rsidRPr="00B4653D">
        <w:rPr>
          <w:rFonts w:ascii="Arial" w:eastAsia="Calibri" w:hAnsi="Arial" w:cs="Arial"/>
          <w:i/>
          <w:iCs/>
          <w:spacing w:val="-2"/>
          <w:sz w:val="24"/>
          <w:szCs w:val="24"/>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w:t>
      </w:r>
      <w:r w:rsidR="00697AA3">
        <w:rPr>
          <w:rFonts w:ascii="Arial" w:eastAsia="Calibri" w:hAnsi="Arial" w:cs="Arial"/>
          <w:i/>
          <w:iCs/>
          <w:spacing w:val="-2"/>
          <w:sz w:val="24"/>
          <w:szCs w:val="24"/>
        </w:rPr>
        <w:t>(Gen</w:t>
      </w:r>
      <w:r w:rsidRPr="00B4653D">
        <w:rPr>
          <w:rFonts w:ascii="Arial" w:eastAsia="Calibri" w:hAnsi="Arial" w:cs="Arial"/>
          <w:i/>
          <w:iCs/>
          <w:spacing w:val="-2"/>
          <w:sz w:val="24"/>
          <w:szCs w:val="24"/>
        </w:rPr>
        <w:t xml:space="preserve"> 3,17-19). </w:t>
      </w:r>
    </w:p>
    <w:p w14:paraId="34C0C52B" w14:textId="7FD53626"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w:t>
      </w:r>
      <w:r w:rsidR="00B4653D">
        <w:rPr>
          <w:rFonts w:ascii="Arial" w:eastAsia="Calibri" w:hAnsi="Arial" w:cs="Arial"/>
          <w:iCs/>
          <w:sz w:val="24"/>
          <w:szCs w:val="24"/>
        </w:rPr>
        <w:t xml:space="preserve"> </w:t>
      </w:r>
      <w:r w:rsidRPr="00B4653D">
        <w:rPr>
          <w:rFonts w:ascii="Arial" w:eastAsia="Calibri" w:hAnsi="Arial" w:cs="Arial"/>
          <w:iCs/>
          <w:sz w:val="24"/>
          <w:szCs w:val="24"/>
        </w:rPr>
        <w:t xml:space="preserve">Il lavoro è sofferenza, fatica, sudore </w:t>
      </w:r>
      <w:r w:rsidRPr="00B4653D">
        <w:rPr>
          <w:rFonts w:ascii="Arial" w:eastAsia="Calibri" w:hAnsi="Arial" w:cs="Arial"/>
          <w:iCs/>
          <w:sz w:val="24"/>
          <w:szCs w:val="24"/>
        </w:rPr>
        <w:lastRenderedPageBreak/>
        <w:t>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6258E227" w14:textId="77777777"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06E8E2B7" w14:textId="77777777"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2F4E3337" w14:textId="77777777"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 xml:space="preserve">Ora proviamo a seguire l’evolversi la storia di quel giorno, del giorno del primo peccato dell’umanità. Adamo dona il nome anche alla sua donna. La chiama Eva: </w:t>
      </w:r>
    </w:p>
    <w:p w14:paraId="660F8950" w14:textId="77777777" w:rsidR="00047F2E" w:rsidRPr="00B4653D" w:rsidRDefault="00047F2E" w:rsidP="00B4653D">
      <w:pPr>
        <w:spacing w:after="120" w:line="240" w:lineRule="auto"/>
        <w:ind w:left="567" w:right="567"/>
        <w:jc w:val="both"/>
        <w:rPr>
          <w:rFonts w:ascii="Arial" w:eastAsia="Calibri" w:hAnsi="Arial" w:cs="Arial"/>
          <w:i/>
          <w:iCs/>
          <w:spacing w:val="-2"/>
          <w:sz w:val="24"/>
          <w:szCs w:val="24"/>
        </w:rPr>
      </w:pPr>
      <w:r w:rsidRPr="00B4653D">
        <w:rPr>
          <w:rFonts w:ascii="Arial" w:eastAsia="Calibri" w:hAnsi="Arial" w:cs="Arial"/>
          <w:i/>
          <w:iCs/>
          <w:spacing w:val="-2"/>
          <w:sz w:val="24"/>
          <w:szCs w:val="24"/>
        </w:rPr>
        <w:t xml:space="preserve">“L'uomo chiamò la moglie Eva, perché essa fu la madre di tutti i viventi”. </w:t>
      </w:r>
    </w:p>
    <w:p w14:paraId="7D13B513" w14:textId="77777777" w:rsidR="00047F2E" w:rsidRPr="00B4653D" w:rsidRDefault="00047F2E" w:rsidP="00B4653D">
      <w:pPr>
        <w:spacing w:after="120" w:line="240" w:lineRule="auto"/>
        <w:ind w:right="567"/>
        <w:jc w:val="both"/>
        <w:rPr>
          <w:rFonts w:ascii="Arial" w:eastAsia="Calibri" w:hAnsi="Arial" w:cs="Arial"/>
          <w:iCs/>
          <w:sz w:val="24"/>
          <w:szCs w:val="24"/>
        </w:rPr>
      </w:pPr>
      <w:r w:rsidRPr="00B4653D">
        <w:rPr>
          <w:rFonts w:ascii="Arial" w:eastAsia="Calibri" w:hAnsi="Arial" w:cs="Arial"/>
          <w:spacing w:val="-2"/>
          <w:sz w:val="24"/>
          <w:szCs w:val="24"/>
        </w:rPr>
        <w:t xml:space="preserve">Non è </w:t>
      </w:r>
      <w:r w:rsidRPr="00B4653D">
        <w:rPr>
          <w:rFonts w:ascii="Arial" w:eastAsia="Calibri" w:hAnsi="Arial" w:cs="Arial"/>
          <w:iCs/>
          <w:sz w:val="24"/>
          <w:szCs w:val="24"/>
        </w:rPr>
        <w:t>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78169322" w14:textId="77777777"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 xml:space="preserve">Il Signore però non abbandona l’uomo. Non lo lascia in balia di se stesso. Lo veste, facendogli delle tuniche di pelli: </w:t>
      </w:r>
    </w:p>
    <w:p w14:paraId="15177BA9" w14:textId="42DC232B" w:rsidR="00047F2E" w:rsidRPr="00B4653D" w:rsidRDefault="00047F2E" w:rsidP="00B4653D">
      <w:pPr>
        <w:spacing w:after="120" w:line="240" w:lineRule="auto"/>
        <w:ind w:left="567" w:right="567"/>
        <w:jc w:val="both"/>
        <w:rPr>
          <w:rFonts w:ascii="Arial" w:eastAsia="Calibri" w:hAnsi="Arial" w:cs="Arial"/>
          <w:i/>
          <w:iCs/>
          <w:spacing w:val="-2"/>
          <w:sz w:val="24"/>
          <w:szCs w:val="24"/>
        </w:rPr>
      </w:pPr>
      <w:r w:rsidRPr="00B4653D">
        <w:rPr>
          <w:rFonts w:ascii="Arial" w:eastAsia="Calibri" w:hAnsi="Arial" w:cs="Arial"/>
          <w:i/>
          <w:iCs/>
          <w:spacing w:val="-2"/>
          <w:sz w:val="24"/>
          <w:szCs w:val="24"/>
        </w:rPr>
        <w:t xml:space="preserve">“Il Signore Dio fece all'uomo e alla donna tuniche di pelli e le vestì” </w:t>
      </w:r>
      <w:r w:rsidR="00697AA3">
        <w:rPr>
          <w:rFonts w:ascii="Arial" w:eastAsia="Calibri" w:hAnsi="Arial" w:cs="Arial"/>
          <w:i/>
          <w:iCs/>
          <w:spacing w:val="-2"/>
          <w:sz w:val="24"/>
          <w:szCs w:val="24"/>
        </w:rPr>
        <w:t>(Gen</w:t>
      </w:r>
      <w:r w:rsidRPr="00B4653D">
        <w:rPr>
          <w:rFonts w:ascii="Arial" w:eastAsia="Calibri" w:hAnsi="Arial" w:cs="Arial"/>
          <w:i/>
          <w:iCs/>
          <w:spacing w:val="-2"/>
          <w:sz w:val="24"/>
          <w:szCs w:val="24"/>
        </w:rPr>
        <w:t xml:space="preserve"> 3,21).</w:t>
      </w:r>
      <w:r w:rsidR="00B4653D">
        <w:rPr>
          <w:rFonts w:ascii="Arial" w:eastAsia="Calibri" w:hAnsi="Arial" w:cs="Arial"/>
          <w:i/>
          <w:iCs/>
          <w:spacing w:val="-2"/>
          <w:sz w:val="24"/>
          <w:szCs w:val="24"/>
        </w:rPr>
        <w:t xml:space="preserve"> </w:t>
      </w:r>
    </w:p>
    <w:p w14:paraId="40EFC30F" w14:textId="37456D7A"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Il Signore con questo gesto manifesta all’uomo come aiutarsi a vincere la paura della sua nudità dinanzi a Dio e dinanzi agli uomini.</w:t>
      </w:r>
      <w:r w:rsidR="00B4653D">
        <w:rPr>
          <w:rFonts w:ascii="Arial" w:eastAsia="Calibri" w:hAnsi="Arial" w:cs="Arial"/>
          <w:iCs/>
          <w:sz w:val="24"/>
          <w:szCs w:val="24"/>
        </w:rPr>
        <w:t xml:space="preserve"> </w:t>
      </w:r>
      <w:r w:rsidRPr="00B4653D">
        <w:rPr>
          <w:rFonts w:ascii="Arial" w:eastAsia="Calibri" w:hAnsi="Arial" w:cs="Arial"/>
          <w:iCs/>
          <w:sz w:val="24"/>
          <w:szCs w:val="24"/>
        </w:rPr>
        <w:t xml:space="preserve">Con queste tuniche di pelli l’uomo viene aiutato </w:t>
      </w:r>
      <w:r w:rsidRPr="00B4653D">
        <w:rPr>
          <w:rFonts w:ascii="Arial" w:eastAsia="Calibri" w:hAnsi="Arial" w:cs="Arial"/>
          <w:iCs/>
          <w:sz w:val="24"/>
          <w:szCs w:val="24"/>
        </w:rPr>
        <w:lastRenderedPageBreak/>
        <w:t>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w:t>
      </w:r>
      <w:r w:rsidR="00B4653D">
        <w:rPr>
          <w:rFonts w:ascii="Arial" w:eastAsia="Calibri" w:hAnsi="Arial" w:cs="Arial"/>
          <w:iCs/>
          <w:sz w:val="24"/>
          <w:szCs w:val="24"/>
        </w:rPr>
        <w:t xml:space="preserve"> </w:t>
      </w:r>
      <w:r w:rsidRPr="00B4653D">
        <w:rPr>
          <w:rFonts w:ascii="Arial" w:eastAsia="Calibri" w:hAnsi="Arial" w:cs="Arial"/>
          <w:iCs/>
          <w:sz w:val="24"/>
          <w:szCs w:val="24"/>
        </w:rPr>
        <w:t xml:space="preserve">L’agire dell’uomo attesta – ove ce ne fosse bisogno – che è il peccato che lo governa. L’uomo è interamente sotto il potente influsso della sua colpa. </w:t>
      </w:r>
    </w:p>
    <w:p w14:paraId="491AE6EC" w14:textId="3179BF20"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La vera giustizia non deve mirare a dare un pezzo di pane in più alle persone. Deve mirare a creare anche un ambiente umano vivibile ed è vivibile l’ambiente umano solo nella misura in cui – così come ha fatto il Signore –</w:t>
      </w:r>
      <w:r w:rsidR="00B4653D">
        <w:rPr>
          <w:rFonts w:ascii="Arial" w:eastAsia="Calibri" w:hAnsi="Arial" w:cs="Arial"/>
          <w:iCs/>
          <w:sz w:val="24"/>
          <w:szCs w:val="24"/>
        </w:rPr>
        <w:t xml:space="preserve"> </w:t>
      </w:r>
      <w:r w:rsidRPr="00B4653D">
        <w:rPr>
          <w:rFonts w:ascii="Arial" w:eastAsia="Calibri" w:hAnsi="Arial" w:cs="Arial"/>
          <w:iCs/>
          <w:sz w:val="24"/>
          <w:szCs w:val="24"/>
        </w:rPr>
        <w:t>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w:t>
      </w:r>
      <w:r w:rsidR="00B4653D">
        <w:rPr>
          <w:rFonts w:ascii="Arial" w:eastAsia="Calibri" w:hAnsi="Arial" w:cs="Arial"/>
          <w:iCs/>
          <w:sz w:val="24"/>
          <w:szCs w:val="24"/>
        </w:rPr>
        <w:t xml:space="preserve"> </w:t>
      </w:r>
      <w:r w:rsidRPr="00B4653D">
        <w:rPr>
          <w:rFonts w:ascii="Arial" w:eastAsia="Calibri" w:hAnsi="Arial" w:cs="Arial"/>
          <w:iCs/>
          <w:sz w:val="24"/>
          <w:szCs w:val="24"/>
        </w:rPr>
        <w:t>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2819C8B9" w14:textId="77777777"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w:t>
      </w:r>
    </w:p>
    <w:p w14:paraId="003624A6" w14:textId="724CDF61" w:rsidR="00047F2E" w:rsidRPr="00B4653D" w:rsidRDefault="00047F2E" w:rsidP="00B4653D">
      <w:pPr>
        <w:spacing w:after="120" w:line="240" w:lineRule="auto"/>
        <w:jc w:val="both"/>
        <w:rPr>
          <w:rFonts w:ascii="Arial" w:eastAsia="Calibri" w:hAnsi="Arial" w:cs="Arial"/>
          <w:i/>
          <w:iCs/>
          <w:sz w:val="24"/>
          <w:szCs w:val="24"/>
        </w:rPr>
      </w:pPr>
      <w:r w:rsidRPr="00B4653D">
        <w:rPr>
          <w:rFonts w:ascii="Arial" w:eastAsia="Calibri" w:hAnsi="Arial" w:cs="Arial"/>
          <w:i/>
          <w:iCs/>
          <w:sz w:val="24"/>
          <w:szCs w:val="24"/>
        </w:rPr>
        <w:t xml:space="preserve">“Il Signore Dio disse allora: "Ecco l'uomo è diventato come uno di noi, per la conoscenza del bene e del male. Ora, egli non stenda più la mano e non prenda anche dell'albero della vita, ne mangi e viva sempre!" </w:t>
      </w:r>
      <w:r w:rsidR="00697AA3">
        <w:rPr>
          <w:rFonts w:ascii="Arial" w:eastAsia="Calibri" w:hAnsi="Arial" w:cs="Arial"/>
          <w:i/>
          <w:iCs/>
          <w:sz w:val="24"/>
          <w:szCs w:val="24"/>
        </w:rPr>
        <w:t>(Gen</w:t>
      </w:r>
      <w:r w:rsidRPr="00B4653D">
        <w:rPr>
          <w:rFonts w:ascii="Arial" w:eastAsia="Calibri" w:hAnsi="Arial" w:cs="Arial"/>
          <w:i/>
          <w:iCs/>
          <w:sz w:val="24"/>
          <w:szCs w:val="24"/>
        </w:rPr>
        <w:t xml:space="preserve"> 3,22). </w:t>
      </w:r>
    </w:p>
    <w:p w14:paraId="382893B3" w14:textId="77777777"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 xml:space="preserve">È questa vera ratifica della parola contenuta nel comando: </w:t>
      </w:r>
      <w:r w:rsidRPr="00B4653D">
        <w:rPr>
          <w:rFonts w:ascii="Arial" w:eastAsia="Calibri" w:hAnsi="Arial" w:cs="Arial"/>
          <w:i/>
          <w:iCs/>
          <w:sz w:val="24"/>
          <w:szCs w:val="24"/>
        </w:rPr>
        <w:t>“Se ne mangi, muori”</w:t>
      </w:r>
      <w:r w:rsidRPr="00B4653D">
        <w:rPr>
          <w:rFonts w:ascii="Arial" w:eastAsia="Calibri" w:hAnsi="Arial" w:cs="Arial"/>
          <w:iCs/>
          <w:sz w:val="24"/>
          <w:szCs w:val="24"/>
        </w:rPr>
        <w:t>. Questa parola dovrà rimanere stabile in eterno. La morte accompagnerà per sempre la vita dell’uomo sulla terra. Perché questa possibilità mai si realizzi nell’uomo, cioè che possa cogliere dell’albero della vita e mangiare, il Signore scaccia Adamo ed Eva dal giardino:</w:t>
      </w:r>
    </w:p>
    <w:p w14:paraId="07B717FE" w14:textId="672B428F" w:rsidR="00047F2E" w:rsidRPr="00B4653D" w:rsidRDefault="00047F2E" w:rsidP="00B4653D">
      <w:pPr>
        <w:spacing w:after="120" w:line="240" w:lineRule="auto"/>
        <w:ind w:left="567" w:right="567"/>
        <w:jc w:val="both"/>
        <w:rPr>
          <w:rFonts w:ascii="Arial" w:eastAsia="Calibri" w:hAnsi="Arial" w:cs="Arial"/>
          <w:i/>
          <w:iCs/>
          <w:spacing w:val="-2"/>
          <w:sz w:val="24"/>
          <w:szCs w:val="24"/>
        </w:rPr>
      </w:pPr>
      <w:r w:rsidRPr="00B4653D">
        <w:rPr>
          <w:rFonts w:ascii="Arial" w:eastAsia="Calibri" w:hAnsi="Arial" w:cs="Arial"/>
          <w:i/>
          <w:iCs/>
          <w:spacing w:val="-2"/>
          <w:sz w:val="24"/>
          <w:szCs w:val="24"/>
        </w:rPr>
        <w:t xml:space="preserve">“Il Signore Dio lo scacciò dal giardino di Eden, perché lavorasse il suolo da dove era stato tratto” </w:t>
      </w:r>
      <w:r w:rsidR="00697AA3">
        <w:rPr>
          <w:rFonts w:ascii="Arial" w:eastAsia="Calibri" w:hAnsi="Arial" w:cs="Arial"/>
          <w:i/>
          <w:iCs/>
          <w:spacing w:val="-2"/>
          <w:sz w:val="24"/>
          <w:szCs w:val="24"/>
        </w:rPr>
        <w:t>(Gen</w:t>
      </w:r>
      <w:r w:rsidRPr="00B4653D">
        <w:rPr>
          <w:rFonts w:ascii="Arial" w:eastAsia="Calibri" w:hAnsi="Arial" w:cs="Arial"/>
          <w:i/>
          <w:iCs/>
          <w:spacing w:val="-2"/>
          <w:sz w:val="24"/>
          <w:szCs w:val="24"/>
        </w:rPr>
        <w:t xml:space="preserve"> 3,23). </w:t>
      </w:r>
    </w:p>
    <w:p w14:paraId="16202499" w14:textId="77777777"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6A28B355" w14:textId="77777777"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w:t>
      </w:r>
      <w:r w:rsidRPr="00B4653D">
        <w:rPr>
          <w:rFonts w:ascii="Arial" w:eastAsia="Calibri" w:hAnsi="Arial" w:cs="Arial"/>
          <w:iCs/>
          <w:sz w:val="24"/>
          <w:szCs w:val="24"/>
        </w:rPr>
        <w:lastRenderedPageBreak/>
        <w:t xml:space="preserve">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3674B519" w14:textId="73A46311" w:rsidR="00047F2E" w:rsidRPr="00B4653D" w:rsidRDefault="00047F2E" w:rsidP="00B4653D">
      <w:pPr>
        <w:spacing w:after="120" w:line="240" w:lineRule="auto"/>
        <w:jc w:val="both"/>
        <w:rPr>
          <w:rFonts w:ascii="Arial" w:eastAsia="Calibri" w:hAnsi="Arial" w:cs="Arial"/>
          <w:iCs/>
          <w:sz w:val="24"/>
          <w:szCs w:val="24"/>
        </w:rPr>
      </w:pPr>
      <w:r w:rsidRPr="00B4653D">
        <w:rPr>
          <w:rFonts w:ascii="Arial" w:eastAsia="Calibri" w:hAnsi="Arial" w:cs="Arial"/>
          <w:iCs/>
          <w:sz w:val="24"/>
          <w:szCs w:val="24"/>
        </w:rPr>
        <w:t>È questo il vero mistero della vita dell’uomo sulla terra dopo il peccato. Questo è ciò che l’uomo si è voluto fare.</w:t>
      </w:r>
      <w:r w:rsidR="00B4653D">
        <w:rPr>
          <w:rFonts w:ascii="Arial" w:eastAsia="Calibri" w:hAnsi="Arial" w:cs="Arial"/>
          <w:iCs/>
          <w:sz w:val="24"/>
          <w:szCs w:val="24"/>
        </w:rPr>
        <w:t xml:space="preserve"> </w:t>
      </w:r>
      <w:r w:rsidRPr="00B4653D">
        <w:rPr>
          <w:rFonts w:ascii="Arial" w:eastAsia="Calibri" w:hAnsi="Arial" w:cs="Arial"/>
          <w:iCs/>
          <w:sz w:val="24"/>
          <w:szCs w:val="24"/>
        </w:rPr>
        <w:t xml:space="preserve">Ora l’accesso al giardino gli è negato per sempre: </w:t>
      </w:r>
      <w:r w:rsidRPr="00B4653D">
        <w:rPr>
          <w:rFonts w:ascii="Arial" w:eastAsia="Calibri" w:hAnsi="Arial" w:cs="Arial"/>
          <w:i/>
          <w:iCs/>
          <w:sz w:val="24"/>
          <w:szCs w:val="24"/>
        </w:rPr>
        <w:t xml:space="preserve">“Scacciò l'uomo e pose ad oriente del giardino di Eden i cherubini e la fiamma della spada folgorante, per custodire la via all'albero della </w:t>
      </w:r>
      <w:r w:rsidR="00000974" w:rsidRPr="00B4653D">
        <w:rPr>
          <w:rFonts w:ascii="Arial" w:eastAsia="Calibri" w:hAnsi="Arial" w:cs="Arial"/>
          <w:i/>
          <w:iCs/>
          <w:sz w:val="24"/>
          <w:szCs w:val="24"/>
        </w:rPr>
        <w:t>vita”</w:t>
      </w:r>
      <w:r w:rsidR="00000974">
        <w:rPr>
          <w:rFonts w:ascii="Arial" w:eastAsia="Calibri" w:hAnsi="Arial" w:cs="Arial"/>
          <w:i/>
          <w:iCs/>
          <w:sz w:val="24"/>
          <w:szCs w:val="24"/>
        </w:rPr>
        <w:t xml:space="preserve"> (</w:t>
      </w:r>
      <w:r w:rsidR="00697AA3">
        <w:rPr>
          <w:rFonts w:ascii="Arial" w:eastAsia="Calibri" w:hAnsi="Arial" w:cs="Arial"/>
          <w:i/>
          <w:iCs/>
          <w:sz w:val="24"/>
          <w:szCs w:val="24"/>
        </w:rPr>
        <w:t>Gen</w:t>
      </w:r>
      <w:r w:rsidRPr="00B4653D">
        <w:rPr>
          <w:rFonts w:ascii="Arial" w:eastAsia="Calibri" w:hAnsi="Arial" w:cs="Arial"/>
          <w:i/>
          <w:iCs/>
          <w:sz w:val="24"/>
          <w:szCs w:val="24"/>
        </w:rPr>
        <w:t xml:space="preserve"> 3,24).</w:t>
      </w:r>
      <w:r w:rsidR="00B4653D">
        <w:rPr>
          <w:rFonts w:ascii="Arial" w:eastAsia="Calibri" w:hAnsi="Arial" w:cs="Arial"/>
          <w:i/>
          <w:iCs/>
          <w:sz w:val="24"/>
          <w:szCs w:val="24"/>
        </w:rPr>
        <w:t xml:space="preserve"> </w:t>
      </w:r>
      <w:r w:rsidRPr="00B4653D">
        <w:rPr>
          <w:rFonts w:ascii="Arial" w:eastAsia="Calibri" w:hAnsi="Arial" w:cs="Arial"/>
          <w:iCs/>
          <w:sz w:val="24"/>
          <w:szCs w:val="24"/>
        </w:rPr>
        <w:t>Il giardino è ben custodito. L’uomo è ora un insieme di morti che cammina verso la morte ultima. Morte ultima che non sempre arriva naturalmente. Sovente essa viene proprio per mano dell’uomo. Anche questo è il frutto del peccato.</w:t>
      </w:r>
    </w:p>
    <w:p w14:paraId="3654452B" w14:textId="77777777" w:rsidR="00047F2E" w:rsidRPr="00B4653D" w:rsidRDefault="00047F2E"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59EE483A" w14:textId="45026E5D" w:rsidR="00047F2E" w:rsidRPr="00B4653D" w:rsidRDefault="00047F2E"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 xml:space="preserve">Così dicasi anche dell’istinto, del dominio, della concupiscenza, di ogni altro disordine sessuale. Cosa sono </w:t>
      </w:r>
      <w:r w:rsidR="00000974" w:rsidRPr="00B4653D">
        <w:rPr>
          <w:rFonts w:ascii="Arial" w:eastAsia="Calibri" w:hAnsi="Arial" w:cs="Arial"/>
          <w:sz w:val="24"/>
          <w:szCs w:val="24"/>
        </w:rPr>
        <w:t>tutte queste manifestazioni</w:t>
      </w:r>
      <w:r w:rsidRPr="00B4653D">
        <w:rPr>
          <w:rFonts w:ascii="Arial" w:eastAsia="Calibri" w:hAnsi="Arial" w:cs="Arial"/>
          <w:sz w:val="24"/>
          <w:szCs w:val="24"/>
        </w:rPr>
        <w:t xml:space="preserve">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w:t>
      </w:r>
      <w:r w:rsidR="00B4653D">
        <w:rPr>
          <w:rFonts w:ascii="Arial" w:eastAsia="Calibri" w:hAnsi="Arial" w:cs="Arial"/>
          <w:sz w:val="24"/>
          <w:szCs w:val="24"/>
        </w:rPr>
        <w:t xml:space="preserve"> </w:t>
      </w:r>
      <w:r w:rsidRPr="00B4653D">
        <w:rPr>
          <w:rFonts w:ascii="Arial" w:eastAsia="Calibri" w:hAnsi="Arial" w:cs="Arial"/>
          <w:sz w:val="24"/>
          <w:szCs w:val="24"/>
        </w:rPr>
        <w:t xml:space="preserve">stessa, non più a vantaggio e a beneficio di se stessa. </w:t>
      </w:r>
    </w:p>
    <w:p w14:paraId="2555CF75" w14:textId="77777777" w:rsidR="00047F2E" w:rsidRPr="00B4653D" w:rsidRDefault="00047F2E"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A quanto finora detto, è cosa buona aggiungere una riflessione sulla frode, peccato sempre denunciato dal Signore attraverso i suoi profeti.</w:t>
      </w:r>
    </w:p>
    <w:p w14:paraId="6804950B" w14:textId="77777777" w:rsidR="00047F2E" w:rsidRPr="00B4653D" w:rsidRDefault="00047F2E"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B4653D">
        <w:rPr>
          <w:rFonts w:ascii="Arial" w:eastAsia="Calibri" w:hAnsi="Arial" w:cs="Arial"/>
          <w:i/>
          <w:sz w:val="24"/>
          <w:szCs w:val="24"/>
        </w:rPr>
        <w:t>la frode</w:t>
      </w:r>
      <w:r w:rsidRPr="00B4653D">
        <w:rPr>
          <w:rFonts w:ascii="Arial" w:eastAsia="Calibri" w:hAnsi="Arial" w:cs="Arial"/>
          <w:sz w:val="24"/>
          <w:szCs w:val="24"/>
        </w:rPr>
        <w:t xml:space="preserve">. Esistono </w:t>
      </w:r>
      <w:r w:rsidRPr="00B4653D">
        <w:rPr>
          <w:rFonts w:ascii="Arial" w:eastAsia="Calibri" w:hAnsi="Arial" w:cs="Arial"/>
          <w:i/>
          <w:sz w:val="24"/>
          <w:szCs w:val="24"/>
        </w:rPr>
        <w:t>le frodi</w:t>
      </w:r>
      <w:r w:rsidRPr="00B4653D">
        <w:rPr>
          <w:rFonts w:ascii="Arial" w:eastAsia="Calibri" w:hAnsi="Arial" w:cs="Arial"/>
          <w:sz w:val="24"/>
          <w:szCs w:val="24"/>
        </w:rPr>
        <w:t xml:space="preserve">, ognuna delle quali si riveste di una sua particolare modalità differente a seconda della mente che la pone in atto. È questo il motivo per cui esse sono sempre nuove, in ogni campo del nostro esistere storico, in ogni luogo. Per difendersi da </w:t>
      </w:r>
      <w:r w:rsidRPr="00B4653D">
        <w:rPr>
          <w:rFonts w:ascii="Arial" w:eastAsia="Calibri" w:hAnsi="Arial" w:cs="Arial"/>
          <w:sz w:val="24"/>
          <w:szCs w:val="24"/>
        </w:rPr>
        <w:lastRenderedPageBreak/>
        <w:t>esse non basta la prudenza e neanche la saggezza, la lungimiranza e l’accortezza. Tutti possiamo essere vittime.</w:t>
      </w:r>
    </w:p>
    <w:p w14:paraId="12D6A329" w14:textId="77777777" w:rsidR="00047F2E" w:rsidRPr="00B4653D" w:rsidRDefault="00047F2E"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B4653D">
        <w:rPr>
          <w:rFonts w:ascii="Arial" w:eastAsia="Calibri" w:hAnsi="Arial" w:cs="Arial"/>
          <w:i/>
          <w:sz w:val="24"/>
          <w:szCs w:val="24"/>
        </w:rPr>
        <w:t>La vita è vita finché è autosufficiente</w:t>
      </w:r>
      <w:r w:rsidRPr="00B4653D">
        <w:rPr>
          <w:rFonts w:ascii="Arial" w:eastAsia="Calibri" w:hAnsi="Arial" w:cs="Arial"/>
          <w:sz w:val="24"/>
          <w:szCs w:val="24"/>
        </w:rPr>
        <w:t xml:space="preserve"> – si dice oggi –. </w:t>
      </w:r>
      <w:r w:rsidRPr="00B4653D">
        <w:rPr>
          <w:rFonts w:ascii="Arial" w:eastAsia="Calibri" w:hAnsi="Arial" w:cs="Arial"/>
          <w:i/>
          <w:sz w:val="24"/>
          <w:szCs w:val="24"/>
        </w:rPr>
        <w:t>Poi non è più vita</w:t>
      </w:r>
      <w:r w:rsidRPr="00B4653D">
        <w:rPr>
          <w:rFonts w:ascii="Arial" w:eastAsia="Calibri" w:hAnsi="Arial" w:cs="Arial"/>
          <w:sz w:val="24"/>
          <w:szCs w:val="24"/>
        </w:rPr>
        <w:t xml:space="preserve">. </w:t>
      </w:r>
    </w:p>
    <w:p w14:paraId="4F3E1F68" w14:textId="35CFF0C8" w:rsidR="00047F2E" w:rsidRPr="00B4653D" w:rsidRDefault="00047F2E"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 xml:space="preserve">Potremmo continuare con un elenco senza fine nel mettere in luce i danni che questo inganno ha prodotto, sta producendo, produrrà in senso all’umanità. Basta osservare cosa sta avvenendo con i grandi </w:t>
      </w:r>
      <w:r w:rsidRPr="00B4653D">
        <w:rPr>
          <w:rFonts w:ascii="Arial" w:eastAsia="Calibri" w:hAnsi="Arial" w:cs="Arial"/>
          <w:i/>
          <w:sz w:val="24"/>
          <w:szCs w:val="24"/>
        </w:rPr>
        <w:t>Soloni</w:t>
      </w:r>
      <w:r w:rsidRPr="00B4653D">
        <w:rPr>
          <w:rFonts w:ascii="Arial" w:eastAsia="Calibri" w:hAnsi="Arial" w:cs="Arial"/>
          <w:sz w:val="24"/>
          <w:szCs w:val="24"/>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w:t>
      </w:r>
      <w:r w:rsidR="00B4653D">
        <w:rPr>
          <w:rFonts w:ascii="Arial" w:eastAsia="Calibri" w:hAnsi="Arial" w:cs="Arial"/>
          <w:sz w:val="24"/>
          <w:szCs w:val="24"/>
        </w:rPr>
        <w:t xml:space="preserve"> </w:t>
      </w:r>
      <w:r w:rsidRPr="00B4653D">
        <w:rPr>
          <w:rFonts w:ascii="Arial" w:eastAsia="Calibri" w:hAnsi="Arial" w:cs="Arial"/>
          <w:sz w:val="24"/>
          <w:szCs w:val="24"/>
        </w:rPr>
        <w:t xml:space="preserve">Si sostiene che è diritto dell’uomo divenire padre. Ma si nega al bambino di avere il suo vero padre, la sua vera madre, coloro che gli hanno dato il sangue e la vita. </w:t>
      </w:r>
      <w:r w:rsidRPr="00B4653D">
        <w:rPr>
          <w:rFonts w:ascii="Arial" w:eastAsia="Calibri" w:hAnsi="Arial" w:cs="Arial"/>
          <w:i/>
          <w:sz w:val="24"/>
          <w:szCs w:val="24"/>
        </w:rPr>
        <w:t>Questo è sangue del mio sangue, vita della mia vita, carne della mia carne</w:t>
      </w:r>
      <w:r w:rsidRPr="00B4653D">
        <w:rPr>
          <w:rFonts w:ascii="Arial" w:eastAsia="Calibri" w:hAnsi="Arial" w:cs="Arial"/>
          <w:sz w:val="24"/>
          <w:szCs w:val="24"/>
        </w:rPr>
        <w:t xml:space="preserve">. In questo campo le frodi sempre nuove e sofisticate. Di cose simili oggi neanche più è possibile serbare un elenco che sia aggiornato. </w:t>
      </w:r>
    </w:p>
    <w:p w14:paraId="1D47A583" w14:textId="77777777" w:rsidR="00047F2E" w:rsidRPr="00B4653D" w:rsidRDefault="00047F2E"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60A54610" w14:textId="77777777" w:rsidR="00047F2E" w:rsidRPr="00B4653D" w:rsidRDefault="00047F2E"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B4653D">
        <w:rPr>
          <w:rFonts w:ascii="Arial" w:eastAsia="Calibri" w:hAnsi="Arial" w:cs="Arial"/>
          <w:i/>
          <w:sz w:val="24"/>
          <w:szCs w:val="24"/>
        </w:rPr>
        <w:t>A che giova se l’uomo guadagna tutto il mondo se poi perde la sua anima? Cosa potrà dare l’uomo in cambio della sua anima?</w:t>
      </w:r>
      <w:r w:rsidRPr="00B4653D">
        <w:rPr>
          <w:rFonts w:ascii="Arial" w:eastAsia="Calibri" w:hAnsi="Arial" w:cs="Arial"/>
          <w:sz w:val="24"/>
          <w:szCs w:val="24"/>
        </w:rPr>
        <w:t xml:space="preserve"> Ma noi in nome del rispetto dell’uomo – è questo l’inganno – lo condanniamo alla morte eterna.</w:t>
      </w:r>
    </w:p>
    <w:p w14:paraId="3F7DCBD9" w14:textId="77777777" w:rsidR="00047F2E" w:rsidRPr="00B4653D" w:rsidRDefault="00047F2E"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 xml:space="preserve">Si nega il diritto dello Spirito Santo. Anche quando alcune menti illustri oggi parlano della nostra fede, della fede cristiana, non osano parlare più né del Padre, né del Figlio, né dello </w:t>
      </w:r>
      <w:r w:rsidRPr="00B4653D">
        <w:rPr>
          <w:rFonts w:ascii="Arial" w:eastAsia="Calibri" w:hAnsi="Arial" w:cs="Arial"/>
          <w:sz w:val="24"/>
          <w:szCs w:val="24"/>
        </w:rPr>
        <w:lastRenderedPageBreak/>
        <w:t>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58021D38" w14:textId="77777777" w:rsidR="00047F2E" w:rsidRPr="00B4653D" w:rsidRDefault="00047F2E"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6427E1EE" w14:textId="77777777" w:rsidR="00047F2E" w:rsidRPr="00B4653D" w:rsidRDefault="00047F2E"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69135993" w14:textId="77777777" w:rsidR="00047F2E" w:rsidRPr="00B4653D" w:rsidRDefault="00047F2E"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26604EBF" w14:textId="77777777" w:rsidR="00047F2E" w:rsidRPr="00B4653D" w:rsidRDefault="00047F2E" w:rsidP="00B4653D">
      <w:pPr>
        <w:spacing w:after="120" w:line="240" w:lineRule="auto"/>
        <w:jc w:val="both"/>
        <w:rPr>
          <w:rFonts w:ascii="Arial" w:eastAsia="Calibri" w:hAnsi="Arial" w:cs="Arial"/>
          <w:sz w:val="24"/>
          <w:szCs w:val="24"/>
        </w:rPr>
      </w:pPr>
      <w:r w:rsidRPr="00B4653D">
        <w:rPr>
          <w:rFonts w:ascii="Arial" w:eastAsia="Calibri" w:hAnsi="Arial" w:cs="Arial"/>
          <w:sz w:val="24"/>
          <w:szCs w:val="24"/>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57B9AFE8" w14:textId="276AA98A" w:rsidR="00047F2E" w:rsidRPr="00B4653D" w:rsidRDefault="00047F2E" w:rsidP="00B4653D">
      <w:pPr>
        <w:spacing w:after="120" w:line="240" w:lineRule="auto"/>
        <w:jc w:val="both"/>
        <w:rPr>
          <w:rFonts w:ascii="Arial" w:eastAsia="Calibri" w:hAnsi="Arial" w:cs="Arial"/>
          <w:color w:val="000000"/>
          <w:sz w:val="24"/>
          <w:szCs w:val="24"/>
        </w:rPr>
      </w:pPr>
      <w:r w:rsidRPr="00B4653D">
        <w:rPr>
          <w:rFonts w:ascii="Arial" w:hAnsi="Arial" w:cs="Arial"/>
          <w:i/>
          <w:iCs/>
          <w:sz w:val="24"/>
          <w:szCs w:val="24"/>
        </w:rPr>
        <w:lastRenderedPageBreak/>
        <w:t>Il</w:t>
      </w:r>
      <w:r w:rsidR="00B4653D">
        <w:rPr>
          <w:rFonts w:ascii="Arial" w:hAnsi="Arial" w:cs="Arial"/>
          <w:i/>
          <w:iCs/>
          <w:sz w:val="24"/>
          <w:szCs w:val="24"/>
        </w:rPr>
        <w:t xml:space="preserve"> </w:t>
      </w:r>
      <w:r w:rsidRPr="00B4653D">
        <w:rPr>
          <w:rFonts w:ascii="Arial" w:hAnsi="Arial" w:cs="Arial"/>
          <w:i/>
          <w:iCs/>
          <w:sz w:val="24"/>
          <w:szCs w:val="24"/>
        </w:rPr>
        <w:t xml:space="preserve">peccato contro la temperanza. </w:t>
      </w:r>
      <w:r w:rsidRPr="00B4653D">
        <w:rPr>
          <w:rFonts w:ascii="Arial" w:eastAsia="Calibri" w:hAnsi="Arial" w:cs="Arial"/>
          <w:i/>
          <w:iCs/>
          <w:sz w:val="24"/>
          <w:szCs w:val="24"/>
        </w:rPr>
        <w:t xml:space="preserve">Ecco quanto precedentemente scritto sulla temperanza. </w:t>
      </w:r>
      <w:r w:rsidRPr="00B4653D">
        <w:rPr>
          <w:rFonts w:ascii="Arial" w:eastAsia="Calibri" w:hAnsi="Arial" w:cs="Arial"/>
          <w:color w:val="000000"/>
          <w:sz w:val="24"/>
          <w:szCs w:val="24"/>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099E2BCE" w14:textId="3361DE04"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cs="Arial"/>
          <w:color w:val="000000"/>
          <w:sz w:val="24"/>
          <w:szCs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B4653D">
        <w:rPr>
          <w:rFonts w:ascii="Arial" w:eastAsia="Calibri" w:hAnsi="Arial"/>
          <w:sz w:val="24"/>
          <w:szCs w:val="24"/>
        </w:rPr>
        <w:t>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w:t>
      </w:r>
      <w:r w:rsidR="00B4653D">
        <w:rPr>
          <w:rFonts w:ascii="Arial" w:eastAsia="Calibri" w:hAnsi="Arial"/>
          <w:sz w:val="24"/>
          <w:szCs w:val="24"/>
        </w:rPr>
        <w:t xml:space="preserve"> </w:t>
      </w:r>
      <w:r w:rsidRPr="00B4653D">
        <w:rPr>
          <w:rFonts w:ascii="Arial" w:eastAsia="Calibri" w:hAnsi="Arial"/>
          <w:sz w:val="24"/>
          <w:szCs w:val="24"/>
        </w:rPr>
        <w:t xml:space="preserve">allo spirito ciò che appartiene all’anima. </w:t>
      </w:r>
    </w:p>
    <w:p w14:paraId="14032D1E" w14:textId="59E517BE"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Ecco in sintesi ciò che ogni uomo deve dare: al Padre ciò che è del Padre.</w:t>
      </w:r>
      <w:r w:rsidR="00B4653D">
        <w:rPr>
          <w:rFonts w:ascii="Arial" w:eastAsia="Calibri" w:hAnsi="Arial"/>
          <w:sz w:val="24"/>
          <w:szCs w:val="24"/>
        </w:rPr>
        <w:t xml:space="preserve"> </w:t>
      </w:r>
      <w:r w:rsidRPr="00B4653D">
        <w:rPr>
          <w:rFonts w:ascii="Arial" w:eastAsia="Calibri" w:hAnsi="Arial"/>
          <w:sz w:val="24"/>
          <w:szCs w:val="24"/>
        </w:rPr>
        <w:t>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B4653D">
        <w:rPr>
          <w:rFonts w:ascii="Arial" w:eastAsia="Calibri" w:hAnsi="Arial"/>
          <w:sz w:val="24"/>
          <w:szCs w:val="24"/>
        </w:rPr>
        <w:t xml:space="preserve"> </w:t>
      </w:r>
    </w:p>
    <w:p w14:paraId="58E6A2FA" w14:textId="7B92C4D1"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w:t>
      </w:r>
      <w:r w:rsidR="00B4653D">
        <w:rPr>
          <w:rFonts w:ascii="Arial" w:eastAsia="Calibri" w:hAnsi="Arial"/>
          <w:sz w:val="24"/>
          <w:szCs w:val="24"/>
        </w:rPr>
        <w:t xml:space="preserve"> </w:t>
      </w:r>
      <w:r w:rsidRPr="00B4653D">
        <w:rPr>
          <w:rFonts w:ascii="Arial" w:eastAsia="Calibri" w:hAnsi="Arial"/>
          <w:sz w:val="24"/>
          <w:szCs w:val="24"/>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23072AD0"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lastRenderedPageBreak/>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650226CE"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1E97A459"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3A88B94F"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w:t>
      </w:r>
      <w:r w:rsidRPr="00B4653D">
        <w:rPr>
          <w:rFonts w:ascii="Arial" w:eastAsia="Calibri" w:hAnsi="Arial"/>
          <w:sz w:val="24"/>
          <w:szCs w:val="24"/>
        </w:rPr>
        <w:lastRenderedPageBreak/>
        <w:t xml:space="preserve">tentare. Quasi sempre il cristiano si dona ai fratelli nella falsità. E si dona sempre nella falsità, quando la sua brocca non è ripiena della sapienza attuale dello Spirito Santo. </w:t>
      </w:r>
    </w:p>
    <w:p w14:paraId="2A39D069"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06FD1547"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3626030F"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6B502E1D"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w:t>
      </w:r>
      <w:r w:rsidRPr="00B4653D">
        <w:rPr>
          <w:rFonts w:ascii="Arial" w:eastAsia="Calibri" w:hAnsi="Arial"/>
          <w:sz w:val="24"/>
          <w:szCs w:val="24"/>
        </w:rPr>
        <w:lastRenderedPageBreak/>
        <w:t xml:space="preserve">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7E05FC4D" w14:textId="7AC2C40F"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w:t>
      </w:r>
      <w:r w:rsidR="00000974" w:rsidRPr="00B4653D">
        <w:rPr>
          <w:rFonts w:ascii="Arial" w:eastAsia="Calibri" w:hAnsi="Arial"/>
          <w:sz w:val="24"/>
          <w:szCs w:val="24"/>
        </w:rPr>
        <w:t>le sante</w:t>
      </w:r>
      <w:r w:rsidRPr="00B4653D">
        <w:rPr>
          <w:rFonts w:ascii="Arial" w:eastAsia="Calibri" w:hAnsi="Arial"/>
          <w:sz w:val="24"/>
          <w:szCs w:val="24"/>
        </w:rPr>
        <w:t xml:space="preserv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46AD1A39"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79D3C71C" w14:textId="28B24F7B"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w:t>
      </w:r>
      <w:r w:rsidR="00B4653D">
        <w:rPr>
          <w:rFonts w:ascii="Arial" w:eastAsia="Calibri" w:hAnsi="Arial"/>
          <w:sz w:val="24"/>
          <w:szCs w:val="24"/>
        </w:rPr>
        <w:t xml:space="preserve"> </w:t>
      </w:r>
      <w:r w:rsidRPr="00B4653D">
        <w:rPr>
          <w:rFonts w:ascii="Arial" w:eastAsia="Calibri" w:hAnsi="Arial"/>
          <w:sz w:val="24"/>
          <w:szCs w:val="24"/>
        </w:rPr>
        <w:t xml:space="preserve">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w:t>
      </w:r>
      <w:r w:rsidRPr="00B4653D">
        <w:rPr>
          <w:rFonts w:ascii="Arial" w:eastAsia="Calibri" w:hAnsi="Arial"/>
          <w:sz w:val="24"/>
          <w:szCs w:val="24"/>
        </w:rPr>
        <w:lastRenderedPageBreak/>
        <w:t xml:space="preserve">non si annienta mai potrà dare agli altri ciò che è dagli altri. Sempre terrà per se cose che sono degli altri. </w:t>
      </w:r>
    </w:p>
    <w:p w14:paraId="4C8A652C" w14:textId="1D13FA8F"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w:t>
      </w:r>
      <w:r w:rsidR="00000974" w:rsidRPr="00B4653D">
        <w:rPr>
          <w:rFonts w:ascii="Arial" w:eastAsia="Calibri" w:hAnsi="Arial"/>
          <w:sz w:val="24"/>
          <w:szCs w:val="24"/>
        </w:rPr>
        <w:t>un’appendice</w:t>
      </w:r>
      <w:r w:rsidRPr="00B4653D">
        <w:rPr>
          <w:rFonts w:ascii="Arial" w:eastAsia="Calibri" w:hAnsi="Arial"/>
          <w:sz w:val="24"/>
          <w:szCs w:val="24"/>
        </w:rPr>
        <w:t xml:space="preserv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74582751" w14:textId="26420BB1"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Ecco la verità che è a fondamento del giudizio: Il Signore interverrà e non solo giudicherà secondo giustizia. Per Samaria vi sarà anche l’esilio. La rovina della città e del regno è anche il frutto di </w:t>
      </w:r>
      <w:r w:rsidR="00000974" w:rsidRPr="00B4653D">
        <w:rPr>
          <w:rFonts w:ascii="Arial" w:eastAsia="Calibri" w:hAnsi="Arial"/>
          <w:sz w:val="24"/>
          <w:szCs w:val="24"/>
        </w:rPr>
        <w:t>tutte</w:t>
      </w:r>
      <w:r w:rsidRPr="00B4653D">
        <w:rPr>
          <w:rFonts w:ascii="Arial" w:eastAsia="Calibri" w:hAnsi="Arial"/>
          <w:sz w:val="24"/>
          <w:szCs w:val="24"/>
        </w:rPr>
        <w:t xml:space="preserve"> le ingiustizie sociali che si commettono. Questo significa che su ogni azione degli uomini vigila il Signore. Il Signore viene, giudica le azioni, dona la sanzione, sempre però in vista della conversione. Sono pertanto tutti in grande errore quanti negano ogni giudizio del Signore sulle nostre azioni. La Scrittura Santa ci attesta ed è per noi purissima verità: che il Signore giudica nel tempo e alla fine del tempo, dona la sanzione nella storia e dona la sanzione per l’eternità. Giudizio nel tempo e giudizio nell’eternità sono verità essenziali, fondamentali, costitutivi della nostra fede. I</w:t>
      </w:r>
    </w:p>
    <w:p w14:paraId="74E94290" w14:textId="77777777" w:rsidR="00047F2E" w:rsidRPr="00B4653D" w:rsidRDefault="00047F2E" w:rsidP="00B4653D">
      <w:pPr>
        <w:spacing w:after="120" w:line="240" w:lineRule="auto"/>
        <w:jc w:val="both"/>
        <w:rPr>
          <w:rFonts w:ascii="Arial" w:eastAsia="Calibri" w:hAnsi="Arial"/>
          <w:sz w:val="24"/>
          <w:szCs w:val="24"/>
        </w:rPr>
      </w:pPr>
      <w:r w:rsidRPr="00B4653D">
        <w:rPr>
          <w:rFonts w:ascii="Arial" w:eastAsia="Calibri" w:hAnsi="Arial"/>
          <w:sz w:val="24"/>
          <w:szCs w:val="24"/>
        </w:rPr>
        <w:t xml:space="preserve">l testo che riportiamo rivela proprio questa verità: il Signore prima svela i peccati di Samaria e poi dona la sanzione: andranno in esilio. </w:t>
      </w:r>
    </w:p>
    <w:p w14:paraId="33AB7D2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Ascoltate questa parola, o vacche di Basan, che siete sul monte di Samaria, che opprimete i deboli, schiacciate i poveri e dite ai vostri mariti: «Porta qua, beviamo!». Il Signore Dio ha giurato per la sua santità: «Ecco, verranno per voi </w:t>
      </w:r>
      <w:r w:rsidRPr="00B4653D">
        <w:rPr>
          <w:rFonts w:ascii="Arial" w:hAnsi="Arial" w:cs="Arial"/>
          <w:i/>
          <w:iCs/>
          <w:sz w:val="24"/>
          <w:szCs w:val="24"/>
        </w:rPr>
        <w:lastRenderedPageBreak/>
        <w:t xml:space="preserve">giorni in cui sarete portate via con uncini e le rimanenti di voi con arpioni da pesca. Uscirete per le brecce, una dopo l’altra, e sarete cacciate oltre l’Ermon». Oracolo del Signore. </w:t>
      </w:r>
    </w:p>
    <w:p w14:paraId="54EC4DB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086DCFC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«Eppure, vi ho lasciato a denti asciutti in tutte le vostre città, e con mancanza di pane in tutti i vostri villaggi; ma non siete ritornati a me». Oracolo del Signore. </w:t>
      </w:r>
    </w:p>
    <w:p w14:paraId="77C7DF0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49C3E70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«Vi ho colpiti con ruggine e carbonchio, vi ho inaridito i giardini e le vigne; i fichi e gli olivi li ha divorati la cavalletta; ma non siete ritornati a me». Oracolo del Signore.</w:t>
      </w:r>
    </w:p>
    <w:p w14:paraId="7B840A4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138B523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«Vi ho travolti come Dio aveva travolto Sòdoma e Gomorra, eravate come un tizzone strappato da un incendio; ma non siete ritornati a me». Oracolo del Signore.</w:t>
      </w:r>
    </w:p>
    <w:p w14:paraId="62DDA46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6BF7F10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w:t>
      </w:r>
    </w:p>
    <w:p w14:paraId="21E5B66A" w14:textId="22CBFD80"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Poiché così dice il Signore alla casa d’Israele: «Cercate me e vivrete! Non cercate Betel, non andate a Gàlgala, non passate a Bersabea, perché Gàlgala andrà certo in esilio e Betel sarà ridotta al nulla». Cercate il Signore e vivrete, altrimenti egli, come un fuoco,</w:t>
      </w:r>
      <w:r w:rsidR="00B4653D">
        <w:rPr>
          <w:rFonts w:ascii="Arial" w:hAnsi="Arial" w:cs="Arial"/>
          <w:i/>
          <w:iCs/>
          <w:sz w:val="24"/>
          <w:szCs w:val="24"/>
        </w:rPr>
        <w:t xml:space="preserve"> </w:t>
      </w:r>
      <w:r w:rsidRPr="00B4653D">
        <w:rPr>
          <w:rFonts w:ascii="Arial" w:hAnsi="Arial" w:cs="Arial"/>
          <w:i/>
          <w:iCs/>
          <w:sz w:val="24"/>
          <w:szCs w:val="24"/>
        </w:rPr>
        <w:t>brucerà la casa di Giuseppe, la divorerà e nessuno spegnerà Betel! 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w:t>
      </w:r>
    </w:p>
    <w:p w14:paraId="0493CE83"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w:t>
      </w:r>
    </w:p>
    <w:p w14:paraId="35662E7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lastRenderedPageBreak/>
        <w:t xml:space="preserve">So infatti quanto numerosi sono i vostri misfatti, quanto enormi i vostri peccati. Essi sono ostili verso il giusto, prendono compensi illeciti e respingono i poveri nel tribunale. Perciò il prudente in questo tempo tacerà, perché sarà un tempo di calamità. </w:t>
      </w:r>
    </w:p>
    <w:p w14:paraId="2C105708"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Cercate il bene e non il male, se volete vivere, e solo così il Signore, Dio degli eserciti, sarà con voi, come voi dite. Odiate il male e amate il bene e ristabilite nei tribunali il diritto; forse il Signore, Dio degli eserciti, avrà pietà del resto di Giuseppe. </w:t>
      </w:r>
    </w:p>
    <w:p w14:paraId="09E7874E"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w:t>
      </w:r>
    </w:p>
    <w:p w14:paraId="123E740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w:t>
      </w:r>
    </w:p>
    <w:p w14:paraId="00F72A3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«Io detesto, respingo le vostre feste solenni e non gradisco le vostre riunioni sacre; anche se voi mi offrite olocausti, io non gradisco le vostre offerte, e le vittime grasse come pacificazione io non le guardo.</w:t>
      </w:r>
    </w:p>
    <w:p w14:paraId="251A128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Lontano da me il frastuono dei vostri canti: il suono delle vostre arpe non posso sentirlo! Piuttosto come le acque scorra il diritto e la giustizia come un torrente perenne. Mi avete forse presentato sacrifici e offerte nel deserto per quarant’anni, o Israeliti?</w:t>
      </w:r>
    </w:p>
    <w:p w14:paraId="7445D3DB" w14:textId="64781871"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Voi avete innalzato Siccut come vostro re e Chiion come vostro idolo, e Stella come vostra divinità: tutte cose fatte da voi. Ora, io vi manderò in esilio al di là di Damasco»,</w:t>
      </w:r>
      <w:r w:rsidR="00B4653D">
        <w:rPr>
          <w:rFonts w:ascii="Arial" w:hAnsi="Arial" w:cs="Arial"/>
          <w:i/>
          <w:iCs/>
          <w:sz w:val="24"/>
          <w:szCs w:val="24"/>
        </w:rPr>
        <w:t xml:space="preserve"> </w:t>
      </w:r>
      <w:r w:rsidRPr="00B4653D">
        <w:rPr>
          <w:rFonts w:ascii="Arial" w:hAnsi="Arial" w:cs="Arial"/>
          <w:i/>
          <w:iCs/>
          <w:sz w:val="24"/>
          <w:szCs w:val="24"/>
        </w:rPr>
        <w:t xml:space="preserve">dice il Signore, il cui nome è Dio degli eserciti (Am 5,1-27). </w:t>
      </w:r>
    </w:p>
    <w:p w14:paraId="35DD65D8"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w:t>
      </w:r>
    </w:p>
    <w:p w14:paraId="0998D348"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 Perciò ora andranno in esilio in testa ai deportati e cesserà l’orgia dei dissoluti. </w:t>
      </w:r>
    </w:p>
    <w:p w14:paraId="46EE3365"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w:t>
      </w:r>
    </w:p>
    <w:p w14:paraId="3B36730C"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Poiché ecco: il Signore comanda di fare a pezzi la casa grande, e quella piccola di ridurla in frantumi. Corrono forse i cavalli sulla roccia e si ara il mare con i buoi? </w:t>
      </w:r>
      <w:r w:rsidRPr="00B4653D">
        <w:rPr>
          <w:rFonts w:ascii="Arial" w:hAnsi="Arial" w:cs="Arial"/>
          <w:i/>
          <w:iCs/>
          <w:sz w:val="24"/>
          <w:szCs w:val="24"/>
        </w:rPr>
        <w:lastRenderedPageBreak/>
        <w:t xml:space="preserve">Poiché voi cambiate il diritto in veleno e il frutto della giustizia in assenzio. Voi vi compiacete di Lodebàr dicendo: «Non abbiamo forse conquistato Karnàim con la nostra forza?». «Ora, ecco, io susciterò contro di voi, casa d’Israele – oracolo del Signore, Dio degli eserciti –, un popolo che vi opprimerà dall’ingresso di Camat fino al torrente dell’Araba» (Am 6,1-14). </w:t>
      </w:r>
    </w:p>
    <w:p w14:paraId="32E86688" w14:textId="14561C90"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Non solo </w:t>
      </w:r>
      <w:r w:rsidR="00000974" w:rsidRPr="00B4653D">
        <w:rPr>
          <w:rFonts w:ascii="Arial" w:hAnsi="Arial" w:cs="Arial"/>
          <w:sz w:val="24"/>
          <w:szCs w:val="24"/>
        </w:rPr>
        <w:t>le azioni</w:t>
      </w:r>
      <w:r w:rsidRPr="00B4653D">
        <w:rPr>
          <w:rFonts w:ascii="Arial" w:hAnsi="Arial" w:cs="Arial"/>
          <w:sz w:val="24"/>
          <w:szCs w:val="24"/>
        </w:rPr>
        <w:t xml:space="preserve">, i pensieri, i desideri, le parole, </w:t>
      </w:r>
      <w:r w:rsidR="00000974" w:rsidRPr="00B4653D">
        <w:rPr>
          <w:rFonts w:ascii="Arial" w:hAnsi="Arial" w:cs="Arial"/>
          <w:sz w:val="24"/>
          <w:szCs w:val="24"/>
        </w:rPr>
        <w:t>le omissioni</w:t>
      </w:r>
      <w:r w:rsidRPr="00B4653D">
        <w:rPr>
          <w:rFonts w:ascii="Arial" w:hAnsi="Arial" w:cs="Arial"/>
          <w:sz w:val="24"/>
          <w:szCs w:val="24"/>
        </w:rPr>
        <w:t xml:space="preserve"> dei figli d’Israele sono sempre sotto gli occhi del Signore e da Lui pesare, giudicate, sanzionate in ogni momento della storia, ma anche le azioni, i pensieri, i desideri, i sentimenti, </w:t>
      </w:r>
      <w:r w:rsidR="00000974" w:rsidRPr="00B4653D">
        <w:rPr>
          <w:rFonts w:ascii="Arial" w:hAnsi="Arial" w:cs="Arial"/>
          <w:sz w:val="24"/>
          <w:szCs w:val="24"/>
        </w:rPr>
        <w:t>le omissioni</w:t>
      </w:r>
      <w:r w:rsidRPr="00B4653D">
        <w:rPr>
          <w:rFonts w:ascii="Arial" w:hAnsi="Arial" w:cs="Arial"/>
          <w:sz w:val="24"/>
          <w:szCs w:val="24"/>
        </w:rPr>
        <w:t xml:space="preserve"> di Giuda e di tutti i popoli della terra sono</w:t>
      </w:r>
      <w:r w:rsidR="00B4653D">
        <w:rPr>
          <w:rFonts w:ascii="Arial" w:hAnsi="Arial" w:cs="Arial"/>
          <w:sz w:val="24"/>
          <w:szCs w:val="24"/>
        </w:rPr>
        <w:t xml:space="preserve"> </w:t>
      </w:r>
      <w:r w:rsidRPr="00B4653D">
        <w:rPr>
          <w:rFonts w:ascii="Arial" w:hAnsi="Arial" w:cs="Arial"/>
          <w:sz w:val="24"/>
          <w:szCs w:val="24"/>
        </w:rPr>
        <w:t xml:space="preserve">sotto gli occhi del Signore e da Lui pesate, valutate, sanzionate nel tempo. Non esiste un uomo, non esiste un casato, non esiste una tribù, non esiste un popolo, non esiste una nazione, non esiste un regno, non esiste una confederazione di stati e di regni che non siano tutti sotto gli occhi del Signore e da Lui pesati, valutati, giudicati, sanzionati con sanzione nel tempo. La storia è tutta sotto gli occhi del Signore. Lo attestano e lo rivelano tutti i Testi Sacri. Sempre il Signore si è rivelato come il Signore di tutto l’universo, di tutti i popoli e le nazioni. Lui è il solo Signore perché il solo Creatore, è il solo Creatore perché è il solo Dio vivo e vero. Uno solo è Dio. Tutti gli altri dèi sono opera o delle mani dell’uomo o dei suoi pensieri o della sua volontà. Tutti gli altri dèi sono vanità e vanità è colui che li adora. </w:t>
      </w:r>
    </w:p>
    <w:p w14:paraId="18B23AB6"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Questo dicono i Testi Sacri e questo noi diciamo, crediamo, confessiamo con pubblica confessione.</w:t>
      </w:r>
    </w:p>
    <w:p w14:paraId="088320A7" w14:textId="77777777" w:rsidR="00047F2E" w:rsidRPr="00B4653D" w:rsidRDefault="00047F2E" w:rsidP="00B4653D">
      <w:pPr>
        <w:spacing w:after="120" w:line="240" w:lineRule="auto"/>
        <w:jc w:val="both"/>
        <w:rPr>
          <w:rFonts w:ascii="Arial" w:hAnsi="Arial" w:cs="Arial"/>
          <w:sz w:val="24"/>
          <w:szCs w:val="24"/>
        </w:rPr>
      </w:pPr>
    </w:p>
    <w:p w14:paraId="2988538D" w14:textId="77777777" w:rsidR="00047F2E" w:rsidRPr="00B4653D" w:rsidRDefault="00047F2E" w:rsidP="00B4653D">
      <w:pPr>
        <w:pStyle w:val="Titolo3"/>
        <w:rPr>
          <w:sz w:val="24"/>
          <w:szCs w:val="24"/>
        </w:rPr>
      </w:pPr>
      <w:bookmarkStart w:id="164" w:name="_Toc157171946"/>
      <w:bookmarkStart w:id="165" w:name="_Toc165106999"/>
      <w:bookmarkStart w:id="166" w:name="_Toc187296562"/>
      <w:bookmarkStart w:id="167" w:name="_Toc191474606"/>
      <w:r w:rsidRPr="00B4653D">
        <w:rPr>
          <w:sz w:val="24"/>
          <w:szCs w:val="24"/>
        </w:rPr>
        <w:t>VA’, PROFETIZZA AL MIO POPOLO ISRAELE</w:t>
      </w:r>
      <w:bookmarkEnd w:id="164"/>
      <w:bookmarkEnd w:id="165"/>
      <w:bookmarkEnd w:id="166"/>
      <w:bookmarkEnd w:id="167"/>
      <w:r w:rsidRPr="00B4653D">
        <w:rPr>
          <w:sz w:val="24"/>
          <w:szCs w:val="24"/>
        </w:rPr>
        <w:t xml:space="preserve"> </w:t>
      </w:r>
    </w:p>
    <w:p w14:paraId="6DFA1A7E" w14:textId="7CD57B1C"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Amos dice e grida a Betel –</w:t>
      </w:r>
      <w:r w:rsidR="00B4653D">
        <w:rPr>
          <w:rFonts w:ascii="Arial" w:hAnsi="Arial" w:cs="Arial"/>
          <w:sz w:val="24"/>
          <w:szCs w:val="24"/>
        </w:rPr>
        <w:t xml:space="preserve"> </w:t>
      </w:r>
      <w:r w:rsidRPr="00B4653D">
        <w:rPr>
          <w:rFonts w:ascii="Arial" w:hAnsi="Arial" w:cs="Arial"/>
          <w:sz w:val="24"/>
          <w:szCs w:val="24"/>
        </w:rPr>
        <w:t>città nella quale Geroboamo aveva fabbricato i due vitelli d’oro e aveva costretto il popolo non solo ad adorarli, ma anche a non recarsi più in Gerusalemme ad adorare il Dio dell’Alleanza, della benedizione, della vita – la Parola che riceve. È una Parola che rivela la fine sia di Geroboamo e sia della Città di Samaria e di tutto il suo regno.</w:t>
      </w:r>
    </w:p>
    <w:p w14:paraId="2ED73E8C" w14:textId="35AC4254"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Ora va messa in luce una purissima verità che riguarda il sacerdote. Questa verità mai dovrà essere dimenticata, mai trasformata, mai alterata, mai disprezzata. Il Sacerdote è mediatore della Parola di Dio, della Verità dello Spirito Santo, della sua sapienza e della sua scienza tra il Dio dell’Alleanza, che è l’unico vero Dio e Signore e il popolo dell’Alleanza. È anche Mediatore tra Dio ogni altro popolo, nella Parola e nei giudizi da proferire. Nel Nuovo Testamento il Sacerdote è Mediatore </w:t>
      </w:r>
      <w:r w:rsidR="00000974" w:rsidRPr="00B4653D">
        <w:rPr>
          <w:rFonts w:ascii="Arial" w:hAnsi="Arial" w:cs="Arial"/>
          <w:sz w:val="24"/>
          <w:szCs w:val="24"/>
        </w:rPr>
        <w:t>tra</w:t>
      </w:r>
      <w:r w:rsidRPr="00B4653D">
        <w:rPr>
          <w:rFonts w:ascii="Arial" w:hAnsi="Arial" w:cs="Arial"/>
          <w:sz w:val="24"/>
          <w:szCs w:val="24"/>
        </w:rPr>
        <w:t xml:space="preserve"> Cristo Gesù, il Redentore e il Salvatore, e ogni altro uomo. Lui è scelto e costituito per far risuonare la voce di Cristo Gesù</w:t>
      </w:r>
      <w:r w:rsidR="00B4653D">
        <w:rPr>
          <w:rFonts w:ascii="Arial" w:hAnsi="Arial" w:cs="Arial"/>
          <w:sz w:val="24"/>
          <w:szCs w:val="24"/>
        </w:rPr>
        <w:t xml:space="preserve"> </w:t>
      </w:r>
      <w:r w:rsidRPr="00B4653D">
        <w:rPr>
          <w:rFonts w:ascii="Arial" w:hAnsi="Arial" w:cs="Arial"/>
          <w:sz w:val="24"/>
          <w:szCs w:val="24"/>
        </w:rPr>
        <w:t>ad ogni uomo e ad ogni uomo che crede darà la grazia e la vita. In più deve custodire e far crescere nell’obbedienza alla Parola tutto il gregge a lui affidato, perché raggiunga le acque della vita eterna, che sgorgano nella Gerusalemme del cielo.</w:t>
      </w:r>
    </w:p>
    <w:p w14:paraId="1287548F" w14:textId="2FE27DFE"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Il Sacerdote non è mediatore tra il re, il principe, i capiti di Stato e di Governo né di </w:t>
      </w:r>
      <w:r w:rsidR="00000974" w:rsidRPr="00B4653D">
        <w:rPr>
          <w:rFonts w:ascii="Arial" w:hAnsi="Arial" w:cs="Arial"/>
          <w:sz w:val="24"/>
          <w:szCs w:val="24"/>
        </w:rPr>
        <w:t>altr</w:t>
      </w:r>
      <w:r w:rsidR="00000974">
        <w:rPr>
          <w:rFonts w:ascii="Arial" w:hAnsi="Arial" w:cs="Arial"/>
          <w:sz w:val="24"/>
          <w:szCs w:val="24"/>
        </w:rPr>
        <w:t>e</w:t>
      </w:r>
      <w:r w:rsidRPr="00B4653D">
        <w:rPr>
          <w:rFonts w:ascii="Arial" w:hAnsi="Arial" w:cs="Arial"/>
          <w:sz w:val="24"/>
          <w:szCs w:val="24"/>
        </w:rPr>
        <w:t xml:space="preserve"> autorità esistent</w:t>
      </w:r>
      <w:r w:rsidR="00000974">
        <w:rPr>
          <w:rFonts w:ascii="Arial" w:hAnsi="Arial" w:cs="Arial"/>
          <w:sz w:val="24"/>
          <w:szCs w:val="24"/>
        </w:rPr>
        <w:t>i</w:t>
      </w:r>
      <w:r w:rsidRPr="00B4653D">
        <w:rPr>
          <w:rFonts w:ascii="Arial" w:hAnsi="Arial" w:cs="Arial"/>
          <w:sz w:val="24"/>
          <w:szCs w:val="24"/>
        </w:rPr>
        <w:t xml:space="preserve"> nel mondo. Il sacerdote deve far udire la voce di Dio ad ogni uomo. Questa è la sua missione dalla quale scaturiscono tutte le altre missioni e ministeri. Se questa missione non viene vissuta, tutte le altre sono vane. Non producono alcun frutto di salvezza. Neanche il Sacerdote è a servizio del profeta. Ascolta il profeta perché parola attuale di Dio. Prende la Parola attuale di Dio e la pone come motore per dare vita piena ad ogni altra Parola del Signore. Neanche è mediatore tra una persona posta a capo di una struttura a servizio della Parola. Lui è Mediatore tra Dio e il suo popolo, tra Dio e l’intera umanità; tra Cristo Gesù e il suo corpo; tra Cristo Gesù è il mondo intero.</w:t>
      </w:r>
    </w:p>
    <w:p w14:paraId="6CC3A14D" w14:textId="1B6F67F9"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Amasia, sacerdote in Betel, non è mediatore tra Dio e il suo popolo, bensì tra il re e il suo popolo. Quando questo accade, viene espulso il Signore dal popolo e il suo posto lo occupa il re. Anche nella Chiesa del Dio vivente possono accadere simili cose. Per questo è cosa </w:t>
      </w:r>
      <w:r w:rsidRPr="00B4653D">
        <w:rPr>
          <w:rFonts w:ascii="Arial" w:hAnsi="Arial" w:cs="Arial"/>
          <w:sz w:val="24"/>
          <w:szCs w:val="24"/>
        </w:rPr>
        <w:lastRenderedPageBreak/>
        <w:t xml:space="preserve">giusta mettere in luce la purissima verità nella mediazione. Il Papa è mediatore tra Cristo Gesù e la sia Chiesa, tra Cristo Gesù e il mondo. Il Vescovo, pur dovendo esercitare la sua mediazione, in comunione gerarchica con il Papa., non è mediatore tra il Papa e la Chiesa, tra il Papa e il mondo. Lui è mediatore tra Cristo e la Chiesa, tra Cristo e il mondo. Anche il presbitero, pur dovendo esercitare la mediazione in comunione gerarchica con il suo Vescovo, è mediatore tra Cristo Gesù e il suo gregge, tra Cristo Gesù e il mondo intero. Il diacono non è consacrato per il sacerdozio, ma per il servizio. Il cresimato vive una mediazione di testimonianza. Il battezzato la mediazione del suo essere vero figlio di Dio, in Cristo, per opera dello Spirito </w:t>
      </w:r>
      <w:r w:rsidR="00000974" w:rsidRPr="00B4653D">
        <w:rPr>
          <w:rFonts w:ascii="Arial" w:hAnsi="Arial" w:cs="Arial"/>
          <w:sz w:val="24"/>
          <w:szCs w:val="24"/>
        </w:rPr>
        <w:t>Santo. Ma</w:t>
      </w:r>
      <w:r w:rsidRPr="00B4653D">
        <w:rPr>
          <w:rFonts w:ascii="Arial" w:hAnsi="Arial" w:cs="Arial"/>
          <w:sz w:val="24"/>
          <w:szCs w:val="24"/>
        </w:rPr>
        <w:t xml:space="preserve"> anche queste mediazioni – di servizio, di testimonianza, di figliolanza – pur dovendosi sempre vivere nella comunione gerarchica sia con il vescovo e sia con il parroco di riferimento sono mediazioni tra Cristo Gesù, il corpo di Cristo, il mondo. Se quanti sono, stati consacrati per svolgere una mediazione di salvezza e sono mediatori tra Cristo e ogni uomo, si trasformano in mediatori tra un uomo e un altro uomo, la loro mediazione è mediazione di tenebre e non di luce, di morte e non di vita, di idolatria e non di latria, di ingiustizia e non di giustizia, di perdizione e non di salvezza. È mediazione di falsità, di inganno, di menzogna, di tenebre.</w:t>
      </w:r>
    </w:p>
    <w:p w14:paraId="280FFF62"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Amasia invita Amos a lasciare Betel. Se ne deve andare nel regno di Giuda. Amos risponde con fermezza e fortezza di Spirito Santo. Lui non era profeta. Non era figlio di profeta. Lui era un pecoraio in Tekoa e un raccoglitore di sicomori. Il Signore lo ha chiamato e lo ha mandato a Betel. Questo il Signore gli ha comandato e questo lui farà. Dona ad Amasia un segno della verità della sua parola, parola che colpisce Amasia, sua moglie e i suoi figli e tutto il regno d’Israele. Ecco con quali parole risponde Amos:</w:t>
      </w:r>
    </w:p>
    <w:p w14:paraId="08C5288C"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w:t>
      </w:r>
    </w:p>
    <w:p w14:paraId="0EB14373" w14:textId="40DEA98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Quelle di Amos sono parole di morte e non di vita, di perdizione e non di salvezza, di tenebre per tutto il regno del Nord e non di luce. Sono parole che infallibilmente si compiranno perché purissima Parola del Signore. Ecco la vera mediazione del profeta: mediazione tra Dio e il suo popolo, tra Dio le nazioni.</w:t>
      </w:r>
      <w:r w:rsidR="00B4653D">
        <w:rPr>
          <w:rFonts w:ascii="Arial" w:hAnsi="Arial" w:cs="Arial"/>
          <w:sz w:val="24"/>
          <w:szCs w:val="24"/>
        </w:rPr>
        <w:t xml:space="preserve"> </w:t>
      </w:r>
      <w:r w:rsidRPr="00B4653D">
        <w:rPr>
          <w:rFonts w:ascii="Arial" w:hAnsi="Arial" w:cs="Arial"/>
          <w:sz w:val="24"/>
          <w:szCs w:val="24"/>
        </w:rPr>
        <w:t>Leggiamo il Sacro testo e scopriremo quanto è indispensabile la mediazione profetica.</w:t>
      </w:r>
    </w:p>
    <w:p w14:paraId="41755C48"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4E621743"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24234EC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79917E7B"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lastRenderedPageBreak/>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 «Non ero profeta né figlio di profeta; ero un mandriano e coltivavo piante di sicomòro. Il Signore mi prese, mi chiamò mentre seguivo il gregge. Il Signore mi disse: Va’, profetizza al mio popolo Israele.</w:t>
      </w:r>
    </w:p>
    <w:p w14:paraId="5DAE273F" w14:textId="77777777" w:rsidR="00047F2E" w:rsidRPr="00B4653D" w:rsidRDefault="00047F2E" w:rsidP="00B4653D">
      <w:pPr>
        <w:spacing w:after="120" w:line="240" w:lineRule="auto"/>
        <w:ind w:left="567" w:right="567"/>
        <w:jc w:val="both"/>
        <w:rPr>
          <w:rFonts w:ascii="Arial" w:hAnsi="Arial" w:cs="Arial"/>
          <w:i/>
          <w:iCs/>
          <w:sz w:val="24"/>
          <w:szCs w:val="24"/>
        </w:rPr>
      </w:pPr>
      <w:bookmarkStart w:id="168" w:name="_Hlk157088810"/>
      <w:r w:rsidRPr="00B4653D">
        <w:rPr>
          <w:rFonts w:ascii="Arial" w:hAnsi="Arial" w:cs="Arial"/>
          <w:i/>
          <w:iCs/>
          <w:sz w:val="24"/>
          <w:szCs w:val="24"/>
        </w:rPr>
        <w:t>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w:t>
      </w:r>
    </w:p>
    <w:bookmarkEnd w:id="168"/>
    <w:p w14:paraId="7D2491BF" w14:textId="4758498F"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I peccati nella missione profetica – nel corpo di Cristo Gesù ogni sacramento conferisce una speciale, particolare missione profetica da vivere –</w:t>
      </w:r>
      <w:r w:rsidR="00B4653D">
        <w:rPr>
          <w:rFonts w:ascii="Arial" w:hAnsi="Arial" w:cs="Arial"/>
          <w:sz w:val="24"/>
          <w:szCs w:val="24"/>
        </w:rPr>
        <w:t xml:space="preserve"> </w:t>
      </w:r>
      <w:r w:rsidRPr="00B4653D">
        <w:rPr>
          <w:rFonts w:ascii="Arial" w:hAnsi="Arial" w:cs="Arial"/>
          <w:sz w:val="24"/>
          <w:szCs w:val="24"/>
        </w:rPr>
        <w:t xml:space="preserve">sono essenzialmente tre: </w:t>
      </w:r>
    </w:p>
    <w:p w14:paraId="7EF841DF"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Primo peccato: la totale omissione nel vivere la missione profetica. Nella totale omissione si lascia la Chiesa senza la luce attuale che discende dalla missione e il mondo lo si abbandona alle tenebre. </w:t>
      </w:r>
    </w:p>
    <w:p w14:paraId="15040106" w14:textId="36289583"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Secondo peccato, ancora più grave: si trasforma la missione profetica da mediazione tra Cristo Gesù, la Chiesa e il mondo in missione profetica tra il mondo e il mondo. Questa trasformazione della mediazione che è tra il pensiero del mondo e il pensiero del mondo, conduce molti figli della Chiesa nelle tenebre</w:t>
      </w:r>
      <w:r w:rsidR="00B4653D">
        <w:rPr>
          <w:rFonts w:ascii="Arial" w:hAnsi="Arial" w:cs="Arial"/>
          <w:sz w:val="24"/>
          <w:szCs w:val="24"/>
        </w:rPr>
        <w:t xml:space="preserve"> </w:t>
      </w:r>
      <w:r w:rsidRPr="00B4653D">
        <w:rPr>
          <w:rFonts w:ascii="Arial" w:hAnsi="Arial" w:cs="Arial"/>
          <w:sz w:val="24"/>
          <w:szCs w:val="24"/>
        </w:rPr>
        <w:t xml:space="preserve">e convince il mondo nella sua falsità e nelle sue tenebre. Il primo peccato lascia la Chiesa priva della luce della mediazione e abbandona il mondo alle tenebre. Questo secondo peccato, poiché vero inganno, conduce molti figli della Chiesa nelle tenebre e dona alle tenebre del mondo lo statuto di verità e di giustizia. Che mai nessuno si macchi di questo orrendo peccato. </w:t>
      </w:r>
    </w:p>
    <w:p w14:paraId="55A80424" w14:textId="6F3517B1"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Il terzo peccato della mediazione è lo spostamento da Cristo Gesù ad un altro mediatore nella Chiesa. Anziché essere mediatori tra Cristo Gesù e la Chiesa e il mondo, ci si fa mediatori o tra il Papa e la Chiesa e il mondo, o tra Vescovo</w:t>
      </w:r>
      <w:r w:rsidR="00B4653D">
        <w:rPr>
          <w:rFonts w:ascii="Arial" w:hAnsi="Arial" w:cs="Arial"/>
          <w:sz w:val="24"/>
          <w:szCs w:val="24"/>
        </w:rPr>
        <w:t xml:space="preserve"> </w:t>
      </w:r>
      <w:r w:rsidRPr="00B4653D">
        <w:rPr>
          <w:rFonts w:ascii="Arial" w:hAnsi="Arial" w:cs="Arial"/>
          <w:sz w:val="24"/>
          <w:szCs w:val="24"/>
        </w:rPr>
        <w:t xml:space="preserve">e la Chiesa e il mondo, o tra il parroco e la Chiesa e il mondo, o tra una persona e la Chiesa e il mondo. Quando questo accade nella Chiesa si producono grandi disastri. I grandi disastri provocati nella Chiesa diventano pesantissimo scandalo per il mondo. Amasia è mediatore tra il re e il popolo del Signore. A causa di questa mediazione chiede ad Amos di non profetizzare in Betel. Gli chiede in altre parole, di lasciare il popolo del Signore nell’oscurità e nelle tenebre. Dio del popolo è il re. Chi vuole essere mediatore dovrà esserlo tra il Dio e il popolo. Nella Chiesa di Dio un papa, un vescovo, un presbitero, un diacono, un cresimato, un battezzato mai dovranno cadere in questo infernale peccato. È questo il peccato di Satana. Lui si è fatto mediatore di tenebre e di menzogna tra se stesso e gli angeli del cielo e ne sedusse un terzo di essi. Tanto danno provoca una mediazione svolta dalla falsità e non dalla purissima verità. </w:t>
      </w:r>
    </w:p>
    <w:p w14:paraId="29B3C56D" w14:textId="77777777" w:rsidR="00047F2E" w:rsidRPr="00B4653D" w:rsidRDefault="00047F2E" w:rsidP="00B4653D">
      <w:pPr>
        <w:spacing w:after="120" w:line="240" w:lineRule="auto"/>
        <w:jc w:val="both"/>
        <w:rPr>
          <w:rFonts w:ascii="Arial" w:hAnsi="Arial" w:cs="Arial"/>
          <w:sz w:val="24"/>
          <w:szCs w:val="24"/>
        </w:rPr>
      </w:pPr>
    </w:p>
    <w:p w14:paraId="70A9B319" w14:textId="77777777" w:rsidR="00047F2E" w:rsidRPr="00B4653D" w:rsidRDefault="00047F2E" w:rsidP="00B4653D">
      <w:pPr>
        <w:pStyle w:val="Titolo3"/>
        <w:rPr>
          <w:sz w:val="24"/>
          <w:szCs w:val="24"/>
        </w:rPr>
      </w:pPr>
      <w:bookmarkStart w:id="169" w:name="_Toc165107000"/>
      <w:bookmarkStart w:id="170" w:name="_Toc187296563"/>
      <w:bookmarkStart w:id="171" w:name="_Toc191474607"/>
      <w:r w:rsidRPr="00B4653D">
        <w:rPr>
          <w:sz w:val="24"/>
          <w:szCs w:val="24"/>
        </w:rPr>
        <w:t>APPENDICE</w:t>
      </w:r>
      <w:bookmarkEnd w:id="169"/>
      <w:bookmarkEnd w:id="170"/>
      <w:bookmarkEnd w:id="171"/>
      <w:r w:rsidRPr="00B4653D">
        <w:rPr>
          <w:sz w:val="24"/>
          <w:szCs w:val="24"/>
        </w:rPr>
        <w:t xml:space="preserve"> </w:t>
      </w:r>
    </w:p>
    <w:p w14:paraId="3948B161" w14:textId="77777777" w:rsidR="00047F2E" w:rsidRPr="00B4653D" w:rsidRDefault="00047F2E" w:rsidP="00B4653D">
      <w:pPr>
        <w:pStyle w:val="Corpodeltesto2"/>
        <w:rPr>
          <w:b/>
          <w:bCs/>
          <w:szCs w:val="24"/>
        </w:rPr>
      </w:pPr>
      <w:bookmarkStart w:id="172" w:name="_Toc165107001"/>
      <w:bookmarkStart w:id="173" w:name="_Toc187296564"/>
      <w:bookmarkStart w:id="174" w:name="_Hlk156928042"/>
      <w:r w:rsidRPr="00B4653D">
        <w:rPr>
          <w:b/>
          <w:bCs/>
          <w:szCs w:val="24"/>
        </w:rPr>
        <w:t>Prima riflessione</w:t>
      </w:r>
      <w:bookmarkEnd w:id="172"/>
      <w:bookmarkEnd w:id="173"/>
    </w:p>
    <w:p w14:paraId="34C9B44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 xml:space="preserve">Il Libro del profeta Amos apre riportando il giudizio di Dio su Damasco, Gaza, Tiro, Ammoniti, Moab, Giuda, Israele. Esaminando le motivazioni della sentenza del Signore su questi sette popoli, emerge una verità che va messa in grande risalto. </w:t>
      </w:r>
    </w:p>
    <w:p w14:paraId="3915B9B2" w14:textId="77777777" w:rsidR="00047F2E" w:rsidRPr="004F16B3" w:rsidRDefault="00047F2E" w:rsidP="00B4653D">
      <w:pPr>
        <w:spacing w:after="120" w:line="240" w:lineRule="auto"/>
        <w:jc w:val="both"/>
        <w:rPr>
          <w:rFonts w:ascii="Arial" w:hAnsi="Arial"/>
          <w:sz w:val="24"/>
          <w:szCs w:val="24"/>
        </w:rPr>
      </w:pPr>
      <w:r w:rsidRPr="004F16B3">
        <w:rPr>
          <w:rFonts w:ascii="Arial" w:hAnsi="Arial"/>
          <w:sz w:val="24"/>
          <w:szCs w:val="24"/>
        </w:rPr>
        <w:t xml:space="preserve">La nazione di Damasco è giudicata per la sua assenza di ogni pietà e commiserazione: </w:t>
      </w:r>
      <w:r w:rsidRPr="004F16B3">
        <w:rPr>
          <w:rFonts w:ascii="Arial" w:hAnsi="Arial"/>
          <w:i/>
          <w:sz w:val="24"/>
          <w:szCs w:val="24"/>
        </w:rPr>
        <w:t>“Hanno trebbiato Gàlaad con trebbie ferrate”</w:t>
      </w:r>
      <w:r w:rsidRPr="004F16B3">
        <w:rPr>
          <w:rFonts w:ascii="Arial" w:hAnsi="Arial"/>
          <w:sz w:val="24"/>
          <w:szCs w:val="24"/>
        </w:rPr>
        <w:t xml:space="preserve"> (Am 1,3-5). </w:t>
      </w:r>
    </w:p>
    <w:p w14:paraId="1181BA75" w14:textId="77777777" w:rsidR="00047F2E" w:rsidRPr="004F16B3" w:rsidRDefault="00047F2E" w:rsidP="00B4653D">
      <w:pPr>
        <w:spacing w:after="120" w:line="240" w:lineRule="auto"/>
        <w:jc w:val="both"/>
        <w:rPr>
          <w:rFonts w:ascii="Arial" w:hAnsi="Arial"/>
          <w:sz w:val="24"/>
          <w:szCs w:val="24"/>
        </w:rPr>
      </w:pPr>
      <w:r w:rsidRPr="004F16B3">
        <w:rPr>
          <w:rFonts w:ascii="Arial" w:hAnsi="Arial"/>
          <w:sz w:val="24"/>
          <w:szCs w:val="24"/>
        </w:rPr>
        <w:t xml:space="preserve">Il popolo di Gaza è giudicato per ingiusta deportazione di popoli: </w:t>
      </w:r>
      <w:r w:rsidRPr="004F16B3">
        <w:rPr>
          <w:rFonts w:ascii="Arial" w:hAnsi="Arial"/>
          <w:i/>
          <w:sz w:val="24"/>
          <w:szCs w:val="24"/>
        </w:rPr>
        <w:t>“Hanno deportato popolazioni intere per consegnarle a Edom”</w:t>
      </w:r>
      <w:r w:rsidRPr="004F16B3">
        <w:rPr>
          <w:rFonts w:ascii="Arial" w:hAnsi="Arial"/>
          <w:sz w:val="24"/>
          <w:szCs w:val="24"/>
        </w:rPr>
        <w:t xml:space="preserve"> (Am 1,6-8). </w:t>
      </w:r>
    </w:p>
    <w:p w14:paraId="38DAD759" w14:textId="77777777" w:rsidR="00047F2E" w:rsidRPr="004F16B3" w:rsidRDefault="00047F2E" w:rsidP="00B4653D">
      <w:pPr>
        <w:spacing w:after="120" w:line="240" w:lineRule="auto"/>
        <w:jc w:val="both"/>
        <w:rPr>
          <w:rFonts w:ascii="Arial" w:hAnsi="Arial"/>
          <w:sz w:val="24"/>
          <w:szCs w:val="24"/>
        </w:rPr>
      </w:pPr>
      <w:r w:rsidRPr="004F16B3">
        <w:rPr>
          <w:rFonts w:ascii="Arial" w:hAnsi="Arial"/>
          <w:sz w:val="24"/>
          <w:szCs w:val="24"/>
        </w:rPr>
        <w:t xml:space="preserve">Particolare attenzione merita il giudizio su Tiro. Questa città è giudicata per aver violato l’alleanza fraterna: </w:t>
      </w:r>
      <w:r w:rsidRPr="004F16B3">
        <w:rPr>
          <w:rFonts w:ascii="Arial" w:hAnsi="Arial"/>
          <w:i/>
          <w:sz w:val="24"/>
          <w:szCs w:val="24"/>
        </w:rPr>
        <w:t>“Hanno deportato popolazioni intere a Edom, senza ricordare l’alleanza fraterna»”</w:t>
      </w:r>
      <w:r w:rsidRPr="004F16B3">
        <w:rPr>
          <w:rFonts w:ascii="Arial" w:hAnsi="Arial"/>
          <w:sz w:val="24"/>
          <w:szCs w:val="24"/>
        </w:rPr>
        <w:t xml:space="preserve"> (Am 1,9-10). </w:t>
      </w:r>
    </w:p>
    <w:p w14:paraId="3E8437B1" w14:textId="0AB55F7C" w:rsidR="00047F2E" w:rsidRPr="004F16B3" w:rsidRDefault="00047F2E" w:rsidP="00B4653D">
      <w:pPr>
        <w:spacing w:after="120" w:line="240" w:lineRule="auto"/>
        <w:jc w:val="both"/>
        <w:rPr>
          <w:rFonts w:ascii="Arial" w:hAnsi="Arial"/>
          <w:sz w:val="24"/>
          <w:szCs w:val="24"/>
        </w:rPr>
      </w:pPr>
      <w:r w:rsidRPr="004F16B3">
        <w:rPr>
          <w:rFonts w:ascii="Arial" w:hAnsi="Arial"/>
          <w:sz w:val="24"/>
          <w:szCs w:val="24"/>
        </w:rPr>
        <w:t xml:space="preserve">Il paese di Edom invece è giudicato per aver oltrepassato </w:t>
      </w:r>
      <w:r w:rsidR="00000974" w:rsidRPr="004F16B3">
        <w:rPr>
          <w:rFonts w:ascii="Arial" w:hAnsi="Arial"/>
          <w:sz w:val="24"/>
          <w:szCs w:val="24"/>
        </w:rPr>
        <w:t>i limiti</w:t>
      </w:r>
      <w:r w:rsidRPr="004F16B3">
        <w:rPr>
          <w:rFonts w:ascii="Arial" w:hAnsi="Arial"/>
          <w:sz w:val="24"/>
          <w:szCs w:val="24"/>
        </w:rPr>
        <w:t xml:space="preserve"> dell’ira e dello sdegno: </w:t>
      </w:r>
      <w:r w:rsidRPr="004F16B3">
        <w:rPr>
          <w:rFonts w:ascii="Arial" w:hAnsi="Arial"/>
          <w:i/>
          <w:sz w:val="24"/>
          <w:szCs w:val="24"/>
        </w:rPr>
        <w:t>“Ha inseguito con la spada suo fratello e ha soffocato la pietà verso di lui, perché la sua ira ha sbranato senza fine e ha conservato lo sdegno per sempre”</w:t>
      </w:r>
      <w:r w:rsidRPr="004F16B3">
        <w:rPr>
          <w:rFonts w:ascii="Arial" w:hAnsi="Arial"/>
          <w:sz w:val="24"/>
          <w:szCs w:val="24"/>
        </w:rPr>
        <w:t xml:space="preserve"> (Am 1,11-12). </w:t>
      </w:r>
    </w:p>
    <w:p w14:paraId="71594A47" w14:textId="77777777" w:rsidR="00047F2E" w:rsidRPr="004F16B3" w:rsidRDefault="00047F2E" w:rsidP="00B4653D">
      <w:pPr>
        <w:spacing w:after="120" w:line="240" w:lineRule="auto"/>
        <w:jc w:val="both"/>
        <w:rPr>
          <w:rFonts w:ascii="Arial" w:hAnsi="Arial"/>
          <w:sz w:val="24"/>
          <w:szCs w:val="24"/>
        </w:rPr>
      </w:pPr>
      <w:r w:rsidRPr="004F16B3">
        <w:rPr>
          <w:rFonts w:ascii="Arial" w:hAnsi="Arial"/>
          <w:sz w:val="24"/>
          <w:szCs w:val="24"/>
        </w:rPr>
        <w:t xml:space="preserve">La condanna degli Ammoniti verte su un esecrabile misfatto: </w:t>
      </w:r>
      <w:r w:rsidRPr="004F16B3">
        <w:rPr>
          <w:rFonts w:ascii="Arial" w:hAnsi="Arial"/>
          <w:i/>
          <w:sz w:val="24"/>
          <w:szCs w:val="24"/>
        </w:rPr>
        <w:t>“Hanno sventrato le donne incinte di Gàlaad per allargare il loro confine”</w:t>
      </w:r>
      <w:r w:rsidRPr="004F16B3">
        <w:rPr>
          <w:rFonts w:ascii="Arial" w:hAnsi="Arial"/>
          <w:sz w:val="24"/>
          <w:szCs w:val="24"/>
        </w:rPr>
        <w:t xml:space="preserve"> (Am 1,13-15). </w:t>
      </w:r>
    </w:p>
    <w:p w14:paraId="098382DA" w14:textId="77777777" w:rsidR="00047F2E" w:rsidRPr="004F16B3" w:rsidRDefault="00047F2E" w:rsidP="00B4653D">
      <w:pPr>
        <w:spacing w:after="120" w:line="240" w:lineRule="auto"/>
        <w:jc w:val="both"/>
        <w:rPr>
          <w:rFonts w:ascii="Arial" w:hAnsi="Arial"/>
          <w:sz w:val="24"/>
          <w:szCs w:val="24"/>
        </w:rPr>
      </w:pPr>
      <w:r w:rsidRPr="004F16B3">
        <w:rPr>
          <w:rFonts w:ascii="Arial" w:hAnsi="Arial"/>
          <w:sz w:val="24"/>
          <w:szCs w:val="24"/>
        </w:rPr>
        <w:t xml:space="preserve">Anche i motivi della condanna contro Moab sono particolarissimi: </w:t>
      </w:r>
      <w:r w:rsidRPr="004F16B3">
        <w:rPr>
          <w:rFonts w:ascii="Arial" w:hAnsi="Arial"/>
          <w:i/>
          <w:sz w:val="24"/>
          <w:szCs w:val="24"/>
        </w:rPr>
        <w:t>“Ha bruciato le ossa del re di Edom per ridurle in calce”</w:t>
      </w:r>
      <w:r w:rsidRPr="004F16B3">
        <w:rPr>
          <w:rFonts w:ascii="Arial" w:hAnsi="Arial"/>
          <w:sz w:val="24"/>
          <w:szCs w:val="24"/>
        </w:rPr>
        <w:t xml:space="preserve"> (Am 2,1-3). </w:t>
      </w:r>
    </w:p>
    <w:p w14:paraId="153F9ED1" w14:textId="77777777" w:rsidR="00047F2E" w:rsidRPr="004F16B3" w:rsidRDefault="00047F2E" w:rsidP="00B4653D">
      <w:pPr>
        <w:spacing w:after="120" w:line="240" w:lineRule="auto"/>
        <w:jc w:val="both"/>
        <w:rPr>
          <w:rFonts w:ascii="Arial" w:hAnsi="Arial"/>
          <w:sz w:val="24"/>
          <w:szCs w:val="24"/>
        </w:rPr>
      </w:pPr>
      <w:r w:rsidRPr="004F16B3">
        <w:rPr>
          <w:rFonts w:ascii="Arial" w:hAnsi="Arial"/>
          <w:sz w:val="24"/>
          <w:szCs w:val="24"/>
        </w:rPr>
        <w:t xml:space="preserve">Quelli di Giuda sono condannati per un duplice delitto: </w:t>
      </w:r>
      <w:r w:rsidRPr="004F16B3">
        <w:rPr>
          <w:rFonts w:ascii="Arial" w:hAnsi="Arial"/>
          <w:i/>
          <w:sz w:val="24"/>
          <w:szCs w:val="24"/>
        </w:rPr>
        <w:t>“Hanno rifiutato la legge del Signore e non ne hanno osservato i precetti, si sono lasciati traviare dagli idoli che i loro padri avevano seguito” (</w:t>
      </w:r>
      <w:r w:rsidRPr="004F16B3">
        <w:rPr>
          <w:rFonts w:ascii="Arial" w:hAnsi="Arial"/>
          <w:sz w:val="24"/>
          <w:szCs w:val="24"/>
        </w:rPr>
        <w:t xml:space="preserve">Am 2,4-5). </w:t>
      </w:r>
    </w:p>
    <w:p w14:paraId="44BC858D" w14:textId="77777777" w:rsidR="00047F2E" w:rsidRPr="004F16B3" w:rsidRDefault="00047F2E" w:rsidP="00B4653D">
      <w:pPr>
        <w:spacing w:after="120" w:line="240" w:lineRule="auto"/>
        <w:jc w:val="both"/>
        <w:rPr>
          <w:rFonts w:ascii="Arial" w:hAnsi="Arial"/>
          <w:sz w:val="24"/>
          <w:szCs w:val="24"/>
        </w:rPr>
      </w:pPr>
      <w:r w:rsidRPr="004F16B3">
        <w:rPr>
          <w:rFonts w:ascii="Arial" w:hAnsi="Arial"/>
          <w:sz w:val="24"/>
          <w:szCs w:val="24"/>
        </w:rPr>
        <w:t xml:space="preserve">La sentenza sul popolo di Israele va esaminata con giusta cura: </w:t>
      </w:r>
      <w:r w:rsidRPr="004F16B3">
        <w:rPr>
          <w:rFonts w:ascii="Arial" w:hAnsi="Arial"/>
          <w:i/>
          <w:sz w:val="24"/>
          <w:szCs w:val="24"/>
        </w:rPr>
        <w:t>“Hanno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r w:rsidRPr="004F16B3">
        <w:rPr>
          <w:rFonts w:ascii="Arial" w:hAnsi="Arial"/>
          <w:sz w:val="24"/>
          <w:szCs w:val="24"/>
        </w:rPr>
        <w:t xml:space="preserve"> (Am 2,6-8).</w:t>
      </w:r>
    </w:p>
    <w:p w14:paraId="0F5C52F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Mettendo insieme tutte e sette le motivazioni sulle quali Dio fonda il suo giudizio, vengono fuori delle verità che attestano quanto siano falsi i nostri pensieri e le nostre conclusioni sulla coscienza e sulla responsabilità in ordine ad ogni nostra azione.</w:t>
      </w:r>
    </w:p>
    <w:p w14:paraId="63E74796" w14:textId="77777777" w:rsidR="00047F2E" w:rsidRPr="00B4653D" w:rsidRDefault="00047F2E" w:rsidP="00B4653D">
      <w:pPr>
        <w:spacing w:after="120" w:line="240" w:lineRule="auto"/>
        <w:jc w:val="both"/>
        <w:rPr>
          <w:rFonts w:ascii="Arial" w:hAnsi="Arial"/>
          <w:sz w:val="24"/>
          <w:szCs w:val="24"/>
        </w:rPr>
      </w:pPr>
      <w:r w:rsidRPr="00B4653D">
        <w:rPr>
          <w:rFonts w:ascii="Arial" w:hAnsi="Arial"/>
          <w:b/>
          <w:sz w:val="24"/>
          <w:szCs w:val="24"/>
        </w:rPr>
        <w:t>Damasco</w:t>
      </w:r>
      <w:r w:rsidRPr="00B4653D">
        <w:rPr>
          <w:rFonts w:ascii="Arial" w:hAnsi="Arial"/>
          <w:sz w:val="24"/>
          <w:szCs w:val="24"/>
        </w:rPr>
        <w:t xml:space="preserve">: </w:t>
      </w:r>
      <w:r w:rsidRPr="00B4653D">
        <w:rPr>
          <w:rFonts w:ascii="Arial" w:hAnsi="Arial"/>
          <w:i/>
          <w:sz w:val="24"/>
          <w:szCs w:val="24"/>
        </w:rPr>
        <w:t>Hanno trebbiato Gàlaad con trebbie ferrate.</w:t>
      </w:r>
      <w:r w:rsidRPr="00B4653D">
        <w:rPr>
          <w:rFonts w:ascii="Arial" w:hAnsi="Arial"/>
          <w:sz w:val="24"/>
          <w:szCs w:val="24"/>
        </w:rPr>
        <w:t xml:space="preserve"> </w:t>
      </w:r>
    </w:p>
    <w:p w14:paraId="3AB22361" w14:textId="77777777" w:rsidR="00047F2E" w:rsidRPr="00B4653D" w:rsidRDefault="00047F2E" w:rsidP="00B4653D">
      <w:pPr>
        <w:spacing w:after="120" w:line="240" w:lineRule="auto"/>
        <w:jc w:val="both"/>
        <w:rPr>
          <w:rFonts w:ascii="Arial" w:hAnsi="Arial"/>
          <w:sz w:val="24"/>
          <w:szCs w:val="24"/>
        </w:rPr>
      </w:pPr>
      <w:r w:rsidRPr="00B4653D">
        <w:rPr>
          <w:rFonts w:ascii="Arial" w:hAnsi="Arial"/>
          <w:b/>
          <w:sz w:val="24"/>
          <w:szCs w:val="24"/>
        </w:rPr>
        <w:t>Gaza</w:t>
      </w:r>
      <w:r w:rsidRPr="00B4653D">
        <w:rPr>
          <w:rFonts w:ascii="Arial" w:hAnsi="Arial"/>
          <w:sz w:val="24"/>
          <w:szCs w:val="24"/>
        </w:rPr>
        <w:t xml:space="preserve">: </w:t>
      </w:r>
      <w:r w:rsidRPr="00B4653D">
        <w:rPr>
          <w:rFonts w:ascii="Arial" w:hAnsi="Arial"/>
          <w:i/>
          <w:sz w:val="24"/>
          <w:szCs w:val="24"/>
        </w:rPr>
        <w:t>Hanno deportato popolazioni intere per consegnarle a Edom.</w:t>
      </w:r>
      <w:r w:rsidRPr="00B4653D">
        <w:rPr>
          <w:rFonts w:ascii="Arial" w:hAnsi="Arial"/>
          <w:sz w:val="24"/>
          <w:szCs w:val="24"/>
        </w:rPr>
        <w:t xml:space="preserve"> </w:t>
      </w:r>
    </w:p>
    <w:p w14:paraId="5F040A91" w14:textId="7E74ECC9" w:rsidR="00047F2E" w:rsidRPr="00B4653D" w:rsidRDefault="00047F2E" w:rsidP="00B4653D">
      <w:pPr>
        <w:spacing w:after="120" w:line="240" w:lineRule="auto"/>
        <w:jc w:val="both"/>
        <w:rPr>
          <w:rFonts w:ascii="Arial" w:hAnsi="Arial"/>
          <w:sz w:val="24"/>
          <w:szCs w:val="24"/>
        </w:rPr>
      </w:pPr>
      <w:r w:rsidRPr="00B4653D">
        <w:rPr>
          <w:rFonts w:ascii="Arial" w:hAnsi="Arial"/>
          <w:b/>
          <w:sz w:val="24"/>
          <w:szCs w:val="24"/>
        </w:rPr>
        <w:t>Tiro</w:t>
      </w:r>
      <w:r w:rsidRPr="00B4653D">
        <w:rPr>
          <w:rFonts w:ascii="Arial" w:hAnsi="Arial"/>
          <w:sz w:val="24"/>
          <w:szCs w:val="24"/>
        </w:rPr>
        <w:t xml:space="preserve">: </w:t>
      </w:r>
      <w:r w:rsidRPr="00B4653D">
        <w:rPr>
          <w:rFonts w:ascii="Arial" w:hAnsi="Arial"/>
          <w:i/>
          <w:sz w:val="24"/>
          <w:szCs w:val="24"/>
        </w:rPr>
        <w:t>Hanno deportato popolazioni intere a Edom, senza ricordare l’alleanza fraterna.</w:t>
      </w:r>
      <w:r w:rsidR="00B4653D">
        <w:rPr>
          <w:rFonts w:ascii="Arial" w:hAnsi="Arial"/>
          <w:i/>
          <w:sz w:val="24"/>
          <w:szCs w:val="24"/>
        </w:rPr>
        <w:t xml:space="preserve"> </w:t>
      </w:r>
    </w:p>
    <w:p w14:paraId="39163DB5" w14:textId="77777777" w:rsidR="00047F2E" w:rsidRPr="00B4653D" w:rsidRDefault="00047F2E" w:rsidP="00B4653D">
      <w:pPr>
        <w:spacing w:after="120" w:line="240" w:lineRule="auto"/>
        <w:jc w:val="both"/>
        <w:rPr>
          <w:rFonts w:ascii="Arial" w:hAnsi="Arial"/>
          <w:sz w:val="24"/>
          <w:szCs w:val="24"/>
        </w:rPr>
      </w:pPr>
      <w:r w:rsidRPr="00B4653D">
        <w:rPr>
          <w:rFonts w:ascii="Arial" w:hAnsi="Arial"/>
          <w:b/>
          <w:sz w:val="24"/>
          <w:szCs w:val="24"/>
        </w:rPr>
        <w:t>Edom</w:t>
      </w:r>
      <w:r w:rsidRPr="00B4653D">
        <w:rPr>
          <w:rFonts w:ascii="Arial" w:hAnsi="Arial"/>
          <w:sz w:val="24"/>
          <w:szCs w:val="24"/>
        </w:rPr>
        <w:t xml:space="preserve">: </w:t>
      </w:r>
      <w:r w:rsidRPr="00B4653D">
        <w:rPr>
          <w:rFonts w:ascii="Arial" w:hAnsi="Arial"/>
          <w:i/>
          <w:sz w:val="24"/>
          <w:szCs w:val="24"/>
        </w:rPr>
        <w:t>Ha inseguito con la spada suo fratello e ha soffocato la pietà verso di lui, perché la sua ira ha sbranato senza fine e ha conservato lo sdegno per sempre.</w:t>
      </w:r>
    </w:p>
    <w:p w14:paraId="254A2B36" w14:textId="77777777" w:rsidR="00047F2E" w:rsidRPr="00B4653D" w:rsidRDefault="00047F2E" w:rsidP="00B4653D">
      <w:pPr>
        <w:spacing w:after="120" w:line="240" w:lineRule="auto"/>
        <w:jc w:val="both"/>
        <w:rPr>
          <w:rFonts w:ascii="Arial" w:hAnsi="Arial"/>
          <w:i/>
          <w:sz w:val="24"/>
          <w:szCs w:val="24"/>
        </w:rPr>
      </w:pPr>
      <w:r w:rsidRPr="00B4653D">
        <w:rPr>
          <w:rFonts w:ascii="Arial" w:hAnsi="Arial"/>
          <w:b/>
          <w:sz w:val="24"/>
          <w:szCs w:val="24"/>
        </w:rPr>
        <w:t>Ammoniti</w:t>
      </w:r>
      <w:r w:rsidRPr="00B4653D">
        <w:rPr>
          <w:rFonts w:ascii="Arial" w:hAnsi="Arial"/>
          <w:sz w:val="24"/>
          <w:szCs w:val="24"/>
        </w:rPr>
        <w:t xml:space="preserve">: </w:t>
      </w:r>
      <w:r w:rsidRPr="00B4653D">
        <w:rPr>
          <w:rFonts w:ascii="Arial" w:hAnsi="Arial"/>
          <w:i/>
          <w:sz w:val="24"/>
          <w:szCs w:val="24"/>
        </w:rPr>
        <w:t xml:space="preserve">Hanno sventrato le donne incinte di Gàlaad per allargare il loro confine. </w:t>
      </w:r>
    </w:p>
    <w:p w14:paraId="29688405" w14:textId="77777777" w:rsidR="00047F2E" w:rsidRPr="00B4653D" w:rsidRDefault="00047F2E" w:rsidP="00B4653D">
      <w:pPr>
        <w:spacing w:after="120" w:line="240" w:lineRule="auto"/>
        <w:jc w:val="both"/>
        <w:rPr>
          <w:rFonts w:ascii="Arial" w:hAnsi="Arial"/>
          <w:sz w:val="24"/>
          <w:szCs w:val="24"/>
        </w:rPr>
      </w:pPr>
      <w:r w:rsidRPr="00B4653D">
        <w:rPr>
          <w:rFonts w:ascii="Arial" w:hAnsi="Arial"/>
          <w:b/>
          <w:sz w:val="24"/>
          <w:szCs w:val="24"/>
        </w:rPr>
        <w:t>Moab</w:t>
      </w:r>
      <w:r w:rsidRPr="00B4653D">
        <w:rPr>
          <w:rFonts w:ascii="Arial" w:hAnsi="Arial"/>
          <w:sz w:val="24"/>
          <w:szCs w:val="24"/>
        </w:rPr>
        <w:t xml:space="preserve">: </w:t>
      </w:r>
      <w:r w:rsidRPr="00B4653D">
        <w:rPr>
          <w:rFonts w:ascii="Arial" w:hAnsi="Arial"/>
          <w:i/>
          <w:sz w:val="24"/>
          <w:szCs w:val="24"/>
        </w:rPr>
        <w:t>Ha bruciato le ossa del re di Edom per ridurle in calce</w:t>
      </w:r>
      <w:r w:rsidRPr="00B4653D">
        <w:rPr>
          <w:rFonts w:ascii="Arial" w:hAnsi="Arial"/>
          <w:sz w:val="24"/>
          <w:szCs w:val="24"/>
        </w:rPr>
        <w:t>.</w:t>
      </w:r>
    </w:p>
    <w:p w14:paraId="299D7FA5" w14:textId="77777777" w:rsidR="00047F2E" w:rsidRPr="00B4653D" w:rsidRDefault="00047F2E" w:rsidP="00B4653D">
      <w:pPr>
        <w:spacing w:after="120" w:line="240" w:lineRule="auto"/>
        <w:jc w:val="both"/>
        <w:rPr>
          <w:rFonts w:ascii="Arial" w:hAnsi="Arial"/>
          <w:i/>
          <w:sz w:val="24"/>
          <w:szCs w:val="24"/>
        </w:rPr>
      </w:pPr>
      <w:r w:rsidRPr="00B4653D">
        <w:rPr>
          <w:rFonts w:ascii="Arial" w:hAnsi="Arial"/>
          <w:b/>
          <w:sz w:val="24"/>
          <w:szCs w:val="24"/>
        </w:rPr>
        <w:t>Giuda</w:t>
      </w:r>
      <w:r w:rsidRPr="00B4653D">
        <w:rPr>
          <w:rFonts w:ascii="Arial" w:hAnsi="Arial"/>
          <w:sz w:val="24"/>
          <w:szCs w:val="24"/>
        </w:rPr>
        <w:t xml:space="preserve">: </w:t>
      </w:r>
      <w:r w:rsidRPr="00B4653D">
        <w:rPr>
          <w:rFonts w:ascii="Arial" w:hAnsi="Arial"/>
          <w:i/>
          <w:sz w:val="24"/>
          <w:szCs w:val="24"/>
        </w:rPr>
        <w:t>Hanno rifiutato la legge del Signore e non ne hanno osservato i precetti, si sono lasciati traviare dagli idoli che i loro padri avevano seguito.</w:t>
      </w:r>
    </w:p>
    <w:p w14:paraId="1A36AFE4" w14:textId="77777777" w:rsidR="00047F2E" w:rsidRPr="00B4653D" w:rsidRDefault="00047F2E" w:rsidP="00B4653D">
      <w:pPr>
        <w:spacing w:after="120" w:line="240" w:lineRule="auto"/>
        <w:jc w:val="both"/>
        <w:rPr>
          <w:rFonts w:ascii="Arial" w:hAnsi="Arial"/>
          <w:sz w:val="24"/>
          <w:szCs w:val="24"/>
        </w:rPr>
      </w:pPr>
      <w:r w:rsidRPr="00B4653D">
        <w:rPr>
          <w:rFonts w:ascii="Arial" w:hAnsi="Arial"/>
          <w:b/>
          <w:sz w:val="24"/>
          <w:szCs w:val="24"/>
        </w:rPr>
        <w:t>Israele</w:t>
      </w:r>
      <w:r w:rsidRPr="00B4653D">
        <w:rPr>
          <w:rFonts w:ascii="Arial" w:hAnsi="Arial"/>
          <w:sz w:val="24"/>
          <w:szCs w:val="24"/>
        </w:rPr>
        <w:t xml:space="preserve">: </w:t>
      </w:r>
      <w:r w:rsidRPr="00B4653D">
        <w:rPr>
          <w:rFonts w:ascii="Arial" w:hAnsi="Arial"/>
          <w:i/>
          <w:sz w:val="24"/>
          <w:szCs w:val="24"/>
        </w:rPr>
        <w:t>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r w:rsidRPr="00B4653D">
        <w:rPr>
          <w:rFonts w:ascii="Arial" w:hAnsi="Arial"/>
          <w:sz w:val="24"/>
          <w:szCs w:val="24"/>
        </w:rPr>
        <w:t xml:space="preserve"> (Am 2,6-8).</w:t>
      </w:r>
    </w:p>
    <w:p w14:paraId="3F06743A" w14:textId="77777777" w:rsidR="00047F2E" w:rsidRPr="00B4653D" w:rsidRDefault="00047F2E" w:rsidP="00B4653D">
      <w:pPr>
        <w:spacing w:after="120" w:line="240" w:lineRule="auto"/>
        <w:jc w:val="both"/>
        <w:rPr>
          <w:rFonts w:ascii="Arial" w:hAnsi="Arial"/>
          <w:b/>
          <w:i/>
          <w:sz w:val="24"/>
          <w:szCs w:val="24"/>
        </w:rPr>
      </w:pPr>
      <w:r w:rsidRPr="00B4653D">
        <w:rPr>
          <w:rFonts w:ascii="Arial" w:hAnsi="Arial"/>
          <w:b/>
          <w:sz w:val="24"/>
          <w:szCs w:val="24"/>
        </w:rPr>
        <w:t xml:space="preserve">Damasco: </w:t>
      </w:r>
      <w:r w:rsidRPr="00B4653D">
        <w:rPr>
          <w:rFonts w:ascii="Arial" w:hAnsi="Arial"/>
          <w:b/>
          <w:i/>
          <w:sz w:val="24"/>
          <w:szCs w:val="24"/>
        </w:rPr>
        <w:t xml:space="preserve">Hanno trebbiato Gàlaad con trebbie ferrate. </w:t>
      </w:r>
    </w:p>
    <w:p w14:paraId="75A5A9F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 xml:space="preserve">Ogni uomo è obbligato a governare la sua violenza. Non può dare ad essa libero sfogo. Se non governa la sua violenza è responsabile dinanzi al suo Creatore. A Lui dovrà rendere conto nel giorno del giudizio. Perché il giorno del giudizio di certo verrà, ogni uomo è obbligato a comportarsi da uomo. L’uomo deve governare il suo istinto. Questa è la prima regola morale insegnata da Dio all’uomo dopo il peccato, assieme all’altra verità della non vendetta. Non comportandoci da uomini in ogni cosa, siamo responsabili in eterno. Siamo condannati alla morte eterna. </w:t>
      </w:r>
    </w:p>
    <w:p w14:paraId="6F763AD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Adamo conobbe Eva sua moglie, che concepì e partorì Caino e disse: «Ho acquistato un uomo grazie al Signore». Poi partorì ancora Abele, suo fratello. Ora Abele era pastore di greggi, mentre Caino era lavoratore del suolo.</w:t>
      </w:r>
    </w:p>
    <w:p w14:paraId="25BC9A0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F6E00D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4A23337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L’uomo mai si deve lasciare trasportare dal suo istinto malvagio, crudele, assassino. Sempre deve governarlo. Questo stesso giudizio di condanna lo emise Giacobbe su due dei suoi figli: Simeone e Levi. Essi non hanno governato né ira e né collera.</w:t>
      </w:r>
    </w:p>
    <w:p w14:paraId="437928C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1A1E330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1397AFF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Camor disse loro: «Sichem, mio figlio, è innamorato della vostra figlia; vi prego, dategliela in moglie! Anzi, imparentatevi con noi: voi darete a noi le vostre figlie e vi prenderete per voi le nostre figlie. Abiterete con noi e la terra sarà a vostra </w:t>
      </w:r>
      <w:r w:rsidRPr="00B4653D">
        <w:rPr>
          <w:rFonts w:ascii="Arial" w:hAnsi="Arial"/>
          <w:i/>
          <w:iCs/>
          <w:sz w:val="24"/>
          <w:szCs w:val="24"/>
        </w:rPr>
        <w:lastRenderedPageBreak/>
        <w:t>disposizione; potrete risiedervi, percorrerla in lungo e in largo e acquistare proprietà».</w:t>
      </w:r>
    </w:p>
    <w:p w14:paraId="3D46613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Sichem disse al padre e ai fratelli di lei: «Possa io trovare grazia agli occhi vostri; vi darò quel che mi direte. Alzate pure molto a mio carico il prezzo nuziale e il valore del dono; vi darò quanto mi chiederete, ma concedetemi la giovane in moglie!».</w:t>
      </w:r>
    </w:p>
    <w:p w14:paraId="500C1D3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7BC9EDE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0CB944E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 </w:t>
      </w:r>
    </w:p>
    <w:p w14:paraId="3A947D5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49,5-7). </w:t>
      </w:r>
    </w:p>
    <w:p w14:paraId="6D98B03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sentenza di Giacobbe è esclusione non solo dalla primogenitura, ma anche dalla comunione di pensiero e di azione con il padre. Il padre si dissocia dai loro istinti. </w:t>
      </w:r>
    </w:p>
    <w:p w14:paraId="15AD30BC"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 xml:space="preserve">Gaza: </w:t>
      </w:r>
      <w:r w:rsidRPr="00B4653D">
        <w:rPr>
          <w:rFonts w:ascii="Arial" w:hAnsi="Arial"/>
          <w:b/>
          <w:i/>
          <w:sz w:val="24"/>
          <w:szCs w:val="24"/>
        </w:rPr>
        <w:t>Hanno deportato popolazioni intere per consegnarle a Edom.</w:t>
      </w:r>
      <w:r w:rsidRPr="00B4653D">
        <w:rPr>
          <w:rFonts w:ascii="Arial" w:hAnsi="Arial"/>
          <w:b/>
          <w:sz w:val="24"/>
          <w:szCs w:val="24"/>
        </w:rPr>
        <w:t xml:space="preserve"> </w:t>
      </w:r>
    </w:p>
    <w:p w14:paraId="30334E6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 xml:space="preserve">Anche in questo secondo giudizio l’uomo non rispetta la sua umanità. Non agisce da uomo. Si lascia trascinare da ogni passione, istinto, desiderio di male, concupiscenza. Di ogni peccato contro la propria umanità il Signore ci chiamerà in giudizio. A Lui dobbiamo rendere conto nel tempo e anche nell’eternità. È obbligo dell’uomo rispettare l’uomo nella sua umanità. Quando l’uomo non è rispettato, si è sottoposti a giudizio. </w:t>
      </w:r>
    </w:p>
    <w:p w14:paraId="3B5472E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Si deve rendere conto a Dio anche quando l’uomo è posto sullo stesso piano degli animali e gli animali sullo stesso piano dell’uomo. Quando ci si occupa e ci si preoccupa dell’animale e dell’uomo né ci si occupa né ci si preoccupa, perché il nostro interesse è per gli animali, si è responsabili di peccato contro l’umanità. Di questi peccati si deve rendere conto a Dio. Oggi i peccati contro l’umanità sono tanti, sono enormi, quasi infiniti. Di tutti questi orrendi peccati Dio ci chiamerà in giudizio. </w:t>
      </w:r>
    </w:p>
    <w:p w14:paraId="31C9EB4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Tutti i peccati contro i comandamenti sono peccati contro l’umanità. Basta una sola trasgressione di un comandamento per distruggere il mondo intero. Adamo ed Eva commisero un solo peccato e tutta l’umanità entrò in un processo di morte inarrestabile: morte morale, spirituale, fisica, sociale, economica, politica. Non c’è morte che il peccato non generi e non produca. </w:t>
      </w:r>
    </w:p>
    <w:p w14:paraId="2A54D6D2" w14:textId="11DB7A9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Gaza non è responsabile solo dinanzi alla storia della sua disumanità, ma dinanzi al Signore. È il Signore che chiede conto di ogni intervento nella storia contro il suo uomo. L’uomo è di Dio e ognuno è obbligato a</w:t>
      </w:r>
      <w:r w:rsidR="00B4653D">
        <w:rPr>
          <w:rFonts w:ascii="Arial" w:hAnsi="Arial"/>
          <w:sz w:val="24"/>
          <w:szCs w:val="24"/>
        </w:rPr>
        <w:t xml:space="preserve"> </w:t>
      </w:r>
      <w:r w:rsidRPr="00B4653D">
        <w:rPr>
          <w:rFonts w:ascii="Arial" w:hAnsi="Arial"/>
          <w:sz w:val="24"/>
          <w:szCs w:val="24"/>
        </w:rPr>
        <w:t xml:space="preserve">rispettarlo, onorarlo, servirlo. Sarebbe sufficiente introdurre questo principio divino, eterno, trascendente nei nostri ragionamenti, pensieri, deduzioni e argomentazione e subito da una immanenza di morte si giungerebbe ad una trascendenza di vita. </w:t>
      </w:r>
    </w:p>
    <w:p w14:paraId="13C1F4B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Oggi il peccato più grande contro l’umanità è la distruzione della trascendenza per ridurre tutto ad immanenza. L’immanenza non salva l’uomo, lo uccide. In qualche modo stiamo tutti divenendo uccisori dell’umanità. Anche il cristiano è un uccisore dell’uomo quando riduce la trascendenza di Cristo a pura immanenza antropologica. </w:t>
      </w:r>
    </w:p>
    <w:p w14:paraId="12D582FF" w14:textId="4B66EA0F"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 xml:space="preserve">Tiro: </w:t>
      </w:r>
      <w:r w:rsidRPr="00B4653D">
        <w:rPr>
          <w:rFonts w:ascii="Arial" w:hAnsi="Arial"/>
          <w:b/>
          <w:i/>
          <w:sz w:val="24"/>
          <w:szCs w:val="24"/>
        </w:rPr>
        <w:t>Hanno deportato popolazioni intere a Edom, senza ricordare l’alleanza fraterna.</w:t>
      </w:r>
      <w:r w:rsidR="00B4653D">
        <w:rPr>
          <w:rFonts w:ascii="Arial" w:hAnsi="Arial"/>
          <w:b/>
          <w:i/>
          <w:sz w:val="24"/>
          <w:szCs w:val="24"/>
        </w:rPr>
        <w:t xml:space="preserve"> </w:t>
      </w:r>
    </w:p>
    <w:p w14:paraId="240F2FCE" w14:textId="6FB4B041"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Gaza ha violato le leggi dell’umanità. Tiro, oltre che violare le leggi dell’umanità, ha anche violato le leggi dell’alleanza fraterna. Quando uno si dichiara fratello di un altro, è obbligato alla legge dell’alleanza fraterna. Tiro si è dichiarata</w:t>
      </w:r>
      <w:r w:rsidR="00B4653D">
        <w:rPr>
          <w:rFonts w:ascii="Arial" w:hAnsi="Arial"/>
          <w:sz w:val="24"/>
          <w:szCs w:val="24"/>
        </w:rPr>
        <w:t xml:space="preserve"> </w:t>
      </w:r>
      <w:r w:rsidRPr="00B4653D">
        <w:rPr>
          <w:rFonts w:ascii="Arial" w:hAnsi="Arial"/>
          <w:i/>
          <w:sz w:val="24"/>
          <w:szCs w:val="24"/>
        </w:rPr>
        <w:t>“fratello”</w:t>
      </w:r>
      <w:r w:rsidRPr="00B4653D">
        <w:rPr>
          <w:rFonts w:ascii="Arial" w:hAnsi="Arial"/>
          <w:sz w:val="24"/>
          <w:szCs w:val="24"/>
        </w:rPr>
        <w:t xml:space="preserve"> di Israele. A questa dichiarazione è obbligato per sempre. </w:t>
      </w:r>
    </w:p>
    <w:p w14:paraId="75A9AA0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parola dell’uomo obbliga alla stessa fedeltà, nel bene, così come obbliga Dio alla sua Parola. Anche in questo l’uomo è ad immagine di Dio. Dio è fedelissimo ad ogni sua Parola. Anche l’uomo deve essere fedele. Per ogni infedeltà alla sua parola, da Dio sarà chiamato in giudizio. A Lui dovrà rendere conto per l’eternità. </w:t>
      </w:r>
    </w:p>
    <w:p w14:paraId="08ECD79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Naturalmente questa legge di fedeltà vale solo per il bene. Il male è già escluso dalla legge universale che governa ogni uomo. La dichiarazione di fratellanza era avvenuta sotto il regno di Davide e di Salomone. Il fratello deve redimere il fratello. </w:t>
      </w:r>
    </w:p>
    <w:p w14:paraId="011777E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Passati i vent’anni durante i quali Salomone aveva costruito i due edifici, il tempio del Signore e la reggia, poiché Chiram, re di Tiro, aveva fornito a Salomone legname di cedro e legname di cipresso e oro secondo ogni suo desiderio, Salomone diede a Chiram venti città nella regione della Galilea. Chiram uscì da Tiro per vedere le città che Salomone gli aveva dato, ma non gli piacquero. Perciò disse: «Sono queste le città che tu mi hai dato, fratello mio?». Le chiamò terra di Cabul, nome ancora in uso. Chiram aveva mandato al re centoventi talenti d’oro (1Re 9,9-14). </w:t>
      </w:r>
    </w:p>
    <w:p w14:paraId="7C5E92C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sz w:val="24"/>
          <w:szCs w:val="24"/>
        </w:rPr>
        <w:lastRenderedPageBreak/>
        <w:t xml:space="preserve">Questa verità è confermata da Gesù, il quale ci ammonisce, chiedendoci di fare bene attenzione ad ogni parola che diciamo. La parola da noi proferita è sempre capo di imputazione nel giudizio. Per San Giacomo è perfetto chi non pecca con la lingua. Già il Libro del Siracide metteva in guardia contro i peccati di lingua. </w:t>
      </w:r>
      <w:r w:rsidRPr="00B4653D">
        <w:rPr>
          <w:rFonts w:ascii="Arial" w:hAnsi="Arial"/>
          <w:i/>
          <w:iCs/>
          <w:sz w:val="24"/>
          <w:szCs w:val="24"/>
        </w:rPr>
        <w:t>Essi sono orrendi.</w:t>
      </w:r>
    </w:p>
    <w:p w14:paraId="5332DF26" w14:textId="3A73BD78"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Maledici il calunniatore e l’uomo che è bugiardo, perché hanno rovinato molti che stavano in pace. Le dicerie di una terza persona hanno sconvolto molti, li hanno scacciati di nazione in nazione; hanno demolito città fortificate e rovinato casati potenti.</w:t>
      </w:r>
      <w:r w:rsidR="00B4653D">
        <w:rPr>
          <w:rFonts w:ascii="Arial" w:hAnsi="Arial"/>
          <w:i/>
          <w:iCs/>
          <w:sz w:val="24"/>
          <w:szCs w:val="24"/>
        </w:rPr>
        <w:t xml:space="preserve"> </w:t>
      </w:r>
      <w:r w:rsidRPr="00B4653D">
        <w:rPr>
          <w:rFonts w:ascii="Arial" w:hAnsi="Arial"/>
          <w:i/>
          <w:iCs/>
          <w:sz w:val="24"/>
          <w:szCs w:val="24"/>
        </w:rPr>
        <w:t>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w:t>
      </w:r>
    </w:p>
    <w:p w14:paraId="61A792F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74BEDA1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Tiro ha stretto un’alleanza con il popolo del Signore. Si è dichiarato suo fratello. La parola proferita ha presso Dio valore di legge perenne. Essa è inviolabile. Veramente i criteri di giudizio del Signore sono infinitamente differenti dai nostri. Quando gli uomini di Cristo Gesù riducono la morale solo a dei princìpi non negoziabili, è la fine della verità. I ministri di Cristo non sono i custodi di princìpi morali naturali, sono invece gli annunciatori della Parola del loro Maestro. </w:t>
      </w:r>
    </w:p>
    <w:p w14:paraId="58C25B1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C’è infinita differenza nel custodire o difendere qualche principio di ragione (ragione di uno che è non ragione di mille altri) e proclamare invece le esigenze della vera giustizia secondo la quale l’uomo sarà giudicato. Amos dice che il giudizio sarà anche su una parola pronunciata per entusiasmo, per interesse, per amicizia, per fratellanza. Ognuno è obbligato alla fedeltà per ogni parola di bene proferita.</w:t>
      </w:r>
    </w:p>
    <w:p w14:paraId="332D18A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Anche in questo caso urge rimettere il principio della trascendenza. La parola è detta all’uomo. Chi giudica è il Signore. La parola viene dal nostro cuore. Il giudizio viene da Dio. È il Creatore che giudica la nostra immanenza. Noi tutti invece pensiamo che ogni cosa si svolge e si esaurisce nell’ambito della pura immanenza. È questo l’errore e il peccato dei nostri giorni. Il cristiano per questo esiste: per portare ogni principio di trascendenza nel cuore degli uomini. Quando un cristiano si adagia sull’immanenza e nulla fa per portare sulla terra la vera trascendenza, è il più misero e meschino degli uomini. È reo di grande omissione. Non ha portato la verità di Cristo nei cuori. </w:t>
      </w:r>
    </w:p>
    <w:p w14:paraId="6417D1A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Ecco come Giuseppe per non peccare invoca il principio della trascendenza:</w:t>
      </w:r>
    </w:p>
    <w:p w14:paraId="00D3C23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w:t>
      </w:r>
      <w:r w:rsidRPr="00B4653D">
        <w:rPr>
          <w:rFonts w:ascii="Arial" w:hAnsi="Arial"/>
          <w:i/>
          <w:iCs/>
          <w:sz w:val="24"/>
          <w:szCs w:val="24"/>
        </w:rPr>
        <w:lastRenderedPageBreak/>
        <w:t>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56CEDF8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5961D0D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189610D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5010D32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30828C1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Se Giuseppe fosse stato senza il principio della trascendenza di certo avrebbe peccato contro Dio e contro l’intera umanità.</w:t>
      </w:r>
    </w:p>
    <w:p w14:paraId="1B44216C" w14:textId="77777777" w:rsidR="00047F2E" w:rsidRPr="00B4653D" w:rsidRDefault="00047F2E" w:rsidP="00B4653D">
      <w:pPr>
        <w:spacing w:after="120" w:line="240" w:lineRule="auto"/>
        <w:jc w:val="both"/>
        <w:rPr>
          <w:rFonts w:ascii="Arial" w:hAnsi="Arial"/>
          <w:b/>
          <w:i/>
          <w:sz w:val="24"/>
          <w:szCs w:val="24"/>
        </w:rPr>
      </w:pPr>
      <w:r w:rsidRPr="00B4653D">
        <w:rPr>
          <w:rFonts w:ascii="Arial" w:hAnsi="Arial"/>
          <w:b/>
          <w:sz w:val="24"/>
          <w:szCs w:val="24"/>
        </w:rPr>
        <w:t xml:space="preserve">Edom: </w:t>
      </w:r>
      <w:r w:rsidRPr="00B4653D">
        <w:rPr>
          <w:rFonts w:ascii="Arial" w:hAnsi="Arial"/>
          <w:b/>
          <w:i/>
          <w:sz w:val="24"/>
          <w:szCs w:val="24"/>
        </w:rPr>
        <w:t>Ha inseguito con la spada suo fratello e ha soffocato la pietà verso di lui, perché la sua ira ha sbranato senza fine e ha conservato lo sdegno per sempre.</w:t>
      </w:r>
    </w:p>
    <w:p w14:paraId="1FC2FD62" w14:textId="60A2902A"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 capi di accusa contro Edom sono quattro. Una sola azione comporta quattro colpe.</w:t>
      </w:r>
      <w:r w:rsidR="00B4653D">
        <w:rPr>
          <w:rFonts w:ascii="Arial" w:hAnsi="Arial"/>
          <w:sz w:val="24"/>
          <w:szCs w:val="24"/>
        </w:rPr>
        <w:t xml:space="preserve"> </w:t>
      </w:r>
    </w:p>
    <w:p w14:paraId="167F6794" w14:textId="77777777" w:rsidR="00047F2E" w:rsidRPr="00B4653D" w:rsidRDefault="00047F2E" w:rsidP="00B4653D">
      <w:pPr>
        <w:spacing w:after="120" w:line="240" w:lineRule="auto"/>
        <w:jc w:val="both"/>
        <w:rPr>
          <w:rFonts w:ascii="Arial" w:hAnsi="Arial"/>
          <w:sz w:val="24"/>
          <w:szCs w:val="24"/>
        </w:rPr>
      </w:pPr>
      <w:r w:rsidRPr="00B4653D">
        <w:rPr>
          <w:rFonts w:ascii="Arial" w:hAnsi="Arial"/>
          <w:b/>
          <w:i/>
          <w:sz w:val="24"/>
          <w:szCs w:val="24"/>
        </w:rPr>
        <w:t>Ha inseguito con la spada suo fratello</w:t>
      </w:r>
      <w:r w:rsidRPr="00B4653D">
        <w:rPr>
          <w:rFonts w:ascii="Arial" w:hAnsi="Arial"/>
          <w:i/>
          <w:sz w:val="24"/>
          <w:szCs w:val="24"/>
        </w:rPr>
        <w:t>.</w:t>
      </w:r>
      <w:r w:rsidRPr="00B4653D">
        <w:rPr>
          <w:rFonts w:ascii="Arial" w:hAnsi="Arial"/>
          <w:sz w:val="24"/>
          <w:szCs w:val="24"/>
        </w:rPr>
        <w:t xml:space="preserve"> Ecco il primo capo d’accusa. Edom non ha rispettato la legge della fratellanza. Lui è figlio di Isacco e come tale è fratello di Giacobbe. Il fratello sempre deve redimere il fratello, mai fargli del male.</w:t>
      </w:r>
    </w:p>
    <w:p w14:paraId="30B55D7A" w14:textId="77777777" w:rsidR="00047F2E" w:rsidRPr="00B4653D" w:rsidRDefault="00047F2E" w:rsidP="00B4653D">
      <w:pPr>
        <w:spacing w:after="120" w:line="240" w:lineRule="auto"/>
        <w:jc w:val="both"/>
        <w:rPr>
          <w:rFonts w:ascii="Arial" w:hAnsi="Arial"/>
          <w:sz w:val="24"/>
          <w:szCs w:val="24"/>
        </w:rPr>
      </w:pPr>
      <w:r w:rsidRPr="00B4653D">
        <w:rPr>
          <w:rFonts w:ascii="Arial" w:hAnsi="Arial"/>
          <w:b/>
          <w:i/>
          <w:sz w:val="24"/>
          <w:szCs w:val="24"/>
        </w:rPr>
        <w:lastRenderedPageBreak/>
        <w:t>Ha soffocato la pietà verso di lui.</w:t>
      </w:r>
      <w:r w:rsidRPr="00B4653D">
        <w:rPr>
          <w:rFonts w:ascii="Arial" w:hAnsi="Arial"/>
          <w:sz w:val="24"/>
          <w:szCs w:val="24"/>
        </w:rPr>
        <w:t xml:space="preserve"> Verso il fratello la pietà deve avere sempre il sopravvento. Mai dovrà essere soffocata. Questo vale anche per gli amici. Giobbe gridava ai suoi amici di avere almeno loro pietà di lui. Dio può anche non “avere pietà”. Il fratello, l’amico, il vicino sempre devono avere pietà del fratello, dell’amico, del vicino. </w:t>
      </w:r>
    </w:p>
    <w:p w14:paraId="38CFDA7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«Fino a quando mi tormenterete e mi opprimerete con le vostre parole? Sono dieci volte che mi insultate e mi maltrattate in modo sfacciato. È poi vero che io abbia sbagliato e che persista nel mio errore? Davvero voi pensate di prevalere su di me, rinfacciandomi la mia vergogna? Sappiate dunque che Dio mi ha schiacciato e mi ha avvolto nella sua rete. Ecco, grido: “Violenza!”, ma non ho risposta, chiedo aiuto, ma non c’è giustizia! Mi ha sbarrato la strada perché io non passi e sui miei sentieri ha disteso le tenebre. Mi ha spogliato della mia gloria e mi ha tolto dal capo la corona. Mi ha distrutto da ogni parte e io sparisco, ha strappato, come un albero, la mia speranza. Ha acceso contro di me la sua ira e mi considera come suo nemico. Insieme sono accorse le sue schiere e si sono tracciate la strada contro di me; si sono accampate intorno alla mia tenda. </w:t>
      </w:r>
    </w:p>
    <w:p w14:paraId="18FC526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 miei fratelli si sono allontanati da me, persino i miei familiari mi sono diventati estranei. Sono scomparsi vicini e conoscenti, mi hanno dimenticato gli ospiti di casa; da estraneo mi trattano le mie ancelle, sono un forestiero ai loro occhi. Chiamo il mio servo ed egli non risponde, devo supplicarlo con la mia bocca. Il mio fiato è ripugnante per mia moglie e faccio ribrezzo ai figli del mio grembo. Anche i ragazzi mi disprezzano: se tento di alzarmi, mi coprono di insulti. Mi hanno in orrore tutti i miei confidenti: quelli che amavo si rivoltano contro di me. Alla pelle si attaccano le mie ossa e non mi resta che la pelle dei miei denti.</w:t>
      </w:r>
    </w:p>
    <w:p w14:paraId="22F2377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Pietà, pietà di me, almeno voi, amici miei, perché la mano di Dio mi ha percosso! Perché vi accanite contro di me, come Dio, e non siete mai sazi della mia carne? Oh, se le mie parole si scrivessero, se si fissassero in un libro, fossero impresse con stilo di ferro e con piombo, per sempre s’incidessero sulla roccia! Io so che il mio redentore è vivo e che, ultimo, si ergerà sulla polvere! Dopo che questa mia pelle sarà strappata via, senza la mia carne, vedrò Dio. Io lo vedrò, io stesso, i miei occhi lo contempleranno e non un altro. Languisco dentro di me. Voi che dite: “Come lo perseguitiamo noi, se la radice del suo danno è in lui?”, temete per voi la spada, perché è la spada che punisce l’iniquità, e saprete che c’è un giudice» (Gb 19,1-29). </w:t>
      </w:r>
    </w:p>
    <w:p w14:paraId="4145FE2F" w14:textId="2024E756" w:rsidR="00047F2E" w:rsidRPr="00B4653D" w:rsidRDefault="00047F2E" w:rsidP="00B4653D">
      <w:pPr>
        <w:spacing w:after="120" w:line="240" w:lineRule="auto"/>
        <w:jc w:val="both"/>
        <w:rPr>
          <w:rFonts w:ascii="Arial" w:hAnsi="Arial"/>
          <w:sz w:val="24"/>
          <w:szCs w:val="24"/>
        </w:rPr>
      </w:pPr>
      <w:r w:rsidRPr="00B4653D">
        <w:rPr>
          <w:rFonts w:ascii="Arial" w:hAnsi="Arial"/>
          <w:b/>
          <w:i/>
          <w:sz w:val="24"/>
          <w:szCs w:val="24"/>
        </w:rPr>
        <w:t>Perché la sua ira ha sbranato senza fine.</w:t>
      </w:r>
      <w:r w:rsidRPr="00B4653D">
        <w:rPr>
          <w:rFonts w:ascii="Arial" w:hAnsi="Arial"/>
          <w:sz w:val="24"/>
          <w:szCs w:val="24"/>
        </w:rPr>
        <w:t xml:space="preserve"> L’ira sempre va controllata. In essa mai deve entrare il peccato: </w:t>
      </w:r>
      <w:r w:rsidRPr="00B4653D">
        <w:rPr>
          <w:rFonts w:ascii="Arial" w:hAnsi="Arial"/>
          <w:i/>
          <w:sz w:val="24"/>
          <w:szCs w:val="24"/>
        </w:rPr>
        <w:t>“Nell’ira non peccate”.</w:t>
      </w:r>
      <w:r w:rsidR="00B4653D">
        <w:rPr>
          <w:rFonts w:ascii="Arial" w:hAnsi="Arial"/>
          <w:i/>
          <w:sz w:val="24"/>
          <w:szCs w:val="24"/>
        </w:rPr>
        <w:t xml:space="preserve"> </w:t>
      </w:r>
      <w:r w:rsidRPr="00B4653D">
        <w:rPr>
          <w:rFonts w:ascii="Arial" w:hAnsi="Arial"/>
          <w:sz w:val="24"/>
          <w:szCs w:val="24"/>
        </w:rPr>
        <w:t xml:space="preserve">Essa deve durare fino al tramonto, poi deve morire: </w:t>
      </w:r>
      <w:r w:rsidRPr="00B4653D">
        <w:rPr>
          <w:rFonts w:ascii="Arial" w:hAnsi="Arial"/>
          <w:i/>
          <w:sz w:val="24"/>
          <w:szCs w:val="24"/>
        </w:rPr>
        <w:t>“Il sole non tramonti sulla vostra ira”</w:t>
      </w:r>
      <w:r w:rsidRPr="00B4653D">
        <w:rPr>
          <w:rFonts w:ascii="Arial" w:hAnsi="Arial"/>
          <w:sz w:val="24"/>
          <w:szCs w:val="24"/>
        </w:rPr>
        <w:t xml:space="preserve">. Soprattutto non si deve mai covare né ira e né odio: </w:t>
      </w:r>
      <w:r w:rsidRPr="00B4653D">
        <w:rPr>
          <w:rFonts w:ascii="Arial" w:hAnsi="Arial"/>
          <w:i/>
          <w:sz w:val="24"/>
          <w:szCs w:val="24"/>
        </w:rPr>
        <w:t>“Non coverai odio ai danni del tuo prossimo”</w:t>
      </w:r>
      <w:r w:rsidRPr="00B4653D">
        <w:rPr>
          <w:rFonts w:ascii="Arial" w:hAnsi="Arial"/>
          <w:sz w:val="24"/>
          <w:szCs w:val="24"/>
        </w:rPr>
        <w:t>. Il cuore dell’uomo deve essere senza ira, senza contese, senza liti, senza alterchi. Gesù chiede che non si resista al malvagio. Vuole anche che subito ci si riconcili con gli avversari.</w:t>
      </w:r>
    </w:p>
    <w:p w14:paraId="35352EE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Io vi dico infatti: se la vostra giustizia non supererà quella degli scribi e dei farisei, non entrerete nel regno dei cieli.</w:t>
      </w:r>
    </w:p>
    <w:p w14:paraId="54547DD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86BECC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6F687CE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5,20-26).</w:t>
      </w:r>
    </w:p>
    <w:p w14:paraId="168D144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D5061A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4FC02148" w14:textId="77777777" w:rsidR="00047F2E" w:rsidRPr="00B4653D" w:rsidRDefault="00047F2E" w:rsidP="00B4653D">
      <w:pPr>
        <w:spacing w:after="120" w:line="240" w:lineRule="auto"/>
        <w:jc w:val="both"/>
        <w:rPr>
          <w:rFonts w:ascii="Arial" w:hAnsi="Arial"/>
          <w:sz w:val="24"/>
          <w:szCs w:val="24"/>
        </w:rPr>
      </w:pPr>
      <w:r w:rsidRPr="00B4653D">
        <w:rPr>
          <w:rFonts w:ascii="Arial" w:hAnsi="Arial"/>
          <w:b/>
          <w:i/>
          <w:sz w:val="24"/>
          <w:szCs w:val="24"/>
        </w:rPr>
        <w:t>E ha conservato lo sdegno per sempre</w:t>
      </w:r>
      <w:r w:rsidRPr="00B4653D">
        <w:rPr>
          <w:rFonts w:ascii="Arial" w:hAnsi="Arial"/>
          <w:sz w:val="24"/>
          <w:szCs w:val="24"/>
        </w:rPr>
        <w:t>. Anche lo sdegno deve durare dalla mattina alla sera. Poi deve scomparire nel cuore. Qui si fa allusione alla sottrazione operata da Giacobbe sia della primogenitura che della benedizione del padre nei confronti del fratello Esaù (Edom = il rosso). Esaù si era sdegnato contro il fratello tanto da desiderare la sua morte. Per questo Giacobbe lasciò la casa paterna e si rifugiò presso lo zio materno, Labano. Nonostante nel tempo i due fratelli si fossero riconciliati, l’odio di Edom verso Giacobbe continuò nei secoli. È questa continuazione che il Signore giudica e condanna, a causa degli atti criminali che sono stati perpetrati.</w:t>
      </w:r>
    </w:p>
    <w:p w14:paraId="18C9B58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Isacco chiamò Giacobbe, lo benedisse e gli diede questo comando: «Tu non devi prender moglie tra le figlie di Canaan. Su, va’ in Paddan</w:t>
      </w:r>
      <w:r w:rsidRPr="00B4653D">
        <w:rPr>
          <w:rFonts w:ascii="Arial" w:hAnsi="Arial"/>
          <w:i/>
          <w:iCs/>
          <w:sz w:val="24"/>
          <w:szCs w:val="24"/>
        </w:rPr>
        <w:noBreakHyphen/>
        <w:t>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w:t>
      </w:r>
      <w:r w:rsidRPr="00B4653D">
        <w:rPr>
          <w:rFonts w:ascii="Arial" w:hAnsi="Arial"/>
          <w:i/>
          <w:iCs/>
          <w:sz w:val="24"/>
          <w:szCs w:val="24"/>
        </w:rPr>
        <w:noBreakHyphen/>
        <w:t>Aram presso Làbano, figlio di Betuèl, l’Arameo, fratello di Rebecca, madre di Giacobbe e di Esaù.</w:t>
      </w:r>
    </w:p>
    <w:p w14:paraId="0D45C4E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Esaù vide che Isacco aveva benedetto Giacobbe e l’aveva mandato in Paddan</w:t>
      </w:r>
      <w:r w:rsidRPr="00B4653D">
        <w:rPr>
          <w:rFonts w:ascii="Arial" w:hAnsi="Arial"/>
          <w:i/>
          <w:iCs/>
          <w:sz w:val="24"/>
          <w:szCs w:val="24"/>
        </w:rPr>
        <w:noBreakHyphen/>
        <w:t>Aram per prendersi una moglie originaria di là e che, mentre lo benediceva, gli aveva dato questo comando: «Non devi prender moglie tra le Cananee».</w:t>
      </w:r>
    </w:p>
    <w:p w14:paraId="489E8E2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Giacobbe, obbedendo al padre e alla madre, era partito per Paddan</w:t>
      </w:r>
      <w:r w:rsidRPr="00B4653D">
        <w:rPr>
          <w:rFonts w:ascii="Arial" w:hAnsi="Arial"/>
          <w:i/>
          <w:iCs/>
          <w:sz w:val="24"/>
          <w:szCs w:val="24"/>
        </w:rPr>
        <w:noBreakHyphen/>
        <w:t>Aram. Esaù comprese che le figlie di Canaan non erano gradite a suo padre Isacco. Allora si recò da Ismaele e, oltre le mogli che aveva, si prese in moglie Macalàt, figlia di Ismaele, figlio di Abramo, sorella di Nebaiòt.</w:t>
      </w:r>
    </w:p>
    <w:p w14:paraId="05BF702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Giacobbe partì da Bersabea e si diresse verso Carran. Capitò così in un luogo, dove passò la notte, perché il sole era tramontato; prese là una pietra, se la pose </w:t>
      </w:r>
      <w:r w:rsidRPr="00B4653D">
        <w:rPr>
          <w:rFonts w:ascii="Arial" w:hAnsi="Arial"/>
          <w:i/>
          <w:iCs/>
          <w:sz w:val="24"/>
          <w:szCs w:val="24"/>
        </w:rPr>
        <w:lastRenderedPageBreak/>
        <w:t xml:space="preserve">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1C3DDAF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0C06E17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w:t>
      </w:r>
    </w:p>
    <w:p w14:paraId="7F039B7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Làbano si alzò di buon mattino, baciò i figli e le figlie e li benedisse. Poi partì e ritornò a casa.</w:t>
      </w:r>
    </w:p>
    <w:p w14:paraId="4870284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Mentre Giacobbe andava per la sua strada, gli si fecero incontro gli angeli di Dio. Giacobbe al vederli disse: «Questo è l’accampamento di Dio», e chiamò quel luogo Macanàim.</w:t>
      </w:r>
    </w:p>
    <w:p w14:paraId="11C5218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w:t>
      </w:r>
    </w:p>
    <w:p w14:paraId="52A4F33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w:t>
      </w:r>
    </w:p>
    <w:p w14:paraId="1D1277E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Giacobbe rimase in quel luogo a passare la notte. Poi prese, da ciò che gli capitava tra mano, un dono per il fratello Esaù: duecento capre e venti capri, </w:t>
      </w:r>
      <w:r w:rsidRPr="00B4653D">
        <w:rPr>
          <w:rFonts w:ascii="Arial" w:hAnsi="Arial"/>
          <w:i/>
          <w:iCs/>
          <w:sz w:val="24"/>
          <w:szCs w:val="24"/>
        </w:rPr>
        <w:lastRenderedPageBreak/>
        <w:t xml:space="preserve">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w:t>
      </w:r>
    </w:p>
    <w:p w14:paraId="688E3E8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340236BC" w14:textId="6B1CC36E"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(32,1-33).</w:t>
      </w:r>
    </w:p>
    <w:p w14:paraId="53FA94C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Giacobbe alzò gli occhi e vide arrivare Esaù, che aveva con sé quattrocento uomini. Allora distribuì i bambini tra Lia, Rachele e le due schiave; alla testa mise le schiave con i loro bambini, più indietro Lia con i suoi bambini e più indietro Rachele e Giuseppe. Egli passò davanti a loro e si prostrò sette volte fino a terra, mentre andava avvicinandosi al fratello. Ma Esaù gli corse incontro, lo abbracciò, gli si gettò al collo, lo baciò e piansero. Alzàti gli occhi, vide le donne e i bambini e domandò: «Chi sono questi con te?». Giacobbe rispose: «Sono i bambini che Dio si è compiaciuto di dare al tuo servo». Allora si fecero avanti le schiave con i loro bambini e si prostrarono. Si fecero avanti anche Lia e i suoi bambini e si prostrarono e infine si fecero avanti Giuseppe e Rachele e si prostrarono. Domandò ancora: «Che cosa vuoi fare di tutta questa carovana che ho incontrato?». Rispose: «È per trovar grazia agli occhi del mio signore». Esaù disse: «Ho beni in abbondanza, fratello mio, resti per te quello che è tuo!». Ma Giacobbe disse: «No, ti prego, se ho trovato grazia ai tuoi occhi, accetta dalla mia mano il mio dono, perché io sto alla tua presenza, come davanti a Dio, e tu mi hai gradito. Accetta il dono augurale che ti è stato presentato, perché Dio mi ha favorito e sono provvisto di tutto!». Così egli insistette e quegli accettò.</w:t>
      </w:r>
    </w:p>
    <w:p w14:paraId="4F2A5EE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Esaù disse: «Partiamo e mettiamoci in viaggio: io camminerò davanti a te». Gli rispose: «Il mio signore sa che i bambini sono delicati e che devo aver cura delle </w:t>
      </w:r>
      <w:r w:rsidRPr="00B4653D">
        <w:rPr>
          <w:rFonts w:ascii="Arial" w:hAnsi="Arial"/>
          <w:i/>
          <w:iCs/>
          <w:sz w:val="24"/>
          <w:szCs w:val="24"/>
        </w:rPr>
        <w:lastRenderedPageBreak/>
        <w:t>greggi e degli armenti che allattano: se si affaticassero anche un giorno solo, tutte le bestie morirebbero. Il mio signore passi prima del suo servo, mentre io mi sposterò con mio agio, tenendo il passo di questo bestiame che mi precede e dei bambini, finché arriverò presso il mio signore in Seir». Disse allora Esaù: «Almeno possa lasciare con te una parte della gente che ho con me!». Rispose: «Ma perché? Basta solo che io trovi grazia agli occhi del mio signore!». Così quel giorno stesso Esaù ritornò per conto proprio in Seir. Giacobbe invece partì per Succot, dove costruì una casa per sé e fece capanne per il gregge. Per questo chiamò quel luogo Succot.</w:t>
      </w:r>
    </w:p>
    <w:p w14:paraId="278777C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Giacobbe arrivò sano e salvo alla città di Sichem, che è nella terra di Canaan, al ritorno da Paddan</w:t>
      </w:r>
      <w:r w:rsidRPr="00B4653D">
        <w:rPr>
          <w:rFonts w:ascii="Arial" w:hAnsi="Arial"/>
          <w:i/>
          <w:iCs/>
          <w:sz w:val="24"/>
          <w:szCs w:val="24"/>
        </w:rPr>
        <w:noBreakHyphen/>
        <w:t>Aram e si accampò di fronte alla città. Acquistò dai figli di Camor, padre di Sichem, per cento pezzi d’argento, quella porzione di campagna dove aveva piantato la tenda. Qui eresse un altare e lo chiamò «El, Dio d’Israele» (Gen 33,1-18).</w:t>
      </w:r>
    </w:p>
    <w:p w14:paraId="130A8EB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È legge di natura. Sempre il fratello deve salvare il fratello. Sempre lo deve redimere e riscattare. Sempre gli si deve fare il più grande bene. Se questa legge di natura non viene osservata, Dio ci chiamerà in giudizio e a Lui si dovrà rendere conto. Il male è nell’immanenza, il giudizio è dalla trascendenza. Il male è dell’uomo verso l’uomo, il giudizio è sempre da Dio per ogni operatore di male e di iniquità. Urge che la legge della trascendenza venga subito ricollocata in ogni cuore. Non si può salvare l’immanenza senza la legge della trascendenza.</w:t>
      </w:r>
    </w:p>
    <w:p w14:paraId="1711EDA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Se dobbiamo dare un grandissimo merito ad Amos, dobbiamo confessare che la sua profezia fin da subito, dalle sue prime parole, mette l’uomo dinanzi alla trascendenza. Lui annunzia che per ogni azione che l’uomo compie nella storia lui sarà convocato in giudizio e giudicato non secondo la sua coscienza, ma secondo quanto il Signore ha stabilito come legge di bene e di male per l’intera umanità. Nel giudizio di Dio sono le azioni che vengono giudicate e sanzionate. Noi oggi invece stiamo commettendo un grande orrendo misfatto. Stiamo giustificando le azioni in base e in relazione alla coscienza dell’uomo. È questo un vero abominio, una nefandezza. </w:t>
      </w:r>
    </w:p>
    <w:p w14:paraId="25D60997" w14:textId="77777777" w:rsidR="00047F2E" w:rsidRPr="00B4653D" w:rsidRDefault="00047F2E" w:rsidP="00B4653D">
      <w:pPr>
        <w:spacing w:after="120" w:line="240" w:lineRule="auto"/>
        <w:jc w:val="both"/>
        <w:rPr>
          <w:rFonts w:ascii="Arial" w:hAnsi="Arial"/>
          <w:b/>
          <w:i/>
          <w:sz w:val="24"/>
          <w:szCs w:val="24"/>
        </w:rPr>
      </w:pPr>
      <w:r w:rsidRPr="00B4653D">
        <w:rPr>
          <w:rFonts w:ascii="Arial" w:hAnsi="Arial"/>
          <w:b/>
          <w:sz w:val="24"/>
          <w:szCs w:val="24"/>
        </w:rPr>
        <w:t xml:space="preserve">Ammoniti: </w:t>
      </w:r>
      <w:r w:rsidRPr="00B4653D">
        <w:rPr>
          <w:rFonts w:ascii="Arial" w:hAnsi="Arial"/>
          <w:b/>
          <w:i/>
          <w:sz w:val="24"/>
          <w:szCs w:val="24"/>
        </w:rPr>
        <w:t xml:space="preserve">Hanno sventrato le donne incinte di Gàlaad per allargare il loro confine. </w:t>
      </w:r>
    </w:p>
    <w:p w14:paraId="1F3AA00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Gli Ammoniti vengono giudicati e condannati per aver estinto lo stesso principio della vita che è la donna. Sventrare donne incinte non è solo privare un popolo del suo futuro. Ma è anche privare un popolo della sorgente del suo futuro. L’odio dell’uomo non può giungere fino a tanto. Se Dio ha rispetto di un volatile e dona norme per la sua vita, figuriamoci quanto grande è il desiderio di Dio per il rispetto della sorgente della vita umana. Chi distrugge la sorgente, distrugge la vita. </w:t>
      </w:r>
    </w:p>
    <w:p w14:paraId="2718F80B" w14:textId="253772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Ma l’uomo oggi sembra aver perso ogni rispetto per la fonte della vita. Uccide i piccoli nel grembo della madre. Rende la madre sterile di figli con i suoi</w:t>
      </w:r>
      <w:r w:rsidR="00B4653D">
        <w:rPr>
          <w:rFonts w:ascii="Arial" w:hAnsi="Arial"/>
          <w:sz w:val="24"/>
          <w:szCs w:val="24"/>
        </w:rPr>
        <w:t xml:space="preserve"> </w:t>
      </w:r>
      <w:r w:rsidRPr="00B4653D">
        <w:rPr>
          <w:rFonts w:ascii="Arial" w:hAnsi="Arial"/>
          <w:sz w:val="24"/>
          <w:szCs w:val="24"/>
        </w:rPr>
        <w:t>ritrovati della scienza e della tecnica. Anche se è uno sventramento scientifico, si tratta sempre di sventramento. Anche di questo orrendo abominio si deve rendere conto al Signore e al Creatore della vita</w:t>
      </w:r>
      <w:r w:rsidR="00B4653D">
        <w:rPr>
          <w:rFonts w:ascii="Arial" w:hAnsi="Arial"/>
          <w:sz w:val="24"/>
          <w:szCs w:val="24"/>
        </w:rPr>
        <w:t xml:space="preserve"> </w:t>
      </w:r>
      <w:r w:rsidRPr="00B4653D">
        <w:rPr>
          <w:rFonts w:ascii="Arial" w:hAnsi="Arial"/>
          <w:sz w:val="24"/>
          <w:szCs w:val="24"/>
        </w:rPr>
        <w:t xml:space="preserve">e della sorgente della vita. </w:t>
      </w:r>
    </w:p>
    <w:p w14:paraId="03F081E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Sono questi due abomini e nefandezze che stanno oggi distruggendo i popoli cosiddetti civili. Sono civili solo perché hanno deciso di dare spazio nei loro territori ad ogni morte e ad ogni disprezzo per il Creatore dell’uomo e per le sue leggi di vita e di benedizione. </w:t>
      </w:r>
    </w:p>
    <w:p w14:paraId="3CB3844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cammin facendo, troverai sopra un albero o per terra un nido d’uccelli con uccellini o uova e la madre che sta covando gli uccellini o le uova, non prenderai la madre che è con i figli. Lascia andar via la madre e prendi per te i figli, perché tu sia felice e goda lunga vita (Dt 22,6-7). </w:t>
      </w:r>
    </w:p>
    <w:p w14:paraId="4DE78FEF"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Si uccide la vita e la sorgente della vita per puro egoismo. Si giustifica l’eliminazione della sorgente della vita e della stessa vita come diritto della donna e dell’uomo. Questi sono i frutti della nostra immanenza. Di ogni misfatto Dio ci chiamerà in giudizio e a Lui dobbiamo rendere conto. La sua sentenza sarà amara e durerà per l’eternità.</w:t>
      </w:r>
    </w:p>
    <w:p w14:paraId="4789975E"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 xml:space="preserve">Moab: </w:t>
      </w:r>
      <w:r w:rsidRPr="00B4653D">
        <w:rPr>
          <w:rFonts w:ascii="Arial" w:hAnsi="Arial"/>
          <w:b/>
          <w:i/>
          <w:sz w:val="24"/>
          <w:szCs w:val="24"/>
        </w:rPr>
        <w:t>Ha bruciato le ossa del re di Edom per ridurle in calce</w:t>
      </w:r>
      <w:r w:rsidRPr="00B4653D">
        <w:rPr>
          <w:rFonts w:ascii="Arial" w:hAnsi="Arial"/>
          <w:b/>
          <w:sz w:val="24"/>
          <w:szCs w:val="24"/>
        </w:rPr>
        <w:t>.</w:t>
      </w:r>
    </w:p>
    <w:p w14:paraId="0480DF4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giudizio contro Moab è l’ultimo che profetizza Amos. Gli altri due sono contro Giuda e Israele. Qual è il peccato di questo figlio di Lot. Moab e Ammon sono infatti i figli che le figlie di Lot hanno avuto con il padre, fatto da esse ubriacare al fine di poter concepire. Questo episodio triste e vergognoso è narrato dalla Genesi.</w:t>
      </w:r>
    </w:p>
    <w:p w14:paraId="5F031A8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151DCEE4"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Bruciare le ossa di un uomo nell’antichità è attestazione per esso di un disprezzo eterno. Infatti secondo le antiche credenze, chi bruciava le ossa di un uomo, lo privava della sua felicità dopo la morte. Moab vuole condannare i re di Edom all’infelicità eterna. Si comprende che in questo caso si va infinitamente oltre ogni desiderio di vendetta e di male. Qui la disumanità va oltre ogni limite consentito. Non solo si vuole punire l’uomo nel tempo, ma anche nell’eternità. Anche per questo desiderio malvagio e crudele – indipendentemente dalla verità escatologica che è ben altra – l’uomo dovrà rendere conto al Signore. </w:t>
      </w:r>
    </w:p>
    <w:p w14:paraId="3396C17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L’immanenza è la rovina dell’uomo. È La sua morte spirituale nel tempo ed è la sua morte eterna dopo il tempo. L’immanenza è il frutto dell’empietà. L’ateismo è figlio della stoltezza e dell’insipienza dell’uomo. Un uomo senza Dio è solo un creatore di morte, infelicità, ingiustizia, vendetta, ogni altro vizio e peccato.</w:t>
      </w:r>
    </w:p>
    <w:p w14:paraId="3989CF3F" w14:textId="77777777" w:rsidR="00047F2E" w:rsidRPr="00B4653D" w:rsidRDefault="00047F2E" w:rsidP="00B4653D">
      <w:pPr>
        <w:spacing w:after="120" w:line="240" w:lineRule="auto"/>
        <w:jc w:val="both"/>
        <w:rPr>
          <w:rFonts w:ascii="Arial" w:hAnsi="Arial"/>
          <w:b/>
          <w:i/>
          <w:sz w:val="24"/>
          <w:szCs w:val="24"/>
        </w:rPr>
      </w:pPr>
      <w:r w:rsidRPr="00B4653D">
        <w:rPr>
          <w:rFonts w:ascii="Arial" w:hAnsi="Arial"/>
          <w:b/>
          <w:sz w:val="24"/>
          <w:szCs w:val="24"/>
        </w:rPr>
        <w:t xml:space="preserve">Giuda: </w:t>
      </w:r>
      <w:r w:rsidRPr="00B4653D">
        <w:rPr>
          <w:rFonts w:ascii="Arial" w:hAnsi="Arial"/>
          <w:b/>
          <w:i/>
          <w:sz w:val="24"/>
          <w:szCs w:val="24"/>
        </w:rPr>
        <w:t>Hanno rifiutato la legge del Signore e non ne hanno osservato i precetti, si sono lasciati traviare dagli idoli che i loro padri avevano seguito.</w:t>
      </w:r>
    </w:p>
    <w:p w14:paraId="76E080DF"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Giuda è accusato di aver violato i Comandamenti, di non aver osservato la Legge santa del suo Dio. La trasgressione del Primo Comandamento apre le porte all’idolatria e di conseguenza all’immoralità. Quando il Primo Comandamento è trasgredito, tutti gli altri vengono trasgrediti, perché tutti gli altri poggiano sul primo.</w:t>
      </w:r>
    </w:p>
    <w:p w14:paraId="1DBCD4D0" w14:textId="234C55D2"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Dio pronunciò tutte queste parole: «Io sono il Signore, tuo Dio, che ti ho fatto uscire dalla terra d’Egitto, dalla condizione servile:</w:t>
      </w:r>
      <w:r w:rsidR="00B4653D">
        <w:rPr>
          <w:rFonts w:ascii="Arial" w:hAnsi="Arial"/>
          <w:i/>
          <w:iCs/>
          <w:sz w:val="24"/>
          <w:szCs w:val="24"/>
        </w:rPr>
        <w:t xml:space="preserve"> </w:t>
      </w:r>
      <w:r w:rsidRPr="00B4653D">
        <w:rPr>
          <w:rFonts w:ascii="Arial" w:hAnsi="Arial"/>
          <w:i/>
          <w:iCs/>
          <w:sz w:val="24"/>
          <w:szCs w:val="24"/>
        </w:rPr>
        <w:t>Non avrai altri dèi di fronte a me.</w:t>
      </w:r>
      <w:r w:rsidR="00B4653D">
        <w:rPr>
          <w:rFonts w:ascii="Arial" w:hAnsi="Arial"/>
          <w:i/>
          <w:iCs/>
          <w:sz w:val="24"/>
          <w:szCs w:val="24"/>
        </w:rPr>
        <w:t xml:space="preserve"> </w:t>
      </w:r>
      <w:r w:rsidRPr="00B4653D">
        <w:rPr>
          <w:rFonts w:ascii="Arial" w:hAnsi="Arial"/>
          <w:i/>
          <w:iCs/>
          <w:sz w:val="24"/>
          <w:szCs w:val="24"/>
        </w:rPr>
        <w:t xml:space="preserve">Non ti farai idolo né immagine alcuna di quanto è lassù nel cielo, né di quanto è quaggiù sulla terra, né di quanto è nelle acque sotto la terra. Non ti prostrerai davanti a loro e non li servirai. Perché io, il Signore, tuo Dio, sono un Dio geloso, </w:t>
      </w:r>
      <w:r w:rsidRPr="00B4653D">
        <w:rPr>
          <w:rFonts w:ascii="Arial" w:hAnsi="Arial"/>
          <w:i/>
          <w:iCs/>
          <w:sz w:val="24"/>
          <w:szCs w:val="24"/>
        </w:rPr>
        <w:lastRenderedPageBreak/>
        <w:t>che punisce la colpa dei padri nei figli fino alla terza e alla quarta generazione, per coloro che mi odiano, ma che dimostra la sua bontà fino a mille generazioni, per quelli che mi amano e osservano i miei comandamenti.</w:t>
      </w:r>
    </w:p>
    <w:p w14:paraId="703CF55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D9C28B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1AD41F3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56BDAC1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457FA98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Si perde la trascendenza, si precipita nell’immanenza. L’immanenza è idolatria. L’idolatria apre le porte all’immoralità. Nell’immoralità non si rispetta più il limite del male. Si oltrepassa e si è capaci di ogni abominio e nefandezza. Giuda si è posto fuori dell’alleanza. Si è consegnato all’idolatria. Si è fatto schiavo di ogni male. </w:t>
      </w:r>
    </w:p>
    <w:p w14:paraId="4D984CBB"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 xml:space="preserve">Israele: </w:t>
      </w:r>
      <w:r w:rsidRPr="00B4653D">
        <w:rPr>
          <w:rFonts w:ascii="Arial" w:hAnsi="Arial"/>
          <w:b/>
          <w:i/>
          <w:sz w:val="24"/>
          <w:szCs w:val="24"/>
        </w:rPr>
        <w:t>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r w:rsidRPr="00B4653D">
        <w:rPr>
          <w:rFonts w:ascii="Arial" w:hAnsi="Arial"/>
          <w:b/>
          <w:sz w:val="24"/>
          <w:szCs w:val="24"/>
        </w:rPr>
        <w:t xml:space="preserve"> (Am 2,6-8).</w:t>
      </w:r>
    </w:p>
    <w:p w14:paraId="66C478D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Israele invece viene accusato esplicitamente di aver ignorato il Codice della Santità del Dio tre volte Santo. Come il popolo di Giuda anche il popolo di Israele è senza alcuna trascendenza. Che sia senza trascendenza lo si desume dal rapporto che l’uomo ha verso l’uomo. Quando l’uomo è ignorato nella sua vera umanità è sempre segno che si è nell’idolatria. Solo il vero Dio è il custode della vera umanità dell’uomo. </w:t>
      </w:r>
    </w:p>
    <w:p w14:paraId="1A5D11A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Signore parlò a Mosè e disse: «Parla a tutta la comunità degli Israeliti dicendo loro: “Siate santi, perché io, il Signore, vostro Dio, sono santo. Ognuno di voi rispetti sua madre e suo padre; osservate i miei sabati. Io sono il Signore, vostro </w:t>
      </w:r>
      <w:r w:rsidRPr="00B4653D">
        <w:rPr>
          <w:rFonts w:ascii="Arial" w:hAnsi="Arial"/>
          <w:i/>
          <w:iCs/>
          <w:sz w:val="24"/>
          <w:szCs w:val="24"/>
        </w:rPr>
        <w:lastRenderedPageBreak/>
        <w:t>Dio. Non rivolgetevi agli idoli, e non fatevi divinità di metallo fuso. Io sono il Signore, vostro Dio.</w:t>
      </w:r>
    </w:p>
    <w:p w14:paraId="7F7AC79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4481E9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7DC9360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w:t>
      </w:r>
    </w:p>
    <w:p w14:paraId="2B2AA1D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D8F227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172966D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Osserverete le mie leggi. Non accoppierai bestie di specie differenti; non seminerai il tuo campo con due specie di seme né porterai veste tessuta di due specie diverse.</w:t>
      </w:r>
    </w:p>
    <w:p w14:paraId="2A5B813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137870B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0E8931F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w:t>
      </w:r>
      <w:r w:rsidRPr="00B4653D">
        <w:rPr>
          <w:rFonts w:ascii="Arial" w:hAnsi="Arial"/>
          <w:i/>
          <w:iCs/>
          <w:sz w:val="24"/>
          <w:szCs w:val="24"/>
        </w:rPr>
        <w:lastRenderedPageBreak/>
        <w:t>perché il paese non si dia alla prostituzione e non si riempia di infamie. Osserverete i miei sabati e porterete rispetto al mio santuario. Io sono il Signore.</w:t>
      </w:r>
    </w:p>
    <w:p w14:paraId="404E928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vi rivolgete ai negromanti né agli indovini; non li consultate, per non rendervi impuri per mezzo loro. Io sono il Signore, vostro Dio. Àlzati davanti a chi ha i capelli bianchi, onora la persona del vecchio e temi il tuo Dio. Io sono il Signore.</w:t>
      </w:r>
    </w:p>
    <w:p w14:paraId="2157BE3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3E297C9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589E0F5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Amos annunzia sette giudizi di Dio su sette popoli. Su cosa ogni popolo è giudicato? Sulla sua relazione con gli uomini, sul rispetto o meno della legge della vera umanità. </w:t>
      </w:r>
    </w:p>
    <w:p w14:paraId="42C04072" w14:textId="116ED76A"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legge della vera umanità non è quella che il peccato dell’uomo – collera, ira, sdegno, concupiscenza, istinto, credenza religiosa, sete di vendetta, volontà di distruzione e di annientamento della</w:t>
      </w:r>
      <w:r w:rsidR="00B4653D">
        <w:rPr>
          <w:rFonts w:ascii="Arial" w:hAnsi="Arial"/>
          <w:sz w:val="24"/>
          <w:szCs w:val="24"/>
        </w:rPr>
        <w:t xml:space="preserve"> </w:t>
      </w:r>
      <w:r w:rsidRPr="00B4653D">
        <w:rPr>
          <w:rFonts w:ascii="Arial" w:hAnsi="Arial"/>
          <w:sz w:val="24"/>
          <w:szCs w:val="24"/>
        </w:rPr>
        <w:t>vita e della sorgente della vita –</w:t>
      </w:r>
      <w:r w:rsidR="00B4653D">
        <w:rPr>
          <w:rFonts w:ascii="Arial" w:hAnsi="Arial"/>
          <w:sz w:val="24"/>
          <w:szCs w:val="24"/>
        </w:rPr>
        <w:t xml:space="preserve"> </w:t>
      </w:r>
      <w:r w:rsidRPr="00B4653D">
        <w:rPr>
          <w:rFonts w:ascii="Arial" w:hAnsi="Arial"/>
          <w:sz w:val="24"/>
          <w:szCs w:val="24"/>
        </w:rPr>
        <w:t xml:space="preserve">di volta in volta si inventa, si costruisce, si legifera o determina dal suo cuore. </w:t>
      </w:r>
    </w:p>
    <w:p w14:paraId="6475313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legge dell’umanità è una sola: quella stabilita dal Signore nell’atto stesso della creazione dell’uomo. Chiunque, in qualsiasi modo – per coscienza, incoscienza, volontà, non volontà, per atto diretto o indiretto, per credenza religiosa o filosofica, per malvagità, cattiveria, o anche per convincimento di bene – trasgredisce la legge dell’umanità scritta da Dio, che è la sola vera, sarà chiamato da Lui in giudizio.</w:t>
      </w:r>
    </w:p>
    <w:p w14:paraId="7EED5EE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Amos avvisa ogni uomo. Il rispetto della legge dell’umanità obbliga sempre, per sempre. L’obbedienza a questa legge mai dovrà essere negata. Chi nega l’obbedienza, chi la trasgredisce sappia che dal Signore sarà punito con sentenza sia nel tempo che nell’eternità. Così inizia Amos la sua profezia.</w:t>
      </w:r>
    </w:p>
    <w:p w14:paraId="735F651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Vergine Maria, Madre della Redenzione, aiuta i cristiani, oggi giocolieri con la vera Legge dell’umanità, a non scherzare con essa. Saranno chiamati in giudizio per un duplice misfatto: per averla trasgredita e per non averla né custodita nella sua santità, né difesa nella sua integrità, né proclamata nella sua sublime verità. Angeli e Santi non permettete che la stoltezza e l’insipienza conquisti i discepoli di Gesù. </w:t>
      </w:r>
    </w:p>
    <w:p w14:paraId="2DB51538" w14:textId="77777777" w:rsidR="00047F2E" w:rsidRPr="00B4653D" w:rsidRDefault="00047F2E" w:rsidP="00B4653D">
      <w:pPr>
        <w:pStyle w:val="Corpodeltesto2"/>
        <w:rPr>
          <w:b/>
          <w:bCs/>
          <w:szCs w:val="24"/>
        </w:rPr>
      </w:pPr>
      <w:bookmarkStart w:id="175" w:name="_Toc165107002"/>
      <w:bookmarkStart w:id="176" w:name="_Toc187296565"/>
      <w:r w:rsidRPr="00B4653D">
        <w:rPr>
          <w:b/>
          <w:bCs/>
          <w:szCs w:val="24"/>
        </w:rPr>
        <w:t>Seconda riflessione</w:t>
      </w:r>
      <w:bookmarkEnd w:id="175"/>
      <w:bookmarkEnd w:id="176"/>
    </w:p>
    <w:p w14:paraId="16FBC94E" w14:textId="1A3DECE0" w:rsidR="00047F2E" w:rsidRDefault="00047F2E" w:rsidP="00B4653D">
      <w:pPr>
        <w:spacing w:after="120" w:line="240" w:lineRule="auto"/>
        <w:jc w:val="both"/>
        <w:rPr>
          <w:rFonts w:ascii="Arial" w:hAnsi="Arial"/>
          <w:sz w:val="24"/>
          <w:szCs w:val="24"/>
        </w:rPr>
      </w:pPr>
      <w:r w:rsidRPr="00B4653D">
        <w:rPr>
          <w:rFonts w:ascii="Arial" w:hAnsi="Arial"/>
          <w:sz w:val="24"/>
          <w:szCs w:val="24"/>
        </w:rPr>
        <w:t>Amos firma la sua profezia con delle dossologie che rivelano chi è il Signore nel nome del quale lui parla. Lui non invita alla conversione i figli di Israele fondando ogni cosa sul suo sentire personale oppure su un suo desiderio o una sua volontà di ritorno all’osservanza del Codice della santità del suo Signore e Dio.</w:t>
      </w:r>
      <w:r w:rsidR="00B4653D">
        <w:rPr>
          <w:rFonts w:ascii="Arial" w:hAnsi="Arial"/>
          <w:sz w:val="24"/>
          <w:szCs w:val="24"/>
        </w:rPr>
        <w:t xml:space="preserve"> </w:t>
      </w:r>
      <w:r w:rsidRPr="00B4653D">
        <w:rPr>
          <w:rFonts w:ascii="Arial" w:hAnsi="Arial"/>
          <w:sz w:val="24"/>
          <w:szCs w:val="24"/>
        </w:rPr>
        <w:t>Lui annunzia la sua profezia su un principio certo, anzi certissimo: chi garantisce il compimento di ogni parola da Lui proferita è il suo Dio, il suo Signore.</w:t>
      </w:r>
      <w:r w:rsidR="00B4653D">
        <w:rPr>
          <w:rFonts w:ascii="Arial" w:hAnsi="Arial"/>
          <w:sz w:val="24"/>
          <w:szCs w:val="24"/>
        </w:rPr>
        <w:t xml:space="preserve"> </w:t>
      </w:r>
      <w:r w:rsidRPr="00B4653D">
        <w:rPr>
          <w:rFonts w:ascii="Arial" w:hAnsi="Arial"/>
          <w:sz w:val="24"/>
          <w:szCs w:val="24"/>
        </w:rPr>
        <w:t>Chi è il suo Signore: Colui che forma i monti, crea i venti, muta l‘aurora in tenebra e cammina sulle alture della terra. Il suo Dio è colui che manifesta all’uomo qual è il suo pensiero. Il Suo Dio ha un nome particolare, unico, che manifesta tutta la sua potenza.</w:t>
      </w:r>
    </w:p>
    <w:p w14:paraId="15312C2A" w14:textId="77777777" w:rsidR="004F16B3" w:rsidRPr="00B4653D" w:rsidRDefault="004F16B3" w:rsidP="00B4653D">
      <w:pPr>
        <w:spacing w:after="120" w:line="240" w:lineRule="auto"/>
        <w:jc w:val="both"/>
        <w:rPr>
          <w:rFonts w:ascii="Arial" w:hAnsi="Arial"/>
          <w:sz w:val="24"/>
          <w:szCs w:val="24"/>
        </w:rPr>
      </w:pPr>
    </w:p>
    <w:p w14:paraId="54668582" w14:textId="77777777" w:rsidR="00047F2E" w:rsidRPr="00B4653D" w:rsidRDefault="00047F2E" w:rsidP="00B4653D">
      <w:pPr>
        <w:spacing w:after="120" w:line="240" w:lineRule="auto"/>
        <w:jc w:val="both"/>
        <w:rPr>
          <w:rFonts w:ascii="Arial" w:hAnsi="Arial"/>
          <w:b/>
          <w:iCs/>
          <w:sz w:val="24"/>
          <w:szCs w:val="24"/>
        </w:rPr>
      </w:pPr>
      <w:r w:rsidRPr="00B4653D">
        <w:rPr>
          <w:rFonts w:ascii="Arial" w:hAnsi="Arial"/>
          <w:b/>
          <w:iCs/>
          <w:sz w:val="24"/>
          <w:szCs w:val="24"/>
        </w:rPr>
        <w:t>PRIMA DOSSOLOGIA</w:t>
      </w:r>
    </w:p>
    <w:p w14:paraId="7C1CB3B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Ecco colui che forma i monti e crea i venti, che manifesta all’uomo qual è il suo pensiero, che muta l’aurora in tenebre e cammina sulle alture della terra, Signore, Dio degli eserciti è il suo nome (Am 4,13).</w:t>
      </w:r>
    </w:p>
    <w:p w14:paraId="7426D44F"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Nell’Antico Testamento ogni profezia è sigillata da questo nome del Signore: </w:t>
      </w:r>
      <w:r w:rsidRPr="00B4653D">
        <w:rPr>
          <w:rFonts w:ascii="Arial" w:hAnsi="Arial"/>
          <w:i/>
          <w:sz w:val="24"/>
          <w:szCs w:val="24"/>
        </w:rPr>
        <w:t xml:space="preserve">“Signore, Dio degli eserciti è il suo nome”. </w:t>
      </w:r>
      <w:r w:rsidRPr="00B4653D">
        <w:rPr>
          <w:rFonts w:ascii="Arial" w:hAnsi="Arial"/>
          <w:sz w:val="24"/>
          <w:szCs w:val="24"/>
        </w:rPr>
        <w:t xml:space="preserve">Gli eserciti sono le sue schiere angeliche. Un solo angelo delle schiere del Signore è in grado di annientare in un solo microsecondo tutti gli eserciti della terra di ieri, di oggi, di domani. Questa è la potenza del Dio, nel cui nome ogni profezia viene sigillata. </w:t>
      </w:r>
    </w:p>
    <w:p w14:paraId="10ABC55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Quest'uomo andava ogni anno dalla sua città per adorare e per sacrificare al Signore degli eserciti in Silo, dove stavano i due figli di Eli Ofni e Pìncas, sacerdoti del Signore (1Sam 1, 3).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Il popolo mandò subito a Silo a prelevare l'arca del Dio degli eserciti che siede sui cherubini: c'erano con l'arca di Dio i due figli di Eli, Ofni e Fineès (1Sam 4, 4). Così dice il Signore degli eserciti: Ho considerato ciò che ha fatto Amalèk a Israele, ciò che gli ha fatto per via, quando usciva dall'Egitto (1Sam 15, 2). </w:t>
      </w:r>
    </w:p>
    <w:p w14:paraId="28BDC6E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Davide rispose al Filisteo: "Tu vieni a me con la spada, con la lancia e con l'asta. Io vengo a te nel nome del Signore degli eserciti, Dio delle schiere d'Israele, che tu hai insultato (1Sam 17, 45). Davide andava sempre crescendo in potenza e il Signore Dio degli eserciti era con lui (2Sam 5, 10). Poi si alzò e partì con tutta la sua gente da Baalà di Giuda, per trasportare di là l'arca di Dio, che è designato con il nome, il nome del Signore degli eserciti, che siede su di essa sui cherubini (2Sam 6, 2). Quando ebbe finito di offrire gli olocausti e i sacrifici di comunione, Davide benedisse il popolo nel nome del Signore degli eserciti (2Sam 6, 18). Ora dunque riferirai al mio servo Davide: Così dice il Signore degli eserciti: Io ti presi dai pascoli, mentre seguivi il gregge, perché tu fossi il capo d'Israele mio popolo (2Sam 7, 8). Allora il tuo nome sarà magnificato per sempre così: Il Signore degli eserciti è il Dio d'Israele! La casa del tuo servo Davide sia dunque stabile davanti a te! (2Sam 7, 26). </w:t>
      </w:r>
    </w:p>
    <w:p w14:paraId="1384B69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tu, Signore degli eserciti, Dio d'Israele, hai fatto una rivelazione al tuo servo e gli hai detto: Io ti edificherò una casa! perciò il tuo servo ha trovato l'ardire di rivolgerti questa preghiera (2Sam 7, 27). Elia rispose: "Per la vita del Signore degli eserciti, alla cui presenza io sto, oggi stesso io mi mostrerò a lui" (1Re 18, 15). Egli rispose: "Sono pieno di zelo per il Signore degli eserciti, poiché gli Israeliti hanno abbandonato la tua alleanza, hanno demolito i tuoi altari, hanno ucciso di spada i tuoi profeti. Sono rimasto solo ed essi tentano di togliermi la vita" (1Re 19, 10). Egli rispose: "Sono pieno di zelo per il Signore, Dio degli eserciti, poiché gli Israeliti hanno abbandonato la tua alleanza, hanno demolito i tuoi altari, hanno ucciso di spada i tuoi profeti. Sono rimasto solo ed essi tentano di togliermi la vita" (1Re 19, 14). Eliseo disse: "Per la vita del Signore degli eserciti, alla cui presenza io sto, se non fosse per il rispetto che provo verso Giòsafat re di Giuda, a te non avrei neppure badato, né ti avrei guardato (2Re 3, 14). Davide cresceva sempre più in potenza e il Signore degli eserciti era con lui (1Cr 11, 9). Ora, riferirai al mio servo Davide: Dice il Signore degli eserciti: Io ti ho preso dal pascolo, mentre seguivi il gregge, per costituirti principe sul mio popolo Israele (1Cr 17, 7). </w:t>
      </w:r>
    </w:p>
    <w:p w14:paraId="655E299B" w14:textId="4097E9BA"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Sia saldo e sia sempre magnificato il tuo nome! Si possa dire: Il Signore degli eserciti è Dio per Israele! La casa di Davide tuo servo sarà stabile davanti a te (1Cr 17, 24).</w:t>
      </w:r>
      <w:r w:rsidR="00B4653D">
        <w:rPr>
          <w:rFonts w:ascii="Arial" w:hAnsi="Arial"/>
          <w:i/>
          <w:iCs/>
          <w:sz w:val="24"/>
          <w:szCs w:val="24"/>
        </w:rPr>
        <w:t xml:space="preserve"> </w:t>
      </w:r>
      <w:r w:rsidRPr="00B4653D">
        <w:rPr>
          <w:rFonts w:ascii="Arial" w:hAnsi="Arial"/>
          <w:i/>
          <w:iCs/>
          <w:sz w:val="24"/>
          <w:szCs w:val="24"/>
        </w:rPr>
        <w:t xml:space="preserve">Chi è questo re della gloria? Il Signore degli eserciti è il re della gloria (Sal 23, 10), Il Signore degli eserciti è con noi, nostro rifugio è il Dio di Giacobbe (Sal 45, 8). Il Signore degli eserciti è con noi, nostro rifugio è il Dio di Giacobbe (Sal 45, 12). Come avevamo udito, così abbiamo visto nella città del Signore degli eserciti, nella città del nostro Dio; Dio l'ha fondata per sempre (Sal 47, 9). Tu, Signore, Dio degli eserciti, Dio d'Israele, lèvati a punire tutte le genti; non avere pietà dei traditori (Sal 58, 6). Chi spera in te, a causa mia non sia confuso, Signore, Dio degli eserciti; per me non si vergogni chi ti cerca, Dio d'Israele (Sal 68, 7). </w:t>
      </w:r>
    </w:p>
    <w:p w14:paraId="686EFC38" w14:textId="3A2CEDDE"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Signore, Dio degli eserciti, fino a quando fremerai di sdegno contro le preghiere del tuo popolo? (Sal 79, 5). Rialzaci, Dio degli eserciti, fa’ risplendere il tuo volto e noi saremo salvi (Sal 79, 8). Dio degli eserciti, volgiti, guarda dal cielo e vedi e visita questa vigna (Sal 79, 15). Rialzaci, Signore, Dio degli eserciti, fa’ splendere il tuo volto e noi saremo salvi (Sal 79, 20). Quanto sono amabili le tue dimore, Signore degli eserciti! (Sal 83, 2).</w:t>
      </w:r>
      <w:r w:rsidR="00B4653D">
        <w:rPr>
          <w:rFonts w:ascii="Arial" w:hAnsi="Arial"/>
          <w:i/>
          <w:iCs/>
          <w:sz w:val="24"/>
          <w:szCs w:val="24"/>
        </w:rPr>
        <w:t xml:space="preserve"> </w:t>
      </w:r>
      <w:r w:rsidRPr="00B4653D">
        <w:rPr>
          <w:rFonts w:ascii="Arial" w:hAnsi="Arial"/>
          <w:i/>
          <w:iCs/>
          <w:sz w:val="24"/>
          <w:szCs w:val="24"/>
        </w:rPr>
        <w:t xml:space="preserve">Anche il passero trova la casa, la rondine il nido, dove porre i suoi piccoli, presso i tuoi altari, Signore degli eserciti, mio re e mio Dio (Sal 83, 4). Signore, Dio degli eserciti, ascolta la mia preghiera, porgi l'orecchio, Dio di Giacobbe (Sal 83, 9). Signore degli eserciti, beato l'uomo che in te confida (Sal 83, 13). </w:t>
      </w:r>
    </w:p>
    <w:p w14:paraId="04CED32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Chi è uguale a te, Signore, Dio degli eserciti? Sei potente, Signore, e la tua fedeltà ti fa corona (Sal 88, 9). Se il Signore degli eserciti non ci avesse lasciato un resto, già saremmo come Sòdoma, simili a Gomorra (Is 1, 9). Perciò, oracolo del Signore, Dio degli eserciti, il Potente di Israele: Ah, esigerò soddisfazioni dai miei avversari, mi vendicherò dei miei nemici (Is 1, 24). Poiché ci sarà un giorno del Signore degli eserciti contro ogni superbo e altero, contro chiunque si innalza ad abbatterlo (Is 2, 12). Ecco infatti, il Signore, Dio degli eserciti, toglie a Gerusalemme e a Giuda ogni genere di sostegno, ogni riserva di pane e ogni sostentamento d'acqua (Is 3, 1). Qual diritto avete di opprimere il mio popolo, di pestare la faccia ai poveri?". Oracolo del Signore, Signore degli eserciti (Is 3, 15). </w:t>
      </w:r>
    </w:p>
    <w:p w14:paraId="0D882F3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Ebbene, la vigna del Signore degli eserciti è la casa di Israele; gli abitanti di Giuda la sua piantagione preferita. Egli si aspettava giustizia ed ecco spargimento di sangue, attendeva rettitudine ed ecco grida di oppressi (Is 5, 7). Ho udito con gli orecchi il Signore degli eserciti: "Certo, molti palazzi diventeranno una desolazione, grandi e belli saranno senza abitanti" (Is 5, 9). Sarà esaltato il Signore degli eserciti nel giudizio e il Dio santo si mostrerà santo nella giustizia (Is 5, 16).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Proclamavano l'uno all'altro: "Santo, santo, santo è il Signore degli eserciti. Tutta la terra è piena della sua gloria" (Is 6, 3). E dissi: "Ohimè! Io sono perduto, perché un uomo dalle labbra impure io sono e in mezzo a un popolo dalle labbra impure io abito; eppure i miei occhi hanno visto il re, il Signore degli eserciti" (Is 6, 5). </w:t>
      </w:r>
    </w:p>
    <w:p w14:paraId="3C88A1A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Signore degli eserciti, lui solo ritenete santo. Egli sia l'oggetto del vostro timore, della vostra paura (Is 8, 13). Ecco, io e i figli che il Signore mi ha dato, siamo segni e presagi per Israele da parte del Signore degli eserciti, che abita sul monte Sion (Is 8, 18). grande sarà il suo dominio e la pace non avrà fine sul trono di </w:t>
      </w:r>
      <w:r w:rsidRPr="00B4653D">
        <w:rPr>
          <w:rFonts w:ascii="Arial" w:hAnsi="Arial"/>
          <w:i/>
          <w:iCs/>
          <w:sz w:val="24"/>
          <w:szCs w:val="24"/>
        </w:rPr>
        <w:lastRenderedPageBreak/>
        <w:t xml:space="preserve">Davide e sul regno, che egli viene a consolidare e rafforzare con il diritto e la giustizia, ora e sempre; questo farà lo zelo del Signore degli eserciti (Is 9, 6). Il popolo non è tornato a chi lo percuoteva; non ha ricercato il Signore degli eserciti (Is 9, 12). Perciò il Signore, Dio degli eserciti, manderà una peste contro le sue più valide milizie; sotto ciò che è sua gloria arderà un bruciore come bruciore di fuoco (Is 10, 16). Poiché un decreto di rovina eseguirà il Signore, Dio degli eserciti, su tutta la regione (Is 10, 23). </w:t>
      </w:r>
    </w:p>
    <w:p w14:paraId="60AE7ED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Pertanto così dice il Signore, Dio degli eserciti: "Popolo mio, che abiti in Sion, non temere l'Assiria che ti percuote con la verga e alza il bastone contro di te come già l'Egitto (Is 10, 24). Contro di essa il Signore degli eserciti agiterà il flagello, come quando colpì Madian sulla rupe dell'Oreb; alzerà la sua verga sul mare come fece con l'Egitto (Is 10, 26). Ecco il Signore, Dio degli eserciti, che strappa i rami con fracasso; le punte più alte sono troncate, le cime sono abbattute (Is 10, 33). Rumore di folla sui monti, simile a quello di un popolo immenso. Rumore fragoroso di regni, di nazioni radunate. Il Signore degli eserciti passa in rassegna un esercito di guerra (Is 13, 4). Allora farò tremare i cieli e la terra si scuoterà dalle fondamenta per lo sdegno del Signore degli eserciti, nel giorno della sua ira ardente (Is 13, 13). </w:t>
      </w:r>
    </w:p>
    <w:p w14:paraId="21453C5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Il Signore degli eserciti ha giurato: "In verità come ho pensato, accadrà e succederà come ho deciso (Is 14, 24). Poiché il Signore degli eserciti lo ha deciso; chi potrà renderlo vano? La sua mano è stesa, chi gliela farà ritirare? (Is 14, 27). A Efraim sarà tolta la cittadella, a Damasco la sovranità. Al resto degli Aramei toccherà la stessa sorte della gloria degli Israeliti, oracolo del Signore degli eserciti (Is 17, 3). </w:t>
      </w:r>
    </w:p>
    <w:p w14:paraId="7829034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Ma io metterò gli Egiziani in mano a un duro padrone, un re crudele li dominerà. Oracolo del Signore, Dio degli eserciti (Is 19, 4). Dove sono, dunque, i tuoi saggi? Ti rivelino e manifestino quanto ha deciso il Signore degli eserciti a proposito dell'Egitto (Is 19, 12). In quel giorno gli Egiziani diventeranno come femmine, tremeranno e temeranno all'agitarsi della mano che il Signore degli eserciti agiterà contro di loro (Is 19, 16). Il paese di Giuda sarà il terrore degli Egiziani; quando se ne parlerà, ne avranno spavento, a causa del proposito che il Signore degli eserciti ha formulato sopra di esso (Is 19, 17). </w:t>
      </w:r>
    </w:p>
    <w:p w14:paraId="5870095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quel giorno ci saranno cinque città nell'Egitto che parleranno la lingua di Canaan e giureranno per il Signore degli eserciti; una di esse si chiamerà Città del sole (Is 19, 18). Sarà un segno e una testimonianza per il Signore degli eserciti nel paese d'Egitto. Quando, di fronte agli avversari, invocheranno il Signore, allora egli manderà loro un salvatore che li difenderà e li libererà (Is 19, 20). Li benedirà il Signore degli eserciti: "Benedetto sia l'Egiziano mio popolo, l'Assiro opera delle mie mani e Israele mia eredità" (Is 19, 25). O popolo mio, calpestato, che ho trebbiato come su un'aia, ciò che ho udito dal Signore degli eserciti, Dio di Israele, a voi ho annunziato (Is 21, 10). Poiché è un giorno di panico, di distruzione e di smarrimento, voluto dal Signore, Dio degli eserciti. </w:t>
      </w:r>
      <w:r w:rsidRPr="00B4653D">
        <w:rPr>
          <w:rFonts w:ascii="Arial" w:hAnsi="Arial"/>
          <w:i/>
          <w:iCs/>
          <w:sz w:val="24"/>
          <w:szCs w:val="24"/>
        </w:rPr>
        <w:lastRenderedPageBreak/>
        <w:t xml:space="preserve">Nella valle della Visione un diroccare di mura e un invocare aiuto verso i monti (Is 22, 5). Vi invitava il Signore, Dio degli eserciti, in quel giorno al pianto e al lamento, a rasarvi il capo e a vestire il sacco (Is 22, 12). </w:t>
      </w:r>
    </w:p>
    <w:p w14:paraId="5D24531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il Signore degli eserciti si è rivelato ai miei orecchi: "Certo non sarà espiato questo vostro peccato, finché non sarete morti", dice il Signore, Dio degli eserciti (Is 22, 14). Così dice il Signore, Dio degli eserciti: "Rècati da questo ministro, presso Sebnà, il maggiordomo (Is 22, 15). In quel giorno - oracolo del Signore degli eserciti - cederà il paletto conficcato in luogo solido, si spezzerà, cadrà e andrà in frantumi tutto ciò che vi era appeso, perché il Signore ha parlato (Is 22, 25). Il Signore degli eserciti lo ha deciso per svergognare l'orgoglio di tutto il suo fasto, per umiliare i più nobili sulla terra (Is 23, 9). Arrossirà la luna, impallidirà il sole, perché il Signore degli eserciti regna sul monte Sion e in Gerusalemme e davanti ai suoi anziani sarà glorificato (Is 24, 23). Preparerà il Signore degli eserciti per tutti i popoli, su questo monte, un banchetto di grasse vivande, un banchetto di vini eccellenti, di cibi succulenti, di vini raffinati (Is 25, 6). In quel giorno sarà il Signore degli eserciti una corona di gloria, uno splendido diadema per il resto del suo popolo (Is 28, 5). </w:t>
      </w:r>
    </w:p>
    <w:p w14:paraId="55952B9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 cessate di agire con arroganza perché non si stringano di più le vostre catene, perché un decreto di rovina io ho udito, da parte del Signore, Dio degli eserciti, riguardo a tutta la terra (Is 28, 22). Anche questo proviene dal Signore degli eserciti: egli si mostra mirabile nel consiglio, grande nella sapienza (Is 28, 29). Dal Signore degli eserciti sarai visitata con tuoni, rimbombi e rumore assordante, con uragano e tempesta e fiamma di fuoco divoratore (Is 29, 6).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Come gli uccelli proteggono i loro pulcini, così il Signore degli eserciti proteggerà Gerusalemme; egli la proteggerà, ed essa sarà salvata, la risparmierà ed essa sarà liberata" (Is 31, 5). "Signore degli eserciti, Dio di Israele, che siedi sui cherubini, tu solo sei Dio per tutti i regni della terra; tu hai fatto i cieli e la terra (Is 37, 16). </w:t>
      </w:r>
    </w:p>
    <w:p w14:paraId="56B6389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da Gerusalemme uscirà un resto, dei superstiti dal monte Sion. Questo farà lo zelo del Signore degli eserciti (Is 37, 32). Allora Isaia disse a Ezechia: "Ascolta la parola del Signore degli eserciti (Is 39, 5). Così dice il re di Israele, il suo redentore, il Signore degli eserciti: "Io sono il primo e io l'ultimo; fuori di me non vi sono dei (Is 44, 6). Io l'ho stimolato per la giustizia; spianerò tutte le sue vie. Egli ricostruirà la mia città e rimanderà i miei deportati, senza denaro e senza regali", dice il Signore degli eserciti (Is 45, 13). Dice il nostro redentore che si chiama Signore degli eserciti, il Santo di Israele (Is 47, 4). Poiché prendete il nome dalla città santa e vi appoggiate sul Dio di Israele che si chiama Signore degli eserciti (Is 48, 2). </w:t>
      </w:r>
    </w:p>
    <w:p w14:paraId="27A4DE0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sono il Signore tuo Dio, che sconvolge il mare così che ne fremano i flutti, e si chiama Signore degli eserciti (Is 51, 15). Poiché tuo sposo è il tuo creatore, Signore degli eserciti è il suo nome; tuo redentore è il Santo di Israele, è chiamato Dio di tutta la terra (Is 54, 5). La tua stessa malvagità ti castiga e le tue ribellioni ti puniscono. Riconosci e vedi quanto è cosa cattiva e amara l'avere abbandonato il Signore tuo Dio e il non avere più timore di me. Oracolo del Signore degli eserciti (Ger 2, 19). Perciò dice il Signore, Dio degli eserciti: "Questo sarà fatto loro, poiché hanno pronunziato questo discorso: Ecco io farò delle mie parole come </w:t>
      </w:r>
      <w:r w:rsidRPr="00B4653D">
        <w:rPr>
          <w:rFonts w:ascii="Arial" w:hAnsi="Arial"/>
          <w:i/>
          <w:iCs/>
          <w:sz w:val="24"/>
          <w:szCs w:val="24"/>
        </w:rPr>
        <w:lastRenderedPageBreak/>
        <w:t xml:space="preserve">un fuoco sulla tua bocca. Questo popolo sarà la legna che esso divorerà (Ger 5, 14). </w:t>
      </w:r>
    </w:p>
    <w:p w14:paraId="7AE78E9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così dice il Signore degli eserciti: "Tagliate i suoi alberi, costruite un terrapieno davanti a Gerusalemme. Essa è la città della menzogna, in essa tutto è oppressione (Ger 6, 6). Così dice il Signore degli eserciti: "Racimolate, racimolate come una vigna il resto di Israele; stendi ancora la tua mano come un vendemmiatore verso i tuoi tralci" (Ger 6, 9). Così dice il Signore degli eserciti, Dio di Israele: Migliorate la vostra condotta e le vostre azioni e io vi farò abitare in questo luogo (Ger 7, 3). Dice il Signore degli eserciti, Dio di Israele: "Aggiungete pure i vostri olocausti ai vostri sacrifici e mangiatene la carne! (Ger 7, 21). Allora la morte sarà preferibile alla vita per tutti quelli che resteranno di questa razza malvagia in ogni luogo, dove li avrò dispersi". Oracolo del Signore degli eserciti (Ger 8, 3). Perciò dice il Signore degli eserciti: "Ecco li raffinerò al crogiuolo e li saggerò; come dovrei comportarmi con il mio popolo? (Ger 9, 6). </w:t>
      </w:r>
    </w:p>
    <w:p w14:paraId="2055DF9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Pertanto così dice il Signore degli eserciti, Dio di Israele: "Ecco, darò loro in cibo assenzio, farò loro bere acque avvelenate (Ger 9, 14). Non è tale l'eredità di Giacobbe, perché egli ha formato ogni cosa. Israele è la tribù della sua eredità, Signore degli eserciti è il suo nome (Ger 10, 16). Il Signore degli eserciti che ti ha piantato preannunzia la sventura contro di te, a causa della malvagità che hanno commesso a loro danno la casa di Israele e la casa di Giuda irritandomi con il bruciare incenso a Baal (Ger 11, 17). Ora, Signore degli eserciti, giusto giudice, che scruti il cuore e la mente, possa io vedere la tua vendetta su di loro, poiché a te ho affidato la mia causa (Ger 11, 20). Così dunque dice il Signore degli eserciti: "Ecco, li punirò. I loro giovani moriranno di spada, i loro figli e le loro figlie moriranno di fame (Ger 11, 22). Quando le tue parole mi vennero incontro, le divorai con avidità; la tua parola fu la gioia e la letizia del mio cuore, perché io portavo il tuo nome, Signore, Dio degli eserciti (Ger 15, 16). </w:t>
      </w:r>
    </w:p>
    <w:p w14:paraId="1970830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così dice il Signore degli eserciti, Dio di Israele: Ecco, sotto i vostri occhi e nei vostri giorni farò cessare da questo luogo le voci di gioia e di allegria, la voce dello sposo e della sposa (Ger 16, 9). Riferirai: Ascoltate la parola del Signore, o re di Giuda e abitanti di Gerusalemme. Così dice il Signore degli eserciti, Dio di Israele: Ecco io manderò su questo luogo una sventura tale che risuonerà negli orecchi di chiunque la udrà (Ger 19, 3). E riferirai loro: Così dice il Signore degli eserciti: Spezzerò questo popolo e questa città, così come si spezza un vaso di terracotta, che non si può più accomodare. Allora si seppellirà perfino in Tofet, perché non ci sarà più spazio per seppellire (Ger 19, 11). "Dice il Signore degli eserciti, Dio di Israele: Ecco io manderò su questa città e su tutte le sue borgate tutto il male che le ho preannunziato, perché essi si sono intestarditi, rifiutandosi di ascoltare le mie parole" (Ger 19, 15). Signore degli eserciti, che provi il giusto e scruti il cuore e la mente, possa io vedere la tua vendetta su di essi; poiché a te ho affidato la mia causa! (Ger 20, 12). </w:t>
      </w:r>
    </w:p>
    <w:p w14:paraId="0C60244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Perciò dice il Signore degli eserciti contro i profeti: "Ecco farò loro ingoiare assenzio e bere acque avvelenate, perché dai profeti di Gerusalemme l'empietà si è sparsa su tutto il paese" (Ger 23, 15). Così dice il Signore degli eserciti: "Non ascoltate le parole dei profeti che profetizzano per voi; essi vi fanno credere cose vane, vi annunziano fantasie del loro cuore, non quanto viene dalla bocca del Signore (Ger 23, 16). Non farete più menzione di peso del Signore, altrimenti per chiunque la sua stessa parola sarà considerata un peso per avere travisato le parole del Dio vivente, del Signore degli eserciti, nostro Dio (Ger 23, 36). Per </w:t>
      </w:r>
      <w:r w:rsidRPr="00B4653D">
        <w:rPr>
          <w:rFonts w:ascii="Arial" w:hAnsi="Arial"/>
          <w:i/>
          <w:iCs/>
          <w:sz w:val="24"/>
          <w:szCs w:val="24"/>
        </w:rPr>
        <w:lastRenderedPageBreak/>
        <w:t xml:space="preserve">questo dice il Signore degli eserciti: Poiché non avete ascoltato le mie parole (Ger 25, 8). "Tu riferirai loro: Dice il Signore degli eserciti, Dio di Israele: Bevete e inebriatevi, vomitate e cadete senza rialzarvi davanti alla spada che io mando in mezzo a voi (Ger 25, 27). </w:t>
      </w:r>
    </w:p>
    <w:p w14:paraId="5F5B6A4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poi rifiuteranno di prendere dalla tua mano il calice da bere, tu dirai loro: Dice il Signore degli eserciti: Certamente berrete! (Ger 25, 28). Se io comincio a castigare proprio la città che porta il mio nome, pretendete voi di rimanere impuniti? No, impuniti non resterete, perché io chiamerò la spada su tutti gli abitanti della terra. Oracolo del Signore degli eserciti (Ger 25, 29). Dice il Signore degli eserciti: Ecco, la sventura passa di nazione in nazione, un grande turbine si alza dall'estremità della terra (Ger 25, 32). "Michea il Morastita, che profetizzava al tempo di Ezechia, re di Giuda, affermò a tutto il popolo di Giuda: Dice il Signore degli eserciti: Sion sarà arata come un campo, Gerusalemme diventerà un cumulo di rovine, il monte del tempio un'altura boscosa! (Ger 26, 18). E affida loro questo mandato per i loro signori: Dice il Signore degli eserciti, Dio di Israele, così parlerete ai vostri signori (Ger 27, 4). Se quelli sono veri profeti e se la parola del Signore è con essi, intercedano dunque presso il Signore degli eserciti perché gli arredi rimasti nel tempio del Signore e nella casa del re di Giuda e a Gerusalemme non vadano a Babilonia" (Ger 27, 18). Così dice il Signore degli eserciti riguardo alle colonne, al mare di bronzo, alle basi e al resto degli arredi che sono ancora in questa città (Ger 27, 19). </w:t>
      </w:r>
    </w:p>
    <w:p w14:paraId="51088353" w14:textId="7ED884FA"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Dice dunque così il Signore degli eserciti, Dio di Israele, riguardo agli arredi rimasti nel tempio del Signore, nella casa del re di Giuda e a Gerusalemme (Ger 27, 21). "Dice il Signore degli eserciti, Dio di Israele: Io romperò il giogo del re di Babilonia! (Ger 28, 2). Infatti, dice il Signore degli eserciti, Dio di Israele: Io porrò un giogo di ferro sul collo di tutte queste nazioni perché siano soggette a Nabucodònosor, re di Babilonia" (Ger 28, 14). "Così dice il Signore degli eserciti, Dio di Israele, a tutti gli esuli che ho fatto deportare da Gerusalemme a Babilonia (Ger 29, 4). Così dice il Signore degli eserciti, Dio di Israele: Non vi traggano in errore i profeti che sono in mezzo a voi e i vostri indovini; non date retta ai sogni, che essi sognano (Ger 29, 8).</w:t>
      </w:r>
      <w:r w:rsidR="00B4653D">
        <w:rPr>
          <w:rFonts w:ascii="Arial" w:hAnsi="Arial"/>
          <w:i/>
          <w:iCs/>
          <w:sz w:val="24"/>
          <w:szCs w:val="24"/>
        </w:rPr>
        <w:t xml:space="preserve"> </w:t>
      </w:r>
      <w:r w:rsidRPr="00B4653D">
        <w:rPr>
          <w:rFonts w:ascii="Arial" w:hAnsi="Arial"/>
          <w:i/>
          <w:iCs/>
          <w:sz w:val="24"/>
          <w:szCs w:val="24"/>
        </w:rPr>
        <w:t xml:space="preserve">Dice il Signore degli eserciti: Ecco, io manderò contro di essi la spada, la fame e la peste e li renderò come i fichi guasti, che non si possono mangiare tanto sono cattivi (Ger 29, 17). </w:t>
      </w:r>
    </w:p>
    <w:p w14:paraId="4EA2F21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dice il Signore degli eserciti, Dio di Israele, riguardo ad Acab figlio di Kolaia, e a Sedecìa figlio di Maasia, che vi predicono menzogne in mio nome: Ecco, li darò in mano a Nabucodònosor re di Babilonia, il quale li ucciderà sotto i vostri occhi (Ger 29, 21). "Così dice il Signore degli eserciti, Dio di Israele: Perché hai mandato in tuo nome lettere a tutto il popolo di Gerusalemme e a Sofonia figlio di Maasia, il sacerdote, e a tutti i sacerdoti, dicendo (Ger 29, 25). In quel giorno - parola del Signore degli eserciti - romperò il giogo togliendolo dal suo collo, spezzerò le sue catene; non saranno più schiavi di stranieri (Ger 30, 8). Così dice il Signore degli eserciti, Dio di Israele: "Si dirà ancora questa parola nel paese di Giuda e nelle sue città, quando avrò cambiato la loro sorte: Il Signore ti benedica, o dimora di giustizia, monte santo (Ger 31, 23). Così dice il Signore che ha fissato il sole come luce del giorno, la luna e le stelle come luce della notte, che solleva il mare e ne fa mugghiare le onde e il cui nome è Signore degli eserciti (Ger 31, 35). "Dice il Signore degli eserciti, Dio di Israele: Prendi i contratti di compra, quello sigillato e quello aperto, e mettili in un vaso di terra, perché si conservino a lungo (Ger 32, 14). Poiché dice il Signore degli eserciti, Dio di Israele: Ancora si compreranno case, campi e vigne in questo paese" (Ger 32, 15). </w:t>
      </w:r>
    </w:p>
    <w:p w14:paraId="5C2DA47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Tu usi misericordia con mille e fai subire la pena dell'iniquità dei padri ai loro figli dopo di essi, Dio grande e forte, che ti chiami Signore degli eserciti (Ger 32, 18). Poiché dice il Signore degli eserciti, Dio di Israele, riguardo alle case di questa città e alle case dei re di Giuda, che saranno diroccate di fronte alle opere di assedio e alle armi (Ger 33, 4).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Così dice il Signore degli eserciti: In questo luogo desolato, senza uomini e senza bestiame, e in tutte le sue città ci saranno ancora luoghi di pastori che vi faranno riposare i greggi (Ger 33, 12). "Così dice il Signore degli eserciti, Dio di Israele: Va’ e riferisci agli uomini di Giuda e agli abitanti di Gerusalemme: Non accetterete la lezione, ascoltando le mie parole? Oracolo del Signore (Ger 35, 13). Perciò dice il Signore, Dio degli eserciti e Dio di Israele: Ecco, io manderò su Giuda e su tutti gli abitanti di Gerusalemme tutto il male che ho annunziato contro di essi, perché ho parlato loro e non mi hanno ascoltato, li ho chiamati e non hanno risposto" (Ger 35, 17). Geremia riferì alla famiglia dei Recabiti: "Dice il Signore degli eserciti, Dio di Israele: Poiché avete ascoltato il comando di Ionadàb vostro padre e avete osservato tutti i suoi decreti e avete fatto quanto vi aveva ordinato (Ger 35, 18). </w:t>
      </w:r>
    </w:p>
    <w:p w14:paraId="5E0B096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questo dice il Signore degli eserciti, Dio di Israele: a Ionadàb figlio di Recàb non verrà mai a mancare qualcuno che stia sempre alla mia presenza" (Ger 35, 19). Geremia allora disse a Sedecìa: "Dice il Signore, Dio degli eserciti, Dio di Israele: Se uscirai incontro ai generali del re di Babilonia, allora avrai salva la vita e questa città non sarà data in fiamme; tu e la tua famiglia vivrete (Ger 38, 17). "Va’ a dire a Ebed-Melech l'Etiope: Così dice il Signore degli eserciti, Dio di Israele: Ecco io pongo in atto le mie parole contro questa città, a sua rovina e non a suo bene; in quel giorno esse si avvereranno sotto i tuoi occhi (Ger 39, 16). In questo caso ascolta la parola del Signore, o resto di Giuda: Dice il Signore degli eserciti, Dio di Israele: Se voi intendete veramente andare in Egitto e vi andate per stabilirvi colà (Ger 42, 15).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68737EC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Quindi dirai loro: Dice il Signore degli eserciti, Dio di Israele: Ecco, io manderò a prendere Nabucodònosor re di Babilonia, mio servo; egli porrà il trono su queste pietre che hai sotterrate e stenderà il baldacchino sopra di esse (Ger 43, 10). "Così dice il Signore degli eserciti, Dio di Israele: Voi avete visto tutte le sventure che ho mandate su Gerusalemme e su tutte le città di Giuda; eccole oggi una desolazione, senza abitanti (Ger 44, 2). Dice dunque il Signore, Dio degli eserciti, Dio di Israele: Perché voi fate un male così grave contro voi stessi tanto da farvi sterminare di mezzo a Giuda uomini e donne, bambini e lattanti, in modo che non rimanga di voi neppure un resto? (Ger 44, 7). Perciò dice il Signore degli eserciti, Dio di Israele: "Ecco, io rivolgo la faccia verso di voi a vostra sventura e per distruggere tutto Giuda (Ger 44, 11). </w:t>
      </w:r>
    </w:p>
    <w:p w14:paraId="31D4003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Ma quel </w:t>
      </w:r>
      <w:r w:rsidRPr="00B4653D">
        <w:rPr>
          <w:rFonts w:ascii="Arial" w:hAnsi="Arial"/>
          <w:i/>
          <w:iCs/>
          <w:sz w:val="24"/>
          <w:szCs w:val="24"/>
        </w:rPr>
        <w:lastRenderedPageBreak/>
        <w:t xml:space="preserve">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Per la mia vita - dice il re il cui nome è Signore degli eserciti - uno verrà, simile al Tabor fra le montagne, come il Carmelo presso il mare (Ger 46, 18). Il Signore degli eserciti, Dio di Israele, dice: "Ecco, punirò Amon di Tebe, l'Egitto, i suoi dei e i suoi re, il faraone e coloro che confidano in lui (Ger 46, 25). Su Moab. Così dice il Signore degli eserciti, Dio di Israele: "Guai a Nebo poiché è devastata, piena di vergogna e catturata è Kiriatàim; sente vergogna, è abbattuta la roccaforte (Ger 48, 1). Il devastatore di Moab sale contro di lui, i suoi giovani migliori scendono al macello - dice il re il cui nome è Signore degli eserciti (Ger 48, 15). Ecco io manderò su di te il terrore - parola del Signore Dio degli eserciti - da tutti i dintorni. Voi sarete scacciati, ognuno per la sua via, e non vi sarà nessuno che raduni i fuggiaschi (Ger 49, 5). Su Edom. Così dice il Signore degli eserciti: "Non c'è più sapienza in Teman? E' scomparso il consiglio dei saggi? E' svanita la loro sapienza? (Ger 49, 7). </w:t>
      </w:r>
    </w:p>
    <w:p w14:paraId="2D185ED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Cadranno i suoi giovani nelle sue piazze e tutti i suoi guerrieri periranno in quel giorno. Oracolo del Signore degli eserciti (Ger 49, 26). "Dice il Signore degli eserciti: Ecco io spezzerò l'arco dell'Elam, il nerbo della sua potenza (Ger 49, 35). Perciò, dice il Signore degli eserciti, Dio di Israele: Ecco, io punirò il re di Babilonia e il suo paese, come già ho punito il re di Assiria (Ger 50, 18). Il Signore ha aperto il suo arsenale e ne ha tratto le armi del suo sdegno, perché il Signore Dio degli eserciti ha un'opera da compiere nel paese dei Caldei (Ger 50, 25). "Eccomi a te, o arrogante, - oracolo del Signore degli eserciti - poiché è giunto il tuo giorno, il tempo del tuo castigo (Ger 50, 31). Dice il Signore degli eserciti: Oppressi sono i figli di Israele e i figli di Giuda tutti insieme; tutti i loro deportatori li trattengono e rifiutano di lasciarli andare (Ger 50, 33). Ma il loro vendicatore è forte, Signore degli eserciti è il suo nome. Egli sosterrà efficacemente la loro causa, per rendere tranquilla la terra e sconvolgere gli abitanti di Babilonia (Ger 50, 34). Ma Israele e Giuda non sono vedove del loro Dio, il Signore degli eserciti (Ger 51, 5 a). Il Signore degli eserciti lo ha giurato per se stesso: "Ti ho gremito di uomini come cavallette, che intoneranno su di te il canto di vittoria" (Ger 51, 14). </w:t>
      </w:r>
    </w:p>
    <w:p w14:paraId="1AFA844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è tale l'eredità di Giacobbe, perché egli ha formato ogni cosa. Israele è la tribù della sua eredità, Signore degli eserciti è il suo nome (Ger 51, 19). Poiché dice il Signore degli eserciti, Dio di Israele: "La figlia di Babilonia è come un'aia al tempo in cui viene spianata; ancora un poco e verrà per essa il tempo della mietitura" (Ger 51, 33). "Io ubriacherò i suoi capi e i suoi saggi, i suoi governatori, i suoi magistrati e i suoi guerrieri; essi dormiranno un sonno eterno e non potranno più svegliarsi" dice il re, il cui nome è Signore degli eserciti (Ger 51, 57). Così dice il Signore degli eserciti: "Il largo muro di Babilonia sarà raso al suolo, le sue alte porte saranno date alle fiamme. Si affannano dunque invano i popoli, le nazioni si affaticano per nulla" (Ger 51, 58). "Signore, Dio degli eserciti, Signore" è il suo nome (Os 12, 6). </w:t>
      </w:r>
    </w:p>
    <w:p w14:paraId="17B106B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Ascoltate e attestatelo nella casa di Giacobbe, dice il Signore Dio, Dio degli eserciti (Am 3, 13). Ecco colui che forma i monti e crea i venti, che manifesta all'uomo qual è il suo pensiero, che fa l'alba e le tenebre e cammina sulle alture della terra, Signore, Dio degli eserciti è il suo nome (Am 4, 13). Cercate il bene e non il male, se volete vivere, e così il Signore, Dio degli eserciti, sia con voi, come voi dite (Am 5, 14). Odiate il male e amate il bene e ristabilite nei tribunali il diritto; </w:t>
      </w:r>
      <w:r w:rsidRPr="00B4653D">
        <w:rPr>
          <w:rFonts w:ascii="Arial" w:hAnsi="Arial"/>
          <w:i/>
          <w:iCs/>
          <w:sz w:val="24"/>
          <w:szCs w:val="24"/>
        </w:rPr>
        <w:lastRenderedPageBreak/>
        <w:t xml:space="preserve">forse il Signore, Dio degli eserciti, avrà pietà del resto di Giuseppe (Am 5, 15). Perciò così dice il Signore, Dio degli eserciti, il Signore: In tutte le piazze vi sarà lamento, in tutte le strade si dirà: Ah! ah! Si chiamerà l'agricoltore a fare il lutto e a fare il lamento quelli che conoscono la nenia (Am 5, 16). Ora, io vi manderò in esilio al di là di Damasco, dice il Signore, il cui nome è Dio degli eserciti (Am 5, 27). </w:t>
      </w:r>
    </w:p>
    <w:p w14:paraId="7D5B3E1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Il Signore, Dio degli eserciti, colpisce la terra ed essa si fonde e tutti i suoi abitanti prendono il lutto; essa si solleva tutta come il Nilo e si abbassa come il fiume d'Egitto (Am 9, 5). Siederanno ognuno tranquillo sotto la vite e sotto il fico e più nessuno li spaventerà, poiché la bocca del Signore degli eserciti ha parlato! (Mi 4, 4). Eccomi a te, dice il Signore degli eserciti, manderò in fumo i tuoi carri e la spada divorerà i tuoi leoncelli. Porrò fine alle tue rapine nel paese, non si udrà più la voce dei tuoi messaggeri (Na 2, 14). </w:t>
      </w:r>
    </w:p>
    <w:p w14:paraId="30691D1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Eccomi a te, oracolo del Signore degli eserciti. Alzerò le tue vesti fin sulla faccia e mostrerò alle genti la tua nudità, ai regni le tue vergogne (Na 3, 5). Non è forse volere del Signore degli eserciti che i popoli fatichino per il fuoco e le nazioni si stanchino per un nulla? (Ab 2, 13).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Così parla il Signore degli eserciti: Questo popolo dice: "Non è ancora venuto il tempo di ricostruire la casa del Signore!" (Ag 1, 2). Ora, così dice il Signore degli eserciti: riflettete bene al vostro comportamento (Ag 1, 5). </w:t>
      </w:r>
    </w:p>
    <w:p w14:paraId="4B8DF29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dice il Signore degli eserciti: Riflettete bene al vostro comportamento! (Ag 1, 7). Facevate assegnamento sul molto e venne il poco: ciò che portavate in casa io lo disperdevo. E perché? - dice il Signore degli eserciti -. Perché la mia casa è in rovina, mentre ognuno di voi si dà premura per la propria casa (Ag 1, 9). E il Signore destò lo spirito di Zorobabele figlio di Sealtièl governatore della Giudea e di Giosuè figlio di Iozedàk, sommo sacerdote, e di tutto il resto del popolo ed essi si mossero e intrapresero i lavori per la casa del Signore degli eserciti (Ag 1, 14). Ora, coraggio, Zorobabele - oracolo del Signore - coraggio, Giosuè figlio di Iozedàk, sommo sacerdote; coraggio, popolo tutto del paese, dice il Signore, e al lavoro, perché io sono con voi - oracolo del Signore degli eserciti – (Ag 2, 4). Dice infatti il Signore degli eserciti: Ancora un po’ di tempo e io scuoterò il cielo e la terra, il mare e la terraferma (Ag 2, 6). </w:t>
      </w:r>
    </w:p>
    <w:p w14:paraId="1F9F7E2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Scuoterò tutte le nazioni e affluiranno le ricchezze di tutte le genti e io riempirò questa casa della mia gloria, dice il Signore degli eserciti (Ag 2, 7). L'argento è mio e mio è l'oro, dice il Signore degli eserciti (Ag 2, 8). La gloria futura di questa casa sarà più grande di quella di una volta, dice il Signore degli eserciti; in questo luogo porrò la pace - oracolo del Signore degli eserciti – (Ag 2, 9). Dice il Signore degli eserciti: Interroga i sacerdoti intorno alla legge e chiedi loro (Ag 2, 11). In quel giorno - oracolo del Signore degli eserciti - io ti prenderò, Zorobabele figlio di Sealtièl mio servo, dice il Signore, e ti porrò come un sigillo, perché io ti ho eletto, dice il Signore degli eserciti" (Ag 2, 23). Tu dunque riferirai loro: Così parla </w:t>
      </w:r>
      <w:r w:rsidRPr="00B4653D">
        <w:rPr>
          <w:rFonts w:ascii="Arial" w:hAnsi="Arial"/>
          <w:i/>
          <w:iCs/>
          <w:sz w:val="24"/>
          <w:szCs w:val="24"/>
        </w:rPr>
        <w:lastRenderedPageBreak/>
        <w:t xml:space="preserve">il Signore degli eserciti: Convertitevi a me - oracolo del Signore degli eserciti - e io mi rivolgerò a voi, dice il Signore degli eserciti (Zc 1, 3). </w:t>
      </w:r>
    </w:p>
    <w:p w14:paraId="44B7004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siate come i vostri padri, ai quali i profeti di un tempo andavano gridando: Dice il Signore degli eserciti: Tornate indietro dal vostro cammino perverso e dalle vostre opere malvage. Ma essi non vollero ascoltare e non mi prestarono attenzione, dice il Signore (Zc 1, 4).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Allora l'angelo del Signore disse: "Signore degli eserciti, fino a quando rifiuterai di aver pietà di Gerusalemme e delle città di Giuda, contro le quali sei sdegnato? Sono ormai settant'anni!" (Zc 1, 12). Poi l'angelo che parlava con me mi disse: "Fa’ sapere questo: Così dice il Signore degli eserciti: Io sono ingelosito per Gerusalemme e per Sion di gelosia grande (Zc 1, 14). </w:t>
      </w:r>
    </w:p>
    <w:p w14:paraId="3B92451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Perciò dice il Signore: Io di nuovo mi volgo con compassione a Gerusalemme: la mia casa vi sarà riedificata - parola del Signore degli eserciti - e la corda del muratore sarà tesa di nuovo sopra Gerusalemme (Zc 1, 16). Fa’ sapere anche questo: Così dice il Signore degli eserciti: Le mie città avranno sovrabbondanza di beni, il Signore avrà ancora compassione di Sion ed eleggerà di nuovo Gerusalemme" (Zc 1, 17). Dice il Signore degli eserciti alle nazioni che vi hanno spogliato (Zc 2, 12). Ecco, io stendo la mano sopra di esse e diverranno preda dei loro schiavi e voi saprete che il Signore degli eserciti mi ha inviato (Zc 2, 13). Nazioni numerose aderiranno in quel giorno al Signore e diverranno suo popolo ed egli dimorerà in mezzo a te e tu saprai che il Signore degli eserciti mi ha inviato a te (Zc 2, 15). "Dice il Signore degli eserciti: Se camminerai nelle mie vie e osserverai le mie leggi, tu avrai il governo della mia casa, sarai il custode dei miei atri e ti darò accesso fra questi che stanno qui (Zc 3, 7). </w:t>
      </w:r>
    </w:p>
    <w:p w14:paraId="7570432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 la pietra che io pongo davanti a Giosuè: sette occhi sono su quest'unica pietra; io stesso inciderò la sua iscrizione - oracolo del Signore degli eserciti - e rimuoverò in un sol giorno l'iniquità da questo paese (Zc 3, 9). In quel giorno - oracolo del Signore degli eserciti - ogni uomo inviterà il suo vicino sotto la sua vite e sotto il suo fico" (Zc 3, 10). Egli mi rispose: "Questa è la parola del Signore a Zorobabele: Non con la potenza né con la forza, ma con il mio spirito, dice il Signore degli eserciti! (Zc 4, 6). Le mani di Zorobabele hanno fondato questa casa: le sue mani la compiranno e voi saprete che il Signore degli eserciti mi ha inviato a voi (Zc 4, 9). Io scatenerò la maledizione, dice il Signore degli eserciti, in modo che essa penetri nella casa del ladro e nella casa dello spergiuro riguardo al mio nome; rimarrà in quella casa e la consumerà insieme con le sue travi e le sue pietre" (Zc 5, 4). Gli riferirai: Dice il Signore degli eserciti: Ecco un uomo che si chiama Germoglio: spunterà da sé e ricostruirà il tempio del Signore (Zc 6, 12). </w:t>
      </w:r>
    </w:p>
    <w:p w14:paraId="6ECD7F9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Anche da lontano verranno a riedificare il tempio del Signore. Così riconoscerete che il Signore degli eserciti mi ha inviato a voi. Ciò avverrà, se ascolterete la voce del Signore vostro Dio" (Zc 6, 15). E a domandare ai sacerdoti addetti al tempio del Signore degli eserciti e ai profeti: "Devo io continuare a far lutto e astinenza nel quinto mese, come ho fatto in questi anni passati?" (Zc 7, 3). "Ecco ciò che dice il Signore degli eserciti: Praticate la giustizia e la fedeltà; esercitate la pietà e la misericordia ciascuno verso il suo prossimo (Zc 7, 9). Indurirono il cuore come un diamante per non udire la legge e le parole che il Signore degli eserciti </w:t>
      </w:r>
      <w:r w:rsidRPr="00B4653D">
        <w:rPr>
          <w:rFonts w:ascii="Arial" w:hAnsi="Arial"/>
          <w:i/>
          <w:iCs/>
          <w:sz w:val="24"/>
          <w:szCs w:val="24"/>
        </w:rPr>
        <w:lastRenderedPageBreak/>
        <w:t xml:space="preserve">rivolgeva loro mediante il suo spirito, per mezzo dei profeti del passato. Così si accese un grande sdegno da parte del Signore degli eserciti (Zc 7, 12). Come al suo chiamare essi non vollero dare ascolto, così quand'essi grideranno, io non li ascolterò, dice il Signore degli eserciti (Zc 7, 13). </w:t>
      </w:r>
    </w:p>
    <w:p w14:paraId="5CA5B6D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Questa parola del Signore degli eserciti mi fu rivolta (Zc 8, 1). "Così dice il Signore degli eserciti: Sono acceso di grande gelosia per Sion, un grande ardore m'infiamma per lei (Zc 8, 2). Dice il Signore: Tornerò a Sion e dimorerò in Gerusalemme. Gerusalemme sarà chiamata Città della fedeltà e il monte del Signore degli eserciti Monte santo" (Zc 8, 3). Dice il Signore degli eserciti: "Vecchi e vecchie siederanno ancora nelle piazze di Gerusalemme, ognuno con il bastone in mano per la loro longevità (Zc 8, 4). Dice il Signore degli eserciti: "Se questo sembra impossibile agli occhi del resto di questo popolo in quei giorni, sarà forse impossibile anche ai miei occhi?" - dice il Signore degli eserciti -. (Zc 8, 6). Così dice il Signore degli eserciti: "Ecco, io salvo il mio popolo dalla terra d'oriente e d'occidente (Zc 8, 7). Dice il Signore degli eserciti: "Riprendano forza le vostre mani. Voi in questi giorni ascoltate queste parole dalla bocca dei profeti; oggi vien fondata la casa del Signore degli eserciti con la ricostruzione del tempio (Zc 8, 9). Ora invece verso il resto di questo popolo io non sarò più come sono stato prima - dice il Signore degli eserciti – (Zc 8, 11). </w:t>
      </w:r>
    </w:p>
    <w:p w14:paraId="5C63A22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dice il Signore degli eserciti: "Come decisi di affliggervi quando i vostri padri mi provocarono all'ira - dice il Signore degli eserciti - e non mi lasciai commuovere (Zc 8, 14). Mi fu ancora rivolta questa parola del Signore degli eserciti (Zc 8, 18). "Così dice il Signore degli eserciti: Il digiuno del quarto, quinto, settimo e decimo mese si cambierà per la casa di Giuda in gioia, in giubilo e in giorni di festa, purché amiate la verità e la pace" (Zc 8, 19). Dice il Signore degli eserciti: "Anche popoli e abitanti di numerose città si raduneranno (Zc 8, 20). E si diranno l'un l'altro: Su, andiamo a supplicare il Signore, a trovare il Signore degli eserciti; ci vado anch'io (Zc 8, 21). Così popoli numerosi e nazioni potenti verranno a Gerusalemme a consultare il Signore degli eserciti e a supplicare il Signore" (Zc 8, 22). Dice il Signore degli eserciti: "In quei giorni, dieci uomini di tutte le lingue delle genti afferreranno un Giudeo per il lembo del mantello e gli diranno: Vogliamo venire con voi, perché abbiamo compreso che Dio è con voi" (Zc 8, 23). Il Signore degli eserciti li proteggerà: divoreranno e calpesteranno le pietre della fionda, berranno il loro sangue come vino, ne saranno pieni come bacini, come i corni dell'altare (Zc 9, 15). Allora i capi di Giuda penseranno: La forza dei cittadini di Gerusalemme sta nel Signore degli eserciti, loro Dio (Zc 12, 5). </w:t>
      </w:r>
    </w:p>
    <w:p w14:paraId="75519D4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quel giorno - dice il Signore degli eserciti - io estirperò dal paese i nomi degli idoli, né più saranno ricordati: anche i profeti e lo spirito immondo farò sparire dal paese (Zc 13, 2). Insorgi, spada, contro il mio pastore, contro colui che è mio compagno. Oracolo del Signore degli eserciti. Percuoti il pastore e sia disperso il gregge, allora volgerò la mano sopra i deboli (Zc 13, 7). Allora fra tutte le genti che avranno combattuto contro Gerusalemme, i superstiti andranno ogni anno per adorare il re, il Signore degli eserciti, e per celebrare la solennità delle capanne (Zc 14, 16). Se qualche stirpe della terra non andrà a Gerusalemme per adorare il re, il Signore degli eserciti, su di essa non ci sarà pioggia (Zc 14, 17). </w:t>
      </w:r>
    </w:p>
    <w:p w14:paraId="570B42B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Anzi, tutte le caldaie di Gerusalemme e di Giuda saranno sacre al Signore, re degli eserciti; quanti vorranno sacrificare verranno e le adopereranno per cuocere le carni. In quel giorno non vi sarà neppure un Cananeo nella casa del Signore degli eserciti (Zc 14, 21). Se Edom dicesse: "Siamo stati distrutti, ma ci rialzeremo </w:t>
      </w:r>
      <w:r w:rsidRPr="00B4653D">
        <w:rPr>
          <w:rFonts w:ascii="Arial" w:hAnsi="Arial"/>
          <w:i/>
          <w:iCs/>
          <w:sz w:val="24"/>
          <w:szCs w:val="24"/>
        </w:rPr>
        <w:lastRenderedPageBreak/>
        <w:t xml:space="preserve">dalle nostre rovine!", il Signore degli Eserciti dichiara: Essi ricostruiranno: ma io demolirò. Saranno chiamati Regione empia e Popolo contro cui il Signore è adirato per sempre (Ml 1, 4).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660C7BC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offrite un animale cieco in sacrificio, non è forse un male? Quando voi offrite un animale zoppo o malato, non è forse un male? Offritelo pure al vostro governatore: pensate che l'accetterà o che vi sarà grato? Dice il Signore degli Eserciti (Ml 1, 8). Ora supplicate pure Dio perché abbia pietà di voi! Se fate tali cose, dovrebbe mostrarsi favorevole a voi? Dice il Signore degli Eserciti (Ml 1, 9). Oh, ci fosse fra di voi chi chiude le porte, perché non arda più invano il mio altare! Non mi compiaccio di voi, dice il Signore degli Eserciti, non accetto l'offerta delle vostre mani! (Ml 1, 10). Poiché dall'oriente all'occidente grande è il mio nome fra le genti e in ogni luogo è offerto incenso al mio nome e una oblazione pura, perché grande è il mio nome fra le genti, dice il Signore degli Eserciti (Ml 1, 11). </w:t>
      </w:r>
    </w:p>
    <w:p w14:paraId="07F4FB0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Voi aggiungete: "Ah! che pena!". Voi mi disprezzate, dice il Signore degli Eserciti, e offrite animali rubati, zoppi, malati e li portate in offerta! Posso io gradirla dalle vostre mani? Dice il Signore (Ml 1, 13). Maledetto il fraudolento che ha nel gregge un maschio, ne fa voto e poi mi sacrifica una bestia difettosa. Poiché io sono un re grande, dice il Signore degli Eserciti, e il mio nome è terribile fra le nazioni (Ml 1, 14). Se non mi ascolterete e non vi prenderete a cuore di dar gloria al mio nome, dice il Signore degli Eserciti, manderò su di voi la maledizione e cambierò in maledizione le vostre benedizioni. Anzi le ho già maledette, perché nessuno tra di voi se la prende a cuore (Ml 2, 2). Così saprete che io ho diretto a voi questo monito, perché c'è anche un'alleanza fra me e Levi, dice il Signore degli Eserciti (Ml 2, 4). </w:t>
      </w:r>
    </w:p>
    <w:p w14:paraId="5C4DFEF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Infatti le labbra del sacerdote devono custodire la scienza e dalla sua bocca si ricerca l'istruzione, perché egli è messaggero del Signore degli Eserciti (Ml 2, 7). Voi invece vi siete allontanati dalla retta via e siete stati d'inciampo a molti con il vostro insegnamento; avete rotto l'alleanza di Levi, dice il Signore degli Eserciti (Ml 2, 8). Elimini il Signore chi ha agito così dalle tende di Giacobbe, il testimone e il mallevadore, e colui che offre l'offerta al Signore degli Eserciti (Ml 2, 12). Perché io detesto il ripudio, dice il Signore Dio d'Israele, e chi copre d'iniquità la propria veste, dice il Signore degli Eserciti. Custodite la vostra vita dunque e non vogliate agire con perfidia (Ml 2, 16). Ecco, io manderò un mio messaggero a preparare la via davanti a me e subito entrerà nel suo tempio il Signore, che voi cercate; l'angelo dell'alleanza, che voi sospirate, ecco viene, dice il Signore degli Eserciti (Ml 3, 1).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373A82D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Fin dai tempi dei vostri padri vi siete allontanati dai miei precetti, non li avete osservati. Ritornate a me e io tornerò a voi, dice il Signore degli Eserciti. Ma voi dite: "Come dobbiamo tornare?" (Ml 3, 7). Portate le decime intere nel tesoro del tempio, perché ci sia cibo nella mia casa; poi mettetemi pure alla prova in questo, - dice il Signore degli Eserciti - se io non vi aprirò le cateratte del cielo e non riverserò su di voi benedizioni sovrabbondanti (Ml 3, 10). Terrò indietro gli insetti </w:t>
      </w:r>
      <w:r w:rsidRPr="00B4653D">
        <w:rPr>
          <w:rFonts w:ascii="Arial" w:hAnsi="Arial"/>
          <w:i/>
          <w:iCs/>
          <w:sz w:val="24"/>
          <w:szCs w:val="24"/>
        </w:rPr>
        <w:lastRenderedPageBreak/>
        <w:t xml:space="preserve">divoratori perché non vi distruggano i frutti della terra e la vite non sia sterile nel campo, dice il Signore degli Eserciti (Ml 3, 11). Felici vi diranno tutte le genti, perché sarete una terra di delizie, dice il Signore degli Eserciti (Ml 3, 12). Avete affermato: "È inutile servire Dio: che vantaggio abbiamo ricevuto dall'aver osservato i suoi comandamenti o dall'aver camminato in lutto davanti al Signore degli Eserciti? (Ml 3, 14). </w:t>
      </w:r>
    </w:p>
    <w:p w14:paraId="5ABA9F1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Essi diverranno - dice il Signore degli Eserciti - mia proprietà nel giorno che io preparo. Avrò compassione di loro come il padre ha compassione del figlio che lo serve (Ml 3, 17). Ecco infatti sta per venire il giorno rovente come un forno. Allora tutti i superbi e tutti coloro che commettono ingiustizia saranno come paglia; quel giorno venendo li incendierà - dice il Signore degli Eserciti - in modo da non lasciar loro né radice né germoglio (Ml 3, 19). Calpesterete gli empi ridotti in cenere sotto le piante dei vostri piedi nel giorno che io preparo, dice il Signore degli Eserciti (Ml 3, 21). </w:t>
      </w:r>
    </w:p>
    <w:p w14:paraId="4477050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ancora secondo ciò che predisse Isaia: Se il Signore degli eserciti non ci avesse lasciato una discendenza, saremmo divenuti come Sòdoma e resi simili a Gomorra (Rm 9, 29). Ecco, il salario da voi defraudato ai lavoratori che hanno mietuto le vostre terre grida; e le proteste dei mietitori sono giunte alle orecchie del Signore degli eserciti (Gc 5, 4). </w:t>
      </w:r>
    </w:p>
    <w:p w14:paraId="2508FA8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più grande e complessa dossologia come firma dell’onnipotenza del Signore e anche come attestazione e rivelazione del suo mistero è quella del Libro di Giobbe.</w:t>
      </w:r>
    </w:p>
    <w:p w14:paraId="647F886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Signore, in questa dossologia, non è solamente il Creatore di tutte le cose. È anche colui che ha nascosto in ogni cosa creata un particolare mistero.</w:t>
      </w:r>
    </w:p>
    <w:p w14:paraId="0BA080D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Questo mistero sfugge all’uomo. L’uomo vede, ma non comprende. Assiste, ma non può governare quanto non è nelle sue possibilità. </w:t>
      </w:r>
    </w:p>
    <w:p w14:paraId="277C163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Dio così rivela all’uomo la sua pochezza. Solo Dio è il Grande, il Saggio, l’Onnipotente, il Signore. All’uomo è dato solo di essere parte di questo immenso mistero di Dio.</w:t>
      </w:r>
    </w:p>
    <w:p w14:paraId="5E6C3E5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L’uomo però non è parte come tutte le altre realtà create. Lui è la parte più nobile, perché fatta ad immagine e a somiglianza del suo Dio e Signore. </w:t>
      </w:r>
    </w:p>
    <w:p w14:paraId="799FDEE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Signore prese a dire a Giobbe in mezzo all’uragano: «Chi è mai costui che oscura il mio piano con discorsi da ignorante? Cingiti i fianchi come un prode: io t’interrogherò e tu mi istruirai! </w:t>
      </w:r>
    </w:p>
    <w:p w14:paraId="05371B3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2E1BB19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w:t>
      </w:r>
    </w:p>
    <w:p w14:paraId="7779F3C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Qual è la strada dove abita la luce e dove dimorano le tenebre, perché tu le possa ricondurre dentro i loro confini e sappia insegnare loro la via di casa? Certo, tu lo sai, perché allora eri già nato e il numero dei tuoi giorni è assai grande! </w:t>
      </w:r>
    </w:p>
    <w:p w14:paraId="1C8A236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w:t>
      </w:r>
    </w:p>
    <w:p w14:paraId="7A7C5DC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Ha forse un padre la pioggia? O chi fa nascere le gocce della rugiada? Dal qual grembo esce il ghiaccio e la brina del cielo chi la genera, quando come pietra le acque si induriscono e la faccia dell’abisso si raggela? </w:t>
      </w:r>
    </w:p>
    <w:p w14:paraId="1027CE0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Puoi tu annodare i legami delle Plèiadi o sciogliere i vincoli di Orione? Puoi tu far spuntare a suo tempo le costellazioni o guidare l’Orsa insieme con i suoi figli? </w:t>
      </w:r>
    </w:p>
    <w:p w14:paraId="6217B7E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Conosci tu le leggi del cielo o ne applichi le norme sulla terra? Puoi tu alzare la voce fino alle nubi per farti inondare da una massa d’acqua? Scagli tu i fulmini ed essi partono dicendoti: “Eccoci!”? </w:t>
      </w:r>
    </w:p>
    <w:p w14:paraId="42F6550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Chi mai ha elargito all’ibis la sapienza o chi ha dato al gallo intelligenza? Chi mai è in grado di contare con esattezza le nubi e chi può riversare gli otri del cielo, quando la polvere del suolo diventa fango e le zolle si attaccano insieme?</w:t>
      </w:r>
    </w:p>
    <w:p w14:paraId="7F28FE6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62B3AD5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 </w:t>
      </w:r>
    </w:p>
    <w:p w14:paraId="220E0E9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Chi lascia libero l’asino selvatico e chi ne scioglie i legami? Io gli ho dato come casa il deserto e per dimora la terra salmastra. Dei rumori della città se ne ride e non ode le urla dei guardiani. Gira per le montagne, sua pastura, e va in cerca di quanto è verde. </w:t>
      </w:r>
    </w:p>
    <w:p w14:paraId="1051A55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 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14:paraId="2741048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w:t>
      </w:r>
      <w:r w:rsidRPr="00B4653D">
        <w:rPr>
          <w:rFonts w:ascii="Arial" w:hAnsi="Arial"/>
          <w:i/>
          <w:iCs/>
          <w:sz w:val="24"/>
          <w:szCs w:val="24"/>
        </w:rPr>
        <w:lastRenderedPageBreak/>
        <w:t>si tiene. Al primo suono nitrisce: “Ah!” e da lontano fiuta la battaglia, gli urli dei capi e il grido di guerra.</w:t>
      </w:r>
    </w:p>
    <w:p w14:paraId="0458581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È forse per il tuo ingegno che spicca il volo lo sparviero e distende le ali verso il meridione? 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4C37123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Signore prese a dire a Giobbe: «Il censore vuole ancora contendere con l’Onnipotente? L’accusatore di Dio risponda!».</w:t>
      </w:r>
    </w:p>
    <w:p w14:paraId="77C1940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Giobbe prese a dire al Signore: «Ecco, non conto niente: che cosa ti posso rispondere? Mi metto la mano sulla bocca. Ho parlato una volta, ma non replicherò, due volte ho parlato, ma non continuerò».</w:t>
      </w:r>
    </w:p>
    <w:p w14:paraId="5857B8A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3854248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w:t>
      </w:r>
    </w:p>
    <w:p w14:paraId="0F0B2A6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3A66DB4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w:t>
      </w:r>
    </w:p>
    <w:p w14:paraId="16F72A8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232760E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suo dorso è formato da file di squame, saldate con tenace suggello: l’una è così unita con l’altra che l’aria fra di esse non passa; ciascuna aderisce a quella vicina, </w:t>
      </w:r>
      <w:r w:rsidRPr="00B4653D">
        <w:rPr>
          <w:rFonts w:ascii="Arial" w:hAnsi="Arial"/>
          <w:i/>
          <w:iCs/>
          <w:sz w:val="24"/>
          <w:szCs w:val="24"/>
        </w:rPr>
        <w:lastRenderedPageBreak/>
        <w:t xml:space="preserve">sono compatte e non possono staccarsi. 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 </w:t>
      </w:r>
    </w:p>
    <w:p w14:paraId="38BE1C72" w14:textId="22F79B0C"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Compatta è la massa della sua carne, ben salda su di lui e non si muove. Il suo cuore è duro come pietra, duro come la </w:t>
      </w:r>
      <w:r w:rsidR="00000974" w:rsidRPr="00B4653D">
        <w:rPr>
          <w:rFonts w:ascii="Arial" w:hAnsi="Arial"/>
          <w:i/>
          <w:iCs/>
          <w:sz w:val="24"/>
          <w:szCs w:val="24"/>
        </w:rPr>
        <w:t>macina</w:t>
      </w:r>
      <w:r w:rsidRPr="00B4653D">
        <w:rPr>
          <w:rFonts w:ascii="Arial" w:hAnsi="Arial"/>
          <w:i/>
          <w:iCs/>
          <w:sz w:val="24"/>
          <w:szCs w:val="24"/>
        </w:rPr>
        <w:t xml:space="preserve"> inferiore. Quando si alza si spaventano gli dèi e</w:t>
      </w:r>
      <w:r w:rsidR="00B4653D">
        <w:rPr>
          <w:rFonts w:ascii="Arial" w:hAnsi="Arial"/>
          <w:i/>
          <w:iCs/>
          <w:sz w:val="24"/>
          <w:szCs w:val="24"/>
        </w:rPr>
        <w:t xml:space="preserve"> </w:t>
      </w:r>
      <w:r w:rsidRPr="00B4653D">
        <w:rPr>
          <w:rFonts w:ascii="Arial" w:hAnsi="Arial"/>
          <w:i/>
          <w:iCs/>
          <w:sz w:val="24"/>
          <w:szCs w:val="24"/>
        </w:rPr>
        <w:t xml:space="preserve">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w:t>
      </w:r>
    </w:p>
    <w:p w14:paraId="70560BA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300A793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1CD7E6C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Amos insiste nel fondare tutto sull’onnipotenza divina. Se lui profetizza che per Israele verrà la fine, la fine verrà. Non viene da se stessa, ma perché il Signore che l’ha decisa e anche colui che è capace di portarla a compimento, quando il suo giorno verrà.</w:t>
      </w:r>
    </w:p>
    <w:p w14:paraId="21BE217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Dio di Amos è il Dio onnipotente determinato, deciso, risoluto nella sua volontà di far rispettare all’uomo la sua legge, i suoi decreti, i suoi statuti. Lui non è un Dio inerme. È il Dio che presiede alla sua creazione e oggi la modella a suo piacimento.</w:t>
      </w:r>
    </w:p>
    <w:p w14:paraId="16158CCC" w14:textId="77777777" w:rsidR="00047F2E" w:rsidRDefault="00047F2E" w:rsidP="00B4653D">
      <w:pPr>
        <w:spacing w:after="120" w:line="240" w:lineRule="auto"/>
        <w:jc w:val="both"/>
        <w:rPr>
          <w:rFonts w:ascii="Arial" w:hAnsi="Arial"/>
          <w:sz w:val="24"/>
          <w:szCs w:val="24"/>
        </w:rPr>
      </w:pPr>
      <w:r w:rsidRPr="00B4653D">
        <w:rPr>
          <w:rFonts w:ascii="Arial" w:hAnsi="Arial"/>
          <w:sz w:val="24"/>
          <w:szCs w:val="24"/>
        </w:rPr>
        <w:t>Il Dio che crea e modella può attuare ogni sua parola. Per questo Israele non deve cadere nell’illusione. Mai deve pensare che Dio sia un uomo. Dio non è un uomo. È colui che ha in mano tutta la storia dell’uomo e la conduce secondo il suo volere.</w:t>
      </w:r>
    </w:p>
    <w:p w14:paraId="0BA66443" w14:textId="77777777" w:rsidR="004F16B3" w:rsidRPr="00B4653D" w:rsidRDefault="004F16B3" w:rsidP="00B4653D">
      <w:pPr>
        <w:spacing w:after="120" w:line="240" w:lineRule="auto"/>
        <w:jc w:val="both"/>
        <w:rPr>
          <w:rFonts w:ascii="Arial" w:hAnsi="Arial"/>
          <w:sz w:val="24"/>
          <w:szCs w:val="24"/>
        </w:rPr>
      </w:pPr>
    </w:p>
    <w:p w14:paraId="53C7300C" w14:textId="77777777" w:rsidR="00047F2E" w:rsidRPr="00B4653D" w:rsidRDefault="00047F2E" w:rsidP="00B4653D">
      <w:pPr>
        <w:spacing w:after="120" w:line="240" w:lineRule="auto"/>
        <w:jc w:val="both"/>
        <w:rPr>
          <w:rFonts w:ascii="Arial" w:hAnsi="Arial"/>
          <w:b/>
          <w:iCs/>
          <w:sz w:val="24"/>
          <w:szCs w:val="24"/>
        </w:rPr>
      </w:pPr>
      <w:r w:rsidRPr="00B4653D">
        <w:rPr>
          <w:rFonts w:ascii="Arial" w:hAnsi="Arial"/>
          <w:b/>
          <w:iCs/>
          <w:sz w:val="24"/>
          <w:szCs w:val="24"/>
        </w:rPr>
        <w:t>SECONDA DOSSOLOGIA</w:t>
      </w:r>
    </w:p>
    <w:p w14:paraId="1B8B103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Colui che ha fatto le Pleiadi e Orione, cambia il buio in chiarore del mattino e il giorno nell’oscurità della notte, colui che chiama a raccolta le acque del mare e le riversa sulla terra, Signore è il suo nome. Egli fa cadere la rovina sull’uomo potente e fa giungere la devastazione sulle fortezze (Am 5,8-9).</w:t>
      </w:r>
    </w:p>
    <w:p w14:paraId="40F97E8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Tutti i Salmi sono opera di pura dossologia, santa manifestazione della gloria del Signore. Ma qual è lo specifico dei Salmi per rapporto a Giobbe? </w:t>
      </w:r>
    </w:p>
    <w:p w14:paraId="3E788AA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dossologia di Giobbe comprende solo la natura. La dossologia dei Salmi comprende tutta la natura, tutta la storia, tutto il mondo della terra e quello del Cielo.</w:t>
      </w:r>
    </w:p>
    <w:p w14:paraId="316C726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Dio è il Signore del tempo, dell’eternità, del cielo, della terra, degli Angeli, di ogni spirito che abita nelle regioni celesti, di ogni uomo, di ogni evento che avviene nella storia.</w:t>
      </w:r>
    </w:p>
    <w:p w14:paraId="286CA5D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 xml:space="preserve">Se il Signore è il solo Signore di tutte le cose, nessuna cosa mai potrà sfuggire alla sua volontà. Se Lui dice una Parola, questa Parola si compie nel tempo e dopo il tempo. </w:t>
      </w:r>
    </w:p>
    <w:p w14:paraId="6B220DB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w:t>
      </w:r>
    </w:p>
    <w:p w14:paraId="147496D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w:t>
      </w:r>
    </w:p>
    <w:p w14:paraId="57CCB2D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w:t>
      </w:r>
    </w:p>
    <w:p w14:paraId="62F4D28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w:t>
      </w:r>
    </w:p>
    <w:p w14:paraId="653DF76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w:t>
      </w:r>
    </w:p>
    <w:p w14:paraId="154A4E7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w:t>
      </w:r>
      <w:r w:rsidRPr="00B4653D">
        <w:rPr>
          <w:rFonts w:ascii="Arial" w:hAnsi="Arial"/>
          <w:i/>
          <w:iCs/>
          <w:sz w:val="24"/>
          <w:szCs w:val="24"/>
        </w:rPr>
        <w:lastRenderedPageBreak/>
        <w:t>conoscevo mi ha servito; all’udirmi, subito mi obbedivano, stranieri cercavano il mio favore, impallidivano uomini stranieri e uscivano tremanti dai loro nascondigli.</w:t>
      </w:r>
    </w:p>
    <w:p w14:paraId="5EB10FB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Davide e alla sua discendenza per sempre (Sal 18 (17)1-51). </w:t>
      </w:r>
    </w:p>
    <w:p w14:paraId="49B482D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w:t>
      </w:r>
    </w:p>
    <w:p w14:paraId="2D0C8E7B" w14:textId="6337CF5F"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w:t>
      </w:r>
      <w:r w:rsidR="00B4653D">
        <w:rPr>
          <w:rFonts w:ascii="Arial" w:hAnsi="Arial"/>
          <w:i/>
          <w:iCs/>
          <w:sz w:val="24"/>
          <w:szCs w:val="24"/>
        </w:rPr>
        <w:t xml:space="preserve"> </w:t>
      </w:r>
      <w:r w:rsidRPr="00B4653D">
        <w:rPr>
          <w:rFonts w:ascii="Arial" w:hAnsi="Arial"/>
          <w:i/>
          <w:iCs/>
          <w:sz w:val="24"/>
          <w:szCs w:val="24"/>
        </w:rPr>
        <w:t xml:space="preserve">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 1-15). </w:t>
      </w:r>
    </w:p>
    <w:p w14:paraId="55C2E1B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w:t>
      </w:r>
    </w:p>
    <w:p w14:paraId="305B26C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33EBFB6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 maestro del coro. Canto. Salmo. 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w:t>
      </w:r>
    </w:p>
    <w:p w14:paraId="7F17BCE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Popoli, benedite il nostro Dio, fate risuonare la voce della sua lode; è lui che ci mantiene fra i viventi e non ha lasciato vacillare i nostri piedi. O Dio, tu ci hai messi alla prova; ci hai purificati come si purifica l’argento. Ci hai fatto cadere in un agguato, hai stretto i nostri fianchi in una morsa. Hai fatto cavalcare uomini </w:t>
      </w:r>
      <w:r w:rsidRPr="00B4653D">
        <w:rPr>
          <w:rFonts w:ascii="Arial" w:hAnsi="Arial"/>
          <w:i/>
          <w:iCs/>
          <w:sz w:val="24"/>
          <w:szCs w:val="24"/>
        </w:rPr>
        <w:lastRenderedPageBreak/>
        <w:t>sopra le nostre teste; siamo passati per il fuoco e per l’acqua, poi ci hai fatto uscire verso l’abbondanza. Entrerò nella tua casa con olocausti, a te scioglierò i miei voti, pronunciati dalle mie labbra, promessi dalla mia bocca nel momento dell’angoscia.</w:t>
      </w:r>
    </w:p>
    <w:p w14:paraId="4CB810F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respinto la mia preghiera, non mi ha negato la sua misericordia (Sal 66 (65) 1-20). </w:t>
      </w:r>
    </w:p>
    <w:p w14:paraId="4C6F9C3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 maestro del coro. Su «Non distruggere». Salmo. Di Asaf. Canto. Noi ti rendiamo grazie, o Dio, ti rendiamo grazie: invocando il tuo nome, raccontiamo le tue meraviglie. Sì, nel tempo da me stabilito io giudicherò con rettitudine. Tremi pure la terra con i suoi abitanti: io tengo salde le sue colonne. Dico a chi si vanta: «Non vantatevi!», e ai malvagi: «Non alzate la fronte!». Non alzate la fronte contro il cielo, non parlate con aria insolente.</w:t>
      </w:r>
    </w:p>
    <w:p w14:paraId="70C7A9B6" w14:textId="03032E93"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Né dall’oriente né dall’occidente né dal deserto viene l’esaltazione, perché Dio è giudice: è lui che abbatte l’uno ed esalta l’altro. Il Signore infatti tiene in mano una coppa, colma di vino drogato. Egli ne versa: fino alla feccia lo dovranno sorbire, ne berranno tutti i malvagi della terra. Ma io ne parlerò per sempre, canterò inni al Dio di Giacobbe. Piegherò la fronte dei malvagi, s’innalzerà la fronte dei giusti (Sal 75 (74) 1-11).</w:t>
      </w:r>
    </w:p>
    <w:p w14:paraId="36C6A7E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w:t>
      </w:r>
    </w:p>
    <w:p w14:paraId="7E23007B" w14:textId="06F35B30"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w:t>
      </w:r>
      <w:r w:rsidR="00B4653D">
        <w:rPr>
          <w:rFonts w:ascii="Arial" w:hAnsi="Arial"/>
          <w:i/>
          <w:iCs/>
          <w:sz w:val="24"/>
          <w:szCs w:val="24"/>
        </w:rPr>
        <w:t xml:space="preserve"> </w:t>
      </w:r>
      <w:r w:rsidRPr="00B4653D">
        <w:rPr>
          <w:rFonts w:ascii="Arial" w:hAnsi="Arial"/>
          <w:i/>
          <w:iCs/>
          <w:sz w:val="24"/>
          <w:szCs w:val="24"/>
        </w:rPr>
        <w:t>e con il tuo favore innalzi la nostra fronte. Perché del Signore è il nostro scudo, il nostro re, del Santo d’Israele. Un tempo parlasti in visione ai tuoi fedeli, dicendo: «Ho portato aiuto a un prode, ho esaltato un eletto tra il mio popolo.</w:t>
      </w:r>
    </w:p>
    <w:p w14:paraId="1FD6732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 Farò estendere sul mare la sua mano e sui fiumi la sua </w:t>
      </w:r>
      <w:r w:rsidRPr="00B4653D">
        <w:rPr>
          <w:rFonts w:ascii="Arial" w:hAnsi="Arial"/>
          <w:i/>
          <w:iCs/>
          <w:sz w:val="24"/>
          <w:szCs w:val="24"/>
        </w:rPr>
        <w:lastRenderedPageBreak/>
        <w:t>destra. 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w:t>
      </w:r>
    </w:p>
    <w:p w14:paraId="010CA4C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5D19C7D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41159998" w14:textId="77777777" w:rsidR="00047F2E" w:rsidRPr="00B4653D" w:rsidRDefault="00047F2E" w:rsidP="00B4653D">
      <w:pPr>
        <w:spacing w:after="120" w:line="240" w:lineRule="auto"/>
        <w:jc w:val="both"/>
        <w:rPr>
          <w:rFonts w:ascii="Arial" w:hAnsi="Arial"/>
          <w:iCs/>
          <w:sz w:val="24"/>
          <w:szCs w:val="24"/>
        </w:rPr>
      </w:pPr>
      <w:r w:rsidRPr="00B4653D">
        <w:rPr>
          <w:rFonts w:ascii="Arial" w:hAnsi="Arial"/>
          <w:iCs/>
          <w:sz w:val="24"/>
          <w:szCs w:val="24"/>
        </w:rPr>
        <w:t xml:space="preserve">La Genesi apre con una solenne dossologia. La gloria del Signore si sprigiona da ogni parola contenuta nei primi due Capitoli. Il Dio di Abramo, Isacco, Giacobbe, il Dio dei profeti e dei saggi dell’Antico Testamento, è il Creatore di tutto l’universo e di ogni essere esistente in esso. Il solo Creatore e anche il solo Dio. Altri non esistono. </w:t>
      </w:r>
    </w:p>
    <w:p w14:paraId="74B22A84" w14:textId="77777777" w:rsidR="00047F2E" w:rsidRPr="00B4653D" w:rsidRDefault="00047F2E" w:rsidP="00B4653D">
      <w:pPr>
        <w:spacing w:after="120" w:line="240" w:lineRule="auto"/>
        <w:jc w:val="both"/>
        <w:rPr>
          <w:rFonts w:ascii="Arial" w:hAnsi="Arial"/>
          <w:iCs/>
          <w:sz w:val="24"/>
          <w:szCs w:val="24"/>
        </w:rPr>
      </w:pPr>
      <w:r w:rsidRPr="00B4653D">
        <w:rPr>
          <w:rFonts w:ascii="Arial" w:hAnsi="Arial"/>
          <w:iCs/>
          <w:sz w:val="24"/>
          <w:szCs w:val="24"/>
        </w:rPr>
        <w:t>Nulla esiste, né animale, né pianta, né grammo di terra che non sia stato da Lui rivestito di una essenza particolare, speciale, unica. Anche l’uomo è creato secondo la sua divina ed eterna sapienza. Prima della creazione, fuori di Dio nulla esiste.</w:t>
      </w:r>
    </w:p>
    <w:p w14:paraId="72160309" w14:textId="77777777" w:rsidR="00047F2E" w:rsidRPr="00B4653D" w:rsidRDefault="00047F2E" w:rsidP="00B4653D">
      <w:pPr>
        <w:spacing w:after="120" w:line="240" w:lineRule="auto"/>
        <w:jc w:val="both"/>
        <w:rPr>
          <w:rFonts w:ascii="Arial" w:hAnsi="Arial"/>
          <w:iCs/>
          <w:sz w:val="24"/>
          <w:szCs w:val="24"/>
        </w:rPr>
      </w:pPr>
      <w:r w:rsidRPr="00B4653D">
        <w:rPr>
          <w:rFonts w:ascii="Arial" w:hAnsi="Arial"/>
          <w:iCs/>
          <w:sz w:val="24"/>
          <w:szCs w:val="24"/>
        </w:rPr>
        <w:t xml:space="preserve">Il Dio che crea l’universo e anche colui che lo governa. Il Dio che è il solo Signore dell’uomo è anche il solo capace di dare alla storia sempre una direzione di salvezza e di redenzione. Il Dio che crea le Pleiadi e l’Orione è anche il Dio che conserva la storia su una via di salvezza. Solo per Lui la storia non si è sommersa nella morte. </w:t>
      </w:r>
    </w:p>
    <w:p w14:paraId="517F5E7D" w14:textId="77777777" w:rsidR="00047F2E" w:rsidRPr="00B4653D" w:rsidRDefault="00047F2E" w:rsidP="00B4653D">
      <w:pPr>
        <w:spacing w:after="120" w:line="240" w:lineRule="auto"/>
        <w:jc w:val="both"/>
        <w:rPr>
          <w:rFonts w:ascii="Arial" w:hAnsi="Arial"/>
          <w:iCs/>
          <w:sz w:val="24"/>
          <w:szCs w:val="24"/>
        </w:rPr>
      </w:pPr>
      <w:r w:rsidRPr="00B4653D">
        <w:rPr>
          <w:rFonts w:ascii="Arial" w:hAnsi="Arial"/>
          <w:iCs/>
          <w:sz w:val="24"/>
          <w:szCs w:val="24"/>
        </w:rPr>
        <w:t xml:space="preserve">A volte questa via passa per dolori indicibili, ma sono necessari alla salvezza. Amos annunzia al popolo di Israele che la via della sua redenzione, a causa dell’ostinazione e della continua ribellione, passa per la totale distruzione di Samaria e del suo territorio. Dopo verrà il giorno della restaurazione dei figli di Giacobbe. </w:t>
      </w:r>
    </w:p>
    <w:p w14:paraId="1E58C2B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 principio Dio creò il cielo e la terra. La terra era informe e deserta e le tenebre ricoprivano l’abisso e lo spirito di Dio aleggiava sulle acque.</w:t>
      </w:r>
    </w:p>
    <w:p w14:paraId="4E33CAF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33FF2F3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5FC2382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8F00ED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C7671E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6FC60F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B1FD60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3F632B54" w14:textId="68F37025"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Dio creò l’uomo a sua immagine; a immagine di Dio lo creò: maschio e femmina li creò.</w:t>
      </w:r>
      <w:r w:rsidR="00B4653D">
        <w:rPr>
          <w:rFonts w:ascii="Arial" w:hAnsi="Arial"/>
          <w:i/>
          <w:iCs/>
          <w:sz w:val="24"/>
          <w:szCs w:val="24"/>
        </w:rPr>
        <w:t xml:space="preserve"> </w:t>
      </w:r>
      <w:r w:rsidRPr="00B4653D">
        <w:rPr>
          <w:rFonts w:ascii="Arial" w:hAnsi="Arial"/>
          <w:i/>
          <w:iCs/>
          <w:sz w:val="24"/>
          <w:szCs w:val="24"/>
        </w:rPr>
        <w:t>Dio li benedisse e Dio disse loro: «Siate fecondi e moltiplicatevi, riempite la terra e soggiogatela, dominate sui pesci del mare e sugli uccelli del cielo e su ogni essere vivente che striscia sulla terra».</w:t>
      </w:r>
    </w:p>
    <w:p w14:paraId="5A820C5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A20ECE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6C2D3EB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Queste sono le origini del cielo e della terra, quando vennero creati.</w:t>
      </w:r>
    </w:p>
    <w:p w14:paraId="1ECB184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06ECE3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5EA8BF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Signore Dio prese l’uomo e lo pose nel giardino di Eden, perché lo coltivasse e lo custodisse.</w:t>
      </w:r>
    </w:p>
    <w:p w14:paraId="7209721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6F6B3FAF" w14:textId="77777777" w:rsidR="00047F2E"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 </w:t>
      </w:r>
    </w:p>
    <w:p w14:paraId="6A1DE5CE" w14:textId="77777777" w:rsidR="004F16B3" w:rsidRPr="00B4653D" w:rsidRDefault="004F16B3" w:rsidP="00B4653D">
      <w:pPr>
        <w:spacing w:after="120" w:line="240" w:lineRule="auto"/>
        <w:ind w:left="567" w:right="567"/>
        <w:jc w:val="both"/>
        <w:rPr>
          <w:rFonts w:ascii="Arial" w:hAnsi="Arial"/>
          <w:i/>
          <w:iCs/>
          <w:sz w:val="24"/>
          <w:szCs w:val="24"/>
        </w:rPr>
      </w:pPr>
    </w:p>
    <w:p w14:paraId="007720AD" w14:textId="77777777" w:rsidR="00047F2E" w:rsidRPr="00B4653D" w:rsidRDefault="00047F2E" w:rsidP="00B4653D">
      <w:pPr>
        <w:spacing w:after="120" w:line="240" w:lineRule="auto"/>
        <w:jc w:val="both"/>
        <w:rPr>
          <w:rFonts w:ascii="Arial" w:hAnsi="Arial"/>
          <w:b/>
          <w:iCs/>
          <w:sz w:val="24"/>
          <w:szCs w:val="24"/>
        </w:rPr>
      </w:pPr>
      <w:r w:rsidRPr="00B4653D">
        <w:rPr>
          <w:rFonts w:ascii="Arial" w:hAnsi="Arial"/>
          <w:b/>
          <w:iCs/>
          <w:sz w:val="24"/>
          <w:szCs w:val="24"/>
        </w:rPr>
        <w:t>TERZA DOSSOLOGIA</w:t>
      </w:r>
    </w:p>
    <w:p w14:paraId="752D495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Questa terza dossologia – come d’altronde anche le due precedenti – non parla di un Creatore, Signore, Provvidenza di ieri. Parla invece di un Dio che oggi opera con ogni sua potenza sulla terra, nei cieli, sulle acque. Il Dio di Giacobbe non è il Dio di ieri, non è il Creatore di ieri. È il Dio e il Creatore di oggi. È Lui che ogni giorno crea il suo popolo. Se Lui smettesse di creare Israele ogni giorno, Israele ritornerebbe nel nulla.</w:t>
      </w:r>
    </w:p>
    <w:p w14:paraId="6562724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Signore, Dio degli eserciti, colpisce la terra ed essa vacilla e sono in lutto tutti i suoi abitanti; essa si solleva tutta come il Nilo e si abbassa come il Nilo d’Egitto. Egli costruisce nei cieli il suo palazzo e fonda la sua volta sulla terra; egli chiama </w:t>
      </w:r>
      <w:r w:rsidRPr="00B4653D">
        <w:rPr>
          <w:rFonts w:ascii="Arial" w:hAnsi="Arial"/>
          <w:i/>
          <w:iCs/>
          <w:sz w:val="24"/>
          <w:szCs w:val="24"/>
        </w:rPr>
        <w:lastRenderedPageBreak/>
        <w:t xml:space="preserve">a raccolta le acque del mare e le riversa sulla terra. Signore è il suo nome (Am 9,5-6). </w:t>
      </w:r>
    </w:p>
    <w:p w14:paraId="0CC8037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Per questa terza dossologia ci serviamo del Libro della Sapienza. Questo Libro nella prima parte ci dice che tutto è dalla sapienza del Signore. Ci rivela che Dio governa il mondo per mezzo della sua sapienza. È la sapienza la vera madre di ogni vita.</w:t>
      </w:r>
    </w:p>
    <w:p w14:paraId="703999A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Nell’ultima parte invece ci rivela il Signore in un modo unico. È come se Lui </w:t>
      </w:r>
      <w:r w:rsidRPr="00B4653D">
        <w:rPr>
          <w:rFonts w:ascii="Arial" w:hAnsi="Arial"/>
          <w:i/>
          <w:sz w:val="24"/>
          <w:szCs w:val="24"/>
        </w:rPr>
        <w:t>“giocasse”</w:t>
      </w:r>
      <w:r w:rsidRPr="00B4653D">
        <w:rPr>
          <w:rFonts w:ascii="Arial" w:hAnsi="Arial"/>
          <w:sz w:val="24"/>
          <w:szCs w:val="24"/>
        </w:rPr>
        <w:t xml:space="preserve"> a modificare la stessa natura degli elementi. Ora uno solo può giocare con la natura degli elementi della creazione: solo Colui che la creazione ha fatto. </w:t>
      </w:r>
    </w:p>
    <w:p w14:paraId="6CC7DEE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Amos ci annunzia questo Dio. Profetizza nel nome di questo Dio. Ci dice che è Lui che modella la storia. Nessun uomo potrà mai pensare di essere il signore della sua vita e della sua storia. Nessuno potrà neanche immaginare di contraddire una sola Parola proferita dal Signore. È stata questa la stoltezza del popolo di Dio: aver pensato che il suo Dio non fosse più il Signore, non avesse nessun governo della storia.</w:t>
      </w:r>
    </w:p>
    <w:p w14:paraId="4ABF11E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Dio di Giacobbe opera con la storia così come opera con la creazione, senza alcuna differenza. Lui dice e nessuno potrà dire il contrario. Lui afferma e nessuno lo potrà smentire. Lui promette e nessuno potrà impedire il compimento di ogni sua promessa. Nessuna sua parola è mai andata a vuoto. Questo è il Dio nel cui nome Amos profetizza, annunzia, esorta, ricorda, invita. Dio lo ha detto. Avverrà!</w:t>
      </w:r>
    </w:p>
    <w:p w14:paraId="1F1F41A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w:t>
      </w:r>
    </w:p>
    <w:p w14:paraId="0D26A95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1F3B4A3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vento che sibila o canto melodioso di uccelli tra folti rami o suono cadenzato dell’acqua che scorre con forza o cupo fragore di rocce che precipitano o corsa </w:t>
      </w:r>
      <w:r w:rsidRPr="00B4653D">
        <w:rPr>
          <w:rFonts w:ascii="Arial" w:hAnsi="Arial"/>
          <w:i/>
          <w:iCs/>
          <w:sz w:val="24"/>
          <w:szCs w:val="24"/>
        </w:rPr>
        <w:lastRenderedPageBreak/>
        <w:t xml:space="preserve">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17,1-29). </w:t>
      </w:r>
    </w:p>
    <w:p w14:paraId="409C0BFB" w14:textId="5EA82508"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 i tuoi santi invece c’era una luce grandissima; quegli altri, sentendone le voci, senza vederne l’aspetto, li proclamavano beati, perché non avevano sofferto come loro e li ringraziavano perché non nuocevano loro, pur avendo subìto un torto,</w:t>
      </w:r>
      <w:r w:rsidR="00B4653D">
        <w:rPr>
          <w:rFonts w:ascii="Arial" w:hAnsi="Arial"/>
          <w:i/>
          <w:iCs/>
          <w:sz w:val="24"/>
          <w:szCs w:val="24"/>
        </w:rPr>
        <w:t xml:space="preserve"> </w:t>
      </w:r>
      <w:r w:rsidRPr="00B4653D">
        <w:rPr>
          <w:rFonts w:ascii="Arial" w:hAnsi="Arial"/>
          <w:i/>
          <w:iCs/>
          <w:sz w:val="24"/>
          <w:szCs w:val="24"/>
        </w:rPr>
        <w:t>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3D8485C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w:t>
      </w:r>
    </w:p>
    <w:p w14:paraId="200C3AB2" w14:textId="16A98B51"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Faceva eco il grido discorde dei nemici e si diffondeva il lamento di quanti piangevano i figli. Con la stessa pena il servo era punito assieme al padrone, l’uomo comune soffriva le stesse pene del re. Tutti insieme, nello stesso modo,</w:t>
      </w:r>
      <w:r w:rsidR="00B4653D">
        <w:rPr>
          <w:rFonts w:ascii="Arial" w:hAnsi="Arial"/>
          <w:i/>
          <w:iCs/>
          <w:sz w:val="24"/>
          <w:szCs w:val="24"/>
        </w:rPr>
        <w:t xml:space="preserve"> </w:t>
      </w:r>
      <w:r w:rsidRPr="00B4653D">
        <w:rPr>
          <w:rFonts w:ascii="Arial" w:hAnsi="Arial"/>
          <w:i/>
          <w:iCs/>
          <w:sz w:val="24"/>
          <w:szCs w:val="24"/>
        </w:rPr>
        <w:t xml:space="preserve">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w:t>
      </w:r>
    </w:p>
    <w:p w14:paraId="103482A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w:t>
      </w:r>
      <w:r w:rsidRPr="00B4653D">
        <w:rPr>
          <w:rFonts w:ascii="Arial" w:hAnsi="Arial"/>
          <w:i/>
          <w:iCs/>
          <w:sz w:val="24"/>
          <w:szCs w:val="24"/>
        </w:rPr>
        <w:lastRenderedPageBreak/>
        <w:t xml:space="preserve">queste insegne lo sterminatore indietreggiò, ebbe paura, perché bastava questa sola prova dell’ira divina (Sap 18,1-25). </w:t>
      </w:r>
    </w:p>
    <w:p w14:paraId="4984044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w:t>
      </w:r>
    </w:p>
    <w:p w14:paraId="68A5BF1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w:t>
      </w:r>
    </w:p>
    <w:p w14:paraId="39A082EA" w14:textId="52FA9F72"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r w:rsidR="00B4653D">
        <w:rPr>
          <w:rFonts w:ascii="Arial" w:hAnsi="Arial"/>
          <w:i/>
          <w:iCs/>
          <w:sz w:val="24"/>
          <w:szCs w:val="24"/>
        </w:rPr>
        <w:t xml:space="preserve"> </w:t>
      </w:r>
      <w:r w:rsidRPr="00B4653D">
        <w:rPr>
          <w:rFonts w:ascii="Arial" w:hAnsi="Arial"/>
          <w:i/>
          <w:iCs/>
          <w:sz w:val="24"/>
          <w:szCs w:val="24"/>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5DCB0F4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52158FC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Vergine Maria, Madre della Redenzione, ci aiuti a comprendere la verità del nostro Dio per camminare in essa con pronta fede e immediata obbedienza. </w:t>
      </w:r>
    </w:p>
    <w:p w14:paraId="20388FB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Angeli e Santi facciano della nostra vita la più alta e la più vera dossologia del nostro Signore, Dio, Creatore, Redentore Provvidenza, in tutto simile alla dossologia che si sprigionava sempre dal corpo santissimo di Cristo Gesù. </w:t>
      </w:r>
    </w:p>
    <w:p w14:paraId="34EF417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 xml:space="preserve">È il cristiano oggi e sempre la dossologia di Cristo e in Cristo, per Cristo, con Cristo, è la vera e vivente dossologia di Dio, nel suo mistero di unità e trinità. </w:t>
      </w:r>
    </w:p>
    <w:p w14:paraId="59AE6896" w14:textId="77777777" w:rsidR="00047F2E" w:rsidRPr="00B4653D" w:rsidRDefault="00047F2E" w:rsidP="00B4653D">
      <w:pPr>
        <w:pStyle w:val="Corpodeltesto2"/>
        <w:rPr>
          <w:b/>
          <w:bCs/>
          <w:szCs w:val="24"/>
        </w:rPr>
      </w:pPr>
      <w:bookmarkStart w:id="177" w:name="_Toc165107003"/>
      <w:bookmarkStart w:id="178" w:name="_Toc187296566"/>
      <w:r w:rsidRPr="00B4653D">
        <w:rPr>
          <w:b/>
          <w:bCs/>
          <w:szCs w:val="24"/>
        </w:rPr>
        <w:t>Terza riflessione.</w:t>
      </w:r>
      <w:bookmarkEnd w:id="177"/>
      <w:bookmarkEnd w:id="178"/>
      <w:r w:rsidRPr="00B4653D">
        <w:rPr>
          <w:b/>
          <w:bCs/>
          <w:szCs w:val="24"/>
        </w:rPr>
        <w:t xml:space="preserve"> </w:t>
      </w:r>
      <w:bookmarkEnd w:id="174"/>
    </w:p>
    <w:p w14:paraId="12EF28D9" w14:textId="77777777" w:rsidR="00047F2E" w:rsidRDefault="00047F2E" w:rsidP="00B4653D">
      <w:pPr>
        <w:spacing w:after="120" w:line="240" w:lineRule="auto"/>
        <w:jc w:val="both"/>
        <w:rPr>
          <w:rFonts w:ascii="Arial" w:hAnsi="Arial"/>
          <w:sz w:val="24"/>
          <w:szCs w:val="24"/>
        </w:rPr>
      </w:pPr>
      <w:r w:rsidRPr="00B4653D">
        <w:rPr>
          <w:rFonts w:ascii="Arial" w:hAnsi="Arial" w:cs="Arial"/>
          <w:sz w:val="24"/>
          <w:szCs w:val="24"/>
        </w:rPr>
        <w:t>I</w:t>
      </w:r>
      <w:r w:rsidRPr="00B4653D">
        <w:rPr>
          <w:rFonts w:ascii="Arial" w:hAnsi="Arial"/>
          <w:sz w:val="24"/>
          <w:szCs w:val="24"/>
        </w:rPr>
        <w:t>n questa riflessione ritengo sia cosa più che giusta mettere sul candelabro una verità, spesso dimenticata. Il Signore ha fatto due alleanze, la prima, unilaterale, con Abramo. La seconda, bilaterale, con il popolo. Le conseguenze dell’una e dell’altra spesso sono ignorate e la confusione è grande. Anche ai nostri giorni regna tanta confusione a motivo di questa differenza ignorata, taciuta, spesso anche negata.</w:t>
      </w:r>
    </w:p>
    <w:p w14:paraId="395D7B6E" w14:textId="77777777" w:rsidR="004F16B3" w:rsidRPr="00B4653D" w:rsidRDefault="004F16B3" w:rsidP="00B4653D">
      <w:pPr>
        <w:spacing w:after="120" w:line="240" w:lineRule="auto"/>
        <w:jc w:val="both"/>
        <w:rPr>
          <w:rFonts w:ascii="Arial" w:hAnsi="Arial"/>
          <w:sz w:val="24"/>
          <w:szCs w:val="24"/>
        </w:rPr>
      </w:pPr>
    </w:p>
    <w:p w14:paraId="7BFEC4F3"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LA PRIMA ALLENZA UNILATERALE</w:t>
      </w:r>
    </w:p>
    <w:p w14:paraId="77D6A05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w:t>
      </w:r>
    </w:p>
    <w:p w14:paraId="7FD2831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49FD21C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0F06210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792D801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w:t>
      </w:r>
    </w:p>
    <w:p w14:paraId="619843A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Dopo queste cose, Dio mise alla prova Abramo e gli disse: «Abramo!». Rispose: «Eccomi!». Riprese: «Prendi tuo figlio, il tuo unigenito che ami, Isacco, va’ nel territorio di Mòria e offrilo in olocausto su di un monte che io ti indicherò».</w:t>
      </w:r>
    </w:p>
    <w:p w14:paraId="29675DC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7D84FFB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725315AD" w14:textId="77777777" w:rsidR="00047F2E"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EDB5B29" w14:textId="77777777" w:rsidR="004F16B3" w:rsidRDefault="004F16B3" w:rsidP="00B4653D">
      <w:pPr>
        <w:spacing w:after="120" w:line="240" w:lineRule="auto"/>
        <w:ind w:left="567" w:right="567"/>
        <w:jc w:val="both"/>
        <w:rPr>
          <w:rFonts w:ascii="Arial" w:hAnsi="Arial"/>
          <w:i/>
          <w:iCs/>
          <w:sz w:val="24"/>
          <w:szCs w:val="24"/>
        </w:rPr>
      </w:pPr>
    </w:p>
    <w:p w14:paraId="787373F9"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VERITÀ ESSENZIALI DELL’ALLEANZA UNILATERALE</w:t>
      </w:r>
    </w:p>
    <w:p w14:paraId="0035077B" w14:textId="77777777" w:rsidR="00047F2E" w:rsidRDefault="00047F2E" w:rsidP="00B4653D">
      <w:pPr>
        <w:spacing w:after="120" w:line="240" w:lineRule="auto"/>
        <w:jc w:val="both"/>
        <w:rPr>
          <w:rFonts w:ascii="Arial" w:hAnsi="Arial"/>
          <w:sz w:val="24"/>
          <w:szCs w:val="24"/>
        </w:rPr>
      </w:pPr>
      <w:r w:rsidRPr="00B4653D">
        <w:rPr>
          <w:rFonts w:ascii="Arial" w:hAnsi="Arial"/>
          <w:sz w:val="24"/>
          <w:szCs w:val="24"/>
        </w:rPr>
        <w:t xml:space="preserve">Il Signore chiama Abramo. Abramo ascolta il Signore. Lascia la terra. Vive di obbedienza per il suo Dio. Per questa sua obbedienza il Signore promette tre cose: benedire in lui tutte le tribù della terra, dare la terra di Canaan alla sua discendenza, benedire nella sua discendenza tutte le nazioni della terra. Dio si obbliga con giuramento. Il compimento di questa sua solenne promessa è incondizionato. È un suo obbligo realizzarla. Solo Lui sa come e quando questo suo giuramento sarà trasformato in storia. Ogni uomo è oggetto di questa alleanza, ma non soggetto. </w:t>
      </w:r>
    </w:p>
    <w:p w14:paraId="160421C3" w14:textId="77777777" w:rsidR="004F16B3" w:rsidRPr="00B4653D" w:rsidRDefault="004F16B3" w:rsidP="00B4653D">
      <w:pPr>
        <w:spacing w:after="120" w:line="240" w:lineRule="auto"/>
        <w:jc w:val="both"/>
        <w:rPr>
          <w:rFonts w:ascii="Arial" w:hAnsi="Arial"/>
          <w:sz w:val="24"/>
          <w:szCs w:val="24"/>
        </w:rPr>
      </w:pPr>
    </w:p>
    <w:p w14:paraId="0D6C9C14"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LA SECONDA ALLEANZA BILATERALE</w:t>
      </w:r>
    </w:p>
    <w:p w14:paraId="1AAC6D0F"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Tutto cambia con la seconda alleanza. In questa alleanza, l’uomo diviene soggetto e oggetto insieme, perché alleanza condizionata. La condizione è nell’osservanza della Legge del Signore, nell’ascolto della sua voce, nel dare realizzazione e compimento ad ogni suo precetto o statuto. Se la condizione cade, cade anche l’alleanza. Cadono i suoi frutti. Cade anche il suo dono, che è la terra di Canaan.</w:t>
      </w:r>
    </w:p>
    <w:p w14:paraId="63E0865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w:t>
      </w:r>
      <w:r w:rsidRPr="00B4653D">
        <w:rPr>
          <w:rFonts w:ascii="Arial" w:hAnsi="Arial"/>
          <w:i/>
          <w:iCs/>
          <w:sz w:val="24"/>
          <w:szCs w:val="24"/>
        </w:rPr>
        <w:lastRenderedPageBreak/>
        <w:t>me. Ora, se darete ascolto alla mia voce e custodirete la mia alleanza, voi sarete per me una proprietà particolare tra tutti i popoli; mia infatti è tutta la terra! Voi sarete per me un regno di sacerdoti e una nazione santa”. Queste parole dirai agli Israeliti» (Es 19,3-6).</w:t>
      </w:r>
    </w:p>
    <w:p w14:paraId="378F665F" w14:textId="015BAF6A"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Dio pronunciò tutte queste parole: «Io sono il Signore, tuo Dio, che ti ho fatto uscire dalla terra d’Egitto, dalla condizione servile:</w:t>
      </w:r>
      <w:r w:rsidR="00B4653D">
        <w:rPr>
          <w:rFonts w:ascii="Arial" w:hAnsi="Arial"/>
          <w:i/>
          <w:iCs/>
          <w:sz w:val="24"/>
          <w:szCs w:val="24"/>
        </w:rPr>
        <w:t xml:space="preserve"> </w:t>
      </w:r>
      <w:r w:rsidRPr="00B4653D">
        <w:rPr>
          <w:rFonts w:ascii="Arial" w:hAnsi="Arial"/>
          <w:i/>
          <w:iCs/>
          <w:sz w:val="24"/>
          <w:szCs w:val="24"/>
        </w:rPr>
        <w:t xml:space="preserve">Non avrai altri dèi di fronte a me. </w:t>
      </w:r>
    </w:p>
    <w:p w14:paraId="13572C9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256942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pronuncerai invano il nome del Signore, tuo Dio, perché il Signore non lascia impunito chi pronuncia il suo nome invano.</w:t>
      </w:r>
    </w:p>
    <w:p w14:paraId="1E7E098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Ricòrdati del giorno del sabato per santificarlo. 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43FB7A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Onora tuo padre e tua madre, perché si prolunghino i tuoi giorni nel paese che il Signore, tuo Dio, ti dà. Non ucciderai. Non commetterai adulterio. Non ruberai. Non pronuncerai falsa testimonianza contro il tuo prossimo.</w:t>
      </w:r>
    </w:p>
    <w:p w14:paraId="7B75BCC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desidererai la casa del tuo prossimo. Non desidererai la moglie del tuo prossimo, né il suo schiavo né la sua schiava, né il suo bue né il suo asino, né alcuna cosa che appartenga al tuo prossimo» (Es 20,1-17). </w:t>
      </w:r>
    </w:p>
    <w:p w14:paraId="6ED7740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Signore disse a Mosè: «Sali verso il Signore tu e Aronne, Nadab e Abiu e settanta anziani d’Israele; voi vi prostrerete da lontano, solo Mosè si avvicinerà al Signore: gli altri non si avvicinino e il popolo non salga con lui».</w:t>
      </w:r>
    </w:p>
    <w:p w14:paraId="5A8B460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24,1-8). </w:t>
      </w:r>
    </w:p>
    <w:p w14:paraId="2C0A3C68"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VERITÀ ESSENZIALI DELLA SECONDA ALLEANZA BILATERALE</w:t>
      </w:r>
    </w:p>
    <w:p w14:paraId="1FBC2EA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In questa seconda alleanza tutto dipende da Dio e tutto dipende dal popolo. Essendo condizionata, tutto dipende dall’obbedienza alla Legge verso la quale il popolo si è impegnato. Gridiamolo forte: l’alleanza non è tra il singolo e il Signore. È tra il popolo e il Signore. Ogni singola persona si deve impegnare ad osservare i Comandamenti del suo </w:t>
      </w:r>
      <w:r w:rsidRPr="00B4653D">
        <w:rPr>
          <w:rFonts w:ascii="Arial" w:hAnsi="Arial"/>
          <w:sz w:val="24"/>
          <w:szCs w:val="24"/>
        </w:rPr>
        <w:lastRenderedPageBreak/>
        <w:t xml:space="preserve">Dio, non solo nella sua individualità, ma molto di più per la sua appartenenza al popolo. Il singolo esiste nel popolo. Esiste per il popolo. Esiste con il popolo. Per lui il popolo godrà i frutti dell’alleanza e per lui li potrà perdere. </w:t>
      </w:r>
    </w:p>
    <w:p w14:paraId="1156CACF"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popolo deve custodire il singolo, il singolo deve custodire il popolo. Si è l’uno per l’altro. L’uno non potrà esistere senza l’altro. Per l’uno il popolo perisce, per l’uno il popolo si salva. Tutti i profeti non vedono il singolo, vedono il popolo. Al popolo parlano, il popolo invitano alla conversione. In modo speciale essi denunciano l’irresponsabilità, la cecità, il mutismo, la sordità di quanti nel popolo sono le guide, i pastori, i profeti. Sono state queste persone, con il loro falso insegnamento e la loro condotta immorale, la rovina di tutto il popolo.</w:t>
      </w:r>
    </w:p>
    <w:p w14:paraId="49AF30A1" w14:textId="254ACB85"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Signore non chiede la conversione della singola persona, ma di tutto il popolo. Se chiede la conversione del singolo è perché attraverso la sua opera tutto il popolo si converta. Anche la chiamata dei profeti non è per convertire una singola persona, o </w:t>
      </w:r>
      <w:r w:rsidR="00000974" w:rsidRPr="00B4653D">
        <w:rPr>
          <w:rFonts w:ascii="Arial" w:hAnsi="Arial"/>
          <w:sz w:val="24"/>
          <w:szCs w:val="24"/>
        </w:rPr>
        <w:t>una categoria</w:t>
      </w:r>
      <w:r w:rsidRPr="00B4653D">
        <w:rPr>
          <w:rFonts w:ascii="Arial" w:hAnsi="Arial"/>
          <w:sz w:val="24"/>
          <w:szCs w:val="24"/>
        </w:rPr>
        <w:t xml:space="preserve"> di persone, ma per invitare, sollecitare il popolo a ritornare nella fedeltà alla Legge nella quale è il suo futuro. In altre parole: se Israele vuole rimanere nella terra, dovrà osservare la Legge del suo Dio. Esce dalla Legge, non vi ritorna, uscirà anche dalla terrà. Andrà in esilio. Sperimenterà la fedeltà di Dio alla sua parola.</w:t>
      </w:r>
    </w:p>
    <w:p w14:paraId="60E96AA0" w14:textId="77777777" w:rsidR="00047F2E" w:rsidRDefault="00047F2E" w:rsidP="00B4653D">
      <w:pPr>
        <w:spacing w:after="120" w:line="240" w:lineRule="auto"/>
        <w:jc w:val="both"/>
        <w:rPr>
          <w:rFonts w:ascii="Arial" w:hAnsi="Arial"/>
          <w:sz w:val="24"/>
          <w:szCs w:val="24"/>
        </w:rPr>
      </w:pPr>
      <w:r w:rsidRPr="00B4653D">
        <w:rPr>
          <w:rFonts w:ascii="Arial" w:hAnsi="Arial"/>
          <w:sz w:val="24"/>
          <w:szCs w:val="24"/>
        </w:rPr>
        <w:t xml:space="preserve">Il popolo del Signore vive, se ognuno diviene stimolo perché l’altro sia fedele alla parola data a Dio. Ognuno è dall’altro per la vita ma anche per la morte, per la giustizia e l’ingiustizia, per la fedeltà o l’infedeltà. Nessuno potrà amare il popolo da infedele alla parola data al suo Signore. La più grande misericordia per il popolo è nella propria fedeltà alla parola data a Dio il giorno dell’alleanza. Valeva per ieri, vale anche per oggi, nella nuova alleanza. Chi, nella nuova alleanza, vuole essere strumento di vera misericordia, deve solo rimanere fedele alla parola da lui data a Cristo Signore. </w:t>
      </w:r>
    </w:p>
    <w:p w14:paraId="2918C187" w14:textId="77777777" w:rsidR="004F16B3" w:rsidRPr="00B4653D" w:rsidRDefault="004F16B3" w:rsidP="00B4653D">
      <w:pPr>
        <w:spacing w:after="120" w:line="240" w:lineRule="auto"/>
        <w:jc w:val="both"/>
        <w:rPr>
          <w:rFonts w:ascii="Arial" w:hAnsi="Arial"/>
          <w:sz w:val="24"/>
          <w:szCs w:val="24"/>
        </w:rPr>
      </w:pPr>
    </w:p>
    <w:p w14:paraId="75AC69AB"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LA NUOVA ALLEANZA UNILATERALE</w:t>
      </w:r>
    </w:p>
    <w:p w14:paraId="725EB46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363B3021" w14:textId="77777777" w:rsidR="00047F2E" w:rsidRDefault="00047F2E" w:rsidP="00B4653D">
      <w:pPr>
        <w:spacing w:after="120" w:line="240" w:lineRule="auto"/>
        <w:jc w:val="both"/>
        <w:rPr>
          <w:rFonts w:ascii="Arial" w:hAnsi="Arial"/>
          <w:sz w:val="24"/>
          <w:szCs w:val="24"/>
        </w:rPr>
      </w:pPr>
      <w:r w:rsidRPr="00B4653D">
        <w:rPr>
          <w:rFonts w:ascii="Arial" w:hAnsi="Arial"/>
          <w:sz w:val="24"/>
          <w:szCs w:val="24"/>
        </w:rPr>
        <w:t xml:space="preserve">Dio vede che il popolo sempre trasgredisce la sua alleanza e ne promette un’altra. Anche questa alleanza è unilaterale in ordine al suo compimento. Sappiamo però che è bilaterale nel momento in cui l’uomo accetta di entrare in essa. La bilateralità consiste nell’essere, colui che decide di farne parte, soggetto e oggetto insieme. Lui si obbliga ad essere fedele ad ogni parola della Legge scritta da Dio nel suo cuore. </w:t>
      </w:r>
    </w:p>
    <w:p w14:paraId="66AA98B5" w14:textId="77777777" w:rsidR="004F16B3" w:rsidRPr="00B4653D" w:rsidRDefault="004F16B3" w:rsidP="00B4653D">
      <w:pPr>
        <w:spacing w:after="120" w:line="240" w:lineRule="auto"/>
        <w:jc w:val="both"/>
        <w:rPr>
          <w:rFonts w:ascii="Arial" w:hAnsi="Arial"/>
          <w:sz w:val="24"/>
          <w:szCs w:val="24"/>
        </w:rPr>
      </w:pPr>
    </w:p>
    <w:p w14:paraId="17B226B3"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VERITÀ ESSENZIALI DELLA NUOVA ALLEANZA BILATERALE</w:t>
      </w:r>
    </w:p>
    <w:p w14:paraId="28836A29" w14:textId="77777777" w:rsidR="00047F2E" w:rsidRPr="00B4653D" w:rsidRDefault="00047F2E" w:rsidP="00B4653D">
      <w:pPr>
        <w:spacing w:after="120" w:line="240" w:lineRule="auto"/>
        <w:jc w:val="both"/>
        <w:rPr>
          <w:rFonts w:ascii="Arial" w:hAnsi="Arial"/>
          <w:sz w:val="24"/>
          <w:szCs w:val="24"/>
        </w:rPr>
      </w:pPr>
      <w:r w:rsidRPr="00B4653D">
        <w:rPr>
          <w:rFonts w:ascii="Arial" w:hAnsi="Arial"/>
          <w:b/>
          <w:sz w:val="24"/>
          <w:szCs w:val="24"/>
        </w:rPr>
        <w:t>Prima verità</w:t>
      </w:r>
      <w:r w:rsidRPr="00B4653D">
        <w:rPr>
          <w:rFonts w:ascii="Arial" w:hAnsi="Arial"/>
          <w:sz w:val="24"/>
          <w:szCs w:val="24"/>
        </w:rPr>
        <w:t>: l’alleanza nuova non è stipulata tra Dio e l’umanità, ma tra Cristo Gesù e il Padre suo, nella perfetta comunione dello Spirito Santo. È Cristo il soggetto e l’oggetto della nuova alleanza. Lui obbedisce al Padre e il Padre decide di benedire in Lui tutte le nazioni della terra, ogni popolo e ogni lingua.</w:t>
      </w:r>
    </w:p>
    <w:p w14:paraId="548C6529" w14:textId="77777777" w:rsidR="00047F2E" w:rsidRPr="00B4653D" w:rsidRDefault="00047F2E" w:rsidP="00B4653D">
      <w:pPr>
        <w:spacing w:after="120" w:line="240" w:lineRule="auto"/>
        <w:jc w:val="both"/>
        <w:rPr>
          <w:rFonts w:ascii="Arial" w:hAnsi="Arial"/>
          <w:sz w:val="24"/>
          <w:szCs w:val="24"/>
        </w:rPr>
      </w:pPr>
      <w:r w:rsidRPr="00B4653D">
        <w:rPr>
          <w:rFonts w:ascii="Arial" w:hAnsi="Arial"/>
          <w:b/>
          <w:sz w:val="24"/>
          <w:szCs w:val="24"/>
        </w:rPr>
        <w:lastRenderedPageBreak/>
        <w:t>Seconda verità</w:t>
      </w:r>
      <w:r w:rsidRPr="00B4653D">
        <w:rPr>
          <w:rFonts w:ascii="Arial" w:hAnsi="Arial"/>
          <w:sz w:val="24"/>
          <w:szCs w:val="24"/>
        </w:rPr>
        <w:t>: ogni uomo può entrare a far parte di questa nuova alleanza, divenendo con Cristo un solo corpo, per essere con Lui, in Lui, per Lui una sola obbedienza al Padre, nella comunione dello Spirito Santo.</w:t>
      </w:r>
    </w:p>
    <w:p w14:paraId="2911AD90" w14:textId="77777777" w:rsidR="00047F2E" w:rsidRPr="00B4653D" w:rsidRDefault="00047F2E" w:rsidP="00B4653D">
      <w:pPr>
        <w:spacing w:after="120" w:line="240" w:lineRule="auto"/>
        <w:jc w:val="both"/>
        <w:rPr>
          <w:rFonts w:ascii="Arial" w:hAnsi="Arial"/>
          <w:sz w:val="24"/>
          <w:szCs w:val="24"/>
        </w:rPr>
      </w:pPr>
      <w:r w:rsidRPr="00B4653D">
        <w:rPr>
          <w:rFonts w:ascii="Arial" w:hAnsi="Arial"/>
          <w:b/>
          <w:sz w:val="24"/>
          <w:szCs w:val="24"/>
        </w:rPr>
        <w:t>Terza verità</w:t>
      </w:r>
      <w:r w:rsidRPr="00B4653D">
        <w:rPr>
          <w:rFonts w:ascii="Arial" w:hAnsi="Arial"/>
          <w:sz w:val="24"/>
          <w:szCs w:val="24"/>
        </w:rPr>
        <w:t xml:space="preserve">: nella nuova alleanza si è popolo di Dio, perché si è corpo di Cristo. Si è regno di Dio, perché si è corpo di Cristo. Se si esce dal corpo di Cristo, non si è più né popolo di Dio, né regno di Cristo. Si è tralci tagliati dalla vera vite che è Cristo Gesù. </w:t>
      </w:r>
    </w:p>
    <w:p w14:paraId="263C34B9" w14:textId="77777777" w:rsidR="00047F2E" w:rsidRPr="00B4653D" w:rsidRDefault="00047F2E" w:rsidP="00B4653D">
      <w:pPr>
        <w:spacing w:after="120" w:line="240" w:lineRule="auto"/>
        <w:jc w:val="both"/>
        <w:rPr>
          <w:rFonts w:ascii="Arial" w:hAnsi="Arial"/>
          <w:sz w:val="24"/>
          <w:szCs w:val="24"/>
        </w:rPr>
      </w:pPr>
      <w:r w:rsidRPr="00B4653D">
        <w:rPr>
          <w:rFonts w:ascii="Arial" w:hAnsi="Arial"/>
          <w:b/>
          <w:sz w:val="24"/>
          <w:szCs w:val="24"/>
        </w:rPr>
        <w:t>Quarta verità</w:t>
      </w:r>
      <w:r w:rsidRPr="00B4653D">
        <w:rPr>
          <w:rFonts w:ascii="Arial" w:hAnsi="Arial"/>
          <w:sz w:val="24"/>
          <w:szCs w:val="24"/>
        </w:rPr>
        <w:t xml:space="preserve">: poiché è Cristo la via, la verità, la vita, la risurrezione, la luce, la giustizia, la santità e l’eredità eterna del Padre, solo chi è in Cristo, rimane in Lui, vive in Lui, per Lui, con Lui sulla terra, entrerà con Lui nel Paradiso. </w:t>
      </w:r>
    </w:p>
    <w:p w14:paraId="6EBF54A7" w14:textId="77777777" w:rsidR="00047F2E" w:rsidRDefault="00047F2E" w:rsidP="00B4653D">
      <w:pPr>
        <w:spacing w:after="120" w:line="240" w:lineRule="auto"/>
        <w:jc w:val="both"/>
        <w:rPr>
          <w:rFonts w:ascii="Arial" w:hAnsi="Arial"/>
          <w:sz w:val="24"/>
          <w:szCs w:val="24"/>
        </w:rPr>
      </w:pPr>
      <w:r w:rsidRPr="00B4653D">
        <w:rPr>
          <w:rFonts w:ascii="Arial" w:hAnsi="Arial"/>
          <w:b/>
          <w:sz w:val="24"/>
          <w:szCs w:val="24"/>
        </w:rPr>
        <w:t>Quinta verità</w:t>
      </w:r>
      <w:r w:rsidRPr="00B4653D">
        <w:rPr>
          <w:rFonts w:ascii="Arial" w:hAnsi="Arial"/>
          <w:sz w:val="24"/>
          <w:szCs w:val="24"/>
        </w:rPr>
        <w:t>: Cristo Signore è il solo benedetto da Dio, è la sola benedizione di Dio. Si è benedetti, si vive di benedizione, se si dimora in Lui. Si dimora in Lui, se si vive nella sua Parola con immediata e totale obbedienza. La benedizione è nell’obbedienza.</w:t>
      </w:r>
    </w:p>
    <w:p w14:paraId="5EE21937" w14:textId="77777777" w:rsidR="004F16B3" w:rsidRPr="00B4653D" w:rsidRDefault="004F16B3" w:rsidP="00B4653D">
      <w:pPr>
        <w:spacing w:after="120" w:line="240" w:lineRule="auto"/>
        <w:jc w:val="both"/>
        <w:rPr>
          <w:rFonts w:ascii="Arial" w:hAnsi="Arial"/>
          <w:sz w:val="24"/>
          <w:szCs w:val="24"/>
        </w:rPr>
      </w:pPr>
    </w:p>
    <w:p w14:paraId="3D1F7464"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Il VERO SIGNIFICATO DEL PERDONO</w:t>
      </w:r>
    </w:p>
    <w:p w14:paraId="7AC1058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perdono, nel contesto dell’antica alleanza è la possibilità che il Signore dona al suo popolo si ritornare nell’alleanza che è stata rotta dalla disobbedienza. Poiché l’alleanza è tra Dio e l’uomo, non può ritornare l’uomo nell’alleanza di sua volontà. Deve chiedere al Signore che voglia nuovamente stipularla con lui. </w:t>
      </w:r>
    </w:p>
    <w:p w14:paraId="59FF01A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Nella profezia di Amos, il Signore decide di volerla stipulare nuovamente per ben due volte, su preghiera del profeta. Ma poiché il popolo rimaneva nella sua sordità spirituale e nella sua ribellione, il Signore decide di non stipularla più. L’avrebbe stipulata in un secondo tempo. Prima era giusto che il popolo sperimentasse i frutti della sua disobbedienza e della sua continua ribellione e ostinazione nell’ascolto della sua voce.</w:t>
      </w:r>
    </w:p>
    <w:p w14:paraId="26EE972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 (Am 7,1-3). </w:t>
      </w:r>
    </w:p>
    <w:p w14:paraId="2A2A150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 (Am 7,4-6). </w:t>
      </w:r>
    </w:p>
    <w:p w14:paraId="2B748CA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 (Am 7,7-9). </w:t>
      </w:r>
    </w:p>
    <w:p w14:paraId="31457D0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Così compreso – grazia concessa al popolo di ritornare nell’alleanza con il suo Dio – il perdono non è un evento privato. Esso è evento pubblico e come popolo esso va vissuto. Tutto il popolo è fuori e tutto il popolo chiede di essere nuovamente riportato nella culla della vita, della benedizione, della salvezza, della custodia del suo Dio.</w:t>
      </w:r>
    </w:p>
    <w:p w14:paraId="51D92CA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Oggi noi ancora vediamo il perdono del Signore più come un evento privato che come evento pubblico. Non lo vediamo come grazia di Cristo per il nostro ritorno in Cristo, per </w:t>
      </w:r>
      <w:r w:rsidRPr="00B4653D">
        <w:rPr>
          <w:rFonts w:ascii="Arial" w:hAnsi="Arial"/>
          <w:sz w:val="24"/>
          <w:szCs w:val="24"/>
        </w:rPr>
        <w:lastRenderedPageBreak/>
        <w:t>vivere come corpo di Cristo, nel corpo di Cristo, per il corpo di Cristo. Questo passaggio dal privato al pubblico è urgente che venga operato.</w:t>
      </w:r>
    </w:p>
    <w:p w14:paraId="13932A1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Se il singolo esce dall’alleanza con il peccato, è urgente che lui chieda perdono. Con il perdono di Dio, ritorna nell’alleanza, ritorna ad essere popolo, per godere i benedici riservati al popolo. Nella nuova alleanza si ritorna ad essere corpo di Cristo per godere i benefici che sono propri del corpo di Cristo: vita eterna, luce, benedizione.</w:t>
      </w:r>
    </w:p>
    <w:p w14:paraId="0FC1530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Disse Caino al Signore: "Troppo grande è la mia colpa per ottenere perdono! (Gen 4, 13). Forse vi sono cinquanta giusti nella città: davvero li vuoi sopprimere? E non perdonerai a quel luogo per riguardo ai cinquanta giusti che vi si trovano? (Gen 18, 24). Rispose il Signore: "Se a Sòdoma troverò cinquanta giusti nell'ambito della città, per riguardo a loro perdonerò a tutta la città" (Gen 18, 26). Direte a Giuseppe: Perdona il delitto dei tuoi fratelli e il loro peccato, perché ti hanno fatto del male! Perdona dunque il delitto dei servi del Dio di tuo padre!". Giuseppe pianse quando gli si parlò così (Gen 50, 17). Mosè disse: "Perdonami, Signore mio, manda chi vuoi mandare!" (Es 4, 13). Ma ora perdonate il mio peccato anche questa volta e pregate il Signore vostro Dio perché almeno allontani da me questa morte!" (Es 10, 17). </w:t>
      </w:r>
    </w:p>
    <w:p w14:paraId="069BC5C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Abbi rispetto della sua presenza, ascolta la sua voce e non ribellarti a lui; egli infatti non perdonerebbe la vostra trasgressione, perché il mio nome è in lui (Es 23, 21). Il giorno dopo Mosè disse al popolo: "Voi avete commesso un grande peccato; ora salirò verso il Signore: forse otterrò il perdono della vostra colpa" (Es 32, 30). Ma ora, se tu perdonassi il loro peccato... E se no, cancellami dal tuo libro che hai scritto!" (Es 32, 32). 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Farà di questo giovenco come di quello offerto in sacrificio di espiazione: tutto allo stesso modo. Il sacerdote farà per loro il rito espiatorio e sarà loro perdonato (Lv 4, 20). </w:t>
      </w:r>
    </w:p>
    <w:p w14:paraId="20FF5C0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 brucerà sull'altare ogni parte grassa, come il grasso del sacrificio di comunione. Il sacerdote farà per lui il rito espiatorio per il suo peccato e gli sarà perdonato (Lv 4, 26). Preleverà tutte le parti grasse, come si preleva il grasso del sacrificio di comunione, e il sacerdote le brucerà sull'altare, profumo soave in onore del Signore. Il sacerdote farà per lui il rito espiatorio e gli sarà perdonato (Lv 4, 31).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Dell'altro uccello offrirà un olocausto, secondo le norme stabilite. Così il sacerdote farà per lui il rito espiatorio per il peccato che ha commesso e gli sarà perdonato (Lv 5, 10). Così il sacerdote farà per lui il rito espiatorio per il peccato commesso in uno dei casi suddetti e gli sarà perdonato. Il resto sarà per il sacerdote, come nell'oblazione" (Lv 5, 13). 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w:t>
      </w:r>
      <w:r w:rsidRPr="00B4653D">
        <w:rPr>
          <w:rFonts w:ascii="Arial" w:hAnsi="Arial"/>
          <w:i/>
          <w:iCs/>
          <w:sz w:val="24"/>
          <w:szCs w:val="24"/>
        </w:rPr>
        <w:lastRenderedPageBreak/>
        <w:t xml:space="preserve">secondo la tua stima; il sacerdote farà per lui il rito espiatorio per l'errore commesso per ignoranza e gli sarà perdonato (Lv 5, 18). </w:t>
      </w:r>
    </w:p>
    <w:p w14:paraId="7F795DB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sacerdote farà il rito espiatorio per lui davanti al Signore e gli sarà perdonato, qualunque sia la mancanza di cui si è reso colpevole" (Lv 5, 26). Con questo ariete il sacerdote farà per lui il rito espiatorio davanti al Signore per il peccato da lui commesso; il peccato commesso gli sarà perdonato (Lv 19, 22). Il Signore è lento all'ira e grande in bontà, perdona la colpa e la ribellione, ma non lascia senza punizione; castiga la colpa dei padri nei figli fino alla terza e alla quarta generazione (Nm 14, 18). Perdona l'iniquità di questo popolo, secondo la grandezza della tua bontà, così come hai Perdonato a questo popolo dall'Egitto fin qui" (Nm 14, 19). Il Signore disse: "Io perdono come tu hai chiesto (Nm 14, 20).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Sarà perdonato a tutta la comunità degli Israeliti e allo straniero che soggiorna in mezzo a loro, perché tutto il popolo ha peccato per inavvertenza (Nm 15, 26). </w:t>
      </w:r>
    </w:p>
    <w:p w14:paraId="6E0E118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sacerdote farà il rito espiatorio davanti al Signore per la persona che avrà mancato commettendo un peccato per inavvertenza; quando avrà fatto l'espiazione per essa, le sarà perdonato (Nm 15, 28). Ma se il padre, quando ne viene a conoscenza, le fa opposizione, tutti i voti di lei e tutte le astensioni alle quali si sarà obbligata, non saranno validi; il Signore la perdonerà, perché il padre le ha fatto opposizione (Nm 30, 6). Ma se il marito, quando ne viene a conoscenza, le fa opposizione, egli annullerà il voto che essa ha fatto e l'obbligo di astensione che essa si è assunta alla leggera; il Signore la perdonerà (Nm 30, 9). Ma se il marito, quando ne viene a conoscenza, li annulla, quanto le sarà uscito dalle labbra, voti od obblighi di astensione, non sarà valido; il marito lo ha annullato; il Signore la perdonerà (Nm 30, 13). </w:t>
      </w:r>
    </w:p>
    <w:p w14:paraId="2CC310E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Signore, perdona al tuo popolo Israele, che tu hai redento, e non permettere che sangue innocente sia versato in mezzo al tuo popolo Israele, ma quel sangue sia per essi espiato (Dt 21, 8). il Signore non consentirà a perdonarlo; anzi in tal caso la collera del Signore e la sua gelosia si accenderanno contro quell'uomo e si poserà sopra di lui ogni imprecazione scritta in questo libro e il Signore cancellerà il suo nome sotto il cielo (Dt 29, 19). Perdonami, Signore: che posso dire, dopo che Israele ha voltato le spalle ai suoi nemici? (Gs 7, 8). Giosuè disse al popolo: "Voi non potrete servire il Signore, perché è un Dio santo, è un Dio geloso; Egli non perdonerà le vostre trasgressioni e i vostri peccati (Gs 24, 19). </w:t>
      </w:r>
    </w:p>
    <w:p w14:paraId="526B616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ora, perdona il mio peccato e ritorna con me, perché mi prostri al Signore" (1Sam 15, 25). Perdona la colpa della tua schiava. Certo Dio concederà a te, mio signore, una casa duratura, perché il mio signore combatte le battaglie di Dio, né si troverà alcun male in te per tutti i giorni della tua vita (1Sam 25, 28). Allora Davide disse a Natan: "Ho peccato contro il Signore!". Natan rispose a Davide: "Il Signore ha perdonato il tuo peccato; tu non morirai (2Sam 12, 13). Ma dopo che Davide ebbe fatto il censimento del popolo, provò rimorso in cuore e disse al Signore: "Ho peccato molto per quanto ho fatto; ma ora, Signore, perdona l'iniquità del tuo servo, poiché io ho commesso una grande stoltezza" (2Sam 24, 10). Ascolta la supplica del tuo servo e di Israele tuo popolo, quando pregheranno in questo luogo. Ascoltali dal luogo della tua dimora, dal cielo; ascolta e perdona </w:t>
      </w:r>
      <w:r w:rsidRPr="00B4653D">
        <w:rPr>
          <w:rFonts w:ascii="Arial" w:hAnsi="Arial"/>
          <w:i/>
          <w:iCs/>
          <w:sz w:val="24"/>
          <w:szCs w:val="24"/>
        </w:rPr>
        <w:lastRenderedPageBreak/>
        <w:t xml:space="preserve">(1Re 8, 30). Tu ascolta dal cielo, perdona il peccato di Israele tuo popolo e fallo tornare nel paese che hai dato ai suoi padri (1Re 8, 34). </w:t>
      </w:r>
    </w:p>
    <w:p w14:paraId="7C857CB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 ascolta dal cielo e perdona il peccato dei tuoi servi e di Israele tuo popolo, ai quali indicherai la strada buona su cui camminare, e concedi la pioggia alla terra che hai dato in eredità al tuo popolo (1Re 8, 36). Tu ascoltalo dal cielo, luogo della tua dimora, perdona, intervieni e rendi a ognuno secondo la sua condotta, tu che conosci il suo cuore - tu solo infatti conosci il cuore di ogni uomo – (1Re 8, 39). Perdona al tuo popolo, che ha peccato contro di te, tutte le ribellioni di cui si è reso colpevole verso di te, fa’ che i suoi deportatori gli usino misericordia (1Re 8, 50). Tuttavia il Signore perdoni il tuo servo se, quando il mio signore entra nel tempio di Rimmon per prostrarsi, si appoggia al mio braccio e se anche io mi prostro nel tempio di Rimmon, durante la sua adorazione nel tempio di Rimmon; il Signore perdoni il tuo servo per questa azione" (2Re 5, 18). Davide disse a Dio: "Facendo una cosa simile, ho peccato gravemente. Perdona, ti prego, l'iniquità del tuo servo, perché ho commesso una vera follia" (1Cr 21, 8). Ascolta le suppliche del tuo servo e del tuo popolo Israele, quando pregheranno in questo luogo. Tu ascoltali dai cieli, dal luogo della tua dimora; ascolta e perdona! (2Cr 6, 21). Tu ascolta dal cielo, perdona il peccato del tuo popolo Israele e fallo tornare nel paese che hai concesso loro e ai loro padri (2Cr 6, 25). Tu ascolta dal cielo e perdona il peccato dei tuoi servi e del tuo popolo Israele, ai quali indicherai la strada buona su cui camminare, e concedi la pioggia alla terra, che hai dato in eredità al tuo popolo (2Cr 6, 27). Tu ascoltala dal cielo, luogo della tua dimora e perdona, rendendo a ciascuno secondo la sua condotta, tu che conosci il cuore di ognuno, poiché solo tu conosci il cuore dei figli dell'uomo (2Cr 6, 30). </w:t>
      </w:r>
    </w:p>
    <w:p w14:paraId="280D9A4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In realtà la maggioranza della gente, fra cui molti provenienti da Efraim, da Manasse, da Ìssacar e da Zàbulon, non si era purificata; mangiarono la pasqua senza fare quanto è prescritto. Ezechia pregò per loro: "Il Signore che è buono perdoni (2Cr 30, 18).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Abbiamo ordinato che le persone a voi segnalate nei rapporti scritti da Aman, incaricato dei nostri interessi e per noi un secondo padre, tutte, con le mogli e i figli, siano radicalmente sterminate per mezzo della spada dei loro avversari, senz'alcuna pietà né perdono, il quattordici del decimosecondo mese, cioè Adar (Est 3, 13 f). </w:t>
      </w:r>
    </w:p>
    <w:p w14:paraId="2CE5232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Ricorsero alla preghiera, supplicando che il peccato commesso fosse pienamente perdonato. Il nobile Giuda esortò tutti quelli del popolo a conservarsi senza peccati, avendo visto con i propri occhi quanto era avvenuto per il peccato dei caduti (2Mac 12, 42). Per il tuo nome, Signore, perdona il mio peccato anche se grande (Sal 24, 11). Vedi la mia miseria e la mia pena e perdona tutti i miei peccati (Sal 24, 18). Di Davide. Maskil. Beato l'uomo a cui è rimessa la colpa, e perdonato il peccato (Sal 31, 1). Pesano su di noi le nostre colpe, ma tu perdoni i nostri peccati (Sal 64, 4). Ed egli, pietoso, perdonava la colpa, li perdonava invece di distruggerli. Molte volte placò la sua ira e trattenne il suo furore (Sal 77, 38). Aiutaci, Dio, nostra salvezza, per la gloria del tuo nome, salvaci e perdona i </w:t>
      </w:r>
      <w:r w:rsidRPr="00B4653D">
        <w:rPr>
          <w:rFonts w:ascii="Arial" w:hAnsi="Arial"/>
          <w:i/>
          <w:iCs/>
          <w:sz w:val="24"/>
          <w:szCs w:val="24"/>
        </w:rPr>
        <w:lastRenderedPageBreak/>
        <w:t xml:space="preserve">nostri peccati per amore del tuo nome (Sal 78, 9). Hai perdonato l'iniquità del tuo popolo, hai cancellato tutti i suoi peccati (Sal 84, 3). </w:t>
      </w:r>
    </w:p>
    <w:p w14:paraId="6D82B5A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 sei buono, Signore, e perdoni, sei pieno di misericordia con chi ti invoca (Sal 85, 5). Egli perdona tutte le tue colpe, guarisce tutte le tue malattie (Sal 102, 3). Ma presso di te è il perdono: e avremo il tuo timore (Sal 129, 4). Ed erano loro grati perché, offesi per primi, non facevano loro del male e imploravano perdono d'essere stati loro nemici (Sap 18, 2). Non esser troppo sicuro del perdono tanto da aggiungere peccato a peccato (Sir 5, 5). Non dire: "La sua misericordia è grande; mi perdonerà i molti peccati", perché presso di lui ci sono misericordia e ira, il suo sdegno si riverserà sui peccatori (Sir 5, 6). Dio non perdonò agli antichi giganti, che si erano ribellati per la loro forza (Sir 16, 7). Poiché misericordia e ira sono in Dio, potente quando perdona e quando riversa l'ira (Sir 16, 12). Quanto è grande la misericordia del Signore, il suo perdono per quanti si convertono a lui! (Sir 17, 24). </w:t>
      </w:r>
    </w:p>
    <w:p w14:paraId="4A7FDF1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Vede e conosce che la loro sorte è misera, per questo moltiplica il perdono (Sir 18, 11). Prima del giudizio esamina te stesso, così al momento del verdetto troverai perdono (Sir 18, 20). Chi lavora la terra accrescerà il raccolto; chi piace ai grandi si fa perdonare l'ingiustizia (Sir 20, 28). Perdona l'offesa al tuo prossimo e allora per la tua preghiera ti saranno rimessi i peccati (Sir 28, 2). Egli, che è soltanto carne, conserva rancore; chi perdonerà i suoi peccati? (Sir 28, 5). L'Altissimo non gradisce le offerte degli empi, e per la moltitudine delle vittime non perdona i peccati (Sir 34, 19). Il Signore gli perdonò i suoi peccati, innalzò la sua potenza per sempre, gli concesse un'alleanza regale e un trono di gloria in Israele (Sir 47, 11). Perciò l'uomo sarà umiliato, il mortale sarà abbassato; tu non perdonare loro (Is 2, 9). </w:t>
      </w:r>
    </w:p>
    <w:p w14:paraId="269E9FA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L'empio abbandoni la sua via e l'uomo iniquo i suoi pensieri; ritorni al Signore che avrà misericordia di lui e al nostro Dio che largamente perdona (Is 55, 7). Percorrete le vie di Gerusalemme, osservate bene e informatevi, cercate nelle sue piazze se trovate un uomo, uno solo che agisca giustamente e cerchi di mantenersi fedele, e io le perdonerò, dice il Signore (Ger 5, 1). Perché ti dovrei perdonare? I tuoi figli mi hanno abbandonato, hanno giurato per chi non è Dio. Io li ho saziati ed essi hanno commesso adulterio, si affollano nelle case di prostituzione (Ger 5, 7).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Non dovranno più istruirsi gli uni gli altri, dicendo: Riconoscete il Signore, perché tutti mi conosceranno, dal più piccolo al più grande, dice il Signore; poiché io perdonerò la loro iniquità e non mi ricorderò più del loro peccato" (Ger 31, 34). </w:t>
      </w:r>
    </w:p>
    <w:p w14:paraId="2E6037F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In quei giorni e in quel tempo - dice il Signore - si cercherà l'iniquità di Israele, ma essa non sarà più, si cercheranno i peccati di Giuda, ma non si troveranno, perché io perdonerò a quanti lascerò superstiti (Ger 50, 20). Abbiamo peccato e siamo stati ribelli; tu non ci hai perdonato (Lam 3, 42). Agli altri disse, in modo che io sentissi: </w:t>
      </w:r>
      <w:r w:rsidRPr="00B4653D">
        <w:rPr>
          <w:rFonts w:ascii="Arial" w:hAnsi="Arial"/>
          <w:i/>
          <w:iCs/>
          <w:sz w:val="24"/>
          <w:szCs w:val="24"/>
        </w:rPr>
        <w:lastRenderedPageBreak/>
        <w:t xml:space="preserve">"Seguitelo attraverso la città e colpite! Il vostro occhio non perdoni, non abbiate misericordia (Ez 9, 5). Perché te ne ricordi e ti vergogni e, nella tua confusione, tu non apra più bocca, quando ti avrò perdonato quello che hai fatto. Parola del Signore Dio" (Ez 16, 63). Al Signore Dio nostro la misericordia e il perdono, perché ci siamo ribellati contro di lui (Dn 9, 9). Signore, ascolta; Signore, perdona; Signore, guarda e agisci senza indugio, per amore di te stesso, mio Dio, poiché il tuo nome è stato invocato sulla tua città e sul tuo popolo" (Dn 9, 19). </w:t>
      </w:r>
    </w:p>
    <w:p w14:paraId="3C4EE3B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Tra il vestibolo e l'altare piangano i sacerdoti, ministri del Signore, e dicano: "Perdona, Signore, al tuo popolo e non esporre la tua eredità al vituperio e alla derisione delle genti". Perché si dovrebbe dire fra i popoli: "Dov'è il loro Dio?" (Gl 2, 17). Quando quelle stavano per finire di divorare l'erba della regione, io dissi: "Signore Dio, perdona, come potrà resistere Giacobbe? E' tanto piccolo" (Am 7, 2). Il Signore mi disse: "Che cosa vedi, Amos?". Io risposi: "Un piombino". Il Signore mi disse: "Io pongo un piombino in mezzo al mio popolo, Israele; non gli perdonerò più (Am 7, 8). Egli domandò: "Che vedi Amos?". Io risposi: "Un canestro di frutta matura". Il Signore mi disse: E' maturata la fine per il mio popolo, Israele; non gli perdonerò più (Am 8, 2). Qual dio è come te, che toglie l'iniquità e perdona il peccato al resto della sua eredità; che non serba per sempre l'ira, ma si compiace d'usar misericordia? (Mi 7, 18). </w:t>
      </w:r>
    </w:p>
    <w:p w14:paraId="3982515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Neppur io perdonerò agli abitanti del paese. Oracolo del Signore. Ecco, io abbandonerò gli uomini l'uno in balìa dell'altro, in balìa del loro re, perché devastino il paese - non mi curerò di liberarli dalle loro mani" (Zc 11, 6). Se voi infatti perdonerete agli uomini le loro colpe, il Padre vostro celeste perdonerà anche a voi (Mt 6, 14). Ma se voi non perdonerete agli uomini, neppure il Padre vostro perdonerà le vostre colpe (Mt 6, 15).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Allora Pietro gli si avvicinò e gli disse: "Signore, quante volte dovrò perdonare al mio fratello, se pecca contro di me? Fino a sette volte?" (Mt 18, 21). </w:t>
      </w:r>
    </w:p>
    <w:p w14:paraId="57779ED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anche il mio Padre celeste farà a ciascuno di voi, se non perdonerete di cuore al vostro fratello" (Mt 18, 35). Si presentò Giovanni a battezzare nel deserto, predicando un battesimo di conversione per il perdono dei peccati (Mc 1, 4). In verità vi dico: tutti i peccati saranno perdonati ai figli degli uomini e anche tutte le bestemmie che diranno (Mc 3, 28). Ma chi avrà bestemmiato contro lo Spirito santo, non avrà perdono in eterno: sarà reo di colpa eterna" (Mc 3, 29). Perché: guardino, ma non vedano, ascoltino, ma non intendano, perché non si convertano e venga loro perdonato" (Mc 4, 12). Quando vi mettete a pregare, se avete qualcosa contro qualcuno, perdonate, perché anche il Padre vostro che è nei cieli perdoni a voi i vostri peccati" (Mc 11, 25). Ed egli percorse tutta la regione del Giordano, predicando un battesimo di conversione per il perdono dei peccati (Lc 3, 3). Non giudicate e non sarete giudicati; non condannate e non sarete condannati; perdonate e vi sarà perdonato (Lc 6, 37). Per questo ti dico: le sono perdonati i suoi molti peccati, poiché ha molto amato. Invece quello a cui si perdona poco, ama poco" (Lc 7, 47). </w:t>
      </w:r>
    </w:p>
    <w:p w14:paraId="2314AFD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 disse a lei: "Ti sono perdonati i tuoi peccati" (Lc 7, 48). Allora i commensali cominciarono a dire tra sé: "Chi è quest'uomo che perdona anche i peccati?" (Lc 7, 49). E perdonaci i nostri peccati, perché anche noi perdoniamo ad ogni nostro </w:t>
      </w:r>
      <w:r w:rsidRPr="00B4653D">
        <w:rPr>
          <w:rFonts w:ascii="Arial" w:hAnsi="Arial"/>
          <w:i/>
          <w:iCs/>
          <w:sz w:val="24"/>
          <w:szCs w:val="24"/>
        </w:rPr>
        <w:lastRenderedPageBreak/>
        <w:t xml:space="preserve">debitore, e non ci indurre in tentazione" (Lc 11, 4). Chiunque parlerà contro il Figlio dell'uomo gli sarà perdonato, ma chi bestemmierà lo Spirito Santo non gli sarà perdonato (Lc 12, 10). E se pecca sette volte al giorno contro di te e sette volte ti dice: Mi pento, tu gli perdonerai" (Lc 17, 4). Gesù diceva: "Padre, perdonali, perché non sanno quello che fanno". Dopo essersi poi divise le sue vesti, le tirarono a sorte (Lc 23, 34). E nel suo nome saranno predicati a tutte le genti la conversione e il perdono dei peccati, cominciando da Gerusalemme (Lc 24, 47). Dio lo ha innalzato con la sua destra facendolo capo e salvatore, per dare a Israele la grazia della conversione e il perdono dei peccati (At 5, 31). </w:t>
      </w:r>
    </w:p>
    <w:p w14:paraId="6BA98A0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Pentiti dunque di questa tua iniquità e prega il Signore che ti sia perdonato questo pensiero (At 8, 22). Beati quelli le cui iniquità sono state perdonate e i peccati sono stati ricoperti (Rm 4, 7). A chi voi perdonate, perdono anch'io; perché quello che io ho perdonato, se pure ebbi qualcosa da perdonare, l'ho fatto per voi, davanti a Cristo (2Cor 2, 10). Noi siamo infatti dinanzi a Dio il profumo di Cristo fra quelli che si salvano e fra quelli che si perdono (2Cor 2, 15). In che cosa infatti siete stati inferiori alle altre Chiese, se non in questo, che io non vi sono stato d'aggravio? Perdonatemi questa ingiustizia! (2Cor 12, 13). </w:t>
      </w:r>
    </w:p>
    <w:p w14:paraId="622091E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L'ho detto prima e lo ripeto ora, allora presente per la seconda volta e ora assente, a tutti quelli che hanno peccato e a tutti gli altri: quando verrò di nuovo non perdonerò più (2Cor 13, 2). Siate invece benevoli gli uni verso gli altri, misericordiosi, perdonandovi a vicenda come Dio ha perdonato a voi in Cristo (Ef 4, 32). Con lui Dio ha dato vita anche a voi, che eravate morti per i vostri peccati e per l'incirconcisione della vostra carne, perdonandoci tutti i peccati (Col 2, 13). Sopportandovi a vicenda e perdonandovi scambievolmente, se qualcuno abbia di che lamentarsi nei riguardi degli altri. Come il Signore vi ha perdonato, così fate anche voi (Col 3, 13). Perché io perdonerò le loro iniquità e non mi ricorderò più dei loro peccati (Eb 8, 12). Secondo la legge, infatti, quasi tutte le cose vengono purificate con il sangue e senza spargimento di sangue non c'è perdono (Eb 9, 22). Ora, dove c'è il perdono di queste cose, non c'è più bisogno di offerta per il peccato (Eb 10, 18). E la preghiera fatta con fede salverà il malato: il Signore lo rialzerà e se ha commesso peccati, gli saranno perdonati (Gc 5, 15). Se riconosciamo i nostri peccati, egli che è fedele e giusto ci perdonerà i peccati e ci purificherà da ogni colpa (1Gv 1, 9). </w:t>
      </w:r>
    </w:p>
    <w:p w14:paraId="168AD5E4"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Nella preghiera che Salomone innalza al suo Dio nel giorno della consacrazione del tempio, lui chiede al Signore che abita nel tempio, in Gerusalemme, che perdona sia il singolo che il popolo, perché sempre la sua alleanza venga mantenuta saldamente in vita. Fuori dell’alleanza, fuori del popolo, non c’è vita.</w:t>
      </w:r>
    </w:p>
    <w:p w14:paraId="673C466C" w14:textId="074381CE"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Ora, se il perdono è richiesta a Dio di essere riammessi nella sua alleanza, si può chiedere al Signore di accoglierci nuovamente in essa, rimanendo noi nel peccato che è esclusione dall’alleanza, dal popolo, dal corpo di Cristo? Possiamo noi chiedere di accostarci all’Eucaristia, che è pieno inserimento nel corpo di Cristo, rimanendo nel peccato che è esclusione dal corpo di Cristo?</w:t>
      </w:r>
      <w:r w:rsidR="00B4653D">
        <w:rPr>
          <w:rFonts w:ascii="Arial" w:hAnsi="Arial"/>
          <w:sz w:val="24"/>
          <w:szCs w:val="24"/>
        </w:rPr>
        <w:t xml:space="preserve"> </w:t>
      </w:r>
      <w:r w:rsidRPr="00B4653D">
        <w:rPr>
          <w:rFonts w:ascii="Arial" w:hAnsi="Arial"/>
          <w:sz w:val="24"/>
          <w:szCs w:val="24"/>
        </w:rPr>
        <w:t>Sarebbe stridente contraddizione!</w:t>
      </w:r>
    </w:p>
    <w:p w14:paraId="0E6678B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Se si pensa che l’Eucaristia sia un gesto di umana consolazione, la si può anche ricevere e dare. Se invece si crede che essa è pieno ritorno nel corpo di Cristo, per vivere da vero corpo di Cristo, per manifestare la nuova vita del corpo di Cristo, allora bisogna che la nuova alleanza venga pienamente ristabilita. Non c’è alleanza se non per la Parola, nella Parola, con la Parola. Si entra nel corpo di Cristo, per essere manifestazione vivente della potenza rinnovatrice e santificatrice della Parola.</w:t>
      </w:r>
    </w:p>
    <w:p w14:paraId="0C3222B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7A6B2B6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7C6C4B6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Ascolta la supplica del tuo servo e del tuo popolo Israele, quando pregheranno in questo luogo. Ascoltali nel luogo della tua dimora, in cielo; ascolta e perdona!</w:t>
      </w:r>
    </w:p>
    <w:p w14:paraId="6196AC7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6C63A55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45CB502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23CEB5B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4C1E2D9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w:t>
      </w:r>
      <w:r w:rsidRPr="00B4653D">
        <w:rPr>
          <w:rFonts w:ascii="Arial" w:hAnsi="Arial"/>
          <w:i/>
          <w:iCs/>
          <w:sz w:val="24"/>
          <w:szCs w:val="24"/>
        </w:rPr>
        <w:lastRenderedPageBreak/>
        <w:t>il tuo popolo Israele e sappiano che il tuo nome è stato invocato su questo tempio che io ho costruito.</w:t>
      </w:r>
    </w:p>
    <w:p w14:paraId="3CC8846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738B346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3E6587D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 (1Re 8, 22-53). </w:t>
      </w:r>
    </w:p>
    <w:p w14:paraId="58182C4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Ora chiediamoci: perché il Signore prima decide di non perdonare più al suo popolo e poi alla fine, il Libro del profeta Amos conclude con la volontà del Signore si rialzare la capanna di Davide che è cadente? C’è contraddizione o linearità nella Parola di Dio?</w:t>
      </w:r>
    </w:p>
    <w:p w14:paraId="326760F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quel giorno rialzerò la capanna di Davide, che è cadente; ne riparerò le brecce, ne rialzerò le rovine, la ricostruirò come ai tempi antichi, perché conquistino il resto di Edom e tutte le nazioni sulle quali è stato invocato il mio nome. Oracolo del Signore, che farà tutto questo. Ecco, verranno giorni – oracolo del Signore – in cui chi ara s’incontrerà con chi miete e chi pigia l’uva con chi getta il seme; i monti stilleranno il vino nuovo e le colline si scioglieranno. Muterò le sorti del mio popolo Israele, ricostruiranno le città devastate e vi abiteranno, pianteranno vigne e ne berranno il vino, coltiveranno giardini e ne mangeranno il frutto. Li pianterò nella loro terra e non saranno mai divelti da quel suolo che io ho dato loro», dice il Signore, tuo Dio (Am 9,11-13). </w:t>
      </w:r>
    </w:p>
    <w:p w14:paraId="4300581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risposta secondo la Scrittura Santa è semplice: Dio si è obbligato in modo unilaterale con Abramo di benedire tutte le nazioni nella sua discendenza. Questo è un suo giuramento e ad esso mai né potrà, né vorrà, né dovrà venire meno. Dio è il Fedele eterno ad ogni sua Parola. Se leggiamo tutto il Capitolo XXXI di Geremia, troveremo che vi è un altro giuramento del Signore. È il giuramento di amare il suo popolo di amore eterno, perché solo amando il suo popolo di amore eterno, nella discendenza di Abramo, avrebbe potuto amare ogni altro uomo di amore eterno.</w:t>
      </w:r>
    </w:p>
    <w:p w14:paraId="7F3F910A" w14:textId="3DCA1FB9"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 quel tempo – oracolo del Signore –</w:t>
      </w:r>
      <w:r w:rsidR="00B4653D">
        <w:rPr>
          <w:rFonts w:ascii="Arial" w:hAnsi="Arial"/>
          <w:i/>
          <w:iCs/>
          <w:sz w:val="24"/>
          <w:szCs w:val="24"/>
        </w:rPr>
        <w:t xml:space="preserve"> </w:t>
      </w:r>
      <w:r w:rsidRPr="00B4653D">
        <w:rPr>
          <w:rFonts w:ascii="Arial" w:hAnsi="Arial"/>
          <w:i/>
          <w:iCs/>
          <w:sz w:val="24"/>
          <w:szCs w:val="24"/>
        </w:rPr>
        <w:t>io sarò Dio per tutte le famiglie d’Israele ed esse saranno il mio popolo. Così dice il Signore: Ha trovato grazia nel deserto un popolo scampato alla spada; Israele si avvia a una dimora di pace».</w:t>
      </w:r>
    </w:p>
    <w:p w14:paraId="44AC190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194A01A2" w14:textId="5AAF4D7D"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Ascoltate, genti, la parola del Signore,</w:t>
      </w:r>
      <w:r w:rsidR="00B4653D">
        <w:rPr>
          <w:rFonts w:ascii="Arial" w:hAnsi="Arial"/>
          <w:i/>
          <w:iCs/>
          <w:sz w:val="24"/>
          <w:szCs w:val="24"/>
        </w:rPr>
        <w:t xml:space="preserve"> </w:t>
      </w:r>
      <w:r w:rsidRPr="00B4653D">
        <w:rPr>
          <w:rFonts w:ascii="Arial" w:hAnsi="Arial"/>
          <w:i/>
          <w:iCs/>
          <w:sz w:val="24"/>
          <w:szCs w:val="24"/>
        </w:rPr>
        <w:t xml:space="preserve">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w:t>
      </w:r>
    </w:p>
    <w:p w14:paraId="472D6BA2" w14:textId="3AFB7E76"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«Cambierò il loro lutto in gioia, li consolerò e li renderò felici, senza afflizioni. Nutrirò i sacerdoti di carni prelibate</w:t>
      </w:r>
      <w:r w:rsidR="00B4653D">
        <w:rPr>
          <w:rFonts w:ascii="Arial" w:hAnsi="Arial"/>
          <w:i/>
          <w:iCs/>
          <w:sz w:val="24"/>
          <w:szCs w:val="24"/>
        </w:rPr>
        <w:t xml:space="preserve"> </w:t>
      </w:r>
      <w:r w:rsidRPr="00B4653D">
        <w:rPr>
          <w:rFonts w:ascii="Arial" w:hAnsi="Arial"/>
          <w:i/>
          <w:iCs/>
          <w:sz w:val="24"/>
          <w:szCs w:val="24"/>
        </w:rPr>
        <w:t>e il mio popolo sarà saziato dei miei beni». Oracolo del Signore.</w:t>
      </w:r>
    </w:p>
    <w:p w14:paraId="3487002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«Una voce si ode a Rama, un lamento e un pianto amaro: Rachele piange i suoi figli, e non vuole essere consolata per i suoi figli, perché non sono più».</w:t>
      </w:r>
    </w:p>
    <w:p w14:paraId="3A1D3A3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0E4E773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733F634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61D0516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 questo punto mi sono destato e ho guardato: era stato un bel sogno.</w:t>
      </w:r>
    </w:p>
    <w:p w14:paraId="0FD0396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4236315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 quei giorni non si dirà più: “I padri hanno mangiato uva acerba e i denti dei figli si sono allegati!”, ma ognuno morirà per la sua propria iniquità; si allegheranno i denti solo a chi mangia l’uva acerba.</w:t>
      </w:r>
    </w:p>
    <w:p w14:paraId="340F3D5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7B19DB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03FCE85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869866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Ma c’è anche un’altra promessa che Dio ha fatto, non all’uomo, ma al serpente. Al tentatore dell’uomo ha promesso che un giorno il seme della donna e la donna stessa gli avrebbe schiacciato il capo, mentre lui avrebbe potuto solo insidiare il suo calcagno.</w:t>
      </w:r>
    </w:p>
    <w:p w14:paraId="235502F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0F609641" w14:textId="7B10A5BE" w:rsidR="00047F2E" w:rsidRPr="00B4653D" w:rsidRDefault="00047F2E" w:rsidP="00B4653D">
      <w:pPr>
        <w:spacing w:after="120" w:line="240" w:lineRule="auto"/>
        <w:ind w:left="567" w:right="567"/>
        <w:jc w:val="both"/>
        <w:rPr>
          <w:rFonts w:ascii="Arial" w:hAnsi="Arial"/>
          <w:i/>
          <w:iCs/>
          <w:sz w:val="24"/>
          <w:szCs w:val="24"/>
          <w:lang w:val="la-Latn"/>
        </w:rPr>
      </w:pPr>
      <w:r w:rsidRPr="00B4653D">
        <w:rPr>
          <w:rFonts w:ascii="Arial" w:hAnsi="Arial"/>
          <w:i/>
          <w:iCs/>
          <w:sz w:val="24"/>
          <w:szCs w:val="24"/>
          <w:lang w:val="la-Latn"/>
        </w:rPr>
        <w:t>Et ait Dominus Deus ad serpentem:</w:t>
      </w:r>
      <w:r w:rsidR="00B4653D">
        <w:rPr>
          <w:rFonts w:ascii="Arial" w:hAnsi="Arial"/>
          <w:i/>
          <w:iCs/>
          <w:sz w:val="24"/>
          <w:szCs w:val="24"/>
          <w:lang w:val="la-Latn"/>
        </w:rPr>
        <w:t xml:space="preserve"> </w:t>
      </w:r>
      <w:r w:rsidRPr="00B4653D">
        <w:rPr>
          <w:rFonts w:ascii="Arial" w:hAnsi="Arial"/>
          <w:i/>
          <w:iCs/>
          <w:sz w:val="24"/>
          <w:szCs w:val="24"/>
          <w:lang w:val="la-Latn"/>
        </w:rPr>
        <w:t>quia fecisti hoc, maledictus es inter omnia animantia et bestias terrae! Super pectus tuum gradieris et terram comedes cunctis diebus vitae tuae.</w:t>
      </w:r>
    </w:p>
    <w:p w14:paraId="0770F623" w14:textId="77777777" w:rsidR="00047F2E" w:rsidRPr="00B4653D" w:rsidRDefault="00047F2E" w:rsidP="00B4653D">
      <w:pPr>
        <w:spacing w:after="120" w:line="240" w:lineRule="auto"/>
        <w:ind w:left="567" w:right="567"/>
        <w:jc w:val="both"/>
        <w:rPr>
          <w:rFonts w:ascii="Arial" w:hAnsi="Arial"/>
          <w:i/>
          <w:iCs/>
          <w:sz w:val="24"/>
          <w:szCs w:val="24"/>
          <w:lang w:val="la-Latn"/>
        </w:rPr>
      </w:pPr>
      <w:r w:rsidRPr="00B4653D">
        <w:rPr>
          <w:rFonts w:ascii="Arial" w:hAnsi="Arial"/>
          <w:i/>
          <w:iCs/>
          <w:sz w:val="24"/>
          <w:szCs w:val="24"/>
          <w:lang w:val="la-Latn"/>
        </w:rPr>
        <w:t>Inimicitias ponam inter te et mulierem et semen tuum et semen illius: ipsa conteret caput tuum et tu insidiaberis calcaneo eius.</w:t>
      </w:r>
    </w:p>
    <w:p w14:paraId="139F4AE0" w14:textId="77777777" w:rsidR="00047F2E" w:rsidRPr="00B4653D" w:rsidRDefault="00047F2E" w:rsidP="00B4653D">
      <w:pPr>
        <w:spacing w:after="120" w:line="240" w:lineRule="auto"/>
        <w:ind w:left="567" w:right="567"/>
        <w:jc w:val="both"/>
        <w:rPr>
          <w:rFonts w:ascii="Greek" w:hAnsi="Greek" w:cs="Greek"/>
          <w:i/>
          <w:iCs/>
          <w:sz w:val="24"/>
          <w:szCs w:val="24"/>
          <w:lang w:val="la-Latn"/>
        </w:rPr>
      </w:pPr>
      <w:r w:rsidRPr="00B4653D">
        <w:rPr>
          <w:rFonts w:ascii="Greek" w:hAnsi="Greek" w:cs="Greek"/>
          <w:i/>
          <w:iCs/>
          <w:sz w:val="24"/>
          <w:szCs w:val="24"/>
          <w:lang w:val="la-Latn"/>
        </w:rPr>
        <w:t>kaˆ epen kÚrioj Ð qeÕj tù Ôfei “Oti ™po…hsaj toàto, ™pikat£ratoj sÝ ¢pÕ p£ntwn tîn kthnîn kaˆ ¢pÕ p£ntwn tîn qhr…wn tÁj gÁj: ™pˆ tù st»qei sou kaˆ tÍ koil…v poreÚsV kaˆ gÁn f£gV p£saj t¦j ¹mšraj tÁj zwÁj sou.</w:t>
      </w:r>
    </w:p>
    <w:p w14:paraId="610822A7" w14:textId="77777777" w:rsidR="00047F2E" w:rsidRPr="00B4653D" w:rsidRDefault="00047F2E" w:rsidP="00B4653D">
      <w:pPr>
        <w:spacing w:after="120" w:line="240" w:lineRule="auto"/>
        <w:ind w:left="567" w:right="567"/>
        <w:jc w:val="both"/>
        <w:rPr>
          <w:rFonts w:ascii="Greek" w:hAnsi="Greek"/>
          <w:i/>
          <w:iCs/>
          <w:sz w:val="24"/>
          <w:szCs w:val="24"/>
        </w:rPr>
      </w:pPr>
      <w:r w:rsidRPr="00B4653D">
        <w:rPr>
          <w:rFonts w:ascii="Greek" w:hAnsi="Greek" w:cs="Greek"/>
          <w:i/>
          <w:iCs/>
          <w:sz w:val="24"/>
          <w:szCs w:val="24"/>
          <w:lang w:val="la-Latn"/>
        </w:rPr>
        <w:lastRenderedPageBreak/>
        <w:t xml:space="preserve">kaˆ œcqran q»sw ¢n¦ mšson sou kaˆ ¢n¦ mšson tÁj gunaikÕj kaˆ ¢n¦ mšson toà spšrmatÒj sou kaˆ ¢n¦ mšson toà spšrmatoj aÙtÁj: aÙtÒj sou thr»sei kefal»n, kaˆ sÝ thr»seij aÙtoà ptšrnan. </w:t>
      </w:r>
      <w:r w:rsidRPr="00B4653D">
        <w:rPr>
          <w:rFonts w:ascii="Greek" w:hAnsi="Greek"/>
          <w:i/>
          <w:iCs/>
          <w:sz w:val="24"/>
          <w:szCs w:val="24"/>
        </w:rPr>
        <w:t xml:space="preserve">(Gen 3,14-15). </w:t>
      </w:r>
    </w:p>
    <w:p w14:paraId="1026521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Ecco il sorprendente mistero che si nasconde in ogni intervento del Signore Dio nella nostra storia. Tutto quanto il Creatore opera ha una sola finalità: conservare intatto il seme della donna, il seme di Abramo, il seme di Davide perché in esso possa ogni uomo essere benedetto, secondo la sua promessa e il suo giuramento.</w:t>
      </w:r>
    </w:p>
    <w:p w14:paraId="2928D62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Tutto l’Antico Testamento è finalizzato alla </w:t>
      </w:r>
      <w:r w:rsidRPr="00B4653D">
        <w:rPr>
          <w:rFonts w:ascii="Arial" w:hAnsi="Arial"/>
          <w:i/>
          <w:sz w:val="24"/>
          <w:szCs w:val="24"/>
        </w:rPr>
        <w:t>“produzione”</w:t>
      </w:r>
      <w:r w:rsidRPr="00B4653D">
        <w:rPr>
          <w:rFonts w:ascii="Arial" w:hAnsi="Arial"/>
          <w:sz w:val="24"/>
          <w:szCs w:val="24"/>
        </w:rPr>
        <w:t xml:space="preserve"> di questo seme, che avviene per opera dello Spirito Santo nel seno purissimo e verginale di Maria di Nazaret. Prodotto questo seme, inizia la Nuova Alleanza. Qual è l’opera di Dio nella Nuova Alleanza? È conservare sempre in vita questo seme, nel quale è la salvezza di ogni uomo. Il Signore, fino all’avvento dei cieli nuovi e della terra nuova, sempre conserverà in vita il seme di Cristo, che è la sua Chiesa, perché è in essa che si dovrà realizzare ogni promessa di benedizione e di salvezza per ogni uomo.</w:t>
      </w:r>
    </w:p>
    <w:p w14:paraId="1EACC28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È nella Chiesa che ogni uomo riceve la benedizione ed è in essa che diviene sorgente di benedizione. Il Signore manterrà in vita sempre la sua Chiesa, anche se da essa molti dei suoi figli si separeranno con il peccato e finiranno nella perdizione eterna. Dio mai verrà meno alla sua promessa di dare ad ogni uomo la grazia della salvezza. Per questo le porte degli inferi mai potranno prevalere sulla Chiesa fondata su Pietro. Si potrà perdere Pietro e tutti coloro sui quali la Chiesa è fondata, apostoli e profeti, mai la Chiesa, sulla quale vigila il Padre dei cieli con particolare attenzione e cura.</w:t>
      </w:r>
    </w:p>
    <w:p w14:paraId="64AEA00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Signore permette l’annientamento del suo popolo, non lo perdona più, ma per poter trarre da esso un piccolo resto, dal quale domani estrarre il seme nel quale ha stabilito la benedizione di tutte le genti. Vale anche per la Nuova Alleanza. La Chiesa non è fatta di numeri. È fatta di questo piccolissimo gregge nel quale ogni uomo può accedere per lasciarsi benedire dal suo Creatore e Signore, in Cristo Gesù, per opera dello Spirito Santo. Il Signore sempre salverà un piccolo resto nel quale vive il seme della sua grazia, benedizione, vita eterna. A questa salvezza il Signore si è impegnato con giuramento eterno. La storia attesta che sempre ad esso è stato fedele.</w:t>
      </w:r>
    </w:p>
    <w:p w14:paraId="1A3D621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Vergine Maria, Madre della Redenzione, Angeli, Santi non permettete che ci separiamo da questo “seme” nel quale solamente è stabilito che siamo salvati. </w:t>
      </w:r>
    </w:p>
    <w:p w14:paraId="3FE7EAE3" w14:textId="77777777" w:rsidR="00047F2E" w:rsidRPr="00B4653D" w:rsidRDefault="00047F2E" w:rsidP="00B4653D">
      <w:pPr>
        <w:spacing w:after="120" w:line="240" w:lineRule="auto"/>
        <w:jc w:val="both"/>
        <w:rPr>
          <w:rFonts w:ascii="Arial" w:hAnsi="Arial" w:cs="Arial"/>
          <w:sz w:val="24"/>
          <w:szCs w:val="24"/>
        </w:rPr>
      </w:pPr>
    </w:p>
    <w:p w14:paraId="46AEE097" w14:textId="77777777" w:rsidR="00047F2E" w:rsidRPr="00B4653D" w:rsidRDefault="00047F2E" w:rsidP="00B4653D">
      <w:pPr>
        <w:pStyle w:val="Titolo1"/>
      </w:pPr>
      <w:bookmarkStart w:id="179" w:name="_Toc165106938"/>
      <w:bookmarkStart w:id="180" w:name="_Toc187296568"/>
      <w:bookmarkStart w:id="181" w:name="_Toc191474608"/>
      <w:r w:rsidRPr="00B4653D">
        <w:t>LA MORALE NEL LIBRO DEL PROFETA ABDIA</w:t>
      </w:r>
      <w:bookmarkEnd w:id="179"/>
      <w:bookmarkEnd w:id="180"/>
      <w:bookmarkEnd w:id="181"/>
    </w:p>
    <w:p w14:paraId="750A097D" w14:textId="77777777" w:rsidR="00047F2E" w:rsidRPr="00B4653D" w:rsidRDefault="00047F2E" w:rsidP="00B4653D">
      <w:pPr>
        <w:pStyle w:val="Titolo3"/>
        <w:rPr>
          <w:sz w:val="24"/>
          <w:szCs w:val="24"/>
        </w:rPr>
      </w:pPr>
      <w:bookmarkStart w:id="182" w:name="_Toc157171948"/>
      <w:bookmarkStart w:id="183" w:name="_Toc165106939"/>
      <w:bookmarkStart w:id="184" w:name="_Toc187296569"/>
      <w:bookmarkStart w:id="185" w:name="_Toc191474609"/>
      <w:r w:rsidRPr="00B4653D">
        <w:rPr>
          <w:sz w:val="24"/>
          <w:szCs w:val="24"/>
        </w:rPr>
        <w:t>IL GIUDIZIO DEL SIGNORE CONTRO EDOM</w:t>
      </w:r>
      <w:bookmarkEnd w:id="182"/>
      <w:bookmarkEnd w:id="183"/>
      <w:bookmarkEnd w:id="184"/>
      <w:bookmarkEnd w:id="185"/>
    </w:p>
    <w:p w14:paraId="1D1AF347"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Il giudizio del Signore su Edom ci rivela una particolarissima verità. Quando si approfitta dello stato di debolezza, di fragilità, di sofferenza, di dolore, di impossibilità da parte dell’altro di poter difendere la sua innocenza o la sua stessa vita, lo sfruttamento a proprio vantaggio di questi momenti di difficoltà e di impossibilità, è grande peccato verso il Signore e per questo da Lui giudicato e sanzionato. In verità i peccati di Edom sono due: la gioia per la distruzione di Gerusalemme e lo sfruttamento di questo momento di fragilità e di estrema debolezza per fare del male a quanti fuggivano dal proprio territorio per trovare salvezza in altri popoli e in altre nazioni: Ecco le due cause del giudizio del Signore su di Edom:</w:t>
      </w:r>
    </w:p>
    <w:p w14:paraId="2DF3AFCE"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Anche se tu stavi in disparte, quando gli stranieri ne deportavano le ricchezze, quando i forestieri entravano per le sue porte e si spartivano a sorte Gerusalemme, ti sei comportato proprio come uno di loro». Non guardare con gioia al giorno di tuo fratello, al giorno della sua sventura. Non gioire dei figli di Giuda nel giorno della loro rovina. Non spalancare la bocca nel giorno della loro </w:t>
      </w:r>
      <w:r w:rsidRPr="00B4653D">
        <w:rPr>
          <w:rFonts w:ascii="Arial" w:hAnsi="Arial" w:cs="Arial"/>
          <w:i/>
          <w:iCs/>
          <w:sz w:val="24"/>
          <w:szCs w:val="24"/>
        </w:rPr>
        <w:lastRenderedPageBreak/>
        <w:t>angoscia. Non varcare la porta del mio popolo nel giorno della sua sventura, non guardare con compiacenza la sua calamità; non stendere la mano sui suoi beni nel giorno della sua sventura.</w:t>
      </w:r>
    </w:p>
    <w:p w14:paraId="78AC307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Non appostarti ai crocicchi delle strade per massacrare i suoi fuggiaschi; non fare mercato dei suoi superstiti nel giorno dell’angoscia. Perché è vicino il giorno del Signore contro tutte le nazioni. Come hai fatto tu, così a te sarà fatto; ciò che hai fatto agli altri, ricadrà sul tuo capo.</w:t>
      </w:r>
    </w:p>
    <w:p w14:paraId="00CC8C78"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Il peccato di Edom è ancora più grande, perché Edom è fratello di Giacobbe. Il popolo di Edom è la discendenza di Esaù e questi è il fratello di Giacobbe dal quale nacque la discendenza di Israele e di Giuda. Nel momento in cui Giuda, discendenza di Giacobbe, fratello di Esaù, è nella difficoltà, la discendenza di Edom né approfitto sia per gioire e per rallegrarsi e sia per uccidere e massacrare i fuggiaschi che cercavano di salvare la propria vita in altri luoghi. Ecco quanto rivela il Testo Sacro del Profeta Abdia:</w:t>
      </w:r>
    </w:p>
    <w:p w14:paraId="42358A78"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Visione di Abdia. Così dice il Signore Dio per Edom: Udimmo un messaggio da parte del Signore, un messaggero è stato inviato fra le nazioni: «Alzatevi, marciamo contro Edom in battaglia!». «Ecco, ti faccio piccolo fra le nazioni, tu sei molto spregevole. La superbia del tuo cuore ti ha ingannato, tu che abiti nelle caverne delle rocce, delle alture fai la tua dimora e dici in cuor tuo: “Chi potrà gettarmi a terra?”.</w:t>
      </w:r>
    </w:p>
    <w:p w14:paraId="1B0E044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Anche se, come l'aquila, ponessi in alto il tuo nido, anche se lo collocassi fra le stelle, di lassù ti farò precipitare». Oracolo del Signore.</w:t>
      </w:r>
    </w:p>
    <w:p w14:paraId="03C5C45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Se entrassero da te ladri o predoni di notte, come sarebbe finita per te! Non ruberebbero quanto basta loro? Se vendemmiatori venissero da te, non ti lascerebbero forse appena qualche grappolo?</w:t>
      </w:r>
    </w:p>
    <w:p w14:paraId="550A4D8B"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Come è stato perquisito Esaù! Come sono stati scovati i suoi tesori nascosti! Ti hanno cacciato fino alla frontiera, tutti i tuoi alleati ti hanno ingannato, i tuoi amici ti hanno vinto, quelli che mangiavano il tuo pane ti hanno teso tranelli: in lui non c’è senno!</w:t>
      </w:r>
    </w:p>
    <w:p w14:paraId="074DA4B7" w14:textId="23A63FEC"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«In quel giorno</w:t>
      </w:r>
      <w:r w:rsidR="00B4653D">
        <w:rPr>
          <w:rFonts w:ascii="Arial" w:hAnsi="Arial" w:cs="Arial"/>
          <w:i/>
          <w:iCs/>
          <w:sz w:val="24"/>
          <w:szCs w:val="24"/>
        </w:rPr>
        <w:t xml:space="preserve"> </w:t>
      </w:r>
      <w:r w:rsidRPr="00B4653D">
        <w:rPr>
          <w:rFonts w:ascii="Arial" w:hAnsi="Arial" w:cs="Arial"/>
          <w:i/>
          <w:iCs/>
          <w:sz w:val="24"/>
          <w:szCs w:val="24"/>
        </w:rPr>
        <w:t>– oracolo del Signore – non disperderò forse i saggi da Edom e l’intelligenza dal monte di Esaù? Saranno terrorizzati i tuoi prodi, o Teman, e sarà sterminato ogni uomo dal monte di Esaù. A causa della violenza contro Giacobbe, tuo fratello, la vergogna ti coprirà e sarai sterminato per sempre.</w:t>
      </w:r>
    </w:p>
    <w:p w14:paraId="48B4C471" w14:textId="77777777" w:rsidR="00047F2E" w:rsidRPr="00B4653D" w:rsidRDefault="00047F2E" w:rsidP="00B4653D">
      <w:pPr>
        <w:spacing w:after="120" w:line="240" w:lineRule="auto"/>
        <w:ind w:left="567" w:right="567"/>
        <w:jc w:val="both"/>
        <w:rPr>
          <w:rFonts w:ascii="Arial" w:hAnsi="Arial" w:cs="Arial"/>
          <w:i/>
          <w:iCs/>
          <w:sz w:val="24"/>
          <w:szCs w:val="24"/>
        </w:rPr>
      </w:pPr>
      <w:bookmarkStart w:id="186" w:name="_Hlk157151456"/>
      <w:r w:rsidRPr="00B4653D">
        <w:rPr>
          <w:rFonts w:ascii="Arial" w:hAnsi="Arial" w:cs="Arial"/>
          <w:i/>
          <w:iCs/>
          <w:sz w:val="24"/>
          <w:szCs w:val="24"/>
        </w:rPr>
        <w:t>Anche se tu stavi in disparte, quando gli stranieri ne deportavano le ricchezze, quando i forestieri entravano per le sue porte e si spartivano a sorte Gerusalemme, ti sei comportato proprio come uno di loro». Non guardare con gioia al giorno di tuo fratello, al giorno della sua sventura. Non gioire dei figli di Giuda nel giorno della loro rovina. Non spalancare la bocca nel giorno della loro angoscia. Non varcare la porta del mio popolo nel giorno della sua sventura, non guardare con compiacenza la sua calamità; non stendere la mano sui suoi beni nel giorno della sua sventura.</w:t>
      </w:r>
    </w:p>
    <w:p w14:paraId="59E0F33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Non appostarti ai crocicchi delle strade per massacrare i suoi fuggiaschi; non fare mercato dei suoi superstiti nel giorno dell’angoscia. Perché è vicino il giorno del Signore contro tutte le nazioni. Come hai fatto tu, così a te sarà fatto; ciò che hai fatto agli altri, ricadrà sul tuo capo.</w:t>
      </w:r>
    </w:p>
    <w:bookmarkEnd w:id="186"/>
    <w:p w14:paraId="25DFB92F" w14:textId="5DB8F822"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Poiché come avete bevuto sul mio monte santo, così berranno tutte le nazioni senza fine, berranno e tracanneranno, e saranno come se non fossero mai state. Ma sul monte Sion vi saranno superstiti</w:t>
      </w:r>
      <w:r w:rsidR="00B4653D">
        <w:rPr>
          <w:rFonts w:ascii="Arial" w:hAnsi="Arial" w:cs="Arial"/>
          <w:i/>
          <w:iCs/>
          <w:sz w:val="24"/>
          <w:szCs w:val="24"/>
        </w:rPr>
        <w:t xml:space="preserve"> </w:t>
      </w:r>
      <w:r w:rsidRPr="00B4653D">
        <w:rPr>
          <w:rFonts w:ascii="Arial" w:hAnsi="Arial" w:cs="Arial"/>
          <w:i/>
          <w:iCs/>
          <w:sz w:val="24"/>
          <w:szCs w:val="24"/>
        </w:rPr>
        <w:t xml:space="preserve">e sarà un luogo santo, e la casa di </w:t>
      </w:r>
      <w:r w:rsidRPr="00B4653D">
        <w:rPr>
          <w:rFonts w:ascii="Arial" w:hAnsi="Arial" w:cs="Arial"/>
          <w:i/>
          <w:iCs/>
          <w:sz w:val="24"/>
          <w:szCs w:val="24"/>
        </w:rPr>
        <w:lastRenderedPageBreak/>
        <w:t>Giacobbe possederà i suoi possessori. La casa di Giacobbe sarà un fuoco e la casa di Giuseppe una fiamma, la casa di Esaù sarà come paglia: la bruceranno e la consumeranno, non scamperà nessuno della casa di Esaù, poiché il Signore ha parlato.</w:t>
      </w:r>
    </w:p>
    <w:p w14:paraId="12D013F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Quelli del Negheb possederanno il monte di Esaù e quelli della Sefela la terra dei Filistei; possederanno il territorio di Èfraim e di Samaria e Beniamino possederà il Gàlaad. Gli esuli di questo esercito dei figli d’Israele possederanno Canaan fino a Sarepta e gli esuli di Gerusalemme, che sono in Sefarad, possederanno le città del Negheb. Saliranno vittoriosi sul monte di Sion, per governare il monte di Esaù, e il regno sarà del Signore (Ab 1,1-21). </w:t>
      </w:r>
    </w:p>
    <w:p w14:paraId="539BE1E5"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Da questo Testo Sacro dobbiamo mettere nel cuore due verità. </w:t>
      </w:r>
    </w:p>
    <w:p w14:paraId="1E35FA3E"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La prima verità ci rivela che il Signore veglia su ogni azione, ogni pensiero, ogni opera, ogni desiderio, ogni sentimento, ogni omissione degli uomini, non di un uomo soltanto, ma di tutti gli uomini. Il Signore è il Signore di ogni uomo. Il Signore giudica ogni uomo dalla sua verità, mai dalle false verità che gli uomini si fabbricano a loro danno e a loro perdizione, mai dai falsi pensieri generati dal loro cuore. Rallegrarsi per le disgrazie altrui, approfittare del momento di debolezza per inveire, disprezzare, oltraggiare, uccidere è peccato gravissimo agli occhi del Signore. Da Lui sarà sanzionato con la stessa misura dell’odio che la gioia ha generato e che i delitti hanno perpetrato. </w:t>
      </w:r>
    </w:p>
    <w:p w14:paraId="17CDCD28"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La seconda verità ci rivela che il peccato di Edom è oltremodo esecrabile, perché è il peccato di un fratello contro un altro fratello. È il peccato contro il proprio sangue. Ora è verità divina che il fratello redima il fratello, sostenga il fratello, aiuti il fratello, doni vita al fratello, porti consolazione al fratello nei momenti di difficoltà, di debolezza, di dolore. Il peccato di Edom verso i figli di Giacobbe è più grave del peccato di Caino. È più grave del peccato di Caino perché il fratello di Edom, cioè il figlio di Giacobbe, fuggiva da Gerusalemme e dalla Giudea per trovare rifugio, per avere salva la vita. Invece Edom né approfitto e sfogò il suo odio con l’uccisione dei fuggiaschi.</w:t>
      </w:r>
    </w:p>
    <w:p w14:paraId="4D442696"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Con queste due verità il Signore mette in guardia ogni uomo. Lui non giudica gli uomini dalle false verità degli uomini o dai loro falsi pensieri. Lui giudica ogni uomo dalla sua verità e dai suoi pensieri, verità e pensieri fatti conoscere a ogni uomo, perché da Lui scritti nel cuore al momento stesso della creazione e sempre scritti di nuovo per opera del suo Santo Spirito.</w:t>
      </w:r>
    </w:p>
    <w:p w14:paraId="4A892507"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Queste verità e questi pensieri del Signore, del Dio, del Creatore dell’uomo sono tutti scritti anche nei Sacri Testi. Queste verità ce ne rivela una seconda: i Sacri Testi della Scrittura non sono solo per i figli di Giacobbe. Sono anche per tutti i figli di Adamo. La Divina Rivelazione non è solo per la discendenza di Abramo. È anche per tutta la Discendenza di Adamo, allo stesso modo che Gesù non è il Salvatore e il Redentore dei figli di Abramo. È il Salvatore e il Redentore di ogni figlio di Adamo e figlio di Adamo è ogni uomo che vive sulla terra. Anche Cristo Gesù è Figlio di Adamo. Lui è il Figlio di Adamo, il Figlio di Abramo, il Figlio di Davide, il Figlio di Maria, il Figlio di Dio. </w:t>
      </w:r>
    </w:p>
    <w:p w14:paraId="0A5E63E6"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Poiché la Divina Rivelazione è stata data da Dio per tutti i popoli, è gravissimo peccato di omissione se quanti sono stati mandati, sono mandati, saranno mandati da Cristo Gesù, nello Spirito Santo, a portare la Divina Parola a tutte le genti, si astengono dal loro ministero e dal loro incarico. Il peccato di omissione è il più grave di tutti i peccati. Per questo peccato viene commesso ogni altro peccato. Di ogni peccato commesso è responsabile chi pecca di omissione.</w:t>
      </w:r>
    </w:p>
    <w:p w14:paraId="622B26AD"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Poiché la Divina Rivelazione deve essere data a tutti i popoli, si rivelano falsi, bugiardi, menzognere, diaboliche tutte quelle odierne teorie che insegnano che la Divina Parola non debba essere più annunciata e neanche testimoniata. </w:t>
      </w:r>
    </w:p>
    <w:p w14:paraId="2C779690" w14:textId="43CD1D8B"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lastRenderedPageBreak/>
        <w:t>Nessun comando di Cristo, nessuna mozione dello Spirito Santo, nessuna volontà del Padre potrà mai essere sottoposta al giudizio e al discernimento di un solo uomo. Neanche al papa, a nessun collegio dei vescovi, a nessuna comunità sacerdotale, a nessun diacono, a nessun cresimato, nessun battezzato, a nessun uomo di qualsiasi credenza e di qualsiasi religione</w:t>
      </w:r>
      <w:r w:rsidR="00B4653D">
        <w:rPr>
          <w:rFonts w:ascii="Arial" w:hAnsi="Arial" w:cs="Arial"/>
          <w:sz w:val="24"/>
          <w:szCs w:val="24"/>
        </w:rPr>
        <w:t xml:space="preserve"> </w:t>
      </w:r>
      <w:r w:rsidRPr="00B4653D">
        <w:rPr>
          <w:rFonts w:ascii="Arial" w:hAnsi="Arial" w:cs="Arial"/>
          <w:sz w:val="24"/>
          <w:szCs w:val="24"/>
        </w:rPr>
        <w:t>è stato</w:t>
      </w:r>
      <w:r w:rsidR="00B4653D">
        <w:rPr>
          <w:rFonts w:ascii="Arial" w:hAnsi="Arial" w:cs="Arial"/>
          <w:sz w:val="24"/>
          <w:szCs w:val="24"/>
        </w:rPr>
        <w:t xml:space="preserve"> </w:t>
      </w:r>
      <w:r w:rsidRPr="00B4653D">
        <w:rPr>
          <w:rFonts w:ascii="Arial" w:hAnsi="Arial" w:cs="Arial"/>
          <w:sz w:val="24"/>
          <w:szCs w:val="24"/>
        </w:rPr>
        <w:t>dato il potere di stabilire se annunciare o non annunciare la Divina Parola e neanche è stato dato il potere di stabilire se accogliere o rifiutare la Divina Parola annunciata. Chi non annuncia si macchia di un peccato di morte eterna. Chi non accoglie si macchia anch’esso di un peccato di morte eterna.</w:t>
      </w:r>
    </w:p>
    <w:p w14:paraId="02D7D261"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Ecco le due regole della carità secondo le quali ogni uomo è chiamato a relazionarsi con ogni altro uomo, dal momento che la Divina Parola è stata data dal Signore per ogni uomo che vede la luce sulla nostra terra:</w:t>
      </w:r>
    </w:p>
    <w:p w14:paraId="2CAE9254"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030781C"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1E7CA19E"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w:t>
      </w:r>
    </w:p>
    <w:p w14:paraId="2E50DCE7"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Se parlassi le lingue degli uomini e degli angeli, ma non avessi la carità, sarei come bronzo che rimbomba o come cimbalo che strepita.</w:t>
      </w:r>
    </w:p>
    <w:p w14:paraId="6F374DBA"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E se avessi il dono della profezia, se conoscessi tutti i misteri e avessi tutta la conoscenza, se possedessi tanta fede da trasportare le montagne, ma non avessi la carità, non sarei nulla.</w:t>
      </w:r>
    </w:p>
    <w:p w14:paraId="37ADC12C"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E se anche dessi in cibo tutti i miei beni e consegnassi il mio corpo per averne vanto, ma non avessi la carità, a nulla mi servirebbe.</w:t>
      </w:r>
    </w:p>
    <w:p w14:paraId="1FD87E57"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4F73A2C6"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2387799"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lastRenderedPageBreak/>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B50F11C"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1B3EB8C8"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Lo ripetiamo ancora una volta: Ogni uomo è chiamato ad agire nel rispetto della verità divina ed eterna ad immagine della quale è stato creato. Ogni uomo è anche chiamato a vivere secondo la verità della nuova creazione che avviene per opera dello Spirito Santo. Poiché siamo tutti stati creati da Dio per rivestire in Cristo la nuova creazione e per vivere in Lui e per Lui la verità della nuova creazione, gli Apostoli di Cristo Gesù hanno l’obbligo di chiamare ogni uomo a lasciarsi rivestire di Cristo per opera dello Spirito Santo e la mediazione evangelizzatrice e santificatrice della Chiesa. </w:t>
      </w:r>
    </w:p>
    <w:p w14:paraId="5043A300"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È questa la morale: obbedienza nel dare l’annuncio della Divina Parola. E obbedienza nell’accoglienza della Divina Parola da parte di quanti l’ascoltano. Chi non dona la Divina Parola è responsabile di morte eterna. Chi non accoglie la Divina Parola è anch’esso responsabile di morte eterna. Edom è responsabile per non aver vissuto la verità della sua fratellanza con i figli di Giacobbe, suoi fratelli di sangue, perché tutti e due figli i Isacco, figli di Abramo. </w:t>
      </w:r>
    </w:p>
    <w:p w14:paraId="4DD128BE" w14:textId="27B4322A"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Oggi questo ogni uomo deve sapere: lui è obbligato a vivere la Legge della fratellanza in Adamo. Chi è discepolo e membro del corpo di Cristo è obbligato a vivere la</w:t>
      </w:r>
      <w:r w:rsidR="00B4653D">
        <w:rPr>
          <w:rFonts w:ascii="Arial" w:hAnsi="Arial" w:cs="Arial"/>
          <w:sz w:val="24"/>
          <w:szCs w:val="24"/>
        </w:rPr>
        <w:t xml:space="preserve"> </w:t>
      </w:r>
      <w:r w:rsidRPr="00B4653D">
        <w:rPr>
          <w:rFonts w:ascii="Arial" w:hAnsi="Arial" w:cs="Arial"/>
          <w:sz w:val="24"/>
          <w:szCs w:val="24"/>
        </w:rPr>
        <w:t xml:space="preserve">fratellanza, secondo la Legge di Cristo Gesù, sia con </w:t>
      </w:r>
      <w:r w:rsidR="00000974" w:rsidRPr="00B4653D">
        <w:rPr>
          <w:rFonts w:ascii="Arial" w:hAnsi="Arial" w:cs="Arial"/>
          <w:sz w:val="24"/>
          <w:szCs w:val="24"/>
        </w:rPr>
        <w:t>ogni figlio</w:t>
      </w:r>
      <w:r w:rsidRPr="00B4653D">
        <w:rPr>
          <w:rFonts w:ascii="Arial" w:hAnsi="Arial" w:cs="Arial"/>
          <w:sz w:val="24"/>
          <w:szCs w:val="24"/>
        </w:rPr>
        <w:t xml:space="preserve"> di Adamo e sia con ogni membro del corpo di Cristo. Deve altresì chiamare ogni suo fratello in Adamo perché diventi suo fratello in Cristo, per opera dello Spirito Santo. </w:t>
      </w:r>
    </w:p>
    <w:p w14:paraId="6C14D085"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Chi dice di amare l’uomo, deve amarlo dalla verità e dal pensiero di Dio, dalla volontà e dal desiderio di Dio. Ecco qual oggi il desiderio, il pensiero, la verità, la volontà di Dio per ogni uomo:</w:t>
      </w:r>
    </w:p>
    <w:p w14:paraId="759073CD" w14:textId="117EEA71"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B4653D">
        <w:rPr>
          <w:rFonts w:ascii="Arial" w:hAnsi="Arial" w:cs="Arial"/>
          <w:i/>
          <w:iCs/>
          <w:spacing w:val="-2"/>
          <w:sz w:val="24"/>
          <w:szCs w:val="24"/>
        </w:rPr>
        <w:t xml:space="preserve"> </w:t>
      </w:r>
      <w:r w:rsidRPr="00B4653D">
        <w:rPr>
          <w:rFonts w:ascii="Arial" w:hAnsi="Arial" w:cs="Arial"/>
          <w:i/>
          <w:iCs/>
          <w:spacing w:val="-2"/>
          <w:sz w:val="24"/>
          <w:szCs w:val="24"/>
        </w:rPr>
        <w:t xml:space="preserve">avete ricevuto il sigillo dello Spirito Santo che era stato promesso, il quale è caparra della nostra eredità, in attesa della completa redenzione di coloro che Dio si è acquistato a lode della sua gloria. </w:t>
      </w:r>
    </w:p>
    <w:p w14:paraId="41B7787B"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695EE03"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30D8AF13"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03C13868"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69DB2B8"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0ADDF485"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w:t>
      </w:r>
    </w:p>
    <w:p w14:paraId="7FFA4437"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3F17F122"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lastRenderedPageBreak/>
        <w:t>Paolo, apostolo di Cristo Gesù per volontà di Dio, e il fratello Timòteo, ai santi e credenti fratelli in Cristo che sono a Colosse: grazia a voi e pace da Dio, Padre nostro.</w:t>
      </w:r>
    </w:p>
    <w:p w14:paraId="148A88A2" w14:textId="4AF10EE0"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w:t>
      </w:r>
      <w:r w:rsidR="00000974" w:rsidRPr="00B4653D">
        <w:rPr>
          <w:rFonts w:ascii="Arial" w:hAnsi="Arial" w:cs="Arial"/>
          <w:i/>
          <w:iCs/>
          <w:spacing w:val="-2"/>
          <w:sz w:val="24"/>
          <w:szCs w:val="24"/>
        </w:rPr>
        <w:t>e</w:t>
      </w:r>
      <w:r w:rsidRPr="00B4653D">
        <w:rPr>
          <w:rFonts w:ascii="Arial" w:hAnsi="Arial" w:cs="Arial"/>
          <w:i/>
          <w:iCs/>
          <w:spacing w:val="-2"/>
          <w:sz w:val="24"/>
          <w:szCs w:val="24"/>
        </w:rPr>
        <w:t xml:space="preserve"> ci ha pure manifestato il vostro amore nello Spirito.</w:t>
      </w:r>
    </w:p>
    <w:p w14:paraId="21A87C2E"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(Ef 3,1-12). </w:t>
      </w:r>
    </w:p>
    <w:p w14:paraId="57B0B592"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132791B"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85CDD31"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1D9E9F95"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w:t>
      </w:r>
      <w:r w:rsidRPr="00B4653D">
        <w:rPr>
          <w:rFonts w:ascii="Arial" w:hAnsi="Arial" w:cs="Arial"/>
          <w:i/>
          <w:iCs/>
          <w:spacing w:val="-2"/>
          <w:sz w:val="24"/>
          <w:szCs w:val="24"/>
        </w:rPr>
        <w:lastRenderedPageBreak/>
        <w:t>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95CD77D"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9C3D7BD"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93834C4"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C4D2B80" w14:textId="77777777" w:rsidR="00047F2E" w:rsidRPr="00B4653D" w:rsidRDefault="00047F2E" w:rsidP="00B4653D">
      <w:pPr>
        <w:spacing w:after="120" w:line="240" w:lineRule="auto"/>
        <w:ind w:left="567" w:right="567"/>
        <w:jc w:val="both"/>
        <w:rPr>
          <w:rFonts w:ascii="Arial" w:hAnsi="Arial" w:cs="Arial"/>
          <w:i/>
          <w:iCs/>
          <w:spacing w:val="-2"/>
          <w:sz w:val="24"/>
          <w:szCs w:val="24"/>
        </w:rPr>
      </w:pPr>
      <w:r w:rsidRPr="00B4653D">
        <w:rPr>
          <w:rFonts w:ascii="Arial" w:hAnsi="Arial" w:cs="Arial"/>
          <w:i/>
          <w:iCs/>
          <w:spacing w:val="-2"/>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178AC7B6"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È in questo desiderio e volontà di Dio la vera salvezza per ogni uomo. Chi dice di amare l’uomo e non gli annuncia Cristo Signore, sua vera salvezza e redenzione, è un bugiardo, un mentitore, un ingannatore, un anticristo. </w:t>
      </w:r>
    </w:p>
    <w:p w14:paraId="421C4E69" w14:textId="77777777" w:rsidR="00047F2E" w:rsidRPr="00B4653D" w:rsidRDefault="00047F2E" w:rsidP="00B4653D">
      <w:pPr>
        <w:spacing w:after="120" w:line="240" w:lineRule="auto"/>
        <w:jc w:val="both"/>
        <w:rPr>
          <w:rFonts w:ascii="Arial" w:hAnsi="Arial" w:cs="Arial"/>
          <w:sz w:val="24"/>
          <w:szCs w:val="24"/>
        </w:rPr>
      </w:pPr>
    </w:p>
    <w:p w14:paraId="52F8DBF3" w14:textId="77777777" w:rsidR="00047F2E" w:rsidRPr="00B4653D" w:rsidRDefault="00047F2E" w:rsidP="00B4653D">
      <w:pPr>
        <w:pStyle w:val="Titolo1"/>
      </w:pPr>
      <w:bookmarkStart w:id="187" w:name="_Toc165106940"/>
      <w:bookmarkStart w:id="188" w:name="_Toc187296570"/>
      <w:bookmarkStart w:id="189" w:name="_Toc191474610"/>
      <w:r w:rsidRPr="00B4653D">
        <w:t>APPENDICE</w:t>
      </w:r>
      <w:bookmarkEnd w:id="187"/>
      <w:bookmarkEnd w:id="188"/>
      <w:bookmarkEnd w:id="189"/>
    </w:p>
    <w:p w14:paraId="301ACFE5" w14:textId="77777777" w:rsidR="00047F2E" w:rsidRPr="00B4653D" w:rsidRDefault="00047F2E" w:rsidP="00B4653D">
      <w:pPr>
        <w:pStyle w:val="Corpodeltesto2"/>
        <w:rPr>
          <w:b/>
          <w:bCs/>
          <w:szCs w:val="24"/>
        </w:rPr>
      </w:pPr>
      <w:bookmarkStart w:id="190" w:name="_Toc165106941"/>
      <w:bookmarkStart w:id="191" w:name="_Toc187296571"/>
      <w:r w:rsidRPr="00B4653D">
        <w:rPr>
          <w:b/>
          <w:bCs/>
          <w:szCs w:val="24"/>
        </w:rPr>
        <w:t>Prima riflessione</w:t>
      </w:r>
      <w:bookmarkEnd w:id="190"/>
      <w:bookmarkEnd w:id="191"/>
    </w:p>
    <w:p w14:paraId="0FA65D22" w14:textId="77777777" w:rsidR="00047F2E" w:rsidRPr="00C731BD" w:rsidRDefault="00047F2E" w:rsidP="00B4653D">
      <w:pPr>
        <w:spacing w:after="120" w:line="240" w:lineRule="auto"/>
        <w:jc w:val="both"/>
        <w:rPr>
          <w:rFonts w:ascii="Arial" w:hAnsi="Arial"/>
          <w:sz w:val="24"/>
          <w:szCs w:val="24"/>
        </w:rPr>
      </w:pPr>
      <w:r w:rsidRPr="00C731BD">
        <w:rPr>
          <w:rFonts w:ascii="Arial" w:hAnsi="Arial"/>
          <w:sz w:val="24"/>
          <w:szCs w:val="24"/>
        </w:rPr>
        <w:t xml:space="preserve">Il Signore, tramite il suo profeta Abdia, annunzia a Edom che la sentenza di devastazione e distruzione del suo regno è stata già emessa. Il suo peccato contro suo fratello Giacobbe è stato oltremodo grande, abominevole. Nella prima, seconda e terza riflessione su questo libro profetico, vogliamo soffermarci su tre verità che sono essenza della verità di Dio e dell’uomo. Queste verità possiamo così annunciarle; colpa e peccato, giustizia e giudizio, castigo e pena. </w:t>
      </w:r>
    </w:p>
    <w:p w14:paraId="7C4FAC2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 xml:space="preserve">Sia nella prima riflessione, sua nella seconda e sia nella terza ci dedicheremo a trarre, riportando alcune parole chiave che attraversano tutta la Scrittura, la verità rivelata contenuta in esse. Potrebbe sembrare una investigazione noiosa e senza senso. La ricerca della verità spesso obbliga anche a indagini all’apparenza infruttuose e prive di significato. </w:t>
      </w:r>
    </w:p>
    <w:p w14:paraId="178B527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Essendo la verità nascosta nelle parole, è obbligo per chi cerca la verità, non trascurare alcuna parola. Una sola parola ignorata potrebbe oscurare parte della luce e dare all’intelligenza elementi non sufficienti per una perfetta conoscenza del pensiero di Dio e di Cristo Gesù. Ma è sempre lo Spirito Santo che deve illuminarci per cogliere attraverso le parole la verità da Lui posta in esse. Dalle parole alla verità per mezzo dello Spirito Santo, invocato con preghiera umile e insistente. È questo il giusto itinerario da seguire. </w:t>
      </w:r>
    </w:p>
    <w:p w14:paraId="56E78F66" w14:textId="5F250E8D"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Nella prima parte della nostra indagine, nella prima riflessione, ci dedicheremo alle parole: </w:t>
      </w:r>
      <w:r w:rsidRPr="00C731BD">
        <w:rPr>
          <w:rFonts w:ascii="Arial" w:hAnsi="Arial"/>
          <w:bCs/>
          <w:i/>
          <w:iCs/>
          <w:sz w:val="24"/>
          <w:szCs w:val="24"/>
        </w:rPr>
        <w:t>ascoltare, obbedire, dimenticare, ricordare, seguire, peccato, catalogo dei vizi nel Nuovo Testamento</w:t>
      </w:r>
      <w:r w:rsidRPr="00B4653D">
        <w:rPr>
          <w:rFonts w:ascii="Arial" w:hAnsi="Arial"/>
          <w:sz w:val="24"/>
          <w:szCs w:val="24"/>
        </w:rPr>
        <w:t xml:space="preserve">. Nella seconda parte, o seconda riflessione ci occuperemo delle parole: </w:t>
      </w:r>
      <w:r w:rsidRPr="00C731BD">
        <w:rPr>
          <w:rFonts w:ascii="Arial" w:hAnsi="Arial"/>
          <w:bCs/>
          <w:i/>
          <w:iCs/>
          <w:sz w:val="24"/>
          <w:szCs w:val="24"/>
        </w:rPr>
        <w:t>giudizio, giudice, giudicare, giustizia, giusto, ingiusto</w:t>
      </w:r>
      <w:r w:rsidRPr="00B4653D">
        <w:rPr>
          <w:rFonts w:ascii="Arial" w:hAnsi="Arial"/>
          <w:sz w:val="24"/>
          <w:szCs w:val="24"/>
        </w:rPr>
        <w:t>.</w:t>
      </w:r>
      <w:r w:rsidR="00B4653D">
        <w:rPr>
          <w:rFonts w:ascii="Arial" w:hAnsi="Arial"/>
          <w:sz w:val="24"/>
          <w:szCs w:val="24"/>
        </w:rPr>
        <w:t xml:space="preserve"> </w:t>
      </w:r>
      <w:r w:rsidRPr="00B4653D">
        <w:rPr>
          <w:rFonts w:ascii="Arial" w:hAnsi="Arial"/>
          <w:sz w:val="24"/>
          <w:szCs w:val="24"/>
        </w:rPr>
        <w:t xml:space="preserve">Nella terza parte e cioè nella riflessione di conclusione la nostra attenzione sarà rivolta alle parole: </w:t>
      </w:r>
      <w:r w:rsidRPr="00C731BD">
        <w:rPr>
          <w:rFonts w:ascii="Arial" w:hAnsi="Arial"/>
          <w:bCs/>
          <w:i/>
          <w:iCs/>
          <w:sz w:val="24"/>
          <w:szCs w:val="24"/>
        </w:rPr>
        <w:t>castigo, punizione, pena. Maledizione, benedizione, beato, beatitudine</w:t>
      </w:r>
      <w:r w:rsidRPr="00B4653D">
        <w:rPr>
          <w:rFonts w:ascii="Arial" w:hAnsi="Arial"/>
          <w:sz w:val="24"/>
          <w:szCs w:val="24"/>
        </w:rPr>
        <w:t>. Il frutto appare già fin dalle prime frasi non solo di grande attualità, ma soprattutto di altissima verità.</w:t>
      </w:r>
    </w:p>
    <w:p w14:paraId="0C7512AD" w14:textId="77777777" w:rsidR="00047F2E" w:rsidRPr="00B4653D" w:rsidRDefault="00047F2E" w:rsidP="00B4653D">
      <w:pPr>
        <w:spacing w:after="120" w:line="240" w:lineRule="auto"/>
        <w:jc w:val="both"/>
        <w:rPr>
          <w:rFonts w:ascii="Arial" w:hAnsi="Arial" w:cs="Arial"/>
          <w:b/>
          <w:bCs/>
          <w:i/>
          <w:iCs/>
          <w:sz w:val="24"/>
          <w:szCs w:val="24"/>
        </w:rPr>
      </w:pPr>
      <w:bookmarkStart w:id="192" w:name="_Toc62164165"/>
      <w:r w:rsidRPr="00B4653D">
        <w:rPr>
          <w:rFonts w:ascii="Arial" w:hAnsi="Arial" w:cs="Arial"/>
          <w:b/>
          <w:bCs/>
          <w:i/>
          <w:iCs/>
          <w:sz w:val="24"/>
          <w:szCs w:val="24"/>
        </w:rPr>
        <w:t>ASCOLTARE</w:t>
      </w:r>
      <w:bookmarkEnd w:id="192"/>
      <w:r w:rsidRPr="00B4653D">
        <w:rPr>
          <w:rFonts w:ascii="Arial" w:hAnsi="Arial" w:cs="Arial"/>
          <w:b/>
          <w:bCs/>
          <w:i/>
          <w:iCs/>
          <w:sz w:val="24"/>
          <w:szCs w:val="24"/>
        </w:rPr>
        <w:t xml:space="preserve">. </w:t>
      </w:r>
    </w:p>
    <w:p w14:paraId="025A296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Basterebbe questa semplice parola – ascoltare – a mettere in luce la più nitida e chiara verità sul peccato e sulla santità cristiana. L’uomo ha due orecchi. Da uno entra nel suo cuore la Parola del Signore, dall’altro entra la parola della creatura. Il peccato è dato dall’ascolto della parola della creatura che è non ascolto della Parola del Creatore, il solo Signore e Dio al quale l’uomo deve ogni obbedienza. </w:t>
      </w:r>
    </w:p>
    <w:p w14:paraId="57F4056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Fin qui nulla di nuovo. La novità inizia nel momento in cui si conosce che anche l’uomo è stato costituito da Dio sua voce. Non solo. Anche la natura umana è costituita voce di Dio, perché il Signore parli alla sua creatura. Il corpo dell’uomo, con tutti i suoi cinque sensi, è voce del suo Dio. Il suo spirito, la sua anima, i suoi sentimenti, la sua volontà: tutto deve essere in un uomo voce di Dio per l’altro uomo.</w:t>
      </w:r>
    </w:p>
    <w:p w14:paraId="477F185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Se l’uomo diviene voce della creatura – voce dell’uomo uomo o anche voce di Satana – chi lo ascolta deve porre molta attenzione affinché non si lasci tentare, accogliendo nel cuore la parola della creatura e rinnegando quella del suo Signore. Ogni parola dell’uomo accolta come Parola di Dio trascina l’uomo nella non accoglienza del suo Signore. Lo costituisce peccatore ai suoi occhi. </w:t>
      </w:r>
    </w:p>
    <w:p w14:paraId="71D63BC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Ecco un duplice obbligo per non peccare. Chi parla deve sempre parlare con Parole di Dio. Se parla con parole della creatura, diviene per il fratello un tentatore. Questo primo obbligo ci costituisce tutti peccatori. Diciamo, scriviamo, proferiamo, illustriamo fiumi di parole che sono di uomini e non di Dio. Siamo tentatori dell’uomo.</w:t>
      </w:r>
    </w:p>
    <w:p w14:paraId="42C0A154"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secondo obbligo riguarda chi ascolta. Lui mai deve permettere che una sola parola della creatura – uomo o Satana – entri nel suo cuore. Deve porre ogni attenzione a discernere in ogni uomo ciò che viene da Dio e ciò che viene dalla creatura. Se è parola di Dio, l’accoglie. Se è parola della creatura è obbligato a non accoglierla.</w:t>
      </w:r>
    </w:p>
    <w:p w14:paraId="72F9F18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Difficoltà nascono quando chi parla si presenta nel nome del Signore, di Dio, del Creatore. Chi parla in nome di Dio è obbligato ad attestare che il Signore lo manda. Come lo attesterà? Come lo ha attestato Mosè con il Faraone in Egitto. Come lo ha dimostrato Cristo Signore con scribi, farisei, capi dei sacerdoti durante tutto l’arco della sua missione. Questa certificazione del vero Dio è necessaria perché si parli all’altro in nome di Dio, anche perché sempre il Signore certifica i suoi inviati.</w:t>
      </w:r>
    </w:p>
    <w:p w14:paraId="79B4867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Una parola detta in nome di Dio, ma non di Dio, ci rende colpevoli dinanzi al Signore. Una parola accolta, ma non di Dio, anche questa ci rende colpevoli dinanzi al Signore. Ogni uomo è chiamato a dire solo la Parola di Dio e ogni uomo è chiamato a mettere nel cuore solo la Parola di Dio. Il Signore conosce come parola di vita solo la sua Parola. Nessun’altra parola per il Signore è parola di vita eterna.</w:t>
      </w:r>
    </w:p>
    <w:p w14:paraId="1D98425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L’uomo è invitato ad ascoltare. Ma è proprio nell’ascolto che si nasconde la tentazione. O l’uomo cammina nella più pura conoscenza della Parola del Signore e nel suo Santo Spirito che sempre dona l’intelligenza della verità che è nella Parola, oppure sarà facile cadere nella tentazione. Si abbraccerà la parola della creatura anche nella convinzione di seguire la Parola del Creatore. È la morte. La vita è solo nella Parola di Dio.</w:t>
      </w:r>
    </w:p>
    <w:p w14:paraId="7536418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All'uomo disse: "Poiché hai ascoltato la voce di tua moglie e hai mangiato dell'albero, di cui ti avevo comandato: Non ne devi mangiare, maledetto sia il suolo per causa tua! Con dolore ne trarrai il cibo per tutti i giorni della tua vita (Gen 3, 17). Lamec disse alle mogli: Ada e Zilla, ascoltate la mia voce; mogli di Lamec, porgete l'orecchio al mio dire: Ho ucciso un uomo per una mia scalfittura e un ragazzo per un mio livido (Gen 4, 23). Sarai disse ad Abram: "Ecco, il Signore mi ha impedito di aver prole; unisciti alla mia schiava: forse da lei potrò avere figli". Abram ascoltò la voce di Sarai (Gen 16, 2). Soggiunse poi l'angelo del Signore: "Ecco, sei incinta: partorirai un figlio e lo chiamerai Ismaele, perché il Signore ha ascoltato la tua afflizione (Gen 16, 11). Il Signore riprese: "Tornerò da te fra un anno a questa data e allora Sara, tua moglie, avrà un figlio". Intanto Sara stava ad ascoltare all'ingresso della tenda ed era dietro di lui (Gen 18, 10). Ma Dio disse ad Abramo: "Non ti dispiaccia questo, per il fanciullo e la tua schiava: ascolta la parola di Sara in quanto ti dice, ascolta la sua voce, perché attraverso Isacco da te prenderà nome una stirpe (Gen 21, 12). </w:t>
      </w:r>
    </w:p>
    <w:p w14:paraId="3D7D834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Ascolta noi, piuttosto, signore: tu sei un principe di Dio in mezzo a noi: seppellisci il tuo morto nel migliore dei nostri sepolcri. Nessuno di noi ti proibirà di seppellire la tua defunta nel suo sepolcro" (Gen 23, 6). Se è secondo il vostro desiderio che io porti via il mio morto e lo seppellisca, ascoltatemi e insistete per me presso Efron, figlio di Zocar (Gen 23, 8). Ora Efron stava seduto in mezzo agli Hittiti. Efron l'Hittita rispose ad Abramo, mentre lo ascoltavano gli Hittiti, quanti entravano per la porta della sua città, e disse (Gen 23, 10). Ascolta me, piuttosto, mio signore: ti cedo il campo con la caverna che vi si trova, in presenza dei figli del mio popolo te la cedo: seppellisci il tuo morto" (Gen 23, 11). Parlò ad Efron, mentre lo ascoltava la gente del paese, e disse: "Se solo mi volessi ascoltare: io ti do il prezzo del campo. Accettalo da me, così io seppellirò là il mio morto" (Gen 23, 13). Ascolta me piuttosto, mio signore: un terreno del valore di quattrocento sicli d'argento che cosa è mai tra me e te? Seppellisci dunque il tuo morto" (Gen 23, 15). Abramo accettò le richieste di Efron e Abramo pesò ad Efron il prezzo che questi aveva detto, mentre lo ascoltavano gli Hittiti, cioè quattrocento sicli d'argento, nella moneta corrente sul mercato (Gen 23, 16). Ora Rebecca ascoltava, mentre Isacco parlava al figlio Esaù. Andò dunque Esaù in campagna a caccia di selvaggina da portare a casa (Gen 27, 5). Rachele disse: "Dio mi ha fatto giustizia e ha anche ascoltato la mia voce, dandomi un figlio". Per questo essa lo chiamò Dan (Gen 30, 6). Ma se voi non ci ascoltate a proposito della nostra circoncisione, prenderemo la nostra figlia e ce ne andremo" (Gen 34, 17). </w:t>
      </w:r>
    </w:p>
    <w:p w14:paraId="1323337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Quanti avevano accesso alla porta della sua città ascoltarono Camor e il figlio Sichem: tutti i maschi, quanti avevano accesso alla porta della città, si fecero circoncidere (Gen 34, 24). Disse dunque loro: "Ascoltate questo sogno che ho </w:t>
      </w:r>
      <w:r w:rsidRPr="00B4653D">
        <w:rPr>
          <w:rFonts w:ascii="Arial" w:hAnsi="Arial"/>
          <w:i/>
          <w:iCs/>
          <w:sz w:val="24"/>
          <w:szCs w:val="24"/>
        </w:rPr>
        <w:lastRenderedPageBreak/>
        <w:t xml:space="preserve">fatto (Gen 37, 6). Su, vendiamolo agli Ismaeliti e la nostra mano non sia contro di lui, perché è nostro fratello e nostra carne". I suoi fratelli lo ascoltarono (Gen 37, 27). Il faraone disse a Giuseppe: "Ho fatto un sogno e nessuno lo sa interpretare; ora io ho sentito dire di te che ti basta ascoltare un sogno per interpretarlo subito" (Gen 41, 15). Si dissero allora l'un l'altro: "Certo su di noi grava la colpa nei riguardi di nostro fratello, perché abbiamo visto la sua angoscia quando ci supplicava e non lo abbiamo ascoltato. Per questo ci ha colpito quest'angoscia" (Gen 42, 21). Ruben prese a dir loro: "Non avevo detto io: Non peccate contro il ragazzo? Ma non mi avete dato ascolto. Ecco ora ci si domanda conto del suo sangue" (Gen 42, 22). Radunatevi e ascoltate, figli di Giacobbe, ascoltate Israele, vostro padre! (Gen 49, 2). Allora Dio ascoltò il loro lamento, si ricordò della sua alleanza con Abramo e Giacobbe (Es 2, 24). </w:t>
      </w:r>
    </w:p>
    <w:p w14:paraId="4879ED7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Essi ascolteranno la tua voce e tu e gli anziani d'Israele andrete dal re di Egitto e gli riferirete: Il Signore, Dio degli Ebrei, si è presentato a noi. Ci sia permesso di andare nel deserto a tre giorni di cammino, per fare un sacrificio al Signore, nostro Dio (Es 3, 18). Mosè rispose: "Ecco, non mi crederanno, non ascolteranno la mia voce, ma diranno: Non ti è apparso il Signore!" (Es 4, 1). Dunque se non ti credono e non ascoltano la voce del primo segno, crederanno alla voce del secondo! (Es 4, 8). Se non credono neppure a questi due segni e non ascolteranno la tua voce, allora prenderai acqua del Nilo e la verserai sulla terra asciutta: l'acqua che avrai presa dal Nilo diventerà sangue sulla terra asciutta" (Es 4, 9). Il faraone rispose: "Chi è il Signore, perché io debba ascoltare la sua voce per lasciar partire Israele? Non conosco il Signore e neppure lascerò partire Israele!" (Es 5, 2). Mosè parlò così agli Israeliti, ma essi non ascoltarono Mosè, perché erano all'estremo della sopportazione per la dura schiavitù (Es 6, 9). Mosè disse alla presenza del Signore: "Ecco gli Israeliti non mi hanno ascoltato: come vorrà ascoltarmi il faraone, mentre io ho la parola impacciata?" (Es 6, 12).</w:t>
      </w:r>
    </w:p>
    <w:p w14:paraId="0897BF8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Mosè disse alla presenza del Signore: "Ecco ho la parola impacciata e come il faraone vorrà ascoltarmi?" (Es 6, 30). Il faraone non vi ascolterà e io porrò la mano contro l'Egitto e farò così uscire dal paese d'Egitto le mie schiere, il mio popolo degli Israeliti, con l'intervento di grandi castighi (Es 7, 4). Però il cuore del faraone si ostinò e non diede loro ascolto, secondo quanto aveva predetto il Signore (Es 7, 13). Ma i maghi dell'Egitto, con le loro magie, operarono la stessa cosa. Il cuore del faraone si ostinò e non diede loro ascolto, secondo quanto aveva predetto il Signore (Es 7, 22). Ma il faraone vide ch'era intervenuto il sollievo, si ostinò e non diede loro ascolto, secondo quanto aveva predetto il Signore (Es 8, 11). Allora i maghi dissero al faraone: "E' il dito di Dio!". Ma il cuore del faraone si ostinò e non diede ascolto, secondo quanto aveva predetto il Signore (Es 8, 15). Ma il Signore rese ostinato il cuore del faraone, il quale non diede loro ascolto, come il Signore aveva predetto a Mosè (Es 9, 12). Il Signore aveva appunto detto a Mosè: "Il faraone non vi ascolterà, perché si moltiplichino i miei prodigi nel paese d'Egitto" (Es 11, 9). 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Ora ascoltami: ti voglio dare un consiglio e Dio sia con te! Tu sta’ davanti a Dio in nome del popolo e presenta le questioni a Dio (Es 18, 19).</w:t>
      </w:r>
    </w:p>
    <w:p w14:paraId="409B7AF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Mosè ascoltò la voce del suocero e fece quanto gli aveva suggerito (Es 18, 24). Ora, se vorrete ascoltare la mia voce e custodirete la mia alleanza, voi sarete per me la proprietà tra tutti i popoli, perché mia è tutta la terra! (Es 19, 5). Allora </w:t>
      </w:r>
      <w:r w:rsidRPr="00B4653D">
        <w:rPr>
          <w:rFonts w:ascii="Arial" w:hAnsi="Arial"/>
          <w:i/>
          <w:iCs/>
          <w:sz w:val="24"/>
          <w:szCs w:val="24"/>
        </w:rPr>
        <w:lastRenderedPageBreak/>
        <w:t xml:space="preserve">dissero a Mosè: "Parla tu a noi e noi ascolteremo, ma non ci parli Dio, altrimenti moriremo!" (Es 20, 19). Se tu lo maltratti, quando invocherà da me l'aiuto, io ascolterò il suo grido (Es 22, 22). Perché è la sua sola coperta, è il mantello per la sua pelle; come potrebbe coprirsi dormendo? Altrimenti, quando invocherà da me l'aiuto, io ascolterò il suo grido, perché io sono pietoso (Es 22, 26). Abbi rispetto della sua presenza, ascolta la sua voce e non ribellarti a lui; egli infatti non perdonerebbe la vostra trasgressione, perché il mio nome è in lui (Es 23, 21). Se tu ascolti la sua voce e fai quanto ti dirò, io sarò il nemico dei tuoi nemici e l'avversario dei tuoi avversari (Es 23, 22). </w:t>
      </w:r>
    </w:p>
    <w:p w14:paraId="27C8C57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se non mi ascolterete e se non metterete in pratica tutti questi comandi (Lv 26, 14). Se nemmeno dopo questo mi ascolterete, io vi castigherò sette volte di più per i vostri peccati (Lv 26, 18). Se vi opporrete a me e non mi ascolterete, io vi colpirò sette volte di più, secondo i vostri peccati (Lv 26, 21). Se, nonostante tutto questo, non vorrete darmi ascolto, ma vi opporrete a me (Lv 26, 27). Il Signore disse: "Ascoltate le mie parole! Se ci sarà un vostro profeta, io, il Signore, in visione a lui mi rivelerò, in sogno parlerò con lui (Nm 12, 6). Mosè disse poi a Core: "Ora ascoltate, figli di Levi! (Nm 16, 8). Mosè e Aronne convocarono la comunità davanti alla roccia e Mosè disse loro: "Ascoltate, o ribelli: vi faremo noi forse uscire acqua da questa roccia?" (Nm 20, 10). Il Signore ascoltò la voce di Israele e gli mise nelle mani i Cananei; Israele votò allo sterminio i Cananei e le loro città e quel luogo fu chiamato Corma (Nm 21, 3). Allora Balaam pronunziò il suo poema e disse: "Sorgi, Balak, e ascolta; porgimi orecchio, figlio di Zippor! (Nm 23, 18). </w:t>
      </w:r>
    </w:p>
    <w:p w14:paraId="5C4C7CD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quel tempo diedi quest'ordine ai vostri giudici: Ascoltate le cause dei vostri fratelli e giudicate con giustizia le questioni che uno può avere con il fratello o con lo straniero che sta presso di lui (Dt 1, 16). Nei vostri giudizi non avrete riguardi personali, darete ascolto al piccolo come al grande; non temerete alcun uomo, poiché il giudizio appartiene a Dio; le cause troppo difficili per voi le presenterete a me e io le ascolterò (Dt 1, 17). Io ve lo dissi, ma voi non mi ascoltaste; anzi vi ribellaste all'ordine del Signore, foste presuntuosi e osaste salire verso i monti (Dt 1, 43). </w:t>
      </w:r>
    </w:p>
    <w:p w14:paraId="7D5DFB5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Voi tornaste e piangeste davanti al Signore; ma il Signore non diede ascolto alla vostra voce e non vi porse l'orecchio (Dt 1, 45). Ora dunque, Israele, ascolta le leggi e le norme che io vi insegno, perché le mettiate in pratica, perché viviate ed entriate in possesso del paese che il Signore, Dio dei vostri padri, sta per darvi (Dt 4, 1). Con angoscia, quando tutte queste cose ti saranno avvenute, negli ultimi giorni, tornerai al Signore tuo Dio e ascolterai la sua voce (Dt 4, 30). Mosè convocò tutto Israele e disse loro: "Ascolta, Israele, le leggi e le norme che oggi io proclamo dinanzi a voi: imparatele e custoditele e mettetele in pratica (Dt 5, 1). Avvicinati tu e ascolta quanto il Signore nostro Dio dirà; ci riferirai quanto il Signore nostro Dio ti avrà detto e noi lo ascolteremo e lo faremo (Dt 5, 27). Ascolta, o Israele, e bada di metterli in pratica; perché tu sia felice e cresciate molto di numero nel paese dove scorre il latte e il miele, come il Signore, Dio dei tuoi padri, ti ha detto (Dt 6, 3).</w:t>
      </w:r>
    </w:p>
    <w:p w14:paraId="197F9A5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Ascolta, Israele: il Signore è il nostro Dio, il Signore è uno solo (Dt 6, 4). Per aver voi dato ascolto a queste norme e per averle osservate e messe in pratica, il Signore tuo Dio conserverà per te l'alleanza e la benevolenza che ha giurato ai tuoi padri (Dt 7, 12). Perirete come le nazioni che il Signore fa perire davanti a voi, perché non avrete dato ascolto alla voce del Signore vostro Dio (Dt 8, 20). </w:t>
      </w:r>
      <w:r w:rsidRPr="00B4653D">
        <w:rPr>
          <w:rFonts w:ascii="Arial" w:hAnsi="Arial"/>
          <w:i/>
          <w:iCs/>
          <w:sz w:val="24"/>
          <w:szCs w:val="24"/>
        </w:rPr>
        <w:lastRenderedPageBreak/>
        <w:t xml:space="preserve">Ascolta, Israele! Oggi tu attraverserai il Giordano per andare a impadronirti di nazioni più grandi e più potenti di te, di città grandi e fortificate fino al cielo (Dt 9, 1). Osserva e ascolta tutte queste cose che ti comando, perché tu sia sempre felice tu e i tuoi figli dopo di te, quando avrai fatto ciò che è bene e retto agli occhi del Signore tuo Dio (Dt 12, 28). tu non dovrai ascoltare le parole di quel profeta o di quel sognatore; perché il Signore vostro Dio vi mette alla prova per sapere se amate il Signore vostro Dio con tutto il cuore e con tutta l'anima (Dt 13, 4). Tu non dargli retta, non ascoltarlo; il tuo occhio non lo compianga; non risparmiarlo, non coprire la sua colpa (Dt 13, 9). </w:t>
      </w:r>
    </w:p>
    <w:p w14:paraId="4F50A06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Se tu ascolti la voce del Signore tuo Dio, osservando tutti i suoi comandi che oggi ti dò e facendo ciò che è retto agli occhi del Signore tuo Dio. (Dt 13, 19). Perché le nazioni, di cui tu vai ad occupare il paese, ascoltano gli indovini e gli incantatori, ma quanto a te, non così ti ha permesso il Signore tuo Dio (Dt 18, 14). Il Signore tuo Dio susciterà per te, in mezzo a te, fra i tuoi fratelli, un profeta pari a me; a lui darete ascolto (Dt 18, 15). Se qualcuno non ascolterà le parole, che egli dirà in mio nome, io gliene domanderò conto (Dt 18, 19). E gli dirà: Ascolta, Israele! Voi oggi siete prossimi a dar battaglia ai vostri nemici; il vostro cuore non venga meno; non temete, non vi smarrite e non vi spaventate dinanzi a loro (Dt 20, 3). Ma il Signore tuo Dio non volle ascoltare Balaam e il Signore tuo Dio mutò per te la maledizione in benedizione, perché il Signore tuo Dio ti ama (Dt 23, 6). Allora gridammo al Signore, al Dio dei nostri padri, e il Signore ascoltò la nostra voce, vide la nostra umiliazione, la nostra miseria e la nostra oppressione (Dt 26, 7).</w:t>
      </w:r>
    </w:p>
    <w:p w14:paraId="632623A6" w14:textId="05DD648B"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Mosè e i sacerdoti leviti dissero a tutto Israele: "Fa’ silenzio e ascolta, Israele! Oggi sei divenuto il popolo del Signore tuo Dio (Dt 27, 9). Perché tu avrai ascoltato la voce del Signore tuo Dio, verranno su di te e ti raggiungeranno tutte queste benedizioni (Dt 28, 2). Ma se il tuo cuore si volge indietro e se tu non ascolti e ti lasci trascinare a prostrarti davanti ad altri dei e a servirli (Dt 30, 17). Radunerai il popolo, uomini, donne, bambini e il forestiero che sarà nelle tue città, perché ascoltino, imparino a temere il Signore vostro Dio e si preoccupino di mettere in pratica tutte le parole di questa legge (Dt 31, 12). "Ascoltate, o cieli: io voglio parlare: oda la terra le parole della mia bocca! (Dt 32, 1). Questo disse per Giuda: "Ascolta, Signore, la voce di Giuda e riconducilo verso il suo popolo; la sua mano difenderà la sua causa e tu sarai l'aiuto contro i suoi avversari" (Dt 33, 7). Disse allora Giosuè</w:t>
      </w:r>
      <w:r w:rsidR="00B4653D">
        <w:rPr>
          <w:rFonts w:ascii="Arial" w:hAnsi="Arial"/>
          <w:i/>
          <w:iCs/>
          <w:sz w:val="24"/>
          <w:szCs w:val="24"/>
        </w:rPr>
        <w:t xml:space="preserve"> </w:t>
      </w:r>
      <w:r w:rsidRPr="00B4653D">
        <w:rPr>
          <w:rFonts w:ascii="Arial" w:hAnsi="Arial"/>
          <w:i/>
          <w:iCs/>
          <w:sz w:val="24"/>
          <w:szCs w:val="24"/>
        </w:rPr>
        <w:t>agli Israeliti: "Avvicinatevi e ascoltate gli ordini del Signore Dio vostro" (Gs 3, 9). 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w:t>
      </w:r>
    </w:p>
    <w:p w14:paraId="493272C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ci fu giorno come quello, né prima né dopo, perché aveva ascoltato il Signore la voce d'un uomo, perché il Signore combatteva per Israele"? (Gs 10, 14). Ma io non volli ascoltare Balaam; egli dovette benedirvi e vi liberai dalle mani di Balak (Gs 24, 10). Ma neppure ai loro giudici davano ascolto, anzi si prostituivano ad altri dei e si prostravano davanti a loro. Abbandonarono ben presto la via battuta dai loro padri, i quali avevano obbedito ai comandi del Signore: essi non fecero così (Gdc 2, 17). Ascoltate, re, porgete gli orecchi, o principi; io voglio cantare al Signore, voglio cantare inni al Signore, Dio d'Israele! (Gdc 5, 3). Perché sei rimasto seduto tra gli ovili, ad ascoltare le zampogne dei pastori? Presso i ruscelli di Ruben erano ben grandi le dispute... (Gdc 5, 16). E vi ho detto: Io sono il </w:t>
      </w:r>
      <w:r w:rsidRPr="00B4653D">
        <w:rPr>
          <w:rFonts w:ascii="Arial" w:hAnsi="Arial"/>
          <w:i/>
          <w:iCs/>
          <w:sz w:val="24"/>
          <w:szCs w:val="24"/>
        </w:rPr>
        <w:lastRenderedPageBreak/>
        <w:t>Signore vostro Dio; non venerate gli dei degli Amorrei, nel paese dei quali abitate. Ma voi non avete ascoltato la mia voce" (Gdc 6, 10).</w:t>
      </w:r>
    </w:p>
    <w:p w14:paraId="2F6AA745" w14:textId="7E301131"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i/>
          <w:iCs/>
          <w:sz w:val="24"/>
          <w:szCs w:val="24"/>
        </w:rPr>
        <w:t>Ma Iotam, informato della cosa, andò a porsi sulla sommità del monte Garizìm e, alzando la voce, gridò: "Ascoltatemi, signori di Sichem, e Dio Ascolterà voi! (Gdc 9, 7). Ma il re degli Ammoniti non ascoltò le parole che Iefte gli aveva mandato a dire (Gdc 11, 28). Dio ascoltò la preghiera di Manòach e l'angelo di Dio tornò ancora dalla donna, mentre stava nel campo; ma Manòach suo marito non era con lei (Gdc 13, 9). Quelli gli risposero: "Proponi l'indovinello e noi lo ascolteremo". Egli disse loro: "Dal divoratore è uscito il cibo e dal forte è uscito il dolce". Per tre giorni quelli non riuscirono a spiegare l'indovinello (Gdc 14, 14). Ma quegli uomini non vollero ascoltarlo. Allora il levita afferrò la sua concubina e la portò fuori da loro. Essi la presero e abusarono di lei tutta la notte fino al mattino; la lasciarono andare allo spuntar dell'alba (Gdc 19, 25). Dunque consegnateci quegli uomini iniqui di Gàbaa, perché li uccidiamo e cancelliamo il male da Israele". Ma i figli di Beniamino non vollero ascoltare la voce dei loro fratelli, gli Israeliti (Gdc 20, 13). Allora Booz disse a Rut: "Ascolta, figlia mia, non andare a spigolare in un altro campo; non allontanarti di qui, ma rimani con le mie giovani (Rt 2, 8</w:t>
      </w:r>
      <w:r w:rsidR="00000974" w:rsidRPr="00B4653D">
        <w:rPr>
          <w:rFonts w:ascii="Arial" w:hAnsi="Arial"/>
          <w:i/>
          <w:iCs/>
          <w:sz w:val="24"/>
          <w:szCs w:val="24"/>
        </w:rPr>
        <w:t>).</w:t>
      </w:r>
      <w:r w:rsidR="00000974" w:rsidRPr="00B4653D">
        <w:rPr>
          <w:rFonts w:ascii="Arial" w:hAnsi="Arial" w:cs="Arial"/>
          <w:i/>
          <w:iCs/>
          <w:sz w:val="24"/>
          <w:szCs w:val="24"/>
        </w:rPr>
        <w:t xml:space="preserve"> Allora</w:t>
      </w:r>
      <w:r w:rsidRPr="00B4653D">
        <w:rPr>
          <w:rFonts w:ascii="Arial" w:hAnsi="Arial" w:cs="Arial"/>
          <w:i/>
          <w:iCs/>
          <w:sz w:val="24"/>
          <w:szCs w:val="24"/>
        </w:rPr>
        <w:t xml:space="preserve"> Eli le rispose: "Va’ in pace e il Dio d'Israele ascolti la domanda che gli hai fatto" (1Sam 1, 17). </w:t>
      </w:r>
    </w:p>
    <w:p w14:paraId="299FCD8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un uomo pecca contro un altro uomo, Dio potrà intervenire in suo favore, ma se l'uomo pecca contro il Signore, chi potrà intercedere per lui?". Ma non ascoltarono la voce del padre, perché il Signore aveva deciso di farli morire (1Sam 2, 25). Eli disse a Samuele: "Vattene a dormire e, se ti si chiamerà ancora, dirai: Parla, Signore, perché il tuo servo ti ascolta". Samuele andò a coricarsi al suo posto (1Sam 3, 9). Venne il Signore, stette di nuovo accanto a lui e lo chiamò ancora come le altre volte: "Samuele, Samuele!". Samuele rispose subito: "Parla, perché il tuo servo ti ascolta" (1Sam 3, 10). Il Signore rispose a Samuele: "Ascolta la voce del popolo per quanto ti ha detto, perché costoro non hanno rigettato te, ma hanno rigettato me, perché io non regni più su di essi (1Sam 8, 7). Ascolta pure la loro richiesta, però annunzia loro chiaramente le pretese del re che regnerà su di loro" (1Sam 8, 9). </w:t>
      </w:r>
    </w:p>
    <w:p w14:paraId="729C3DC8" w14:textId="1CAF7300"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griderete a causa del re che avrete voluto eleggere, ma il Signore non vi ascolterà" (1Sam 8, 18). Il popolo non diede retta a Samuele e rifiutò di ascoltare la sua voce, ma gridò: "No, ci sia un re su di noi (1Sam 8, 19). Samuele ascoltò tutti i discorsi del popolo e li riferì all'orecchio del Signore (1Sam 8, 21). Rispose il Signore a Samuele: "Ascoltali; regni pure un re su di loro". Samuele disse agli Israeliti: "Ciascuno torni alla sua città!" (1Sam 8, 22).</w:t>
      </w:r>
      <w:r w:rsidR="00B4653D">
        <w:rPr>
          <w:rFonts w:ascii="Arial" w:hAnsi="Arial"/>
          <w:i/>
          <w:iCs/>
          <w:sz w:val="24"/>
          <w:szCs w:val="24"/>
        </w:rPr>
        <w:t xml:space="preserve"> </w:t>
      </w:r>
      <w:r w:rsidRPr="00B4653D">
        <w:rPr>
          <w:rFonts w:ascii="Arial" w:hAnsi="Arial"/>
          <w:i/>
          <w:iCs/>
          <w:sz w:val="24"/>
          <w:szCs w:val="24"/>
        </w:rPr>
        <w:t xml:space="preserve">Allora Samuele disse a tutto Israele: "Ecco ho ascoltato la vostra voce in tutto quello che mi avete chiesto e ho costituito su di voi un re (1Sam 12, 1). Dunque se temerete il Signore, se lo servirete e ascolterete la sua voce e non sarete ribelli alla parola del Signore, voi e il re che regna su di voi vivrete con il Signore vostro Dio (1Sam 12, 14). Se invece non ascolterete la voce del Signore e sarete ribelli alla sua parola, la mano del Signore peserà su di voi, come pesò sui vostri padri (1Sam 12, 15). Allora Giònata sconfisse la guarnigione dei Filistei che era in Gàbaa e i Filistei lo seppero subito. Ma Saul suonò la tromba in tutta la regione gridando: "Ascoltino gli Ebrei!" (1Sam 13, 3). Samuele disse a Saul: "Il Signore ha inviato me per consacrarti re sopra Israele suo popolo. Ora ascolta la voce del Signore (1Sam 15, 1). </w:t>
      </w:r>
    </w:p>
    <w:p w14:paraId="6EFB130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Perché dunque non hai ascoltato la voce del Signore e ti sei attaccato al bottino e hai fatto il male agli occhi del Signore?" (1Sam 15, 19). Saul disse allora a Samuele: "Ho peccato per avere trasgredito il comando del Signore e i tuoi ordini, mentre ho temuto il popolo e ho ascoltato la sua voce (1Sam 15, 24). Saul ascoltò la voce di Giònata e giurò: "Per la vita del Signore, non morirà!" (1Sam 19, 6). Saul disse allora ai ministri che gli stavano intorno: "Ascoltate, voi Beniaminiti, voi tutti che siete qui. Forse il figlio di Iesse darà a tutti voi campi e vigne, vi farà capi di migliaia e capi di centinaia (1Sam 22, 7). Disse Saul: "Ascolta, figlio di Achitùb". Rispose: "Eccomi, signor mio" (1Sam 22, 12). Davide continuò rivolgendosi a Saul: "Perché ascolti la voce di chi dice: Ecco Davide cerca la tua rovina? (1Sam 24, 10). Cadde ai suoi piedi e disse: "Sono io colpevole, mio signore. Lascia che parli la tua schiava al tuo orecchio e tu dègnati di ascoltare le parole della tua schiava (1Sam 25, 24).</w:t>
      </w:r>
    </w:p>
    <w:p w14:paraId="3115A04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Davide prese poi dalle mani di lei quanto gli aveva portato e le disse: "Torna a casa in pace. Vedi: ho ascoltato la tua voce e ho rasserenato il tuo volto" (1Sam 25, 35).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Poiché non hai ascoltato il comando del Signore e non hai dato effetto alla sua ira contro Amalèk, per questo il Signore ti ha trattato oggi in questo modo (1Sam 28, 18). Allora la donna si accostò a Saul e vedendolo tutto spaventato, gli disse: "Ecco, la tua serva ha ascoltato i tuoi ordini. Ho esposto al pericolo la vita per obbedire alla parola che mi hai detto (1Sam 28, 21). Ma ora ascolta anche tu la voce della tua serva. Ti ho preparato un pezzo di pane: mangia e riprenderai le forze, perché devi rimetterti in viaggio" (1Sam 28, 22). </w:t>
      </w:r>
    </w:p>
    <w:p w14:paraId="25B2883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(2Sam 12, 18). Ma egli non volle ascoltarla: fu più forte di lei e la violentò unendosi a lei (2Sam 13, 14). "Alzati, vattene!". Gli rispose: "O no! Questo torto che mi fai cacciandomi è peggiore dell'altro che mi hai già fatto". Ma egli non volle ascoltarla (2Sam 13, 16). Il re ascolterà la sua schiava e la libererà dalle mani di quelli che cercano di sopprimere me e mio figlio dalla eredità di Dio" (2Sam 14, 16). Allora Assalonne gli diceva: "Vedi, le tue ragioni sono buone e giuste, ma nessuno ti ascolta da parte del re" (2Sam 15, 3). </w:t>
      </w:r>
    </w:p>
    <w:p w14:paraId="4D20068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una donna saggia gridò dalla città: "Ascoltate, Ascoltate! Dite a Ioab di avvicinarsi, gli voglio parlare!" (2Sam 20, 16). Quando egli si fu avvicinato, la donna gli chiese: "Sei tu Ioab?". Egli rispose: "Sì". Allora essa gli disse: "Ascolta la parola della tua schiava". Egli rispose: "Ascolto" (2Sam 20, 17). Nell'angoscia ho invocato il Signore, ho gridato al mio Dio, egli ha ascoltato dal suo tempio la mia voce; il mio grido è giunto ai suoi orecchi (2Sam 22, 7). </w:t>
      </w:r>
    </w:p>
    <w:p w14:paraId="60A69E5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Una delle due disse: "Ascoltami, signore! Io e questa donna abitiamo nella stessa casa; io ho partorito mentre essa sola era in casa (1Re 3, 17). Da tutte le nazioni venivano per ascoltare la saggezza di Salomone; venivano anche i re dei paesi ove si era sparsa la fama della sua saggezza (1Re 5, 14). Chiram mandò a dire a Salomone: "Ho ascoltato il tuo messaggio; farò quanto desideri riguardo al </w:t>
      </w:r>
      <w:r w:rsidRPr="00B4653D">
        <w:rPr>
          <w:rFonts w:ascii="Arial" w:hAnsi="Arial"/>
          <w:i/>
          <w:iCs/>
          <w:sz w:val="24"/>
          <w:szCs w:val="24"/>
        </w:rPr>
        <w:lastRenderedPageBreak/>
        <w:t>legname di cedro e al legname di abete (1Re 5, 22). Volgiti alla preghiera del tuo servo e alla sua supplica, Signore mio Dio; ascolta il grido e la preghiera che il tuo servo oggi innalza davanti a te! (1Re 8, 28). Siano aperti i tuoi occhi notte e giorno verso questa casa, verso il luogo di cui hai detto: Lì sarà il mio nome! Ascolta la preghiera che il tuo servo innalza in questo luogo (1Re 8, 29). Ascolta la supplica del tuo servo e di Israele tuo popolo, quando pregheranno in questo luogo. Ascoltali dal luogo della tua dimora, dal cielo; Ascolta e perdona (1Re 8, 30). Tu ascoltalo dal cielo, intervieni e fa’ giustizia con i tuoi servi; condanna l'empio, facendogli ricadere sul capo la sua condotta, e dichiara giusto l'innocente rendendogli quanto merita la sua innocenza (1Re 8, 32).</w:t>
      </w:r>
    </w:p>
    <w:p w14:paraId="731545C5" w14:textId="2BBA0EB6"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Tu ascolta dal cielo, perdona il peccato di Israele tuo popolo e fallo tornare nel paese che hai dato ai suoi padri (1Re 8, 34). Tu ascolta dal cielo e perdona il peccato dei tuoi servi e di Israele tuo popolo, ai quali indicherai la strada buona su cui camminare, e concedi la pioggia alla terra che hai dato in eredità al tuo popolo (1Re 8, 36). Tu ascoltalo dal cielo, luogo della tua dimora, perdona, intervieni e rendi a ognuno secondo la sua condotta, tu che conosci il suo cuore - tu solo infatti conosci il cuore di ogni uomo</w:t>
      </w:r>
      <w:r w:rsidR="00B4653D">
        <w:rPr>
          <w:rFonts w:ascii="Arial" w:hAnsi="Arial"/>
          <w:i/>
          <w:iCs/>
          <w:sz w:val="24"/>
          <w:szCs w:val="24"/>
        </w:rPr>
        <w:t xml:space="preserve"> </w:t>
      </w:r>
      <w:r w:rsidRPr="00B4653D">
        <w:rPr>
          <w:rFonts w:ascii="Arial" w:hAnsi="Arial"/>
          <w:i/>
          <w:iCs/>
          <w:sz w:val="24"/>
          <w:szCs w:val="24"/>
        </w:rPr>
        <w:t xml:space="preserve">(1Re 8, 39). Tu ascoltalo dal cielo, luogo della tua dimora, e soddisfa tutte le richieste dello straniero, perché tutti i popoli della terra conoscano il tuo nome, ti temano come Israele tuo popolo e sappiano che al tuo nome è stato dedicato questo tempio che io ho costruito (1Re 8, 43). Ascolta dal cielo la loro preghiera e la loro supplica e rendi loro giustizia (1Re 8, 45). Tu ascolta dal cielo, luogo della tua dimora, la loro preghiera e la loro supplica e rendi loro giustizia (1Re 8, 49). Siano attenti i tuoi occhi alla preghiera del tuo servo e del tuo popolo Israele e ascoltali in quanto ti chiedono (1Re 8, 52). </w:t>
      </w:r>
    </w:p>
    <w:p w14:paraId="1222926D" w14:textId="0C715BBA"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Signore gli disse: "Ho ascoltato la preghiera e la supplica che mi hai rivolto; ho santificato questa casa, che tu hai costruita perché io vi ponga il mio nome per sempre; i miei occhi e il mio cuore saranno rivolti verso di essa per sempre (1Re 9, 3). Beati i tuoi uomini, beati questi tuoi ministri che stanno sempre davanti a te e ascoltano la tua saggezza! (1Re 10, 8). In ogni parte della terra si desiderava di avvicinare Salomone per ascoltare la saggezza che Dio aveva messo nel suo cuore (1Re 10, 24).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w:t>
      </w:r>
      <w:r w:rsidR="00B4653D">
        <w:rPr>
          <w:rFonts w:ascii="Arial" w:hAnsi="Arial"/>
          <w:i/>
          <w:iCs/>
          <w:sz w:val="24"/>
          <w:szCs w:val="24"/>
        </w:rPr>
        <w:t xml:space="preserve"> </w:t>
      </w:r>
      <w:r w:rsidRPr="00B4653D">
        <w:rPr>
          <w:rFonts w:ascii="Arial" w:hAnsi="Arial"/>
          <w:i/>
          <w:iCs/>
          <w:sz w:val="24"/>
          <w:szCs w:val="24"/>
        </w:rPr>
        <w:t xml:space="preserve">Il re non ascoltò il popolo; ciò accadde per disposizione del Signore, perché si attuasse la parola che il Signore aveva rivolta a Geroboamo, figlio di Nebat, per mezzo di Achia di Silo (1Re 12, 15). Quando compresero che il re non dava loro ascolto, tutti gli Israeliti risposero al re: "Che parte abbiamo con Davide? Non abbiamo eredità con il figlio di Iesse! Alle tue tende, Israele! Ora pensa alla tua casa, Davide!". Israele andò alle sue tende (1Re 12, 16). Dice il Signore: Non marciate per combattere contro i vostri fratelli israeliti; ognuno ritorni a casa, perché questa situazione è stata voluta da me". Ascoltarono la parola del Signore e tornarono indietro come aveva ordinato loro il Signore (1Re 12, 24). </w:t>
      </w:r>
    </w:p>
    <w:p w14:paraId="53581CD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Ed egli gridò all'uomo di Dio che era venuto da Giuda: "Così dice il Signore: Poiché ti sei ribellato all'ordine del Signore, non hai ascoltato il comando che ti ha dato il Signore tuo Dio (1Re 13, 21). Ben-Adad ascoltò il re Asa; mandò contro le città di Israele i capi delle sue forze armate, occupò Iion, Dan, Abel-Bet-Maaca e l'intera regione di Gennèsaret, compreso tutto il territorio di Neftali (1Re 15, 20). Il Signore ascoltò il grido di Elia; l'anima del bambino tornò nel suo corpo e quegli </w:t>
      </w:r>
      <w:r w:rsidRPr="00B4653D">
        <w:rPr>
          <w:rFonts w:ascii="Arial" w:hAnsi="Arial"/>
          <w:i/>
          <w:iCs/>
          <w:sz w:val="24"/>
          <w:szCs w:val="24"/>
        </w:rPr>
        <w:lastRenderedPageBreak/>
        <w:t xml:space="preserve">riprese a vivere (1Re 17, 22). Tutti gli anziani e tutto il popolo dissero: "Non ascoltarlo e non consentire!" (1Re 20, 8). Tu prepara un esercito come quello che hai perduto: cavalli come quei cavalli e carri come quei carri; quindi li attaccheremo in pianura e senza dubbio li batteremo". Egli ascoltò la loro proposta e agì in tal modo (1Re 20, 25). Michea disse: "Per questo, ascolta la parola del Signore. Io ho visto il Signore seduto sul trono; tutto l'esercito del cielo gli stava intorno, a destra e a sinistra (1Re 22, 19). Ma Eliseo disse: "Ascolta la parola del Signore: Dice il Signore: A quest'ora, domani, alla porta di Samaria una sea di farina costerà un siclo e anche due sea di orzo costeranno un siclo" (2Re 7, 1). Ma Ioacàz placò il volto del Signore. Il Signore lo ascoltò, perché aveva visto come il re di Aram opprimeva gli Israeliti (2Re 13, 4). Amazia non lo ascoltò. Allora Ioas re di Israele si mise in marcia; si guardarono in faccia, lui e Amazia re di Giuda, in Bet-Sèmes, che appartiene a Giuda (2Re 14, 11). </w:t>
      </w:r>
    </w:p>
    <w:p w14:paraId="765640C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re di Assur lo ascoltò e assalì Damasco e la prese, ne deportò la popolazione a Kir e uccise Rezin (2Re 16, 9). Ma essi non ascoltarono, anzi indurirono la cervice rendendola simile a quella dei loro padri, i quali non avevano creduto al Signore loro Dio (2Re 17, 14). Essi però non ascoltarono: agirono sempre secondo i loro antichi costumi (2Re 17, 40). Ciò accadde perché quelli non avevano ascoltato la voce del Signore loro Dio e ne avevano trasgredito l'alleanza e non avevano ascoltato né messo in pratica quanto aveva loro comandato Mosè, servo di Dio (2Re 18, 12). Eliakim figlio di Chelkia, Sebna e Ioach risposero al gran coppiere: "Parla, ti prego, ai tuoi servi in aramaico, perché noi lo comprendiamo; non parlare in ebraico, mentre il popolo che è sulle mura ascolta" (2Re 18, 26). Non ascoltate Ezechia, poiché dice il re d'Assiria: Fate la pace con me e arrendetevi; allora ognuno potrà mangiare i frutti della sua vigna e dei suoi fichi, ognuno potrà bere l'acqua della sua cisterna (2Re 18, 31). </w:t>
      </w:r>
    </w:p>
    <w:p w14:paraId="65FF539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Finché io non venga per condurvi in un paese come il vostro, in un paese che produce frumento e mosto, in un paese ricco di pane e di vigne, in un paese di ulivi e di miele; voi vivrete e non morirete. Non ascoltate Ezechia che vi inganna, dicendovi: Il Signore ci libererà! (2Re 18, 32). Porgi, Signore, l'orecchio e ascolta; apri, Signore, gli occhi e vedi; ascolta tutte le parole che Sennàcherib ha fatto dire per insultare il Dio vivente (2Re 19, 16). Allora Isaia disse a Ezechia: "Ascolta la parola del Signore! (2Re 20, 16). Ma essi non ascoltarono. Manasse li spinse ad agire peggio delle popolazioni sterminate dal Signore alla venuta degli Israeliti (2Re 21, 9). "Andate,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scritto per noi" (2Re 22, 13).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Così Saul morì a causa della sua infedeltà al Signore, perché non ne aveva ascoltato la parola e perché aveva evocato uno spirito per consultarlo (1Cr 10, 13). Allora, visto che il Signore l'aveva ascoltato sull'aia di Ornan il Gebuseo, Davide offrì là un sacrificio (1Cr 21, 28). </w:t>
      </w:r>
    </w:p>
    <w:p w14:paraId="0F362D6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Davide si alzò in piedi e disse: "Ascoltatemi, miei fratelli e mio popolo! Io avevo deciso di costruire una dimora tranquilla per l'arca dell'alleanza del Signore, per lo sgabello dei piedi del nostro Dio. Avevo fatto i preparativi per la costruzione (1Cr 28, 2). Ora, davanti a tutto Israele, assemblea del Signore, e davanti al </w:t>
      </w:r>
      <w:r w:rsidRPr="00B4653D">
        <w:rPr>
          <w:rFonts w:ascii="Arial" w:hAnsi="Arial"/>
          <w:i/>
          <w:iCs/>
          <w:sz w:val="24"/>
          <w:szCs w:val="24"/>
        </w:rPr>
        <w:lastRenderedPageBreak/>
        <w:t xml:space="preserve">nostro Dio che ascolta, vi scongiuro: osservate e praticate tutti i decreti del Signore vostro Dio, perché possediate questo buon paese e lo passiate in eredità ai vostri figli dopo di voi, per sempre (1Cr 28, 8). Tuttavia volgiti alla preghiera del tuo servo e alla sua supplica, Signore mio Dio; ascolta il grido e la preghiera che il tuo servo innalza a te (2Cr 6, 19). Siano i tuoi occhi aperti verso questa casa, giorno e notte, verso il luogo dove hai promesso di porre il tuo nome, per ascoltare la preghiera che il tuo servo innalza in questo luogo (2Cr 6, 20). Ascolta le suppliche del tuo servo e del tuo popolo Israele, quando pregheranno in questo luogo. Tu Ascoltali dai cieli, dal luogo della tua dimora; Ascolta e perdona! (2Cr 6, 21). Tu ascoltalo dal cielo, intervieni e fa’ giustizia fra i tuoi servi; condanna l'empio, facendogli ricadere sul capo la sua condotta, e dichiara giusto l'innocente, rendendogli quanto merita la sua innocenza (2Cr 6, 23). </w:t>
      </w:r>
    </w:p>
    <w:p w14:paraId="2C78C40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 ascolta dal cielo, perdona il peccato del tuo popolo Israele e fallo tornare nel paese che hai concesso loro e ai loro padri (2Cr 6, 25). Tu ascolta dal cielo e perdona il peccato dei tuoi servi e del tuo popolo Israele, ai quali indicherai la strada buona su cui camminare, e concedi la pioggia alla terra, che hai dato in eredità al tuo popolo (2Cr 6, 27). Tu ascoltala dal cielo, luogo della tua dimora e perdona, rendendo a ciascuno secondo la sua condotta, tu che conosci il cuore di ognuno, poiché solo tu conosci il cuore dei figli dell'uomo (2Cr 6, 30). Tu ascolta dal cielo, luogo della tua dimora, e soddisfa tutte le richieste dello straniero e tutti i popoli della terra conoscano il tuo nome, ti temano come il tuo popolo Israele e sappiano che il tuo nome è stato invocato su questo tempio, che io ho costruito (2Cr 6, 33). Ascolta dal cielo la loro preghiera e la loro supplica e rendi loro giustizia (2Cr 6, 35). Tu ascolta dal cielo, luogo della tua dimora, la loro preghiera e la loro supplica e rendi loro giustizia. Perdona al tuo popolo che ha peccato contro di te (2Cr 6, 39). Il Signore apparve di notte a Salomone e gli disse: "Ho ascoltato la tua preghiera; mi sono scelto questo luogo come casa di sacrificio (2Cr 7, 12). Beati i tuoi uomini e beati questi tuoi ministri, che stanno sempre alla tua presenza e ascoltano la tua sapienza! (2Cr 9, 7). Tutti i re della terra desideravano avvicinare Salomone per ascoltare la sapienza che Dio gli aveva infusa (2Cr 9, 23). </w:t>
      </w:r>
    </w:p>
    <w:p w14:paraId="3005F55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re non ascoltò il popolo, poiché era disposizione divina che il Signore attuasse la parola che aveva rivolta a Geroboamo, figlio di Nebàt, per mezzo di Achia di Silo (2Cr 10, 15). Tutto Israele, visto che il re non li ascoltava, rispose al re: "Che c'è fra noi e Davide? Nulla in comune con il figlio di Iesse! Ognuno alle proprie tende, Israele! Ora pensa alla tua casa, Davide". Tutto Israele se ne andò alle sue tende (2Cr 10, 16). Dice il Signore: Non andate a combattere contro i vostri fratelli. Ognuno torni a casa, perché questa situazione è stata voluta da me". Ascoltarono le parole del Signore e rinunziarono a marciare contro Geroboamo (2Cr 11, 4). Abia si pose sul monte Semaraim, che è sulle montagne di Efraim e gridò: "Ascoltatemi, Geroboamo e tutto Israele! (2Cr 13, 4). Costui, uscito incontro ad Asa, gli disse: "Asa e voi tutti di Giuda e di Beniamino, ascoltatemi! Il Signore sarà con voi, se voi sarete con lui; se lo ricercherete, si lascerà trovare da voi, ma se lo abbandonerete, vi abbandonerà (2Cr 15, 2). </w:t>
      </w:r>
    </w:p>
    <w:p w14:paraId="6FA1396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Ben-Hadàd ascoltò il re Asa; mandò contro le città di Israele i suoi capi delle forze armate, che occuparono Iion, Dan, Abel-Maim e tutte le città di approvvigionamento di Neftali (2Cr 16, 4). Michea disse: "Pertanto, ascoltate la parola del Signore. Io ho visto il Signore seduto sul trono; tutto l'esercito celeste stava alla sua destra e alla sua sinistra (2Cr 18, 18). Se ci piomberà addosso una sciagura, una spada punitrice, una peste o una carestia, noi ci presenteremo a </w:t>
      </w:r>
      <w:r w:rsidRPr="00B4653D">
        <w:rPr>
          <w:rFonts w:ascii="Arial" w:hAnsi="Arial"/>
          <w:i/>
          <w:iCs/>
          <w:sz w:val="24"/>
          <w:szCs w:val="24"/>
        </w:rPr>
        <w:lastRenderedPageBreak/>
        <w:t>te in questo tempio, poiché il tuo nome è in questo tempio, e grideremo a te dalla nostra sciagura e tu ci ascolterai e ci aiuterai (2Cr 20, 9). La mattina dopo si alzarono presto e partirono per il deserto di Tekòa. Mentre si muovevano, Giòsafat si fermò e disse: "Ascoltatemi, Giuda e abitanti di Gerusalemme! Credete nel Signore vostro Dio e sarete saldi; credete nei suoi profeti e riuscirete" (2Cr 20, 20). Dopo la morte di Ioiadà, i capi di Giuda andarono a prostrarsi davanti al re, che allora diede loro ascolto (2Cr 24, 17).</w:t>
      </w:r>
    </w:p>
    <w:p w14:paraId="1723425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Signore mandò loro profeti perché li facessero ritornare a lui. Essi comunicarono loro il proprio messaggio, ma non furono ascoltati (2Cr 24, 19). Ma Amazia non diede ascolto. Era volontà di Dio che fossero consegnati nelle mani del nemico, perché si erano rivolti agli dei di Edom (2Cr 25, 20). Ora ascoltatemi e rimandate i prigionieri, che avete catturati in mezzo ai vostri fratelli, perché altrimenti l'ira ardente del Signore ricadrà su di voi" (2Cr 28, 11). Disse: "Ascoltatemi, leviti! Ora purificatevi e poi purificate il tempio del Signore Dio dei vostri padri, e portate fuori l'impurità dal santuario (2Cr 29, 5). I sacerdoti e i leviti si levarono a benedire il popolo; la loro voce fu ascoltata e la loro preghiera raggiunse la santa dimora di Dio nel cielo (2Cr 30, 27). "Andate,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w:t>
      </w:r>
    </w:p>
    <w:p w14:paraId="3EB4C01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il tuo cuore si è intenerito e ti sei umiliato davanti a Dio, udendo le mie parole contro questo luogo e contro i suoi abitanti; poiché ti sei umiliato davanti a me, ti sei strappate le vesti e hai pianto davanti a me, anch'io ho ascoltato. Oracolo del Signore! (2Cr 34, 27). Ma Giosia non si ritirò. Deciso ad affrontarlo, non ascoltò le parole di Necao, che venivano dalla bocca di Dio, e attaccò battaglia nella valle di Meghiddo (2Cr 35, 22).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Ascolta, Dio nostro, come siamo disprezzati! Fa’ ricadere sul loro capo il loro dileggio e abbandonali al saccheggio in un paese di schiavitù! (Ne 3, 36). Neemia, che era il governatore, Esdra sacerdote e scriba e i leviti che ammaestravano il popolo dissero a tutto il popolo: "Questo giorno è consacrato al Signore vostro Dio; non fate lutto e non piangete!". Perché tutto il popolo piangeva, mentre ascoltava le parole della legge (Ne 8, 9). Tu hai visto l'afflizione dei nostri padri in Egitto e hai ascoltato il loro grido presso il Mare Rosso (Ne 9, 9). </w:t>
      </w:r>
    </w:p>
    <w:p w14:paraId="373962C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Perciò tu li hai messi nelle mani dei loro nemici, che li hanno oppressi. Ma al tempo della loro angoscia essi hanno gridato a te e tu li hai ascoltati dal cielo e, nella tua grande misericordia, tu hai dato loro liberatori, che li hanno strappati dalle mani dei loro nemici (Ne 9, 27). 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 a casa tua" (Tb 6, 13). Ma quello gli disse: "Hai forse dimenticato i moniti di tuo padre, che ti ha raccomandato di prendere </w:t>
      </w:r>
      <w:r w:rsidRPr="00B4653D">
        <w:rPr>
          <w:rFonts w:ascii="Arial" w:hAnsi="Arial"/>
          <w:i/>
          <w:iCs/>
          <w:sz w:val="24"/>
          <w:szCs w:val="24"/>
        </w:rPr>
        <w:lastRenderedPageBreak/>
        <w:t xml:space="preserve">in moglie una donna del tuo casato? Ascoltami, dunque, o fratello: non preoccuparti di questo demonio e sposala. Sono certo che questa sera ti verrà data in moglie (Tb 6, 16). </w:t>
      </w:r>
    </w:p>
    <w:p w14:paraId="2F8F703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Gli rispose Achior, condottiero di tutti gli Ammoniti: "Ascolti bene il mio signore la risposta dalle labbra del suo servo: io riferirò la verità sul conto di questo popolo, che sta su queste montagne vicino al luogo ove risiedi, né uscirà menzogna dalla bocca del suo servo (Gdt 5, 5). "Voglia ascoltare il signor nostro una parola, perché siano evitati inconvenienti nel tuo esercito (Gdt 7, 9). 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Signore non vi avrà mandato aiuto (Gdt 8, 11). Perciò attendiamo fiduciosi la salvezza che viene da lui, supplichiamolo che venga in nostro aiuto e ascolterà il nostro grido se a lui piacerà (Gdt 8, 17).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Sì, sì, Dio del padre mio e di Israele tua eredità, Signore del cielo e della terra, creatore delle acque, re di tutte le tue creature, ascolta la mia preghiera (Gdt 9, 12). </w:t>
      </w:r>
    </w:p>
    <w:p w14:paraId="2CD1CF5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Giuditta rispose loro: "Ascoltatemi bene, fratelli: prendete questa testa e appendetela sugli spalti delle vostre mura (Gdt 14, 1). Ma, sebbene glielo ripetessero tutti i giorni, egli non dava loro ascolto. Allora quelli riferirono la cosa ad Amàn, per vedere se Mardocheo avrebbe insistito nel suo atteggiamento, perché aveva detto loro che era un Giudeo (Est 3, 4). Ascolta la mia preghiera e sii propizio alla tua eredità; cambia il nostro lutto in gioia, perché vivi possiamo cantare inni al tuo nome, Signore, e non lasciare scomparire la bocca di quelli che ti lodano (Est 4, 17 h). Dio, che su tutti eserciti la forza, ascolta la voce dei disperati e liberaci dalla mano dei malvagi; libera me dalla mia angoscia! (Est 4, 17 z). Ma Mattatia rispose a gran voce: "Anche se tutti i popoli nei domini del re lo ascolteranno e ognuno si staccherà dal culto dei suoi padri e vorranno tutti aderire alle sue richieste (1Mac 2, 19). Non ascolteremo gli ordini del re per deviare dalla nostra religione a destra o a sinistra" (1Mac 2, 22). Ecco qui vostro fratello Simone, che io so uomo saggio: ascoltatelo sempre, egli sarà vostro padre (1Mac 2, 65). Toccò questa grave sconfitta al popolo, perché non avevano ascoltato Giuda e i suoi fratelli, pensando di compiere gesta eroiche (1Mac 5, 61). </w:t>
      </w:r>
    </w:p>
    <w:p w14:paraId="080C2E2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 accordarono però contro di lui uomini pestiferi d'Israele, traditori della legge, per deporre contro di lui, ma il re non prestò loro ascolto (1Mac 10, 61). Mentre essa finiva di parlare, il giovane disse: "Che aspettate? Non obbedisco al comando del re, ma ascolto il comando della legge che è stata data ai nostri padri per mezzo di Mosè (2Mac 7, 30). Ecco, questo abbiamo osservato: è così. Ascoltalo e sappilo per tuo bene (Gb 5, 27). Se io lo invocassi e mi rispondesse, non crederei che voglia ascoltare la mia voce (Gb 9, 16). Ascoltate dunque la mia riprensione e alla difesa delle mie labbra fate attenzione. Volete forse in difesa di Dio dire il falso (Gb 13, 6). Ascoltate bene le mie parole e il mio esposto sia nei vostri orecchi (Gb 13, 17). Voglio spiegartelo, ascoltami, ti racconterò quel che ho visto (Gb 15, 17). Ho ascoltato un rimprovero per me offensivo, ma uno spirito, dal mio interno, mi spinge a replicare (Gb 20, 3). Ascoltate bene la mia parola e </w:t>
      </w:r>
      <w:r w:rsidRPr="00B4653D">
        <w:rPr>
          <w:rFonts w:ascii="Arial" w:hAnsi="Arial"/>
          <w:i/>
          <w:iCs/>
          <w:sz w:val="24"/>
          <w:szCs w:val="24"/>
        </w:rPr>
        <w:lastRenderedPageBreak/>
        <w:t xml:space="preserve">sia questo almeno il conforto che mi date (Gb 21, 2). Con sfoggio di potenza discuterebbe con me? Se almeno mi ascoltasse! (Gb 23, 6). Ascolterà forse Dio il suo grido, quando la sventura piomberà su di lui? (Gb 27, 9). </w:t>
      </w:r>
    </w:p>
    <w:p w14:paraId="56523C3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Con gli orecchi ascoltavano e mi dicevano felice, con gli occhi vedevano e mi rendevano testimonianza (Gb 29, 11). Mi ascoltavano in attesa fiduciosa e tacevano per udire il mio consiglio (Gb 29, 21). Oh, avessi uno che mi ascoltasse! Ecco qui la mia firma! L'Onnipotente mi risponda! Il documento scritto dal mio avversario (Gb 31, 35). Per questo io oso dire: Ascoltatemi; anch'io esporrò il mio sapere (Gb 32, 10). Ascolta dunque, Giobbe, i miei discorsi, ad ogni mia parola porgi l'orecchio (Gb 33, 1). Attendi, Giobbe, ascoltami, taci e io parlerò (Gb 33, 31). Se no, tu ascoltami e io ti insegnerò la sapienza (Gb 33, 33). Ascoltate, saggi, le mie parole e voi, sapienti, porgetemi l'orecchio (Gb 34, 2). Perciò ascoltatemi, uomini di senno: lungi da Dio l'iniquità e dall'Onnipotente l'ingiustizia! (Gb 34, 10). Se hai intelletto, ascolta bene questo, porgi l'orecchio al suono delle mie parole (Gb 34, 16). Gli uomini di senno mi diranno con l'uomo saggio che mi ascolta (Gb 34, 34). Certo è falso dire: "Dio non ascolta e l'Onnipotente non presta attenzione" (Gb 35, 13). </w:t>
      </w:r>
    </w:p>
    <w:p w14:paraId="2BDD0BD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ascoltano e si sottomettono, chiuderanno i loro giorni nel benessere e i loro anni nelle delizie (Gb 36, 11). Ma se non vorranno ascoltare, di morte violenta periranno, spireranno senza neppure saperlo (Gb 36, 12). "Ascoltami e io parlerò, io t'interrogherò e tu istruiscimi" (Gb 42, 4). Quando ti invoco, rispondimi, Dio, mia giustizia: dalle angosce mi hai liberato; pietà di me, ascolta la mia preghiera (Sal 4, 2). Sappiate che il Signore fa prodigi per il suo fedele: il Signore mi ascolta quando lo invoco (Sal 4, 4). Ascolta la voce del mio grido, o mio re e mio Dio, perché ti prego, Signore (Sal 5, 3). Al mattino ascolta la mia voce; fin dal mattino t'invoco e sto in attesa (Sal 5, 4). Via da me voi tutti che fate il male, il Signore ascolta la voce del mio pianto (Sal 6, 9). Il Signore ascolta la mia supplica, il Signore accoglie la mia preghiera (Sal 6, 10). Io t'invoco, mio Dio: dammi risposta; porgi l'orecchio, ascolta la mia voce (Sal 16, 6). </w:t>
      </w:r>
    </w:p>
    <w:p w14:paraId="5A1BBBE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Nel mio affanno invocai il Signore, nell'angoscia gridai al mio Dio: dal suo tempio ascoltò la mia voce, al suo orecchio pervenne il mio grido (Sal 17, 7). Ti ascolti il Signore nel giorno della prova, ti protegga il nome del Dio di Giacobbe (Sal 19, 2). Ascolta, Signore, la mia voce. Io grido: abbi pietà di me! Rispondimi (Sal 26, 7). Ascolta la voce della mia supplica, quando ti grido aiuto, quando alzo le mie mani verso il tuo santo tempio (Sal 27, 2). Sia benedetto il Signore, che ha dato ascolto alla voce della mia preghiera (Sal 27, 6). Ascolta, Signore, abbi misericordia, Signore, vieni in mio aiuto (Sal 29, 11). Io dicevo nel mio sgomento: "Sono escluso dalla tua presenza". Tu invece hai ascoltato la voce della mia preghiera quando a te gridavo aiuto (Sal 30, 23). Io mi glorio nel Signore, ascoltino gli umili e si rallegrino (Sal 33, 3). </w:t>
      </w:r>
    </w:p>
    <w:p w14:paraId="7504585E" w14:textId="5C0672EA"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Questo povero grida e il Signore lo ascolta, lo libera da tutte le sue angosce (Sal 33, 7). Venite, figli, ascoltatemi; v'insegnerò il timore del Signore (Sal 33, 12). Gridano e il Signore li ascolta, li salva da tutte le loro angosce (Sal 33, 18). Io, come un sordo, non ascolto e come un muto non apro la bocca (Sal 37, 14). Ascolta la mia preghiera, Signore, porgi l'orecchio al mio grido, non essere sordo alle mie lacrime, poiché io sono un forestiero, uno straniero come tutti i miei padri (Sal 38, 13).</w:t>
      </w:r>
      <w:r w:rsidR="00B4653D">
        <w:rPr>
          <w:rFonts w:ascii="Arial" w:hAnsi="Arial"/>
          <w:i/>
          <w:iCs/>
          <w:sz w:val="24"/>
          <w:szCs w:val="24"/>
        </w:rPr>
        <w:t xml:space="preserve"> </w:t>
      </w:r>
      <w:r w:rsidRPr="00B4653D">
        <w:rPr>
          <w:rFonts w:ascii="Arial" w:hAnsi="Arial"/>
          <w:i/>
          <w:iCs/>
          <w:sz w:val="24"/>
          <w:szCs w:val="24"/>
        </w:rPr>
        <w:t xml:space="preserve">Ho sperato: ho sperato nel Signore ed egli su di me si è chinato, ha dato ascolto al mio grido (Sal 39, 2). Ascolta, figlia, guarda, porgi l'orecchio, dimentica il tuo popolo e la casa di tuo padre (Sal 44, 11). Ascoltate, popoli tutti, </w:t>
      </w:r>
      <w:r w:rsidRPr="00B4653D">
        <w:rPr>
          <w:rFonts w:ascii="Arial" w:hAnsi="Arial"/>
          <w:i/>
          <w:iCs/>
          <w:sz w:val="24"/>
          <w:szCs w:val="24"/>
        </w:rPr>
        <w:lastRenderedPageBreak/>
        <w:t xml:space="preserve">porgete orecchio abitanti del mondo (Sal 48, 2). Ascolta, popolo mio, voglio parlare, testimonierò contro di te, Israele: Io sono Dio, il tuo Dio (Sal 49, 7). Dio, ascolta la mia preghiera, porgi l'orecchio alle parole della mia bocca (Sal 53, 4). Dammi ascolto e rispondimi, mi agito nel mio lamento e sono sconvolto (Sal 54, 3). Di sera, al mattino, a mezzogiorno mi lamento e sospiro ed egli ascolta la mia voce (Sal 54, 18). </w:t>
      </w:r>
    </w:p>
    <w:p w14:paraId="42BF0AF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Dio mi ascolta e li umilia, egli che domina da sempre. Per essi non c'è conversione e non temono Dio (Sal 54, 20). Ecco, vomitano ingiurie, le loro labbra sono spade. Dicono: "Chi ci ascolta?" (Sal 58, 8). Ascolta, o Dio, il mio grido, sii attento alla mia preghiera (Sal 60, 2). Perché tu, Dio, hai ascoltato i miei voti, mi hai dato l'eredità di chi teme il tuo nome (Sal 60, 6). Ascolta, Dio, la voce, del mio lamento, dal terrore del nemico preserva la mia vita (Sal 63, 2). A te, che ascolti la preghiera, viene ogni mortale (Sal 64, 3). Venite, ascoltate, voi tutti che temete Dio, e narrerò quanto per me ha fatto (Sal 65, 16). Se nel mio cuore avessi cercato il male, il Signore non mi avrebbe ascoltato (Sal 65, 18). Ma Dio ha ascoltato, si è fatto attento alla voce della mia preghiera (Sal 65, 19). Poiché il Signore ascolta i poveri e non disprezza i suoi che sono prigionieri (Sal 68, 34). Liberami, difendimi per la tua giustizia, porgimi ascolto e salvami (Sal 70, 2). La mia voce sale a Dio e grido aiuto; la mia voce sale a Dio, finché mi ascolti (Sal 76, 2). Maskil. Di Asaf. Popolo mio, porgi l'orecchio al mio insegnamento, ascolta le parole della mia bocca (Sal 77, 1). Tu, pastore d'Israele, ascolta, tu che guidi Giuseppe come un gregge. Assiso sui cherubini rifulgi (Sal 79, 2). </w:t>
      </w:r>
    </w:p>
    <w:p w14:paraId="36150A5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Ascolta, popolo mio, ti voglio ammonire; Israele, se tu mi Ascoltassi! (Sal 80, 9). Ma il mio popolo non ha ascoltato la mia voce, Israele non mi ha obbedito (Sal 80, 12). Se il mio popolo mi ascoltasse, se Israele camminasse per le mie vie! (Sal 80, 14). Signore, Dio degli eserciti, ascolta la mia preghiera, porgi l'orecchio, Dio di Giacobbe (Sal 83, 9). Ascolterò che cosa dice Dio, il Signore: egli annunzia la pace per il suo popolo, per i suoi fedeli, per chi ritorna a lui con tutto il cuore (Sal 84, 9). Ascoltate oggi la sua voce: "Non indurite il cuore, come a Meriba, come nel giorno di Massa nel deserto (Sal 94, 8). Ascolta Sion e ne gioisce, esultano le città di Giuda per i tuoi giudizi, Signore (Sal 96, 8). Signore, ascolta la mia preghiera, a te giunga il mio grido. (Sal 101, 2). Per ascoltare il gemito del prigioniero, per liberare i condannati a morte (Sal 101, 21). Mormorarono nelle loro tende, non ascoltarono la voce del Signore (Sal 105, 25). Perché siano liberati i tuoi amici, salvaci con la tua destra e ascoltaci (Sal 107, 7). Alleluia. Amo il Signore perché ascolta il grido della mia preghiera (Sal 115, 1). Ascolta la mia voce, secondo la tua grazia; Signore, fammi vivere secondo il tuo giudizio (Sal 118, 149). </w:t>
      </w:r>
    </w:p>
    <w:p w14:paraId="603A663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Signore, ascolta la mia voce. Siano i tuoi orecchi attenti alla voce della mia preghiera (Sal 129, 2). Di Davide. Ti rendo grazie, Signore, con tutto il cuore: hai ascoltato le parole della mia bocca. A te voglio cantare davanti agli Angeli (Sal 137, 1). Io dico al Signore: "Tu sei il mio Dio; ascolta, Signore, la voce della mia preghiera" (Sal 139, 7). Salmo. Di Davide. Signore, a te grido, accorri in mio aiuto; ascolta la mia voce quando t'invoco (Sal 140, 1). Ascolta la mia supplica: ho toccato il fondo dell'angoscia. Salvami dai miei persecutori perché sono di me più forti (Sal 141, 7). Salmo. Di Davide. Signore, ascolta la mia preghiera, porgi l'orecchio alla mia supplica, tu che sei fedele, e per la tua giustizia rispondimi (Sal 142, 1). Appaga il desiderio di quelli che lo temono, ascolta il loro grido e li salva (Sal 144, 19). Ascolti il saggio e aumenterà il sapere, e l'uomo accorto acquisterà il dono del consiglio (Pr 1, 5). Ascolta, figlio mio, l'istruzione di tuo padre e non </w:t>
      </w:r>
      <w:r w:rsidRPr="00B4653D">
        <w:rPr>
          <w:rFonts w:ascii="Arial" w:hAnsi="Arial"/>
          <w:i/>
          <w:iCs/>
          <w:sz w:val="24"/>
          <w:szCs w:val="24"/>
        </w:rPr>
        <w:lastRenderedPageBreak/>
        <w:t xml:space="preserve">disprezzare l'insegnamento di tua madre (Pr 1, 8). Sì, lo sbandamento degli inesperti li ucciderà e la spensieratezza degli sciocchi li farà perire; ma chi ascolta me vivrà tranquillo e sicuro dal timore del male" (Pr 1, 32). Ascoltate, o figli, l'istruzione di un padre e fate attenzione per conoscere la verità (Pr 4, 1). </w:t>
      </w:r>
    </w:p>
    <w:p w14:paraId="3B6F8E0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Ascolta, figlio mio, e accogli le mie parole ed esse moltiplicheranno gli anni della tua vita (Pr 4, 10). Ora, figlio mio, ascoltami e non allontanarti dalle parole della mia bocca (Pr 5, 7). Non ho ascoltato la voce dei miei maestri, non ho prestato orecchio a chi m'istruiva (Pr 5, 13). Ora, figlio mio, ascoltami, fa’ attenzione alle parole della mia bocca (Pr 7, 24). Ascoltate, perché dirò cose elevate, dalle mie labbra usciranno sentenze giuste (Pr 8, 6). Ora, figli, ascoltatemi: beati quelli che seguono le mie vie! (Pr 8, 32). Ascoltate l'esortazione e siate saggi, non trascuratela! (Pr 8, 33). Beato l'uomo che mi ascolta, vegliando ogni giorno alle mie porte, per custodire attentamente la soglia (Pr 8, 34). Lo stolto giudica diritta la sua condotta, il saggio, invece, ascolta il consiglio (Pr 12, 15). Il figlio saggio ama la disciplina, lo spavaldo non ascolta il rimprovero (Pr 13, 1). Il Signore è lontano dagli empi, ma egli ascolta la preghiera dei giusti (Pr 15, 29). L'orecchio che ascolta un rimprovero salutare avrà la dimora in mezzo ai saggi (Pr 15, 31). Chi rifiuta la correzione disprezza se stesso, chi ascolta il rimprovero acquista senno (Pr 15, 32). Il maligno presta attenzione a un labbro maledico, il bugiardo ascolta una lingua nociva (Pr 17, 4). Chi risponde prima di avere ascoltato mostra stoltezza a propria confusione (Pr 18, 13). Ascolta il consiglio e accetta la correzione, per essere saggio in avvenire (Pr 19, 20). </w:t>
      </w:r>
    </w:p>
    <w:p w14:paraId="41A800F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Figlio mio, cessa pure di ascoltare l'istruzione, se vuoi allontanarti dalle parole della sapienza (Pr 19, 27). L'orecchio che ascolta e l'occhio che vede: l'uno e l'altro ha fatto il Signore (Pr 20, 12). Il falso testimone perirà, ma l'uomo che ascolta potrà parlare sempre (Pr 21, 28). Porgi l'orecchio e ascolta le parole dei sapienti e applica la tua mente alla mia istruzione (Pr 22, 17). Ascolta, figlio mio, e sii saggio e indirizza il cuore per la via retta (Pr 23, 19). Ascolta tuo padre che ti ha generato, non disprezzare tua madre quando è vecchia (Pr 23, 22). Altrimenti chi ti ascolta ti biasimerebbe e il tuo discredito sarebbe irreparabile (Pr 25, 10). Chi volge altrove l'orecchio per non ascoltare la legge, anche la sua preghiera è in abominio (Pr 28, 9). Se un principe dà ascolto alle menzogne, tutti i suoi ministri sono malvagi (Pr 29, 12). </w:t>
      </w:r>
    </w:p>
    <w:p w14:paraId="653A424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Meglio un ragazzo povero ma accorto, che un re vecchio e stolto che non sa ascoltare i consigli (Qo 4, 13). Bada ai tuoi passi, quando ti rechi alla casa di Dio. Avvicinarsi per ascoltare vale più del sacrificio offerto dagli stolti che non comprendono neppure di far male (Qo 4, 17). Meglio ascoltare il rimprovero del saggio che ascoltare il canto degli stolti (Qo 7, 5). E io dico: E' meglio la sapienza della forza, ma la sapienza del povero è disprezzata e le sue parole non sono ascoltate (Qo 9, 16). Le parole calme dei saggi si ascoltano più delle grida di chi domina fra i pazzi. Meglio la sapienza che le armi da guerra, ma uno sbaglio solo annienta un gran bene (Qo 9, 17). Oltre a essere saggio, Qoèlet insegnò anche la scienza al popolo; ascoltò, indagò e compose un gran numero di massime (Qo 12, 9). Conclusione del discorso, dopo che si è ascoltato ogni cosa: Temi Dio e osserva i suoi comandamenti, perché questo per l'uomo è tutto (Qo 12, 13). Tu che abiti nei giardini - i compagni stanno in ascolto - fammi sentire la tua voce (Ct 8, 13). La sapienza è uno spirito amico degli uomini; ma non lascerà impunito chi insulta con le labbra, perché Dio è testimone dei suoi sentimenti e osservatore verace del suo cuore e ascolta le parole della sua bocca (Sap 1, 6). </w:t>
      </w:r>
    </w:p>
    <w:p w14:paraId="070D4DE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Poiché un orecchio geloso ascolta ogni cosa, perfino il sussurro delle mormorazioni non gli resta segreto (Sap 1, 10). Ascoltate, o re, e cercate di comprendere; imparate, governanti di tutta la terra (Sap 6, 1). Figli, ascoltatemi, sono vostro padre; agite in modo da essere salvati (Sir 3, 1). Chi l'ascolta giudica con equità; chi le presta attenzione vivrà tranquillo (Sir 4, 15). Sii pronto nell'ascoltare, lento nel proferire una risposta (Sir 5, 11). Ascolta, figlio, e accetta il mio parere; non rigettare il mio consiglio (Sir 6, 23). Se ti è caro ascoltare, imparerai; se porgerai l'orecchio, sarai saggio (Sir 6, 33). Ascolta volentieri ogni parola divina e le massime sagge non ti sfuggano (Sir 6, 35). Non rispondere prima di avere ascoltato, in mezzo ai discorsi non intrometterti (Sir 11, 8). Egli spia alle sue finestre e starà ad ascoltare alla sua porta (Sir 14, 23). Ascoltami, figlio, e impara la scienza; e sii attento nel tuo cuore alle mie parole (Sir 16, 24). Altrimenti chi ti ascolta diffiderà di te e all'occasione ti avrà in odio (Sir 19, 9). Se un assennato ascolta un discorso intelligente, l'approverà e lo completerà; se l'ascolta un dissoluto, se ne dispiace e lo getta via dietro la schiena (Sir 21, 15). Figli, ascoltate l'educazione della bocca, chi l'osserva non si perderà (Sir 23, 7). Suo marito siede in mezzo ai suoi vicini e ascoltandoli geme amaramente (Sir 25, 17). Uno spargimento di sangue è la rissa dei superbi, le loro invettive sono un ascolto penoso (Sir 27, 15). </w:t>
      </w:r>
    </w:p>
    <w:p w14:paraId="24723B8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Avrai ospiti, mescerai vino senza un grazie, inoltre ascolterai cose amare (Sir 29, 25). Ascoltami, figlio, e non disprezzarmi, alla fine troverai vere le mie parole. In tutte le azioni sii moderato e nessuna malattia ti coglierà (Sir 31, 22). Quando ascolti non effonderti in chiacchiere, non fare fuori luogo il sapiente (Sir 32, 4). Prepàrati il discorso, così sarai ascoltato; concatena il tuo sapere e poi rispondi (Sir 33, 4). Ascoltatemi, capi del popolo, e voi che dirigete le assemblee, fate attenzione (Sir 33, 19). Uno prega, l'altro maledice: quale delle due voci ascolterà il Signore? (Sir 34, 24). Così l'uomo che digiuna per i suoi peccati e poi va e li commette di nuovo. Chi ascolterà la sua supplica? Quale utilità c'è nella sua umiliazione? (Sir 34, 26). Non è parziale con nessuno contro il povero, anzi ascolta proprio la preghiera dell'oppresso (Sir 35, 13). Ascolta, Signore, la preghiera dei tuoi servi, secondo la benedizione di Aronne sul tuo popolo (Sir 36, 16). Ascoltatemi, figli santi, e crescete come una pianta di rose su un torrente (Sir 39, 13). Invocarono il Signore misericordioso, stendendo le mani verso di lui. Il Santo li ascoltò subito dal cielo e li liberò per mezzo di Isaia (Sir 48, 20). </w:t>
      </w:r>
    </w:p>
    <w:p w14:paraId="4D63AFF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Udite, cieli; ascolta, terra, perché il Signore dice: "Ho allevato e fatto crescere figli, ma essi si sono ribellati contro di me (Is 1, 2). Udite la parola del Signore, voi capi di Sòdoma; ascoltate la dottrina del nostro Dio, popolo di Gomorra! (Is 1, 10). Quando stendete le mani, io allontano gli occhi da voi. Anche se moltiplicate le preghiere, io non ascolto. Le vostre mani grondano sangue (Is 1, 15). Se sarete docili e ascolterete, mangerete i frutti della terra (Is 1, 19). Egli disse: "Va’ e riferisci a questo popolo: Ascoltate pure, ma senza comprendere, osservate pure, ma senza conoscere (Is 6, 9). Allora Isaia disse: "Ascoltate, casa di Davide! Non vi basta di stancare la pazienza degli uomini, perché ora vogliate stancare anche quella del mio Dio? (Is 7, 13). Sappiatelo, popoli: sarete frantumati; ascoltate voi tutte, nazioni lontane, cingete le armi e sarete frantumate (Is 8, 9). O voi tutti abitanti del mondo, che dimorate sulla terra, appena si alzerà un segnale sui monti, guardatelo! Appena squillerà la tromba, ascoltatela! (Is 18, 3). </w:t>
      </w:r>
    </w:p>
    <w:p w14:paraId="0462A0D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Perciò ascoltate la parola del Signore, uomini arroganti, signori di questo popolo che sta in Gerusalemme (Is 28, 14). Porgete l'orecchio e ascoltate la mia voce, fate attenzione e sentite le mie parole (Is 28, 23). Poiché questo è un popolo </w:t>
      </w:r>
      <w:r w:rsidRPr="00B4653D">
        <w:rPr>
          <w:rFonts w:ascii="Arial" w:hAnsi="Arial"/>
          <w:i/>
          <w:iCs/>
          <w:sz w:val="24"/>
          <w:szCs w:val="24"/>
        </w:rPr>
        <w:lastRenderedPageBreak/>
        <w:t xml:space="preserve">ribelle, sono figli bugiardi, figli che non vogliono ascoltare la legge del Signore (Is 30, 9). Donne spensierate, suvvia ascoltate la mia voce; figlie baldanzose, porgete l'orecchio alle mie parole (Is 32, 9). Avvicinatevi, popoli, per udire, e voi, nazioni, prestate ascolto; ascolti la terra e quanti vi abitano, il mondo e quanto produce! (Is 34, 1). Non date ascolto a Ezechia, poiché così dice il re di Assiria: Fate la pace con me e arrendetevi; allora ognuno potrà mangiare i frutti della propria vigna e del proprio fico e ognuno potrà bere l'acqua della sua cisterna (Is 36, 16). Porgi, Signore, l'orecchio e ascolta; apri, Signore, gli occhi e guarda; ascolta tutte le parole che Sennàcherib ha mandato a dire per insultare il Dio vivente (Is 37, 17). "Va’ e riferisci a Ezechia: Dice il Signore Dio di Davide tuo padre: Ho ascoltato la tua preghiera e ho visto le tue lacrime; ecco io aggiungerò alla tua vita quindici anni (Is 38, 5). Allora Isaia disse a Ezechia: "Ascolta la parola del Signore degli eserciti (Is 39, 5). Ascoltatemi in silenzio, isole, e voi, nazioni, badate alla mia sfida! Si accostino e parlino; raduniamoci insieme in giudizio (Is 41, 1). </w:t>
      </w:r>
    </w:p>
    <w:p w14:paraId="56C08F6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 miseri e i poveri cercano acqua ma non ce n'è, la loro lingua è riarsa per la sete; io, il Signore, li ascolterò; io, Dio di Israele, non li abbandonerò (Is 41, 17). Sordi, ascoltate, ciechi, volgete lo sguardo per vedere (Is 42, 18). Chi fra di voi porge l'orecchio a ciò, vi fa attenzione e ascolta per il futuro? (Is 42, 23). Ora ascolta, Giacobbe mio servo, Israele da me eletto (Is 44, 1). Ascoltatemi, casa di Giacobbe e voi tutti, superstiti della casa di Israele; voi, portati da me fin dal seno materno, sorretti fin dalla nascita (Is 46, 3). Ascoltatemi, voi che vi perdete di coraggio, che siete lontani dalla giustizia (Is 46, 12). Ora ascolta questo, o voluttuosa che te ne stavi sicura, che pensavi: "Io e nessuno fuori di me! Non resterò vedova, non conoscerò la perdita dei figli" (Is 47, 8). Ascoltate ciò, casa di Giacobbe, voi che siete chiamati Israele e che traete origine dalla stirpe di Giuda, voi che giurate nel nome del Signore e invocate il Dio di Israele, ma senza sincerità e senza rettitudine (Is 48, 1). Ascoltami, Giacobbe, Israele che ho chiamato: Sono io, io solo, il primo e anche l'ultimo (Is 48, 12). Radunatevi, tutti voi, e ascoltatemi. Chi di essi ha predetto tali cose? Uno che io amo compirà il mio volere su Babilonia e, con il suo braccio, sui Caldei. (Is 48, 14). </w:t>
      </w:r>
    </w:p>
    <w:p w14:paraId="344B1B1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Ascoltatemi, o isole, udite attentamente, nazioni lontane; il Signore dal seno materno mi ha chiamato, fino dal grembo di mia madre ha pronunziato il mio nome (Is 49, 1). Dice il Signore: "Al tempo della misericordia ti ho ascoltato, nel giorno della salvezza ti ho aiutato. Ti ho formato e posto come alleanza per il popolo, per far risorgere il paese, per farti rioccupare l'eredità devastata (Is 49, 8). Il Signore Dio mi ha dato una lingua da iniziati, perché io sappia indirizzare allo sfiduciato una parola. Ogni mattina fa attento il mio orecchio perché io ascolti come gli iniziati (Is 50, 4). Chi tra di voi teme il Signore, ascolti la voce del suo servo! Colui che cammina nelle tenebre, senza avere luce, speri nel nome del Signore, si appoggi al suo Dio (Is 50, 10). Ascoltatemi, voi che siete in cerca di giustizia, voi che cercate il Signore; guardate alla roccia da cui siete stati tagliati, alla cava da cui siete stati estratti (Is 51, 1). Ascoltatemi attenti, o popoli; nazioni, porgetemi l'orecchio. Poiché da me uscirà la legge, il mio diritto sarà luce dei popoli (Is 51, 4). Ascoltatemi, esperti della giustizia, popolo che porti nel cuore la mia legge. Non temete l'insulto degli uomini, non vi spaventate per i loro scherni (Is 51, 7). </w:t>
      </w:r>
    </w:p>
    <w:p w14:paraId="405B410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Perciò ascolta anche questo, o misera, o ebbra, ma non di vino (Is 51, 21). Perché spendete denaro per ciò che non è pane, il vostro patrimonio per ciò che non sazia? Su, ascoltatemi e mangerete cose buone e gusterete cibi succulenti (Is </w:t>
      </w:r>
      <w:r w:rsidRPr="00B4653D">
        <w:rPr>
          <w:rFonts w:ascii="Arial" w:hAnsi="Arial"/>
          <w:i/>
          <w:iCs/>
          <w:sz w:val="24"/>
          <w:szCs w:val="24"/>
        </w:rPr>
        <w:lastRenderedPageBreak/>
        <w:t xml:space="preserve">55, 2). Porgete l'orecchio e venite a me, ascoltate e voi vivrete. Io stabilirò per voi un'alleanza eterna, i favori assicurati a Davide (Is 55, 3). Ma le vostre iniquità hanno scavato un abisso fra voi e il vostro Dio; i vostri peccati gli hanno fatto nascondere il suo volto così che non vi ascolta (Is 59, 2). Prima che mi invochino, io risponderò; mentre ancora stanno parlando, io già li avrò ascoltati (Is 65, 24). Anch'io sceglierò la loro sventura e farò piombare su di essi ciò che temono, perché io avevo chiamato e nessuno ha risposto, avevo parlato e nessuno ha ascoltato. Hanno fatto ciò che è male ai miei occhi, hanno preferito quello che a me dispiace" (Is 66, 4). Ascoltate la parola del Signore, voi che venerate la sua parola. Hanno detto i vostri fratelli che vi odiano, che vi respingono a causa del mio nome: "Mostri il Signore la sua gloria, e voi fateci vedere la vostra gioia!". Ma essi saranno confusi (Is 66, 5). Su, riconosci la tua colpa, perché sei stata infedele al Signore tuo Dio; hai profuso l'amore agli stranieri sotto ogni albero verde e non hai ascoltato la mia voce. Oracolo del Signore (Ger 3, 13). </w:t>
      </w:r>
    </w:p>
    <w:p w14:paraId="07DABD8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Avvolgiamoci nella nostra vergogna, la nostra confusione ci ricopra, perché abbiamo peccato contro il Signore nostro Dio, noi e i nostri padri, dalla nostra giovinezza fino ad oggi; non abbiamo ascoltato la voce del Signore nostro Dio" (Ger 3, 25). "Questo dunque ascoltate, o popolo stolto e privo di senno, che ha occhi ma non vede, che ha orecchi ma non ode (Ger 5, 21). A chi parlerò e chi scongiurerò perché mi ascoltino? Ecco, il loro orecchio non è circonciso, sono incapaci di prestare attenzione. Ecco, la parola del Signore è per loro oggetto di scherno; non la gustano (Ger 6, 10). Per questo ascoltate, o popoli, e sappi, o assemblea, ciò che avverrà di loro (Ger 6, 18). Ascolta, o terra! "Ecco, io mando contro questo popolo la sventura, il frutto dei loro pensieri, perché non hanno prestato attenzione alle mie parole e hanno rigettato la mia legge (Ger 6, 19). "Fermati alla porta del tempio del Signore e là pronunzia questo discorso dicendo: Ascoltate la parola del Signore, voi tutti di Giuda che attraversate queste porte per prostrarvi al Signore (Ger 7, 2). Ora, poiché avete compiuto tutte queste azioni - parola del Signore - e, quando vi ho parlato con premura e sempre, non mi avete ascoltato e, quando vi ho chiamato, non mi avete risposto (Ger 7, 13). </w:t>
      </w:r>
    </w:p>
    <w:p w14:paraId="6DA5B3E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 poi, non pregare per questo popolo, non innalzare per esso suppliche e preghiere né insistere presso di me, perché non ti ascolterò (Ger 7, 16). Ma questo comandai loro: Ascoltate la mia voce! Allora io sarò il vostro Dio e voi sarete il mio popolo; e camminate sempre sulla strada che vi prescriverò, perché siate felici (Ger 7, 23). Ma essi non ascoltarono né prestarono orecchio; anzi procedettero secondo l'ostinazione del loro cuore malvagio e invece di voltarmi la faccia mi han voltato le spalle (Ger 7, 24). Eppure essi non li ascoltarono e non prestarono orecchio. Resero dura la loro cervice, divennero peggiori dei loro padri (Ger 7, 26). Tu dirai loro tutte queste cose, ma essi non ti ascolteranno; li chiamerai, ma non ti risponderanno (Ger 7, 27). Allora dirai loro: Questo è il popolo che non ascolta la voce del Signore suo Dio né accetta la correzione. La fedeltà è sparita, è stata bandita dalla loro bocca (Ger 7, 28). Ho fatto attenzione e ho ascoltato; essi non parlano come dovrebbero. Nessuno si pente della sua malizia, dicendo: Che ho fatto? Ognuno segue senza voltarsi la sua corsa come un cavallo che si lanci nella battaglia (Ger 8, 6). </w:t>
      </w:r>
    </w:p>
    <w:p w14:paraId="08F409F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Ha detto il Signore: "E' perché hanno abbandonato la legge che avevo loro posto innanzi e non hanno ascoltato la mia voce e non l'hanno seguita (Ger 9, 12). Ascoltate la parola che il Signore vi rivolge, casa di Israele (Ger 10, 1). "Ascolta le parole di questa alleanza e tu riferiscile agli uomini di Giuda e agli abitanti di Gerusalemme (Ger 11, 2). Dirai loro: Dice il Signore Dio di Israele: Maledetto </w:t>
      </w:r>
      <w:r w:rsidRPr="00B4653D">
        <w:rPr>
          <w:rFonts w:ascii="Arial" w:hAnsi="Arial"/>
          <w:i/>
          <w:iCs/>
          <w:sz w:val="24"/>
          <w:szCs w:val="24"/>
        </w:rPr>
        <w:lastRenderedPageBreak/>
        <w:t xml:space="preserve">l'uomo che non ascolta le parole di questa alleanza (Ger 11, 3). Che io imposi ai vostri padri quando li feci uscire dal paese d'Egitto, dal crogiuolo di ferro, dicendo: Ascoltate la mia voce ed eseguite quanto vi ho comandato; allora voi sarete il mio popolo e io sarò il vostro Dio (Ger 11, 4). E il Signore mi disse: "Proclama tutte queste parole nelle città di Giuda e nelle strade di Gerusalemme, dicendo: Ascoltate le parole di questa alleanza e mettetele in pratica! (Ger 11, 6). Poiché io ho più volte scongiurato i vostri padri quando li feci uscire dal paese d'Egitto e fino ad oggi, ammonendoli premurosamente ogni giorno: Ascoltate la mia voce! (Ger 11, 7). Ma essi non ascoltarono né prestarono orecchio; ognuno seguì la caparbietà del suo cuore malvagio. Perciò ho attuato nei loro riguardi tutte le parole di questa alleanza che avevo ordinato loro di osservare e non osservarono" (Ger 11, 8). Sono ritornati alle iniquità dei loro primi padri che avevano rifiutato di ascoltare le mie parole, anch'essi hanno seguito altri dei per servirli. La casa di Israele e la casa di Giuda hanno violato l'alleanza che io avevo concluso con i loro padri (Ger 11, 10). Perciò dice il Signore: Ecco manderò su di loro una sventura alla quale non potranno sfuggire. Allora leveranno grida di aiuto verso di me, ma io non li ascolterò (Ger 11, 11). Tu poi, non intercedere per questo popolo, non innalzare per esso suppliche e preghiere, perché non ascolterò quando mi invocheranno nel tempo della loro sventura" (Ger 11, 14). Se invece non ascoltano, estirperò tutto questo popolo ed esso perirà". Oracolo del Signore (Ger 12, 17). </w:t>
      </w:r>
    </w:p>
    <w:p w14:paraId="152F79F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Questo popolo malvagio, che rifiuta di ascoltare le mie parole, che si comporta secondo la caparbietà del suo cuore e segue altri dei per servirli e per adorarli, diventerà come questa cintura, che non è più buona a nulla (Ger 13, 10). Poiché, come questa cintura aderisce ai fianchi di un uomo, così io volli che aderisse a me tutta la casa di Israele e tutta la casa di Giuda - parola del Signore - perché fossero mio popolo, mia fama, mia lode e mia gloria, ma non mi ascoltarono (Ger 13, 11). Ascoltate e porgete l'orecchio, non montate in superbia, perché il Signore parla (Ger 13, 15). Se voi non ascolterete, io piangerò in segreto dinanzi alla vostra superbia; il mio occhio si scioglierà in lacrime, perché sarà deportato il gregge del Signore (Ger 13, 17). Anche se digiuneranno, non ascolterò la loro supplica; se offriranno olocausti e sacrifici, non li gradirò; ma li distruggerò con la spada, la fame e la peste" (Ger 14, 12). Voi però avete agito peggio dei vostri padri; ognuno di voi, infatti, segue la caparbietà del suo cuore malvagio rifiutandosi di ascoltarmi (Ger 16, 12). </w:t>
      </w:r>
    </w:p>
    <w:p w14:paraId="5965B5E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Dirai loro: Ascoltate la parola del Signore, o re di Giuda e voi tutti Giudei e abitanti di Gerusalemme, che entrate per queste porte (Ger 17, 20). Ma essi non vollero ascoltare né prestare orecchio, anzi indurirono la loro cervice per non ascoltarmi e per non accogliere la lezione (Ger 17, 23). Ora, se mi ascolterete sul serio - dice il Signore - se non introdurrete nessun peso entro le porte di questa città in giorno di sabato e santificherete il giorno di sabato non eseguendo in esso alcun lavoro (Ger 17, 24). Ma se non ascolterete il mio comando di santificare il giorno di sabato, di non trasportare pesi e di non introdurli entro le porte di Gerusalemme in giorno di sabato, io accenderò un fuoco alle sue porte; esso divorerà i palazzi di Gerusalemme e mai si estinguerà" (Ger 17, 27). Ma se esso compie ciò che è male ai miei occhi non ascoltando la mia voce, io mi pentirò del bene che avevo promesso di fargli (Ger 18, 10). Prestami ascolto, Signore, e odi la voce dei miei avversari (Ger 18, 19). </w:t>
      </w:r>
    </w:p>
    <w:p w14:paraId="2E00C80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Riferirai: Ascoltate la parola del Signore, o re di Giuda e abitanti di Gerusalemme. Così dice il Signore degli eserciti, Dio di Israele: Ecco io manderò su questo luogo </w:t>
      </w:r>
      <w:r w:rsidRPr="00B4653D">
        <w:rPr>
          <w:rFonts w:ascii="Arial" w:hAnsi="Arial"/>
          <w:i/>
          <w:iCs/>
          <w:sz w:val="24"/>
          <w:szCs w:val="24"/>
        </w:rPr>
        <w:lastRenderedPageBreak/>
        <w:t xml:space="preserve">una sventura tale che risuonerà negli orecchi di chiunque la udrà (Ger 19, 3). "Dice il Signore degli eserciti, Dio di Israele: Ecco io manderò su questa città e su tutte le sue borgate tutto il male che le ho preannunziato, perché essi si sono intestarditi, rifiutandosi di ascoltare le mie parole" (Ger 19, 15). Quell'uomo sia come le città che il Signore ha demolito senza compassione. Ascolti grida al mattino e rumori di guerra a mezzogiorno (Ger 20, 16). Alla casa del re di Giuda dirai: "Ascoltate la parola del Signore! (Ger 21, 11). Tu dirai: Ascolta la parola del Signore, o re di Giuda che siedi sul trono di Davide, tu, i tuoi ministri e il tuo popolo, che entrano per queste porte (Ger 22, 2). Ma se non ascolterete queste parole, io lo giuro per me stesso - parola del Signore - questa casa diventerà una rovina (Ger 22, 5). Ti parlai al tempo della tua tranquilla prosperità, ma tu dicesti: "Io non voglio ascoltare". Tale è stata la tua condotta fin dalla giovinezza: non hai ascoltato la mia voce (Ger 22, 21). </w:t>
      </w:r>
    </w:p>
    <w:p w14:paraId="6F0644E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Terra, terra, terra! Ascolta la parola del Signore! (Ger 22, 29). Così dice il Signore degli eserciti: "Non ascoltate le parole dei profeti che profetizzano per voi; essi vi fanno credere cose vane, vi annunziano fantasie del loro cuore, non quanto viene dalla bocca del Signore (Ger 23, 16). Ma chi ha assistito al consiglio del Signore, chi l'ha visto e ha udito la sua parola? Chi ha ascoltato la sua parola e vi ha obbedito? (Ger 23, 18). "Dall'anno decimoterzo di Giosia figlio di Amon, re di Giuda, fino ad oggi sono ventitré anni che mi è stata rivolta la parola del Signore e io ho parlato a voi premurosamente e continuamente, ma voi non avete ascoltato (Ger 25, 3). Il Signore vi ha inviato con assidua premura tutti i suoi servi, i profeti, ma voi non avete ascoltato e non avete prestato orecchio per ascoltare (Ger 25, 4). Ma voi non mi avete ascoltato - dice il Signore - e mi avete provocato con l'opera delle vostre mani per vostra disgrazia (Ger 25, 7). Per questo dice il Signore degli eserciti: Poiché non avete ascoltato le mie parole (Ger 25, 8). </w:t>
      </w:r>
    </w:p>
    <w:p w14:paraId="5E8D362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Forse ti ascolteranno e ognuno abbandonerà la propria condotta perversa; in tal caso disdirò tutto il male che pensavo di fare loro a causa della malvagità delle loro azioni (Ger 26, 3). Tu dirai dunque loro: Dice il Signore: Se non mi ascolterete, se non camminerete secondo la legge che ho posto davanti a voi (Ger 26, 4). E se non ascolterete le parole dei profeti miei servi che ho inviato a voi con costante premura, ma che voi non avete ascoltato (Ger 26, 5). Ma Geremia rispose a tutti i capi e a tutto il popolo: "Il Signore mi ha mandato a profetizzare contro questo tempio e contro questa città le cose che avete ascoltate (Ger 26, 12). Or dunque migliorate la vostra condotta e le vostre azioni e ascoltate la voce del Signore vostro Dio e il Signore ritratterà il male che ha annunziato contro di voi (Ger 26, 13). Ai sacerdoti e a tutto questo popolo ho detto: "Dice il Signore: Non ascoltate le parole dei vostri profeti che vi predicono che gli arredi del tempio del Signore saranno subito riportati da Babilonia, perché essi vi predicono menzogne (Ger 27, 16). Non ascoltateli! Siate piuttosto soggetti al re di Babilonia e conserverete la vita. Perché questa città dovrebbe esser ridotta in una desolazione? (Ger 27, 17). Tuttavia ascolta ora la parola che sto per dire ai tuoi orecchi e agli orecchi di tutto il popolo (Ger 28, 7). Allora il profeta Geremia disse al profeta Anania: "Ascolta, Anania! Il Signore non ti ha mandato e tu induci questo popolo a confidare nella menzogna (Ger 28, 15). </w:t>
      </w:r>
    </w:p>
    <w:p w14:paraId="6A62EB2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non hanno ascoltato le mie parole - dice il Signore - quando mandavo loro i miei servi, i profeti, con continua premura, eppure essi non hanno ascoltato. Oracolo del Signore (Ger 29, 19). Voi però ascoltate la parola del Signore, voi deportati tutti, che io ho mandato da Gerusalemme a Babilonia (Ger 29, 20). Ascoltate popoli, la parola del Signore, annunziatela alle isole più lontane e dite: </w:t>
      </w:r>
      <w:r w:rsidRPr="00B4653D">
        <w:rPr>
          <w:rFonts w:ascii="Arial" w:hAnsi="Arial"/>
          <w:i/>
          <w:iCs/>
          <w:sz w:val="24"/>
          <w:szCs w:val="24"/>
        </w:rPr>
        <w:lastRenderedPageBreak/>
        <w:t xml:space="preserve">"Chi ha disperso Israele lo raduna e lo custodisce come un pastore il suo gregge" (Ger 31, 10). Essi vennero e ne presero possesso, ma non ascoltarono la tua voce, non camminarono secondo la tua legge, non fecero quanto avevi comandato loro di fare; perciò tu hai mandato su di loro tutte queste sciagure (Ger 32, 23). Essi mi voltarono la schiena invece della faccia; io li istruivo con continua premura, ma essi non ascoltarono e non impararono la correzione (Ger 32, 33). Tuttavia, ascolta la parola del Signore, o Sedecìa re di Giuda! Così dice il Signore a tuo riguardo: Non morirai di spada! (Ger 34, 4). Al compiersi di sette anni rimanderà ognuno il suo fratello ebreo che si sarà venduto a te; egli ti servirà sei anni, quindi lo rimanderai libero disimpegnato da te; ma i vostri padri non mi ascoltarono e non prestarono orecchio (Ger 34, 14).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w:t>
      </w:r>
    </w:p>
    <w:p w14:paraId="6FE41C7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dice il Signore degli eserciti, Dio di Israele: Va’ e riferisci agli uomini di Giuda e agli abitanti di Gerusalemme: Non accetterete la lezione, ascoltando le mie parole? Oracolo del Signore (Ger 35, 13).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Così i figli di Ionadàb figlio di Recàb hanno eseguito il comando che il loro padre aveva dato loro; questo popolo, invece, non mi ha ascoltato (Ger 35, 16). Perciò dice il Signore, Dio degli eserciti e Dio di Israele: Ecco, io manderò su Giuda e su tutti gli abitanti di Gerusalemme tutto il male che ho annunziato contro di essi, perché ho parlato loro e non mi hanno ascoltato, li ho chiamati e non hanno risposto" (Ger 35, 17). Geremia riferì alla famiglia dei Recabiti: "Dice il Signore degli eserciti, Dio di Israele: Poiché avete ascoltato il comando di Ionadàb vostro padre e avete osservato tutti i suoi decreti e avete fatto quanto vi aveva ordinato (Ger 35, 18). Michea riferì loro tutte le parole che aveva udite quando Baruc leggeva nel libro al popolo in ascolto (Ger 36, 13). </w:t>
      </w:r>
    </w:p>
    <w:p w14:paraId="1D25179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Eppure Elnatàn, Delaià e Ghemaria avevano supplicato il re di non bruciare il rotolo, ma egli non diede loro ascolto (Ger 36, 25). Io punirò lui, la sua discendenza e i suoi ministri per le loro iniquità e manderò su di loro, sugli abitanti di Gerusalemme e sugli uomini di Giuda, tutto il male che ho minacciato, senza che mi abbiano dato ascolto" (Ger 36, 31). Ma né lui né i suoi ministri né il popolo del paese ascoltarono le parole che il Signore aveva pronunziate per mezzo del profeta Geremia (Ger 37, 2). Ora, ascolta, re mio signore; la mia supplica ti giunga gradita. Non rimandarmi nella casa di Giònata lo scriba, perché io non vi muoia" (Ger 37, 20). Geremia rispose a Sedecìa: "Se te la dico, non mi farai forse morire? E se ti do un consiglio, non mi darai ascolto" (Ger 38, 15). Ma Geremia disse: "Non ti consegneranno a loro. Ascolta la voce del Signore riguardo a ciò che ti dico; ti andrà bene e tu vivrai (Ger 38, 20). Ora tutti i dignitari vennero da Geremia e lo interrogarono; egli rispose proprio come il re gli aveva ordinato, così che lo lasciarono tranquillo, poiché la conversazione non era stata ascoltata (Ger 38, 27). il Signore l'ha mandata, compiendo quanto aveva minacciato, perché voi avete peccato contro il Signore e non avete ascoltato la sua voce; perciò vi è capitata una cosa simile (Ger 40, 3). Che ci sia gradita o no, noi ascolteremo la voce del Signore nostro Dio al quale ti mandiamo, perché ce ne venga bene obbedendo alla voce del Signore nostro Dio" (Ger 42, 6).</w:t>
      </w:r>
    </w:p>
    <w:p w14:paraId="3307AAC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In questo caso ascolta la parola del Signore, o resto di Giuda: Dice il Signore degli eserciti, Dio di Israele: Se voi intendete veramente andare in Egitto e vi andate per stabilirvi colà (Ger 42, 15). Oggi ve l'ho riferito, ma voi non ascoltate la voce del Signore vostro Dio riguardo a tutto ciò per cui egli mi ha inviato a voi (Ger 42, 21). E andarono nel paese d'Egitto, non avendo dato ascolto alla voce del Signore, e giunsero fino a Tafni (Ger 43, 7). Ma essi non mi ascoltarono e non prestarono orecchio in modo da abbandonare la loro iniquità cessando dall'offrire incenso ad altri dei (Ger 44, 5). "Quanto all'ordine che ci hai comunicato in nome del Signore, noi non ti vogliamo dare ascolto (Ger 44, 16). Per il fatto che voi avete bruciato incenso e avete peccato contro il Signore, non avete ascoltato la voce del Signore e non avete camminato secondo la sua legge, i suoi decreti e i suoi statuti, per questo vi è capitata questa sventura, come oggi si vede" (Ger 44, 23). Geremia disse a tutto il popolo e a tutte le donne: "Ascoltate la parola del Signore, voi tutti di Giuda che siete nel paese d'Egitto (Ger 44, 24).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w:t>
      </w:r>
    </w:p>
    <w:p w14:paraId="482FEF8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questo ascoltate il progetto che il Signore ha fatto contro Edom e le decisioni che egli ha prese contro gli abitanti di Teman. Certo, trascineranno via anche i più piccoli del gregge, e per loro sarà desolato il loro prato (Ger 49, 20). Per questo ascoltate il progetto che il Signore ha fatto contro Babilonia e le decisioni che ha prese contro il paese dei Caldei. Certo, trascineranno via anche i più piccoli del gregge e per loro sarà desolato il loro prato (Ger 50, 45). "Giusto è il Signore, poiché mi sono ribellata alla sua parola. Ascoltate, vi prego, popoli tutti, e osservate il mio dolore! Le mie vergini e i miei giovani sono andati in schiavitù (Lam 1, 18). Baruc lesse le parole di questo libro alla presenza di Ieconia, figlio di Ioiakìm, re di Giuda e di tutto il popolo, accorso per ascoltare la lettura (Bar 1, 3). Ascoltata la lettura, piansero, digiunarono, pregarono il Signore (Bar 1, 5). Gli abbiamo disobbedito, non abbiamo ascoltato la voce del Signore nostro Dio per camminare secondo i decreti che il Signore ci aveva messi dinanzi (Bar 1, 18). Da quando il Signore fece uscire i nostri padri dall'Egitto fino ad oggi noi ci siamo ribellati al Signore nostro Dio e ci siamo ostinati a non ascoltare la sua voce (Bar 1, 19). Non abbiamo ascoltato la voce del Signore nostro Dio, secondo le parole dei profeti che egli ci ha mandato (Bar 1, 21). Così ci ha reso schiavi invece di padroni, perché abbiamo offeso il Signore nostro Dio e non abbiamo ascoltato la sua voce (Bar 2, 5). Mentre noi non abbiamo dato ascolto alla sua voce, eseguendo i decreti che ci aveva posti davanti (Bar 2, 10). Ascolta, Signore, la nostra preghiera, la nostra supplica, liberaci per il tuo amore e facci trovar grazia davanti a coloro che ci hanno deportati (Bar 2, 14). Guarda, Signore, dalla tua santa dimora e pensa a noi; inclina il tuo orecchio, Signore, e ascolta (Bar 2, 16). </w:t>
      </w:r>
    </w:p>
    <w:p w14:paraId="720520A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se non darete ascolto alla voce del Signore che comanda di servire il re di Babilonia (Bar 2, 22). Noi non abbiamo dato ascolto alla tua voce di servire il re di Babilonia, perciò tu hai eseguito la minaccia, fatta per mezzo dei tuoi servi i profeti, che le ossa dei nostri re e dei nostri padri sarebbero rimosse dalla loro tomba (Bar 2, 24). "Se voi non darete ascolto alla mia voce, questa moltitudine che ora è così grande sarà ridotta a un piccolo resto in mezzo alle nazioni fra le quali io la disperderò (Bar 2, 29). Poiché io so che non mi ascolterà, perché è un popolo di dura cervice. Però nella terra del loro esilio ritorneranno in sé (Bar 2, 30). E riconosceranno che io sono il Signore loro Dio. Darò loro un cuore e </w:t>
      </w:r>
      <w:r w:rsidRPr="00B4653D">
        <w:rPr>
          <w:rFonts w:ascii="Arial" w:hAnsi="Arial"/>
          <w:i/>
          <w:iCs/>
          <w:sz w:val="24"/>
          <w:szCs w:val="24"/>
        </w:rPr>
        <w:lastRenderedPageBreak/>
        <w:t xml:space="preserve">orecchi che ascoltano (Bar 2, 31). 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Ascolta, Israele, i comandamenti della vita, porgi l'orecchio per intender la prudenza (Bar 3, 9). Essa ha visto piombare su di voi l'ira divina e ha esclamato: Ascoltate, città vicine di Sion, Dio mi ha mandato un grande dolore (Bar 4, 9). </w:t>
      </w:r>
    </w:p>
    <w:p w14:paraId="49C378B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Ciò detto, uno spirito entrò in me, mi fece alzare in piedi e io ascoltai colui che mi parlava (Ez 2, 2). Ascoltino o non Ascoltino - perché sono una genìa di ribelli - sapranno almeno che un profeta si trova in mezzo a loro (Ez 2, 5). Tu riferirai loro le mie parole, ascoltino o no, perché sono una genìa di ribelli (Ez 2, 7). E tu, figlio dell'uomo, ascolta ciò che ti dico e non esser ribelle come questa genìa di ribelli; apri la bocca e mangia ciò che io ti do" (Ez 2, 8). Non a grandi popoli dal linguaggio astruso e di lingua barbara, dei quali tu non comprendi le parole: se a loro ti avessi inviato, ti avrebbero ascoltato (Ez 3, 6). Ma gli Israeliti non vogliono ascoltar te, perché non vogliono ascoltar me: tutti gli Israeliti sono di dura cervice e di cuore ostinato (Ez 3, 7). Mi disse ancora: "Figlio dell'uomo, tutte le parole che ti dico accoglile nel cuore e ascoltale con gli orecchi (Ez 3, 10). Poi va’, recati dai deportati, dai figli del tuo popolo, e parla loro. Dirai: Così dice il Signore, ascoltino o non ascoltino" (Ez 3, 11). Ma quando poi ti parlerò, ti aprirò la bocca e tu riferirai loro: Dice il Signore Dio: chi vuole ascoltare ascolti e chi non vuole non ascolti; perché sono una genìa di ribelli" (Ez 3, 27). </w:t>
      </w:r>
    </w:p>
    <w:p w14:paraId="6AFC007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Ebbene anch'io agirò con furore. Il mio occhio non s'impietosirà; non avrò compassione: manderanno alte grida ai miei orecchi, ma non li ascolterò" (Ez 8, 18). Perciò, o prostituta, ascolta la parola del Signore (Ez 16, 35). Voi dite: Non è retto il modo di agire del Signore. Ascolta dunque, popolo d'Israele: Non è retta la mia condotta o piuttosto non è retta la vostra? (Ez 18, 25). Ma essi mi si ribellarono e non mi vollero ascoltare: non gettarono via gli abomini dei propri occhi e non abbandonarono gli idoli d'Egitto. Allora io decisi di riversare sopra di loro il mio furore e di sfogare contro di loro la mia ira, in mezzo al paese d'Egitto (Ez 20, 8). A voi, uomini d'Israele, così dice il Signore Dio: Andate, servite pure ognuno i vostri idoli, ma infine mi ascolterete e il mio santo nome non profanerete più con le vostre offerte, con i vostri idoli (Ez 20, 39).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O figlio dell'uomo, io ti ho costituito sentinella per gli Israeliti; ascolterai una parola dalla mia bocca e tu li avvertirai da parte mia (Ez 33, 7). In folla vengono da te, si mettono a sedere davanti a te e ascoltano le tue parole, ma poi non le mettono in pratica, perché si compiacciono di parole, mentre il loro cuore va dietro al guadagno (Ez 33, 31). Ecco, tu sei per loro come una canzone d'amore: bella è la voce e piacevole l'accompagnamento musicale. Essi ascoltano le tue parole, ma non le mettono in pratica (Ez 33, 32). </w:t>
      </w:r>
    </w:p>
    <w:p w14:paraId="60A9CCB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Perciò, pastori, ascoltate la parola del Signore (Ez 34, 7). Quell'uomo mi disse: "Figlio dell'uomo: osserva e ascolta attentamente e fa’ attenzione a quanto io sto per mostrarti, perché tu sei stato condotto qui perché io te lo mostri e tu manifesti alla casa d'Israele quello che avrai visto" (Ez 40, 4). E il Signore mi disse: "Figlio dell'uomo, sta’ attento, osserva bene e ascolta quanto io ti dirò sulle prescrizioni </w:t>
      </w:r>
      <w:r w:rsidRPr="00B4653D">
        <w:rPr>
          <w:rFonts w:ascii="Arial" w:hAnsi="Arial"/>
          <w:i/>
          <w:iCs/>
          <w:sz w:val="24"/>
          <w:szCs w:val="24"/>
        </w:rPr>
        <w:lastRenderedPageBreak/>
        <w:t xml:space="preserve">riguardo al tempio e su tutte le sue leggi; sta’ attento a come si entra nel tempio da tutti gli accessi del santuario (Ez 44, 5). Non abbiamo ascoltato la voce del Signore Dio nostro, né seguito quelle leggi che egli ci aveva date per mezzo dei suoi servi, i profeti (Dn 9, 10). Tutto Israele ha trasgredito la tua legge, s'è allontanato per non ascoltare la tua voce; così si è riversata su di noi l'esecrazione scritta nella legge di Mosè, servo di Dio, perché abbiamo peccato contro di lui (Dn 9, 11). Il Signore ha vegliato sopra questo male, l'ha mandato su di noi, poiché il Signore Dio nostro è giusto in tutte le cose che fa, mentre noi non abbiamo ascoltato la sua voce (Dn 9, 14). </w:t>
      </w:r>
    </w:p>
    <w:p w14:paraId="6D1F3E0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 ascolta, Dio nostro, la preghiera del tuo servo e le sue suppliche e per amor tuo, o Signore, fa’ risplendere il tuo volto sopra il tuo santuario, che è desolato (Dn 9, 17). Porgi l'orecchio, mio Dio, e ascolta: apri gli occhi e guarda le nostre desolazioni e la città sulla quale è stato invocato il tuo nome! Non presentiamo le nostre suppliche davanti a te, basate sulla nostra giustizia, ma sulla tua grande misericordia (Dn 9, 18). Signore, ascolta; Signore, perdona; Signore, guarda e agisci senza indugio, per amore di te stesso, mio Dio, poiché il tuo nome è stato invocato sulla tua città e sul tuo popolo" (Dn 9, 19). Egli mi disse: "Non temere, Daniele, poiché fin dal primo giorno in cui ti sei sforzato di intendere, umiliandoti davanti a Dio, le tue parole sono state ascoltate e io sono venuto per le tue parole (Dn 10, 12). E il Signore ascoltò la sua voce (Dn 13, 44). Ascoltate la parola del Signore, o Israeliti, poiché il Signore ha un processo con gli abitanti del paese. Non c'è infatti sincerità né amore del prossimo, né conoscenza di Dio nel paese (Os 4, 1). Ascoltate questo, o sacerdoti, state attenti, gente d'Israele, o casa del re, porgete l'orecchio, poiché contro di voi si fa il giudizio. Voi foste infatti un laccio in Mizpa, una rete tesa sul Tabor (Os 5, 1). Ascoltate questa parola che il Signore ha detto riguardo a voi, Israeliti, e riguardo a tutta la stirpe che ho fatto uscire dall'Egitto (Am 3, 1). Ascoltate e attestatelo nella casa di Giacobbe, dice il Signore Dio, Dio degli eserciti (Am 3, 13). Ascoltate queste parole, o vacche di Basan, che siete sul monte di Samaria, che opprimete i deboli, schiacciate i poveri e dite ai vostri mariti: Porta qua, beviamo! (Am 4, 1). Ascoltate queste parole, questo lamento che io pronunzio su di voi, o casa di Israele! (Am 5, 1). </w:t>
      </w:r>
    </w:p>
    <w:p w14:paraId="629C740E" w14:textId="364587C5"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 ascolta la parola del Signore: Tu dici: Non profetizzare contro Israele, né predicare contro la casa di Isacco (Am 7, 16). Ascoltate questo, voi che calpestate il povero e sterminate gli umili del paese (Am 8, 4). Ecco, verranno giorni, - dice il Signore Dio - in cui manderò la fame nel paese, non fame di pane, né sete di acqua, ma d'ascoltare la parola del Signore (Am 8, 11). E disse: "Nella mia angoscia ho invocato il Signore ed egli mi ha esaudito; dal profondo degli inferi ho gridato e tu hai ascoltato la mia voce </w:t>
      </w:r>
      <w:r w:rsidR="00697AA3">
        <w:rPr>
          <w:rFonts w:ascii="Arial" w:hAnsi="Arial"/>
          <w:i/>
          <w:iCs/>
          <w:sz w:val="24"/>
          <w:szCs w:val="24"/>
        </w:rPr>
        <w:t>(Gen</w:t>
      </w:r>
      <w:r w:rsidRPr="00B4653D">
        <w:rPr>
          <w:rFonts w:ascii="Arial" w:hAnsi="Arial"/>
          <w:i/>
          <w:iCs/>
          <w:sz w:val="24"/>
          <w:szCs w:val="24"/>
        </w:rPr>
        <w:t xml:space="preserve"> 2, 3). Io dissi: "Ascoltate, capi di Giacobbe, voi governanti della casa d'Israele: Non spetta forse a voi conoscere la giustizia? (Mi 3, 1). Ascoltate dunque ciò che dice il Signore: "Su, fa’ lite con i monti e i colli Ascoltino la tua voce! (Mi 6, 1). Ascoltate, o monti, il processo del Signore e porgete l'orecchio, o perenni fondamenta della terra, perché il Signore è in lite con il suo popolo, intenta causa con Israele (Mi 6, 2). La voce del Signore grida alla città! Ascoltate tribù e convenuti della città (Mi 6, 9). Fino a quando, Signore, implorerò e non ascolti, a te alzerò il grido: "Violenza!" e non soccorri? (Ab 1, 2). Signore, ho ascoltato il tuo annunzio, Signore, ho avuto timore della tua opera. Nel corso degli anni manifestala falla conoscere nel corso degli anni. Nello sdegno ricordati di avere clemenza (Ab 3, 2). Non ha ascoltato la voce, non ha accettato la correzione. Non ha confidato nel Signore, non si è rivolta al suo Dio (Sof 3, 2). </w:t>
      </w:r>
    </w:p>
    <w:p w14:paraId="271D165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Non siate come i vostri padri, ai quali i profeti di un tempo andavano gridando: Dice il Signore degli eserciti: Tornate indietro dal vostro cammino perverso e dalle vostre opere malvage. Ma essi non vollero ascoltare e non mi prestarono attenzione, dice il Signore (Zc 1, 4). Ascolta dunque, Giosuè sommo sacerdote, tu e i tuoi compagni che siedono davanti a te, poiché essi servono da presagio: ecco, io manderò il mio servo Germoglio (Zc 3, 8). Anche da lontano verranno a riedificare il tempio del Signore. Così riconoscerete che il Signore degli eserciti mi ha inviato a voi. Ciò avverrà, se ascolterete la voce del Signore vostro Dio" (Zc 6, 15). Ma essi hanno rifiutato di ascoltarmi, mi hanno voltato le spalle, hanno indurito gli orecchi per non sentire (Zc 7, 11). Come al suo chiamare essi non vollero dare ascolto, così quand'essi grideranno, io non li ascolterò, dice il Signore degli eserciti (Zc 7, 13). Dice il Signore degli eserciti: "Riprendano forza le vostre mani. Voi in questi giorni ascoltate queste parole dalla bocca dei profeti; oggi vien fondata la casa del Signore degli eserciti con la ricostruzione del tempio (Zc 8, 9). Farò passare questo terzo per il fuoco e lo purificherò come si purifica l'argento; lo proverò come si prova l'oro. Invocherà il mio nome e io l'ascolterò; dirò: "Questo è il mio popolo". Esso dirà: "Il Signore è il mio Dio". (Zc 13, 9). 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14:paraId="21EE54C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parlarono tra di loro i timorati di Dio. Il Signore porse l'orecchio e li ascoltò: un libro di memorie fu scritto davanti a lui per coloro che lo temono e che onorano il suo nome (Ml 3, 16). Pregando poi, non sprecate parole come i pagani, i quali credono di venire ascoltati a forza di parole (Mt 6, 7). Perciò chiunque ascolta queste mie parole e le mette in pratica, è simile a un uomo saggio che ha costruito la sua casa sulla roccia (Mt 7, 24). Chiunque ascolta queste mie parole e non le mette in pratica, è simile a un uomo stolto che ha costruito la sua casa sulla sabbia (Mt 7, 26). Se qualcuno poi non vi accoglierà e non darà ascolto alle vostre parole, uscite da quella casa o da quella città e scuotete la polvere dai vostri piedi (Mt 10, 14). Quello che vi dico nelle tenebre ditelo nella luce, e quello che ascoltate all'orecchio predicatelo sui tetti (Mt 10, 27). La regina del sud si leverà a giudicare questa generazione e la condannerà, perché essa venne dall'estremità della terra per ascoltare la sapienza di Salomone; ecco, ora qui c'è più di Salomone! (Mt 12, 42). </w:t>
      </w:r>
    </w:p>
    <w:p w14:paraId="4F3836D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verità vi dico: molti profeti e giusti hanno desiderato vedere ciò che voi vedete, e non lo videro, e ascoltare ciò che voi ascoltate, e non l'udirono! (Mt 13, 17). Tutte le volte che uno ascolta la parola del regno e non la comprende, viene il maligno e ruba ciò che è stato seminato nel suo cuore: questo è il seme seminato lungo la strada (Mt 13, 19). Quello che è stato seminato nel terreno sassoso è l'uomo che ascolta la parola e subito l'accoglie con gioia (Mt 13, 20). Quello seminato tra le spine è colui che ascolta la parola, ma la preoccupazione del mondo e l'inganno della ricchezza soffocano la parola ed essa non dà frutto (Mt 13, 22). Quello seminato nella terra buona è colui che ascolta la parola e la comprende; questi dà frutto e produce ora il cento, ora il sessanta, ora il trenta" (Mt 13, 23). Po, riunita la folla, disse: "Ascoltate e intendete! (Mt 15, 10). Egli </w:t>
      </w:r>
      <w:r w:rsidRPr="00B4653D">
        <w:rPr>
          <w:rFonts w:ascii="Arial" w:hAnsi="Arial"/>
          <w:i/>
          <w:iCs/>
          <w:sz w:val="24"/>
          <w:szCs w:val="24"/>
        </w:rPr>
        <w:lastRenderedPageBreak/>
        <w:t xml:space="preserve">stava ancora parlando quando una nube luminosa li avvolse con la sua ombra. Ed ecco una voce che diceva: "Questi è il Figlio mio prediletto, nel quale mi sono compiaciuto. Ascoltatelo" (Mt 17, 5). Se il tuo fratello commette una colpa, va’ e ammoniscilo fra te e lui solo; se ti ascolterà, avrai guadagnato il tuo fratello (Mt 18, 15). </w:t>
      </w:r>
    </w:p>
    <w:p w14:paraId="3A9C549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non ti ascolterà, prendi con te una o due persone, perché ogni cosa sia risolta sulla parola di due o tre testimoni (Mt 18, 16). Se poi non ascolterà neppure costoro, dillo all'assemblea; e se non ascolterà neanche l'assemblea, sia per te come un pagano e un pubblicano (Mt 18, 17). Ascoltate un'altra parabola: C'era un padrone che piantò una vigna e la circondò con una siepe, vi scavò un frantoio, vi costruì una torre, poi l'affidò a dei vignaioli e se ne andò (Mt 21, 33). "Ascoltate. Ecco, uscì il seminatore a seminare (Mc 4, 3). Perché: guardino, ma non vedano, ascoltino, ma non intendano, perché non si convertano e venga loro perdonato" (Mc 4, 12). Quelli lungo la strada sono coloro nei quali viene seminata la parola; ma quando l'ascoltano, subito viene satana, e porta via la parola seminata in loro (Mc 4, 15). Similmente quelli che ricevono il seme sulle pietre sono coloro che, quando ascoltano la parola, subito l'accolgono con gioia (Mc 4, 16). Altri sono quelli che ricevono il seme tra le spine: sono coloro che hanno ascoltato la parola (Mc 4, 18). Quelli poi che ricevono il seme su un terreno buono, sono coloro che ascoltano la parola, l'accolgono e portano frutto nella misura chi del trenta, chi del sessanta, chi del cento per uno" (Mc 4, 20). </w:t>
      </w:r>
    </w:p>
    <w:p w14:paraId="1A66A63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Venuto il sabato, incominciò a insegnare nella sinagoga. E molti ascoltandolo rimanevano stupiti e dicevano: "Donde gli vengono queste cose? E che sapienza è mai questa che gli è stata data? E questi prodigi compiuti dalle sue mani? (Mc 6, 2). Se in qualche luogo non vi riceveranno e non vi ascolteranno, andandovene, scuotete la polvere di sotto ai vostri piedi, a testimonianza per loro" (Mc 6, 11). Perché Erode temeva Giovanni, sapendolo giusto e santo, e vigilava su di lui; e anche se nell'ascoltarlo restava molto perplesso, tuttavia lo ascoltava volentieri (Mc 6, 20). Chiamata di nuovo la folla, diceva loro: "Ascoltatemi tutti e intendete bene (Mc 7, 14). Poi si formò una nube che li avvolse nell'ombra e uscì una voce dalla nube: "Questi è il Figlio mio prediletto: ascoltatelo!" (Mc 9, 7). Gesù rispose: "Il primo è: Ascolta, Israele. Il Signore Dio nostro è l'unico Signore (Mc 12, 29). </w:t>
      </w:r>
    </w:p>
    <w:p w14:paraId="6F04232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Davide stesso lo chiama Signore: come dunque può essere suo figlio?". E la numerosa folla lo ascoltava volentieri (Mc 12, 37). Dopo tre giorni lo trovarono nel tempio, seduto in mezzo ai dottori, mentre li ascoltava e li interrogava (Lc 2, 46). E la folla gli faceva ressa intorno per ascoltare la parola di Dio, vide due barche ormeggiate alla sponda. I pescatori erano scesi e lavavano le reti (Lc 5, 2). La sua fama si diffondeva ancor più; folle numerose venivano per ascoltarlo e farsi guarire dalle loro infermità (Lc 5, 15). Che erano venuti per ascoltarlo ed esser guariti dalle loro malattie; anche quelli che erano tormentati da spiriti immondi, venivano guariti (Lc 6, 18). Ma a voi che ascoltate, io dico: Amate i vostri nemici, fate del bene a coloro che vi odiano (Lc 6, 27). Chi viene a me e ascolta le mie parole e le mette in pratica, vi mostrerò a chi è simile (Lc 6, 47). Chi invece ascolta e non mette in pratica, è simile a un uomo che ha costruito una casa sulla terra, senza fondamenta. Il fiume la investì e subito crollò; e la rovina di quella casa fu grande (Lc 6, 49). Quando ebbe terminato di rivolgere tutte queste parole al popolo che stava in ascolto, entrò in Cafarnao (Lc 7, 1). </w:t>
      </w:r>
    </w:p>
    <w:p w14:paraId="0CC5D42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Tutto il popolo che lo ha ascoltato, e anche i pubblicani, hanno riconosciuto la giustizia di Dio ricevendo il battesimo di Giovanni (Lc 7, 29). I semi caduti lungo la strada sono coloro che l'hanno ascoltata, ma poi viene il diavolo e porta via la parola dai loro cuori, perché non credano e così siano salvati (Lc 8, 12). Quelli sulla pietra sono coloro che, quando ascoltano, accolgono con gioia la parola, ma non hanno radice; credono per un certo tempo, ma nell'ora della tentazione vengono meno (Lc 8, 13). Il seme caduto in mezzo alle spine sono coloro che, dopo aver ascoltato, strada facendo si lasciano sopraffare dalle preoccupazioni, dalla ricchezza e dai piaceri della vita e non giungono a maturazione (Lc 8, 14). Il seme caduto sulla terra buona sono coloro che, dopo aver ascoltato la parola con cuore buono e perfetto, la custodiscono e producono frutto con la loro perseveranza (Lc 8, 15). Fate attenzione dunque a come ascoltate; perché a chi ha sarà dato, ma a chi non ha sarà tolto anche ciò che crede di avere" (Lc 8, 18). </w:t>
      </w:r>
    </w:p>
    <w:p w14:paraId="1C68CA8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egli rispose: "Mia madre e miei fratelli sono coloro che ascoltano la parola di Dio e la mettono in pratica" (Lc 8, 21). E dalla nube uscì una voce, che diceva: "Questi è il Figlio mio, l'eletto; ascoltatelo" (Lc 9, 35). Chi ascolta voi ascolta me, chi disprezza voi disprezza me. E chi disprezza me disprezza colui che mi ha mandato" (Lc 10, 16). Essa aveva una sorella, di nome Maria, la quale, sedutasi ai piedi di Gesù, ascoltava la sua parola (Lc 10, 39). Ma egli disse: "Beati piuttosto coloro che ascoltano la parola di Dio e la osservano!" (Lc 11, 28). La regina del sud sorgerà nel giudizio insieme con gli uomini di questa generazione e li condannerà; perché essa venne dalle estremità della terra per ascoltare la sapienza di Salomone. Ed ecco, ben più di Salomone c'è qui (Lc 11, 31). Si avvicinavano a lui tutti i pubblicani e i peccatori per ascoltarlo (Lc 15, 1). I farisei, che erano attaccati al denaro, ascoltavano tutte queste cose e si beffavano di lui (Lc 16, 14). Ma Abramo rispose: Hanno Mosè e i Profeti; ascoltino loro (Lc 16, 29). </w:t>
      </w:r>
    </w:p>
    <w:p w14:paraId="7B2ED8F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Abramo rispose: Se non ascoltano Mosè e i Profeti, neanche se uno risuscitasse dai morti sarebbero persuasi" (Lc 16, 31). "Aumenta la nostra fede!". Il Signore rispose: "Se aveste fede quanto un granellino di senapa, potreste dire a questo gelso: Sii sradicato e trapiantato nel mare, ed esso vi ascolterebbe (Lc 17, 6). Quelli che ascoltavano dissero: "Allora chi potrà essere salvato?" (Lc 18, 26). Mentre essi stavano ad ascoltare queste cose, Gesù disse ancora una parabola perché era vicino a Gerusalemme ed essi credevano che il regno di Dio dovesse manifestarsi da un momento all'altro (Lc 19, 11). E mentre tutto il popolo ascoltava, disse ai discepoli (Lc 20, 45). E tutto il popolo veniva a lui di buon mattino nel tempio per ascoltarlo (Lc 21, 38). Chi possiede la sposa è lo sposo; ma l'amico dello sposo, che è presente e l'ascolta, esulta di gioia alla voce dello sposo. Ora questa mia gioia è compiuta (Gv 3, 29).,</w:t>
      </w:r>
    </w:p>
    <w:p w14:paraId="4F46447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verità, in verità vi dico: chi ascolta la mia parola e crede a colui che mi ha mandato, ha la vita eterna e non va incontro al giudizio, ma è passato dalla morte alla vita (Gv 5, 24). In verità, in verità vi dico: è venuto il momento, ed è questo, in cui i morti udranno la voce del Figlio di Dio, e quelli che l'avranno ascoltata, vivranno (Gv 5, 25). Io non posso far nulla da me stesso; giudico secondo quello che ascolto e il mio giudizio è giusto, perché non cerco la mia volontà, ma la volontà di colui che mi ha mandato (Gv 5, 30). Molti dei suoi discepoli, dopo aver ascoltato, dissero: "Questo linguaggio è duro; chi può intenderlo?" (Gv 6, 60). "La nostra Legge giudica forse un uomo prima di averlo ascoltato e di sapere ciò che fa?" (Gv 7, 51). Io dico quello che ho visto presso il Padre; anche voi dunque fate quello che avete ascoltato dal padre vostro!" (Gv 8, 38). Perché non comprendete </w:t>
      </w:r>
      <w:r w:rsidRPr="00B4653D">
        <w:rPr>
          <w:rFonts w:ascii="Arial" w:hAnsi="Arial"/>
          <w:i/>
          <w:iCs/>
          <w:sz w:val="24"/>
          <w:szCs w:val="24"/>
        </w:rPr>
        <w:lastRenderedPageBreak/>
        <w:t xml:space="preserve">il mio linguaggio? Perché non potete dare ascolto alle mie parole (Gv 8, 43). Chi è da Dio ascolta le parole di Dio: per questo voi non le ascoltate, perché non siete da Dio" (Gv 8, 47). Rispose loro: "Ve l'ho già detto e non mi avete ascoltato; perché volete udirlo di nuovo? Volete forse diventare anche voi suoi discepoli?" (Gv 9, 27). Ora, noi sappiamo che Dio non ascolta i peccatori, ma se uno è timorato di Dio e fa la sua volontà, egli lo ascolta (Gv 9, 31). Il guardiano gli apre e le pecore ascoltano la sua voce: egli chiama le sue pecore una per una e le conduce fuori (Gv 10, 3). Tutti coloro che sono venuti prima di me, sono ladri e briganti; ma le pecore non li hanno ascoltati (Gv 10, 8). </w:t>
      </w:r>
    </w:p>
    <w:p w14:paraId="55BE314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ho altre pecore che non sono di quest'ovile; anche queste io devo condurre; ascolteranno la mia voce e diventeranno un solo gregge e un solo pastore (Gv 10, 16). Molti di essi dicevano: "Ha un demonio ed è fuori di sé; perché lo state ad ascoltare?" (Gv 10, 20). Le mie pecore ascoltano la mia voce e io le conosco ed esse mi seguono (Gv 10, 27). Tolsero dunque la pietra. Gesù allora alzò gli occhi e disse: "Padre, ti ringrazio che mi hai ascoltato (Gv 11, 41). Io sapevo che sempre mi dai ascolto, ma l'ho detto per la gente che mi sta attorno, perché credano che tu mi hai mandato" (Gv 11, 42). </w:t>
      </w:r>
    </w:p>
    <w:p w14:paraId="7C75174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qualcuno ascolta le mie parole e non le osserva, io non lo condanno; perché non sono venuto per condannare il mondo, ma per salvare il mondo (Gv 12, 47). Chi non mi ama non osserva le mie parole; la parola che voi ascoltate non è mia, ma del Padre che mi ha mandato (Gv 14, 24). Allora Pilato gli disse: "Dunque tu sei re?". Rispose Gesù: "Tu lo dici; io sono re. Per questo io sono nato e per questo sono venuto nel mondo: per rendere testimonianza alla verità. Chiunque è dalla verità, ascolta la mia voce" (Gv 18, 37). Uomini d'Israele, ascoltate queste parole: Gesù di Nazaret - uomo accreditato da Dio presso di voi per mezzo di miracoli, prodigi e segni, che Dio stesso operò fra di voi per opera sua, come voi ben sapete – (At 2, 22). Erano assidui nell'ascoltare l'insegnamento degli apostoli e nell'unione fraterna, nella frazione del pane e nelle preghiere (At 2, 42). </w:t>
      </w:r>
    </w:p>
    <w:p w14:paraId="330BF31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Mosè infatti disse: Il Signore vostro Dio vi farà sorgere un profeta come me in mezzo ai vostri fratelli; voi lo ascolterete in tutto quello che egli vi dirà (At 3, 22). E chiunque non ascolterà quel profeta, sarà estirpato di mezzo al popolo (At 3, 23). Molti però di quelli che avevano ascoltato il discorso credettero e il numero degli uomini raggiunse circa i cinquemila (At 4, 4). Noi non possiamo tacere quello che abbiamo visto e ascoltato" (At 4, 20). All'udire queste parole, Anania cadde a terra e spirò. E un timore grande prese tutti quelli che ascoltavano (At 5, 5). Ed egli rispose: "Fratelli e padri, ascoltate: il Dio della gloria apparve al nostro padre Abramo quando era ancora in Mesopotamia, prima che egli si stabilisse in Carran (At 7, 2). Ma i nostri padri non vollero dargli ascolto, lo respinsero e si volsero in cuor loro verso l'Egitto (At 7, 39). E le folle prestavano ascolto unanimi alle parole di Filippo sentendolo parlare e vedendo i miracoli che egli compiva (At 8, 6). Gli davano ascolto, perché per molto tempo li aveva fatti strabiliare con le sue magie (At 8, 11). Tutti quelli che lo ascoltavano si meravigliavano e dicevano: "Ma costui non è quel tale che a Gerusalemme infieriva contro quelli che invocano questo nome ed era venuto qua precisamente per condurli in catene dai sommi sacerdoti?" (At 9, 21). </w:t>
      </w:r>
    </w:p>
    <w:p w14:paraId="6C7A690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Risposero: "Il centurione Cornelio, uomo giusto e timorato di Dio, stimato da tutto il popolo dei Giudei, è stato avvertito da un angelo santo di invitarti nella sua casa, per ascoltare ciò che hai da dirgli" (At 10, 22). Subito ho mandato a cercarti e tu hai fatto bene a venire. Ora dunque tutti noi, al cospetto di Dio, siamo qui riuniti </w:t>
      </w:r>
      <w:r w:rsidRPr="00B4653D">
        <w:rPr>
          <w:rFonts w:ascii="Arial" w:hAnsi="Arial"/>
          <w:i/>
          <w:iCs/>
          <w:sz w:val="24"/>
          <w:szCs w:val="24"/>
        </w:rPr>
        <w:lastRenderedPageBreak/>
        <w:t xml:space="preserve">per ascoltare tutto ciò che dal Signore ti è stato ordinato" (At 10, 33). Pietro stava ancora dicendo queste cose, quando lo Spirito Santo scese sopra tutti coloro che ascoltavano il discorso (At 10, 44). Al seguito del proconsole Sergio Paolo, persona di senno, che aveva fatto chiamare a sé Barnaba e Saulo e desiderava ascoltare la parola di Dio (At 13, 7). Si alzò Paolo e fatto cenno con la mano disse: "Uomini di Israele e voi timorati di Dio, ascoltate (At 13, 16). Il sabato seguente quasi tutta la città si radunò per ascoltare la parola di Dio (At 13, 44). Egli ascoltava il discorso di Paolo e questi, fissandolo con lo sguardo e notando che aveva fede di esser risanato (At 14, 9). </w:t>
      </w:r>
    </w:p>
    <w:p w14:paraId="2F1C85B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Dopo lunga discussione, Pietro si alzò e disse: "Fratelli, voi sapete che già da molto tempo Dio ha fatto una scelta fra voi, perché i pagani ascoltassero per bocca mia la parola del vangelo e venissero alla fede (At 15, 7). Tutta l'assemblea tacque e stettero ad ascoltare Barnaba e Paolo che riferivano quanti miracoli e prodigi Dio aveva compiuto tra i pagani per mezzo loro (At 15, 12). "Fratelli, ascoltatemi. Simone ha riferito come fin da principio Dio ha voluto scegliere tra i pagani un popolo per consacrarlo al suo nome (At 15, 14). C'era ad ascoltare anche una donna di nome Lidia, commerciante di porpora, della città di Tiàtira, una credente in Dio, e il Signore le aprì il cuore per aderire alle parole di Paolo (At 16, 14). Verso mezzanotte Paolo e Sila, in preghiera, cantavano inni a Dio, mentre i carcerati stavano ad ascoltarli (At 16, 25). Paolo stava per rispondere, ma Gallione disse ai Giudei: "Se si trattasse di un delitto o di un'azione malvagia, o Giudei, io vi ascolterei, come di ragione (At 18, 14). </w:t>
      </w:r>
    </w:p>
    <w:p w14:paraId="74438D1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Egli intanto cominciò a parlare francamente nella sinagoga. Priscilla e Aquila lo ascoltarono, poi lo presero con sé e gli esposero con maggiore accuratezza la via di Dio (At 18, 26). Entrato poi nella sinagoga, vi poté parlare liberamente per tre mesi, discutendo e cercando di persuadere gli ascoltatori circa il regno di Dio (At 19, 8). Questo durò due anni, col risultato che tutti gli abitanti della provincia d'Asia, Giudei e Greci, poterono ascoltare la parola del Signore (At 19, 10). Quand'ebbero ascoltato, essi davano gloria a Dio; quindi dissero a Paolo: "Tu vedi, o fratello, quante migliaia di Giudei sono venuti alla fede e tutti sono gelosamente attaccati alla legge (At 21, 20). "Fratelli e padri, ascoltate la mia difesa davanti a voi" (At 22, 1). Egli soggiunse: Il Dio dei nostri padri ti ha predestinato a conoscere la sua volontà, a vedere il Giusto e ad ascoltare una parola dalla sua stessa bocca (At 22, 14). </w:t>
      </w:r>
    </w:p>
    <w:p w14:paraId="5E884E4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Fino a queste parole erano stati ad ascoltarlo, ma allora alzarono la voce gridando: "Toglilo di mezzo; non deve più vivere!" (At 22, 22). "Ti ascolterò quando saranno qui anche i tuoi accusatori". E diede ordine di custodirlo nel pretorio di Erode (At 23, 35). Ma per non trattenerti troppo a lungo, ti prego di darci ascolto brevemente nella tua benevolenza (At 24, 4). Dopo alcuni giorni Felice arrivò in compagnia della moglie Drusilla, che era giudea; fatto chiamare Paolo, lo ascoltava intorno alla fede in Cristo Gesù (At 24, 24). E Agrippa a Festo: "Vorrei anch'io ascoltare quell'uomo!". "Domani, rispose, lo potrai ascoltare" (At 25, 22). Che conosci a perfezione tutte le usanze e questioni riguardanti i Giudei. Perciò ti prego di ascoltarmi con pazienza (At 26, 3). E Paolo: "Per poco o per molto, io vorrei supplicare Dio che non soltanto tu, ma quanti oggi mi ascoltano diventassero così come sono io, eccetto queste catene!" (At 26, 29). Il centurione però dava più ascolto al pilota e al capitano della nave che alle parole di Paolo (At 27, 11). Ci sembra bene tuttavia ascoltare da te quello che pensi; di questa setta infatti sappiamo che trova dovunque opposizione" (At 28, 22). </w:t>
      </w:r>
    </w:p>
    <w:p w14:paraId="2E2F9FC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Perché il cuore di questo popolo si è indurito: e hanno ascoltato di mala voglia con gli orecchi; hanno chiuso i loro occhi per non vedere con gli occhi non ascoltare con gli orecchi, non comprendere nel loro cuore e non convertirsi, perché io li risani (At 28, 27). Sia dunque noto a voi che questa salvezza di Dio viene ora rivolta ai pagani ed essi l'ascolteranno!" (At 28, 28). Perché non coloro che ascoltano la legge sono giusti davanti a Dio, ma quelli che mettono in pratica la legge saranno giustificati (Rm 2, 13). Sta scritto nella Legge: Parlerò a questo popolo in altre lingue e con labbra di stranieri, ma neanche così mi ascolteranno, dice il Signore (1Cor 14, 21). In lui anche voi, dopo aver ascoltato la parola della verità, il vangelo della vostra salvezza e avere in esso creduto, avete ricevuto il suggello dello Spirito Santo che era stato promesso (Ef 1, 13). Se proprio gli avete dato ascolto e in lui siete stati istruiti, secondo la verità che è in Gesù (Ef 4, 21). Nessuna parola cattiva esca più dalla vostra bocca; ma piuttosto, parole buone che possano servire per la necessaria edificazione, giovando a quelli che ascoltano (Ef 4, 29). Ciò che avete imparato, ricevuto, ascoltato e veduto in me, è quello che dovete fare. E il Dio della pace sarà con voi! (Fil 4, 9). il quale è giunto a voi, come pure in tutto il mondo fruttifica e si sviluppa; così anche fra voi dal giorno in cui avete ascoltato e conosciuto la grazia di Dio nella verità (Col 1, 6). </w:t>
      </w:r>
    </w:p>
    <w:p w14:paraId="74119904" w14:textId="2A768FE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Purché restiate fondati e fermi nella fede e non vi lasciate allontanare dalla speranza promessa nel vangelo che avete ascoltato, il quale è stato annunziato ad ogni creatura sotto il cielo e di cui io, Paolo, sono diventato ministro (Col 1, 23). Vigila su te stesso e sul tuo insegnamento e sii perseverante: così facendo salverai te stesso e coloro che ti ascoltano (1Tm 4, 16). Richiama alla memoria queste cose, scongiurandoli davanti a Dio di evitare le vane discussioni, che non giovano a nulla, se non alla perdizione di chi le ascolta (2Tm 2, 14). Rifiutando di dare ascolto alla verità per volgersi alle favole (2Tm 4, 4). Poiché anche a noi, al pari di quelli, è stata annunziata una buona novella: purtroppo però a quelli la parola udita non giovò in nulla, non essendo rimasti uniti grazie alla fede con coloro che avevano ascoltato (Eb 4, 2). Lo sapete, fratelli miei carissimi: sia ognuno pronto ad ascoltare, lento a parlare, lento all'ira (Gc 1, 19). Siate di quelli che mettono in pratica la parola e non soltanto ascoltatori, illudendo voi stessi (Gc 1, 22). Perché se uno ascolta soltanto e non mette in pratica la parola, somiglia a un uomo che osserva il proprio volto in uno specchio (Gc 1, 23).</w:t>
      </w:r>
      <w:r w:rsidR="00B4653D">
        <w:rPr>
          <w:rFonts w:ascii="Arial" w:hAnsi="Arial"/>
          <w:i/>
          <w:iCs/>
          <w:sz w:val="24"/>
          <w:szCs w:val="24"/>
        </w:rPr>
        <w:t xml:space="preserve"> </w:t>
      </w:r>
      <w:r w:rsidRPr="00B4653D">
        <w:rPr>
          <w:rFonts w:ascii="Arial" w:hAnsi="Arial"/>
          <w:i/>
          <w:iCs/>
          <w:sz w:val="24"/>
          <w:szCs w:val="24"/>
        </w:rPr>
        <w:t xml:space="preserve">Chi invece fissa lo sguardo sulla legge perfetta, la legge della libertà, e le resta fedele, non come un ascoltatore smemorato ma come uno che la mette in pratica, questi troverà la sua felicità nel praticarla (Gc 1, 25). Ascoltate, fratelli miei carissimi: Dio non ha forse scelto i poveri nel mondo per farli ricchi con la fede ed eredi del regno che ha promesso a quelli che lo amano? (Gc 2, 5). </w:t>
      </w:r>
    </w:p>
    <w:p w14:paraId="622814B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Costoro sono del mondo, perciò insegnano cose del mondo e il mondo li ascolta (1Gv 4, 5). Noi siamo da Dio. Chi conosce Dio ascolta noi; chi non è da Dio non ci ascolta. Da ciò noi distinguiamo lo spirito della verità e lo spirito dell'errore (1Gv 4, 6). Questa è la fiducia che abbiamo in lui: qualunque cosa gli chiediamo secondo la sua volontà, egli ci ascolta (1Gv 5, 14). E se sappiamo che ci ascolta in quello che gli chiediamo, sappiamo di avere già quello che gli abbiamo chiesto (1Gv 5, 15). Beato chi legge e beati coloro che ascoltano le parole di questa profezia e mettono in pratica le cose che vi sono scritte. Perché il tempo è vicino (Ap 1, 3). Chi ha orecchi, ascolti ciò che lo Spirito dice alle Chiese: Al vincitore darò da mangiare dell'albero della vita, che sta nel paradiso di Dio (Ap 2, 7). Chi </w:t>
      </w:r>
      <w:r w:rsidRPr="00B4653D">
        <w:rPr>
          <w:rFonts w:ascii="Arial" w:hAnsi="Arial"/>
          <w:i/>
          <w:iCs/>
          <w:sz w:val="24"/>
          <w:szCs w:val="24"/>
        </w:rPr>
        <w:lastRenderedPageBreak/>
        <w:t xml:space="preserve">ha orecchi, ascolti ciò che lo Spirito dice alle Chiese: Il vincitore non sarà colpito dalla seconda morte (Ap 2, 11). </w:t>
      </w:r>
    </w:p>
    <w:p w14:paraId="36B0218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Chi ha orecchi, ascolti ciò che lo Spirito dice alle Chiese: Al vincitore darò la manna nascosta e una pietruzza bianca sulla quale sta scritto un nome nuovo, che nessuno conosce all'infuori di chi la riceve (Ap 2, 17). Chi ha orecchi, ascolti ciò che lo Spirito dice alle Chiese (Ap 2, 29). Chi ha orecchi, ascolti ciò che lo Spirito dice alle Chiese (Ap 3, 6). Chi ha orecchi, ascolti ciò che lo Spirito dice alle Chiese (Ap 3, 13). Ecco, sto alla porta e busso. Se qualcuno ascolta la mia voce e mi apre la porta, io verrò da lui, cenerò con lui ed egli con me (Ap 3, 20). Chi ha orecchi, ascolti ciò che lo Spirito dice alle Chiese (Ap 3, 22). Chi ha orecchi, ascolti (Ap 13, 9). Lo Spirito e la sposa dicono: "Vieni!". E chi ascolta ripeta: "Vieni!". Chi ha sete venga; chi vuole attinga gratuitamente l'acqua della vita (Ap 22, 17). Dichiaro a chiunque ascolta le parole profetiche di questo libro: a chi vi aggiungerà qualche cosa, Dio gli farà cadere addosso i flagelli descritti in questo libro (Ap 22, 18). </w:t>
      </w:r>
    </w:p>
    <w:p w14:paraId="1E02F87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Questi molteplici riferimenti ci dicono che tutta la vita dell’uomo scorre sul binario della parola. Il Signore, in Cristo, per mezzo dei suoi apostoli e profeti ci invita ad ascoltare la sua Parola. L’uomo attraverso i suoi molteplici canali e le sue infinite vie ci tenta invece perché diamo ascolto alla sua voce. Ad ognuno la gravissima responsabilità di non ascoltare mai la parola della creatura. Sarebbe per lui un vero cammino di morte in morte e di devastazione della sua essenza sia fisica che spirituale. La vita è nella Parola del Signore e solo in essa. Mai la parola della creatura sarà di vita.</w:t>
      </w:r>
    </w:p>
    <w:p w14:paraId="7303689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Da dove iniziare perché mai si cada in tentazione? Da una certezza assoluta, infallibile, perenne, immortale, duratura nei secoli: dal convincimento di fede che tutto da Dio è stato posto nei suoi Dieci Comandamenti. Il Decalogo è come il buon terreno sul quale va piantato l’albero di ogni uomo. Se è in questo terreno, l’albero cresce, a poco a poco produce frutti di vita eterna. Se non è in questo terreno, i suoi frutti sono di morte eterna, perché sono dall’ascolto della creatura e non del Creatore. </w:t>
      </w:r>
    </w:p>
    <w:p w14:paraId="64D1386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Prima che sulle due tavole di pietra, Dio ha scritto i suoi Comandamenti nel cuore dell’uomo. Se non li avesse scritti, neanche potrebbe condannare l’uomo alla perdizione eterna. È il cuore dell’uomo che sempre ricorda all’uomo quanto Dio ha scritto in esso. Certo! L’uomo può soffocare la voce di Dio nel suo cuore, ma giunge al soffocamento non come primo stadio del non ascolto, ma quando giunge all’ultimo stadio, cioè quando oltrepassa di molto gli stessi limiti del peccato.</w:t>
      </w:r>
    </w:p>
    <w:p w14:paraId="496CF06D" w14:textId="12041C78"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soffocamento del cuore, della coscienza, l’ottenebramento dello spirito è sempre colpevole, perché frutto di innumerevoli peccati commessi in precedenza. La voce di Dio non ascoltata oggi e non ascoltata domani, produce la morte del cuore, dello spirito, della coscienza, della stessa anima.</w:t>
      </w:r>
      <w:r w:rsidR="00B4653D">
        <w:rPr>
          <w:rFonts w:ascii="Arial" w:hAnsi="Arial"/>
          <w:sz w:val="24"/>
          <w:szCs w:val="24"/>
        </w:rPr>
        <w:t xml:space="preserve"> </w:t>
      </w:r>
      <w:r w:rsidRPr="00B4653D">
        <w:rPr>
          <w:rFonts w:ascii="Arial" w:hAnsi="Arial"/>
          <w:sz w:val="24"/>
          <w:szCs w:val="24"/>
        </w:rPr>
        <w:t>Ma di questa morte l’uomo è responsabile, perché frutto dei suoi molteplici peccati personali. Se l’uomo non fosse responsabile di quanto commette dopo il soffocamento della coscienza e la morte del suo cuore, del suo spirito, della sua anima, ogni abominio e nefandezza, ogni oltraggio a Dio e all’uomo, ogni sfregio arrecato alla stessa creazione sarebbe non punibile. Poiché invece la morte del cuore e dello Spirito è frutto del suo peccato, di ogni peccato frutto del peccato, l’uomo è responsabile dinanzi a Dio e dinanzi alla storia.</w:t>
      </w:r>
    </w:p>
    <w:p w14:paraId="735063DB" w14:textId="77777777" w:rsidR="00047F2E" w:rsidRPr="00B4653D" w:rsidRDefault="00047F2E" w:rsidP="00B4653D">
      <w:pPr>
        <w:spacing w:after="120" w:line="240" w:lineRule="auto"/>
        <w:jc w:val="both"/>
        <w:rPr>
          <w:rFonts w:ascii="Arial" w:hAnsi="Arial" w:cs="Arial"/>
          <w:b/>
          <w:bCs/>
          <w:i/>
          <w:iCs/>
          <w:sz w:val="24"/>
          <w:szCs w:val="24"/>
        </w:rPr>
      </w:pPr>
      <w:bookmarkStart w:id="193" w:name="_Toc62164166"/>
      <w:r w:rsidRPr="00B4653D">
        <w:rPr>
          <w:rFonts w:ascii="Arial" w:hAnsi="Arial" w:cs="Arial"/>
          <w:b/>
          <w:bCs/>
          <w:i/>
          <w:iCs/>
          <w:sz w:val="24"/>
          <w:szCs w:val="24"/>
        </w:rPr>
        <w:t>OBBEDIRE</w:t>
      </w:r>
      <w:bookmarkEnd w:id="193"/>
    </w:p>
    <w:p w14:paraId="6E13B5B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L’obbedienza è ascolto mirato al raggiungimento di un fine. Il fine è dato alle stesse parole alle quali è chiesta l’obbedienza da parte del Signore. Dio parla. Chiede l’obbedienza. Non si tratta di una obbedienza per l’obbedienza. Dio non agisce mai così. Si tratta invece di una </w:t>
      </w:r>
      <w:r w:rsidRPr="00B4653D">
        <w:rPr>
          <w:rFonts w:ascii="Arial" w:hAnsi="Arial"/>
          <w:sz w:val="24"/>
          <w:szCs w:val="24"/>
        </w:rPr>
        <w:lastRenderedPageBreak/>
        <w:t>obbedienza per il raggiungimento di un fine. Se vuoi raggiungere questo fine determinato, preciso, esatto, devi fare quanto ti dico. Se non vuoi raggiungere il fine, puoi anche non fare quanto ti dico. Raggiungerai il fine contrario e opposto. Leggiamo le prime parole dette dal Signore all’uomo e tutto apparirà chiaro al nostro spirito e alla nostra anima.</w:t>
      </w:r>
    </w:p>
    <w:p w14:paraId="052F9370" w14:textId="091A7DE8"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B4653D">
        <w:rPr>
          <w:rFonts w:ascii="Arial" w:hAnsi="Arial"/>
          <w:i/>
          <w:iCs/>
          <w:sz w:val="24"/>
          <w:szCs w:val="24"/>
        </w:rPr>
        <w:t xml:space="preserve"> </w:t>
      </w:r>
      <w:r w:rsidRPr="00B4653D">
        <w:rPr>
          <w:rFonts w:ascii="Arial" w:hAnsi="Arial"/>
          <w:i/>
          <w:iCs/>
          <w:sz w:val="24"/>
          <w:szCs w:val="24"/>
        </w:rPr>
        <w:t>maschio e femmina li creò.</w:t>
      </w:r>
      <w:r w:rsidR="00B4653D">
        <w:rPr>
          <w:rFonts w:ascii="Arial" w:hAnsi="Arial"/>
          <w:i/>
          <w:iCs/>
          <w:sz w:val="24"/>
          <w:szCs w:val="24"/>
        </w:rPr>
        <w:t xml:space="preserve"> </w:t>
      </w:r>
      <w:r w:rsidRPr="00B4653D">
        <w:rPr>
          <w:rFonts w:ascii="Arial" w:hAnsi="Arial"/>
          <w:i/>
          <w:iCs/>
          <w:sz w:val="24"/>
          <w:szCs w:val="24"/>
        </w:rPr>
        <w:t>Dio li benedisse e Dio disse loro: «Siate fecondi e moltiplicatevi, riempite la terra e soggiogatela, dominate sui pesci del mare e sugli uccelli del cielo e su ogni essere vivente che striscia sulla terra».</w:t>
      </w:r>
    </w:p>
    <w:p w14:paraId="0D37F4B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36B335A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(Gen 2,16-18). </w:t>
      </w:r>
    </w:p>
    <w:p w14:paraId="141EB54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Se l’uomo vuole raggiungere il fine per cui è stato creato, necessariamente dovrà ascoltare queste parole del Signore: </w:t>
      </w:r>
      <w:r w:rsidRPr="00B4653D">
        <w:rPr>
          <w:rFonts w:ascii="Arial" w:hAnsi="Arial"/>
          <w:i/>
          <w:sz w:val="24"/>
          <w:szCs w:val="24"/>
        </w:rPr>
        <w:t>“Siate fecondi e moltiplicatevi, riempite la terra e soggiogatela, dominate sui pesci del mare e sugli uccelli del cielo e su ogni essere vivente che striscia sulla terra”</w:t>
      </w:r>
      <w:r w:rsidRPr="00B4653D">
        <w:rPr>
          <w:rFonts w:ascii="Arial" w:hAnsi="Arial"/>
          <w:sz w:val="24"/>
          <w:szCs w:val="24"/>
        </w:rPr>
        <w:t>. Eva non domina il serpente. Era suo obbligo dominarlo, perché comando del suo Signore. Invece si lasciò dominare, contravvenendo ad un preciso ordine del suo Dio. Avendo seguito Satana, uscendo dall’ascolto finalizzato alla vita dato dal suo Creatore, divenne essere di morte per la morte.</w:t>
      </w:r>
    </w:p>
    <w:p w14:paraId="791CCAD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dominio sull’intera creazione è fonte di vita per l’uomo. Quando la creatura, qualsiasi creatura, animata o inanimata, domina sull’uomo, vi è solo morte. Questa legge è universale. Anche su ciò che mangia e beve l’uomo deve avere il dominio. Se cibo e bevande hanno il dominio sull’uomo è prima la malattia e poi la morte. Non sono esenti da questa legge neanche gli animali domestici. Anche su di essi l’uomo deve sempre dominare. Quando sono gli animali a dominare sull’uomo, è prima la schiavitù e poi la morte. L’uomo è stato posto come signore su ogni creatura. È verità eterna.</w:t>
      </w:r>
    </w:p>
    <w:p w14:paraId="609F865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colpa di Eva è proprio questa. Non aver governato il serpente. Era un suo preciso obbligo. Le parole del Signore erano state chiare: </w:t>
      </w:r>
      <w:r w:rsidRPr="00B4653D">
        <w:rPr>
          <w:rFonts w:ascii="Arial" w:hAnsi="Arial"/>
          <w:i/>
          <w:sz w:val="24"/>
          <w:szCs w:val="24"/>
        </w:rPr>
        <w:t>“Dominate su ogni essere vivente che striscia sulla terra”</w:t>
      </w:r>
      <w:r w:rsidRPr="00B4653D">
        <w:rPr>
          <w:rFonts w:ascii="Arial" w:hAnsi="Arial"/>
          <w:sz w:val="24"/>
          <w:szCs w:val="24"/>
        </w:rPr>
        <w:t xml:space="preserve">. Se Satana si fosse presentato come Satana, cioè come angelo, valeva per Eva il secondo comando: </w:t>
      </w:r>
      <w:r w:rsidRPr="00B4653D">
        <w:rPr>
          <w:rFonts w:ascii="Arial" w:hAnsi="Arial"/>
          <w:i/>
          <w:sz w:val="24"/>
          <w:szCs w:val="24"/>
        </w:rPr>
        <w:t>“Dell’albero della conoscenza del bene e del male non devi mangiare”</w:t>
      </w:r>
      <w:r w:rsidRPr="00B4653D">
        <w:rPr>
          <w:rFonts w:ascii="Arial" w:hAnsi="Arial"/>
          <w:sz w:val="24"/>
          <w:szCs w:val="24"/>
        </w:rPr>
        <w:t xml:space="preserve">. È comandamento assoluto, perenne, eterno: </w:t>
      </w:r>
      <w:r w:rsidRPr="00B4653D">
        <w:rPr>
          <w:rFonts w:ascii="Arial" w:hAnsi="Arial"/>
          <w:i/>
          <w:sz w:val="24"/>
          <w:szCs w:val="24"/>
        </w:rPr>
        <w:t>“Non devi e basta”. Non devi senza se e senza ma”</w:t>
      </w:r>
      <w:r w:rsidRPr="00B4653D">
        <w:rPr>
          <w:rFonts w:ascii="Arial" w:hAnsi="Arial"/>
          <w:sz w:val="24"/>
          <w:szCs w:val="24"/>
        </w:rPr>
        <w:t xml:space="preserve">. Non si obbedisce, non si raggiunge il fine. </w:t>
      </w:r>
    </w:p>
    <w:p w14:paraId="62F1431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Saranno benedette per la tua discendenza tutte le nazioni della terra, perché tu hai obbedito alla mia voce" (Gen 22, 18). Per il fatto che Abramo ha obbedito alla mia voce e ha osservato ciò che io gli avevo prescritto: i miei comandamenti, le mie istituzioni e le mie leggi" (Gen 26, 5). Ora, figlio mio, obbedisci al mio ordine (Gen 27, 8). Ma sua madre gli disse: "Ricada su di me la tua maledizione, figlio mio! Tu obbedisci soltanto e vammi a prendere i capretti" (Gen 27, 13). Ebbene, figlio mio, obbedisci alla mia voce: su, fuggi a Carran da mio fratello Labano (Gen </w:t>
      </w:r>
      <w:r w:rsidRPr="00B4653D">
        <w:rPr>
          <w:rFonts w:ascii="Arial" w:hAnsi="Arial"/>
          <w:i/>
          <w:iCs/>
          <w:sz w:val="24"/>
          <w:szCs w:val="24"/>
        </w:rPr>
        <w:lastRenderedPageBreak/>
        <w:t xml:space="preserve">27, 43). Giacobbe aveva obbedito al padre e alla madre ed era partito per Paddan-Aram (Gen 28, 7). Non sarà tolto lo scettro da Giuda né il bastone del comando tra i suoi piedi, finché verrà colui al quale esso appartiene e a cui è dovuta l'obbedienza dei popoli (Gen 49, 10). </w:t>
      </w:r>
    </w:p>
    <w:p w14:paraId="5CA6DB5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Gli riferirai: Il Signore, il Dio degli Ebrei, mi ha inviato a dirti: Lascia partire il mio popolo, perché possa servirmi nel deserto; ma tu finora non hai obbedito (Es 7, 16). Essi non obbedirono a Mosè e alcuni ne conservarono fino al mattino; ma vi si generarono vermi e imputridì. Mosè si irritò contro di loro (Es 16, 20). Tutti quegli uomini che hanno visto la mia gloria e i prodigi compiuti da me in Egitto e nel deserto e tuttavia mi hanno messo alla prova già dieci volte e non hanno obbedito alla mia voce (Nm 14, 22). E lo farai partecipe della tua autorità, perché tutta la comunità degli Israeliti gli obbedisca (Nm 27, 20). Quando il Signore volle farvi partire da Kades-Barnea dicendo: Entrate e prendete in possesso il paese che vi dò, voi vi ribellaste all'ordine del Signore vostro Dio, non aveste fede in lui e non obbediste alla sua voce (Dt 9, 23). Se obbedirete diligentemente ai comandi che oggi vi dò, amando il Signore vostro Dio e servendolo con tutto il cuore e con tutta l'anima (Dt 11, 13). </w:t>
      </w:r>
    </w:p>
    <w:p w14:paraId="083A3FC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benedizione, se obbedite ai comandi del Signore vostro Dio, che oggi vi do (Dt 11, 27). La maledizione, se non obbedite ai comandi del Signore vostro Dio e se vi allontanate dalla via che oggi vi prescrivo, per seguire dèi stranieri, che voi non avete conosciuti (Dt 11, 28). Seguirete il Signore vostro Dio, temerete lui, osserverete i suoi comandi, obbedirete alla sua voce, lo servirete e gli resterete fedeli (Dt 13, 5). Purché tu obbedisca fedelmente alla voce del Signore tuo Dio, avendo cura di eseguire tutti questi comandi, che oggi ti do (Dt 15, 5). L'uomo che si comporterà con presunzione e non obbedirà al sacerdote che sta là per servire il Signore tuo Dio o al giudice, quell'uomo dovrà morire; così toglierai il male da Israele (Dt 17, 12). Se un uomo avrà un figlio testardo e ribelle che non obbedisce alla voce né di suo padre né di sua madre e, benché l'abbiano castigato, non dà loro retta (Dt 21, 18). </w:t>
      </w:r>
    </w:p>
    <w:p w14:paraId="3DAC6EB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diranno agli anziani della città: Questo nostro figlio è testardo e ribelle; non vuole obbedire alla nostra voce, è uno sfrenato e un bevitore (Dt 21, 20). Non ne ho mangiato durante il mio lutto; non ne ho tolto nulla quando ero immondo e non ne ho dato nulla per un cadavere; ho obbedito alla voce del Signore mio Dio; ho agito secondo quanto mi hai ordinato (Dt 26, 14). Tu hai sentito oggi il Signore dichiarare che Egli sarà il tuo Dio, ma solo se tu camminerai per le sue vie e osserverai le sue leggi, i suoi comandi, le sue norme e obbedirai alla sua voce (Dt 26, 17). Obbedirai quindi alla voce del Signore tuo Dio e metterai in pratica i suoi comandi e le sue leggi che oggi ti do" (Dt 27, 10). Se tu obbedirai fedelmente alla voce del Signore tuo Dio, preoccupandoti di mettere in pratica tutti i suoi comandi che io ti prescrivo, il Signore tuo Dio ti metterà sopra tutte le nazioni della terra (Dt 28, 1). </w:t>
      </w:r>
    </w:p>
    <w:p w14:paraId="1B20EEC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Signore ti metterà in testa e non in coda e sarai sempre in alto e mai in basso, se obbedirai ai comandi del Signore tuo Dio, che oggi io ti prescrivo, perché tu li osservi e li metta in pratica (Dt 28, 13). Ma se non obbedirai alla voce del Signore tuo Dio, se non cercherai di eseguire tutti i suoi comandi e tutte le sue leggi che oggi io ti prescrivo, verranno su di te e ti raggiungeranno tutte queste maledizioni (Dt 28, 15). Tutte queste maledizioni verranno su di te, ti perseguiteranno e ti raggiungeranno, finché tu sia distrutto, perché non avrai obbedito alla voce del Signore tuo Dio, osservando i comandi e le leggi che egli ti ha dato (Dt 28, 45). </w:t>
      </w:r>
      <w:r w:rsidRPr="00B4653D">
        <w:rPr>
          <w:rFonts w:ascii="Arial" w:hAnsi="Arial"/>
          <w:i/>
          <w:iCs/>
          <w:sz w:val="24"/>
          <w:szCs w:val="24"/>
        </w:rPr>
        <w:lastRenderedPageBreak/>
        <w:t xml:space="preserve">Voi rimarrete in pochi uomini, dopo essere stati numerosi come le stelle del cielo, perché non avrai obbedito alla voce del Signore tuo Dio (Dt 28, 62). Se ti convertirai al Signore tuo Dio e obbedirai alla sua voce, tu e i tuoi figli, con tutto il cuore e con tutta l'anima, secondo quanto oggi ti comando (Dt 30, 2). Tu ti convertirai, obbedirai alla voce del Signore e metterai in pratica tutti questi comandi che oggi ti do (Dt 30, 8). </w:t>
      </w:r>
    </w:p>
    <w:p w14:paraId="5975F368" w14:textId="7C4A199D"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obbedirai alla voce del Signore tuo Dio, osservando i suoi comandi e i suoi decreti, scritti in questo libro della legge; quando ti sarai convertito al Signore tuo Dio con tutto il cuore e con tutta l'anima (Dt 30, 10). Giosuè, figlio di Nun, era pieno di spirito di saggezza, perché Mosè aveva imposto le mani su di lui; gli Israeliti gli obbedirono e fecero quello che il Signore aveva comandato a Mosè (Dt 34, 9). Come abbiamo obbedito in tutto a Mosè, così obbediremo a te; ma il Signore tuo Dio sia con te come è</w:t>
      </w:r>
      <w:r w:rsidR="00B4653D">
        <w:rPr>
          <w:rFonts w:ascii="Arial" w:hAnsi="Arial"/>
          <w:i/>
          <w:iCs/>
          <w:sz w:val="24"/>
          <w:szCs w:val="24"/>
        </w:rPr>
        <w:t xml:space="preserve"> </w:t>
      </w:r>
      <w:r w:rsidRPr="00B4653D">
        <w:rPr>
          <w:rFonts w:ascii="Arial" w:hAnsi="Arial"/>
          <w:i/>
          <w:iCs/>
          <w:sz w:val="24"/>
          <w:szCs w:val="24"/>
        </w:rPr>
        <w:t xml:space="preserve">stato con Mosè (Gs 1, 17). Chiunque disprezzerà i tuoi ordini e non obbedirà alle tue parole in quanto ci comanderai, sarà messo a morte. Solo, sii forte e coraggioso" (Gs 1, 18). </w:t>
      </w:r>
    </w:p>
    <w:p w14:paraId="1D07BAD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disse loro: "Voi avete osservato quanto Mosè, servo del Signore, vi aveva ordinato e avete obbedito alla mia voce, in tutto quello che io vi ho comandato (Gs 22, 2). Il popolo rispose a Giosuè: "Noi serviremo il Signore nostro Dio e obbediremo alla sua voce!" (Gs 24, 24). Voi non farete alleanza con gli abitanti di questo paese; distruggerete i loro altari. Ma voi non avete obbedito alla mia voce. Perché avete fatto questo? (Gdc 2, 2). Ma neppure ai loro giudici davano ascolto, anzi si prostituivano ad altri dei e si prostravano davanti a loro. Abbandonarono ben presto la via battuta dai loro padri, i quali avevano obbedito ai comandi del Signore: essi non fecero così (Gdc 2, 17). Perciò l'ira del Signore si accese contro Israele e disse: "Poiché questa nazione ha violato l'alleanza che avevo stabilita con i loro padri e non hanno obbedito alla mia voce (Gdc 2, 20). Queste nazioni servirono a mettere Israele alla prova per vedere se Israele avrebbe obbedito ai comandi, che il Signore aveva dati ai loro padri per mezzo di Mosè (Gdc 3, 4). Saul insisté con Samuele: "Ma io ho obbedito alla parola del Signore, ho fatto la spedizione che il Signore mi ha ordinato, ho condotto Agag re di Amalèk e ho sterminato gli Amaleciti (1Sam 15, 20). Samuele esclamò: "Il Signore forse gradisce gli olocausti e i sacrifici come obbedire alla voce del Signore? Ecco, l'obbedire è meglio del sacrificio, l'essere docili è più del grasso degli arieti (1Sam 15, 22). </w:t>
      </w:r>
    </w:p>
    <w:p w14:paraId="4C96BC3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la donna si accostò a Saul e vedendolo tutto spaventato, gli disse: "Ecco, la tua serva ha ascoltato i tuoi ordini. Ho esposto al pericolo la vita per obbedire alla parola che mi hai detto (1Sam 28, 21). I figli degli stranieri mi onorano appena sentono, mi obbediscono (2Sam 22, 45). Quegli disse: "Poiché non hai obbedito alla voce del Signore, appena ti sarai separato da me, un leone ti ucciderà". Mentre si allontanava, incontrò un leone che l'uccise (1Re 20, 36). Ieu scrisse loro quest'altra lettera: "Se siete dalla mia parte e se obbedite alla mia parola, prendete le teste dei figli del vostro signore e presentatevi a me domani a quest'ora in Izreèl". I figli del re erano settanta; vivevano con i grandi della città, che li allevavano (2Re 10, 6). Ma essi, i nostri padri, si sono comportati con superbia, hanno indurito la loro cervice e non hanno obbedito ai tuoi comandi (Ne 9, 16).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4DBE7C9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Ma poi sono stati disobbedienti, si sono ribellati contro di te, si sono gettati la tua legge dietro le spalle, hanno ucciso i tuoi profeti che li scongiuravano di tornare a te, e ti hanno offeso gravemente (Ne 9, 26). 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Io ero il solo che spesso mi recavo a Gerusalemme nelle feste, per obbedienza ad una legge perenne prescritta a tutto Israele. Correvo a Gerusalemme con le primizie dei frutti e degli animali, con le decime del bestiame e con la prima lana che tosavo alle mie pecore (Tb 1, 6). Quindi muoverai contro tutti i paesi di occidente, perché quelle regioni hanno disobbedito al mio comando (Gdt 2, 6). Se qualcuno veniva trovato in possesso di una copia del libro dell'alleanza o ardiva obbedire alla legge, la sentenza del re lo condannava a morte (1Mac 1, 57). Dicevano loro: "Basta ormai; uscite, obbedite ai comandi del re e avrete salva la vita" (1Mac 2, 33). Noi siamo stati lieti di servire tuo padre e di comportarci secondo i suoi comandi e di obbedire ai suoi editti (1Mac 6, 23). </w:t>
      </w:r>
    </w:p>
    <w:p w14:paraId="1FBE901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Affidano il comando e il governo di tutti i loro domini a uno di loro per un anno e tutti obbediscono a quel solo e non c'è in loro invidia né gelosia (1Mac 8, 16). Anzi lo ricevette con molti onori, lo presentò a tutti i suoi amici, gli offrì doni e ordinò ai suoi amici e alle sue truppe di obbedirgli come a lui stesso (1Mac 12, 43). Che, prendendosi cura del santuario, fosse da tutti obbedito; che scrivessero nel suo nome tutti i contratti del paese e vestisse di porpora e ornamenti d'oro (1Mac 14, 43). Né doveva essere lecito a nessuno del popolo né dei sacerdoti respingere alcuno di questi diritti o disobbedire ai suoi ordini o convocare riunioni senza suo consenso e vestire di porpora e ornarsi della fibbia aurea (1Mac 14, 44). Mentre essa finiva di parlare, il giovane disse: "Che aspettate? Non obbedisco al comando del re, ma ascolto il comando della legge che è stata data ai nostri padri per mezzo di Mosè (2Mac 7, 30). Così chi si riprometteva di assicurare il tributo per i Romani con la vendita dei prigionieri in Gerusalemme, confessava ora che i Giudei avevano un difensore, che i Giudei erano per questa ragione invincibili, perché obbedivano alle leggi stabilite da lui (2Mac 8, 36). </w:t>
      </w:r>
    </w:p>
    <w:p w14:paraId="6CA97C2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All'udirmi, subito mi obbedivano, stranieri cercavano il mio favore (Sal 17, 45). Ma ancora lo tentarono, si ribellarono a Dio, l'Altissimo, non obbedirono ai suoi comandi (Sal 77, 56). Ma il mio popolo non ha ascoltato la mia voce, Israele non mi ha obbedito (Sal 80, 12). Parlava loro da una colonna di nubi: obbedivano ai suoi comandi e alla legge che aveva loro dato (Sal 98, 7). Perché custodissero i suoi decreti e obbedissero alle sue leggi. Alleluia (Sal 104, 45). Allora non dovrò arrossire se avrò obbedito ai tuoi comandi (Sal 118, 6). Bene per me se sono stato umiliato, perché impari ad obbedirti (Sal 118, 71). Salvami dall'oppressione dell'uomo e obbedirò ai tuoi precetti (Sal 118, 134). Aspetto da te la salvezza, Signore, e obbedisco ai tuoi comandi (Sal 118, 166). Fuoco e grandine, neve e nebbia, vento di bufera che obbedisce alla sua parola (Sal 148, 8). </w:t>
      </w:r>
    </w:p>
    <w:p w14:paraId="3D0D6CF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Lo schiavo non si corregge a parole, comprende, infatti, ma non obbedisce (Pr 29, 19). L'occhio che guarda con scherno il padre e disprezza l'obbedienza alla madre sia cavato dai corvi della valle e divorato dagli aquilotti (Pr 30, 17). Non essere disobbediente al timore del Signore e non avvicinarti ad esso con doppiezza di cuore (Sir 1, 25). Coloro che temono il Signore non disobbediscono </w:t>
      </w:r>
      <w:r w:rsidRPr="00B4653D">
        <w:rPr>
          <w:rFonts w:ascii="Arial" w:hAnsi="Arial"/>
          <w:i/>
          <w:iCs/>
          <w:sz w:val="24"/>
          <w:szCs w:val="24"/>
        </w:rPr>
        <w:lastRenderedPageBreak/>
        <w:t xml:space="preserve">alle sue parole; e coloro che lo amano seguono le sue vie (Sir 2, 15). Chi riverisce il padre vivrà a lungo; chi obbedisce al Signore dà consolazione alla madre (Sir 3, 6). Prima di tutto ha disobbedito alle leggi dell'Altissimo, in secondo luogo ha commesso un torto verso il marito, in terzo luogo si è macchiata di adulterio e ha introdotto in casa figli di un estraneo (Sir 23, 23). Chi mi obbedisce non si vergognerà, chi compie le mie opere non peccherà" (Sir 24, 21). Piegagli il collo in gioventù e battigli le costole finché è fanciullo, perché poi intestardito non ti disobbedisca e tu ne abbia un profondo dolore (Sir 30, 12). Obbligalo al lavoro come gli conviene, e se non obbedisce, stringi i suoi ceppi (Sir 33, 29). Tutte queste cose vivono e resteranno per sempre in tutte le circostanze e tutte gli obbediscono (Sir 42, 23). </w:t>
      </w:r>
    </w:p>
    <w:p w14:paraId="471A169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terra è stata profanata dai suoi abitanti, perché hanno trasgredito le leggi, hanno disobbedito al decreto, hanno infranto l'alleanza eterna (Is 24, 5). Ma chi ha assistito al consiglio del Signore, chi l'ha visto e ha udito la sua parola? Chi ha ascoltato la sua parola e vi ha obbedito? (Ger 23, 18). Noi abbiamo obbedito agli ordini di Ionadàb figlio di Recàb, nostro antenato, riguardo a quanto ci ha comandato, così che noi, le nostre mogli, i nostri figli e le nostre figlie, non beviamo vino per tutta la nostra vita (Ger 35, 8). Noi abitiamo nelle tende, obbediamo e facciamo quanto ci ha comandato Ionadàb nostro antenato (Ger 35, 10).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Pertanto Giovanni figlio di Kareca e tutti i capi delle bande armate e tutto il popolo non obbedirono all'invito del Signore di rimanere nel paese di Giuda (Ger 43, 4). </w:t>
      </w:r>
    </w:p>
    <w:p w14:paraId="4EE0CCE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Gli abbiamo disobbedito, non abbiamo ascoltato la voce del Signore nostro Dio per camminare secondo i decreti che il Signore ci aveva messi dinanzi (Bar 1, 18). Lui che invia la luce ed essa va, che la richiama ed essa obbedisce con tremore (Bar 3, 33). Il sole, la luna, le stelle, essendo lucenti e destinati a servire a uno scopo obbediscono volentieri (Bar 6, 59). Ora, ci sono alcuni Giudei, ai quali hai affidato gli affari della provincia di Babilonia, cioè Sadrach, Mesach e Abdenego, che non ti obbediscono, re: non servono i tuoi dei e non adorano la statua d'oro che tu hai fatto innalzare" (Dn 3, 12). Poiché noi abbiamo peccato, abbiamo agito da iniqui, allontanandoci da te, abbiamo mancato in ogni modo. Non abbiamo obbedito ai tuoi comandamenti (Dn 3, 29). Allora il regno, il potere e la grandezza di tutti i regni che sono sotto il cielo saranno dati al popolo dei santi dell'Altissimo, il cui regno sarà eterno e tutti gli imperi lo serviranno e obbediranno" (Dn 7, 27). Non abbiamo obbedito ai tuoi servi, i profeti, i quali hanno in tuo nome parlato ai nostri re, ai nostri prìncipi, ai nostri padri e a tutto il popolo del paese (Dn 9, 6). Il mio Dio li rigetterà perché non gli hanno obbedito; andranno raminghi fra le nazioni (Os 9, 17). Con ira e furore, farò vendetta delle genti, che non hanno voluto obbedire (Mi 5, 14). </w:t>
      </w:r>
    </w:p>
    <w:p w14:paraId="2120DEE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 presenti furono presi da stupore e dicevano: "Chi è mai costui al quale i venti e il mare obbediscono?" (Mt 8, 27). Tutti furono presi da timore, tanto che si chiedevano a vicenda: "Che è mai questo? Una dottrina nuova insegnata con autorità. Comanda persino agli spiriti immondi e gli obbediscono!" (Mc 1, 27). E furono presi da grande timore e si dicevano l'un l'altro: "Chi è dunque costui, al quale anche il vento e il mare obbediscono?" (Mc 4, 41). Allora disse loro: "Dov'è la vostra fede?". Essi intimoriti e meravigliati si dicevano l'un l'altro: "Chi è dunque costui che dà ordini ai venti e all'acqua e gli obbediscono?" (Lc 8, 25). Chi crede </w:t>
      </w:r>
      <w:r w:rsidRPr="00B4653D">
        <w:rPr>
          <w:rFonts w:ascii="Arial" w:hAnsi="Arial"/>
          <w:i/>
          <w:iCs/>
          <w:sz w:val="24"/>
          <w:szCs w:val="24"/>
        </w:rPr>
        <w:lastRenderedPageBreak/>
        <w:t xml:space="preserve">nel Figlio ha la vita eterna; chi non obbedisce al Figlio non vedrà la vita, ma l'ira di Dio incombe su di lui" (Gv 3, 36). Ma Pietro e Giovanni replicarono: "Se sia giusto innanzi a Dio obbedire a voi più che a lui, giudicatelo voi stessi (At 4, 19). Rispose allora Pietro insieme agli apostoli: "Bisogna obbedire a Dio piuttosto che agli uomini (At 5, 29). Pertanto, o re Agrippa, io non ho disobbedito alla visione celeste (At 26, 19). </w:t>
      </w:r>
    </w:p>
    <w:p w14:paraId="0513435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mezzo di lui abbiamo ricevuto la grazia dell'apostolato per ottenere l'obbedienza alla fede da parte di tutte le genti, a gloria del suo nome (Rm 1, 5). Sdegno ed ira contro coloro che per ribellione resistono alla verità e obbediscono all'ingiustizia (Rm 2, 8). Similmente, come per la disobbedienza di uno solo tutti sono stati costituiti peccatori, così anche per l'obbedienza di uno solo tutti saranno costituiti giusti (Rm 5, 19).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Ma non tutti hanno obbedito al vangelo. Lo dice Isaia: Signore, chi ha creduto alla nostra predicazione? (Rm 10, 16). Mentre di Israele dice: Tutto il giorno ho steso le mani verso un popolo disobbediente e ribelle! (Rm 10, 21). Come voi un tempo siete stati disobbedienti a Dio e ora avete ottenuto misericordia per la loro disobbedienza (Rm 11, 30). Così anch'essi ora sono diventati disobbedienti in vista della misericordia usata verso di voi, perché anch'essi ottengano misericordia (Rm 11, 31). </w:t>
      </w:r>
    </w:p>
    <w:p w14:paraId="4F0B462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Dio infatti ha rinchiuso tutti nella disobbedienza, per usare a tutti misericordia! (Rm 11, 32). Non oserei infatti parlare di ciò che Cristo non avesse operato per mezzo mio per condurre i pagani all'obbedienza, con parole e opere (Rm 15, 18). La fama della vostra obbedienza è giunta dovunque; mentre quindi mi rallegro di voi, voglio che siate saggi nel bene e immuni dal male (Rm 16, 19). Ma rivelato ora e annunziato mediante le scritture profetiche, per ordine dell'eterno Dio, a tutte le genti perché obbediscano alla fede (Rm 16, 26). E anche per questo vi ho scritto, per vedere alla prova se siete effettivamente obbedienti in tutto (2Cor 2, 9). E il suo affetto per voi è cresciuto, ricordando come tutti gli avete obbedito e come lo avete accolto con timore e trepidazione (2Cor 7, 15). A causa della bella prova di questo servizio essi ringrazieranno Dio per la vostra obbedienza e accettazione del vangelo di Cristo, e per la generosità della vostra comunione con loro e con tutti (2Cor 9, 13). </w:t>
      </w:r>
    </w:p>
    <w:p w14:paraId="7E8E64E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Distruggendo i ragionamenti e ogni baluardo che si leva contro la conoscenza di Dio, e rendendo ogni intelligenza soggetta all'obbedienza al Cristo (2Cor 10, 5). Perciò siamo pronti a punire qualsiasi disobbedienza, non appena la vostra obbedienza sarà perfetta (2Cor 10, 6). Correvate così bene; chi vi ha tagliato la strada che non obbedite più alla verità? (Gal 5, 7). Figli, obbedite ai vostri genitori nel Signore, perché questo è giusto (Ef 6, 1). Schiavi, obbedite ai vostri padroni secondo la carne con timore e tremore, con semplicità di spirito, come a Cristo (Ef 6, 5). Umiliò se stesso facendosi obbediente fino alla morte e alla morte di croce (Fil 2, 8). Cose tutte che attirano l'ira di Dio su coloro che disobbediscono (Col 3, 6). Voi, figli, obbedite ai genitori in tutto; ciò è gradito al Signore (Col 3, 20). </w:t>
      </w:r>
    </w:p>
    <w:p w14:paraId="37C2215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fuoco ardente, a far vendetta di quanti che non conoscono Dio e non obbediscono al vangelo del Signore nostro Gesù (2Ts 1, 8). Se qualcuno non </w:t>
      </w:r>
      <w:r w:rsidRPr="00B4653D">
        <w:rPr>
          <w:rFonts w:ascii="Arial" w:hAnsi="Arial"/>
          <w:i/>
          <w:iCs/>
          <w:sz w:val="24"/>
          <w:szCs w:val="24"/>
        </w:rPr>
        <w:lastRenderedPageBreak/>
        <w:t xml:space="preserve">obbedisce a quanto diciamo per lettera, prendete nota di lui e interrompete i rapporti, perché si vergogni (2Ts 3, 14). Ricorda loro di esser sottomessi ai magistrati e alle autorità, di obbedire, di essere pronti per ogni opera buona (Tt 3, 1). Anche noi un tempo eravamo insensati, disobbedienti, traviati, schiavi di ogni sorta di passioni e di piaceri, vivendo nella malvagità e nell'invidia, degni di odio e odiandoci a vicenda (Tt 3, 3). Se, infatti, la parola trasmessa per mezzo degli angeli si è dimostrata salda, e ogni trasgressione e disobbedienza ha ricevuto una giusta punizione (Eb 2, 2). Poiché dunque risulta che alcuni debbono ancora entrare in quel riposo e quelli che per primi ricevettero la buona novella non entrarono a causa della loro disobbedienza (Eb 4, 6). </w:t>
      </w:r>
    </w:p>
    <w:p w14:paraId="2D854F8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Affrettiamoci dunque ad entrare in quel riposo, perché nessuno cada nello stesso tipo di disobbedienza (Eb 4, 11). Pur essendo Figlio, imparò l'obbedienza dalle cose che patì (Eb 5, 8). E, reso perfetto, divenne causa di salvezza eterna per tutti coloro che gli obbediscono (Eb 5, 9). Obbedite ai vostri capi e state loro sottomessi, perché essi vegliano per vostre anime, come chi ha da renderne conto; Obbedite, perché facciano questo con gioia e non gemendo: ciò non sarebbe vantaggioso per voi (Eb 13, 17). Quando mettiamo il morso in bocca ai cavalli perché ci obbediscano, possiamo dirigere anche tutto il loro corpo (Gc 3, 3). Secondo la prescienza di Dio Padre, mediante la santificazione dello Spirito, per obbedire a Gesù Cristo e per essere aspersi del suo sangue: grazia e pace a voi in abbondanza (1Pt 1, 2). </w:t>
      </w:r>
    </w:p>
    <w:p w14:paraId="6E49013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Come figli obbedienti, non conformatevi ai desideri d'un tempo, quando eravate nell'ignoranza (1Pt 1, 14). Dopo aver santificato le vostre anime con l'obbedienza alla verità, per amarvi sinceramente come fratelli, amatevi intensamente, di vero cuore, gli uni gli altri (1Pt 1, 22). Come Sara che obbediva ad Abramo, chiamandolo signore. Di essa siete diventate figlie, se operate il bene e non vi lasciate sgomentare da alcuna minaccia (1Pt 3, 6). </w:t>
      </w:r>
    </w:p>
    <w:p w14:paraId="01BFF7D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Essendo l’obbedienza legata al fine da raggiungere, nell’Antica Alleanza il fine era la benedizione. Rimani nell’obbedienza, la benedizione si riverserà su di te. Esci dall’ascolto, la maledizione ti coprirà. La benedizione è abbondanza di ogni vita. La maledizione è privazione di ogni vita e anche della buona terra data a Israele dal Signore. Dio non deve pronunciare una sentenza di bene o di male, a seconda che l’uomo obbedisca o disobbedisca. È la stessa obbedienza o disobbedienza che produce il suo frutto. Ascolti vivi. Non ascolti muori.</w:t>
      </w:r>
    </w:p>
    <w:p w14:paraId="3C93C5C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Nel Nuovo Testamento l’ascolto è finalizzato al raggiungimento della vita eterna. Ascolti, cammini di vita in vita fino al raggiungimento della vita eterna. Non ascolti, cammini di morte in morte, precipitando alla fine nella morte eterna. L’ascolto e il non ascolto maturano prima i loro frutti sulla terra e alla fine nell’eternità. La storia ogni giorno ci pone dinanzi a questa verità. Trasgrediamo un solo Comandamento della Legge Santa? La vita si allontana dalla nostra casa. In essa entra la morte. Se vogliamo che la vita torni nella nostra casa, dobbiamo tornare noi nella Parola. </w:t>
      </w:r>
    </w:p>
    <w:p w14:paraId="0C163E0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Cosa ha oggi operato il cristiano? Ha scisso Parola di Dio e vita nel tempo e nell’eternità. Quasi tutti i cristiani oggi pensano che alla vita non serva la Parola. Pensano che si può trasgredire la Parola e rimanere ugualmente nella vita. Ma questo è un pensiero da ciechi e sordi. Ogni giorno la storia ci mostra e ci grida i disastri della nostra uscita dalla Parola, ma noi nulla vediamo e nulla ascoltiamo. Vede oggi qualcuno i disastri del divorzio, dell’aborto, dell’eutanasia, degli abomini e nefandezza che l’uomo sta dichiarando sua vita? Tutti sono ciechi e sordi.</w:t>
      </w:r>
    </w:p>
    <w:p w14:paraId="4C55826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Ma cosa ancora più miserevole è aver dichiarato l’uomo che l’inferno è chiuso per sempre. Se esso c’è, è vuoto. Così dicendo, ha definitivamente separato Parola e vita, ascolto e vita, obbedienza e benedizione eterna. Tutta la Parola di Dio è annullata per sempre, essendo divenuta inutile per il raggiungimento della vita eterna. Quanto Gesù dice come conclusione alla sua Legge di vita per il tempo e per l’eternità è dichiarato pensiero di ieri. Oggi con questa nuova invenzione dei teologi il fine si raggiunge sempre, senza alcun ascolto della Parola del Signore.</w:t>
      </w:r>
    </w:p>
    <w:p w14:paraId="0777B12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(Mt 7, 21-23). </w:t>
      </w:r>
    </w:p>
    <w:p w14:paraId="15D4374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Nessun pensiero è stato così devastante. Da solo questo basta per distruggere la vita sulla terra e nei cieli eterni. Non essendoci più legame tra Parola e vita, ognuno può vivere come gli pare, il risultato è garantito. C’è stoltezza, insipienza più grande di questa? Che la Parola non serva più lo attesta l’altra grande invenzione dell’uomo: il Dio unico senza alcuna Parola. Si vuole questo Dio indeterminato, muto, sordo, cieco, da adorare da tutti gli uomini, abolendo tutti i gli antichi Dèi che in qualche modo erano datori di una parola. Così agendo siamo alla fine del percorso religioso dell’uomo. Il legame o la religione con Dio è solamente di superficie, inutile al dono della vita.</w:t>
      </w:r>
    </w:p>
    <w:p w14:paraId="09598047" w14:textId="77777777" w:rsidR="00047F2E" w:rsidRPr="00B4653D" w:rsidRDefault="00047F2E" w:rsidP="00B4653D">
      <w:pPr>
        <w:spacing w:after="120" w:line="240" w:lineRule="auto"/>
        <w:jc w:val="both"/>
        <w:rPr>
          <w:rFonts w:ascii="Arial" w:hAnsi="Arial" w:cs="Arial"/>
          <w:b/>
          <w:bCs/>
          <w:i/>
          <w:iCs/>
          <w:sz w:val="24"/>
          <w:szCs w:val="24"/>
        </w:rPr>
      </w:pPr>
      <w:bookmarkStart w:id="194" w:name="_Toc62164167"/>
      <w:r w:rsidRPr="00B4653D">
        <w:rPr>
          <w:rFonts w:ascii="Arial" w:hAnsi="Arial" w:cs="Arial"/>
          <w:b/>
          <w:bCs/>
          <w:i/>
          <w:iCs/>
          <w:sz w:val="24"/>
          <w:szCs w:val="24"/>
        </w:rPr>
        <w:t>DIMENTICARE</w:t>
      </w:r>
      <w:bookmarkEnd w:id="194"/>
    </w:p>
    <w:p w14:paraId="499AE35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Dimenticare è togliere dalla mente. Cosa fare perché la Parola non venga tolta dalla mente? La si deve ogni giorno rimettere in essa. Come si mette nella mente la Parola di Dio? Con la lettura quotidiana, la meditazione ininterrotta giorno e notte, con la contemplazione, chiedendo allo Spirito Santo ogni intelligenza e luce per una sempre più grande comprensione. Tutto questo mai potrà avvenire se la Parola non si ama. Il Salmo 119 (118) che è il più lungo di tutta la Scrittura (176 versetti) è una ininterrotta preghiera al Signore per ottenere il più grande amore per la sua Parola. Senza l’amore e una costante preghiera per ottenerlo, subito la Parola si dimentica e la parola dell’uomo invade cuore, anima, spirito e conduce l’uomo nella morte. </w:t>
      </w:r>
    </w:p>
    <w:p w14:paraId="56100EE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Finché si sarà palcata contro di te la collera di tuo fratello e si sarà dimenticato di quello che gli hai fatto. Allora io manderò a prenderti di là. Perché dovrei venir privata di voi due in un sol giorno?" (Gen 27, 45). Ma il capo dei coppieri non si ricordò di Giuseppe e lo dimenticò (Gen 40, 23). Poi a questi succederanno sette anni di carestia; si dimenticherà tutta quella abbondanza nel paese d'Egitto e la carestia consumerà il paese (Gen 41, 30). Si dimenticherà che vi era stata l'abbondanza nel paese a causa della carestia venuta in seguito, perché sarà molto dura (Gen 41, 31). Giuseppe chiamò il primogenito Manasse, "perché - disse - Dio mi ha fatto dimenticare ogni affanno e tutta la casa di mio padre" (Gen 41, 51). Ma guardati e guardati bene dal dimenticare le cose che i tuoi occhi hanno viste: non ti sfuggano dal cuore, per tutto il tempo della tua vita. Le insegnerai anche ai tuoi figli e ai figli dei tuoi figli (Dt 4, 9). Guardatevi dal dimenticare l'alleanza che il Signore vostro Dio ha stabilita con voi e dal farvi alcuna immagine scolpita di qualunque cosa, riguardo alla quale il Signore tuo Dio ti ha dato un comando (Dt 4, 23). poiché il Signore Dio tuo è un Dio misericordioso; non ti abbandonerà e non ti distruggerà, non dimenticherà l'alleanza che ha giurata ai tuoi padri (Dt 4, 31). </w:t>
      </w:r>
    </w:p>
    <w:p w14:paraId="41191B7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Guardati dal dimenticare il Signore, che ti ha fatto uscire dal paese d'Egitto, dalla condizione servile (Dt 6, 12). Guardati bene dal dimenticare il Signore tuo Dio così da non osservare i suoi comandi, le sue norme e le sue leggi che oggi ti do (Dt 8, 11). il tuo cuore non si inorgoglisca in modo da dimenticare il Signore tuo Dio che ti ha fatto uscire dal paese d'Egitto, dalla condizione servile (Dt 8, 14). Ma se tu dimenticherai il Signore tuo Dio e seguirai altri dei e li servirai e ti prostrerai davanti a loro, io attesto oggi contro di voi che certo perirete! (Dt 8, 19). Ricordati, non dimenticare, come hai provocato all'ira il Signore tuo Dio nel deserto. Da quando usciste dal paese d'Egitto fino al vostro arrivo in questo luogo, siete stati ribelli al Signore (Dt 9, 7). Quando, facendo la mietitura nel tuo campo, vi avrai dimenticato qualche mannello, non tornerai indietro a prenderlo; sarà per il forestiero, per l'orfano e per la vedova, perché il Signore tuo Dio ti benedica in ogni lavoro delle tue mani (Dt 24, 19). </w:t>
      </w:r>
    </w:p>
    <w:p w14:paraId="7B3EC89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dunque il Signore tuo Dio ti avrà assicurato tranquillità, liberandoti da tutti i tuoi nemici all'intorno nel paese che il Signore tuo Dio sta per darti in eredità, cancellerai la memoria di Amalèk sotto al cielo: non dimenticare! (Dt 25, 19). Dirai dinanzi al Signore tuo Dio: Ho tolto dalla mia casa ciò che era consacrato e l'ho dato al levita, al forestiero, all'orfano e alla vedova secondo quanto mi hai ordinato; non ho trasgredito, né dimenticato alcuno dei tuoi comandi (Dt 26, 13).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La Roccia, che ti ha generato, tu hai trascurato; hai dimenticato il Dio che ti ha procreato! (Dt 32, 18). </w:t>
      </w:r>
    </w:p>
    <w:p w14:paraId="32A2437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Gli Israeliti fecero ciò che è male agli occhi del Signore; dimenticarono il Signore loro Dio e servirono i Baal e le Asere (Gdc 3, 7).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Ma poiché avevano dimenticato il Signore loro Dio, li abbandonò in potere di Sisara, capo dell'esercito di Azor e in potere dei Filistei e in potere del re di Moab, che mossero loro guerra (1Sam 12, 9). Non vi dimenticherete dell'alleanza conclusa con voi e non venererete divinità straniere (2Re 17, 38). Ma quello gli disse: "Hai forse dimenticato i moniti di tuo padre, che ti ha raccomandato di prendere in moglie una donna del tuo casato? Ascoltami, dunque, o fratello: non preoccuparti di questo demonio e sposala. Sono certo che questa sera ti verrà data in moglie (Tb 6, 16). così da dimenticare la legge e mutare ogni istituzione (1Mac 1, 49). E che il medesimo profeta ai deportati consegnò la legge raccomandando loro di non dimenticarsi dei comandi del Signore e di non lasciarsi traviare nelle idee, vedendo i simulacri d'oro e d'argento e il fasto di cui erano circondati (2Mac 2, 2). </w:t>
      </w:r>
    </w:p>
    <w:p w14:paraId="1601FFD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dimenticasse l'iniquo sterminio di fanciulli innocenti e le bestemmie pronunciate contro il suo nome e mostrasse il suo sdegno contro la malvagità (2Mac 8, 4). Perché non cancelli il mio peccato e non dimentichi la mia iniquità? Ben presto giacerò nella polvere, mi cercherai, ma più non sarò (Gb 7, 21). Tale il destino di chi dimentica Dio, così svanisce la speranza dell'empio (Gb 8, 13). Se dico: "Voglio dimenticare il mio gemito, cambiare il mio volto ed essere lieto" (Gb 9, 27). Perché dimenticherai l'affanno e te ne ricorderai come di acqua passata (Gb 11, 16). </w:t>
      </w:r>
    </w:p>
    <w:p w14:paraId="65BFF6D9" w14:textId="53FF2DCE"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Scomparsi sono vicini e conoscenti, mi hanno dimenticato gli ospiti di casa (Gb 19, 14). Il seno che l'ha portato lo dimentica, i vermi ne fanno la loro delizia, non se ne conserva la memoria ed è troncata come un albero l'iniquità (Gb 24, 20). Dimentica che un piede può schiacciarle, una bestia selvatica calpestarle (Gb 39, 15). Vindice del sangue, egli ricorda, non dimentica il grido degli afflitti (Sal 9, 13). Tornino gli empi negli inferi, tutti i popoli che dimenticano Dio (Sal 9, 18). Perché il povero non sarà dimenticato, la speranza degli afflitti non resterà delusa (Sal 9, 19). Egli pensa: Dio dimentica, nasconde il volto, non vede più nulla (Sal 9, 32).</w:t>
      </w:r>
      <w:r w:rsidR="00B4653D">
        <w:rPr>
          <w:rFonts w:ascii="Arial" w:hAnsi="Arial"/>
          <w:i/>
          <w:iCs/>
          <w:sz w:val="24"/>
          <w:szCs w:val="24"/>
        </w:rPr>
        <w:t xml:space="preserve"> </w:t>
      </w:r>
      <w:r w:rsidRPr="00B4653D">
        <w:rPr>
          <w:rFonts w:ascii="Arial" w:hAnsi="Arial"/>
          <w:i/>
          <w:iCs/>
          <w:sz w:val="24"/>
          <w:szCs w:val="24"/>
        </w:rPr>
        <w:t xml:space="preserve">Sorgi, Signore, alza la tua mano, non dimenticare i miseri (Sal 9, 33). Fino a quando, Signore, continuerai a dimenticarmi? Fino a quando mi nasconderai il tuo volto? (Sal 12, 2). Dirò a Dio, mia difesa: "Perché mi hai dimenticato? Perché triste me ne vado, oppresso dal nemico?" (Sal 41, 10). </w:t>
      </w:r>
    </w:p>
    <w:p w14:paraId="106DE1B0" w14:textId="6239880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Tutto questo ci è accaduto e non ti avevamo dimenticato, non avevamo tradito la tua alleanza (Sal 43, 18). Se avessimo dimenticato il nome del nostro Dio e teso le mani verso un dio straniero (Sal 43, 21). Perché nascondi il tuo volto, dimentichi la nostra miseria e oppressione? (Sal 43, 25). Ascolta, figlia, guarda, porgi l'orecchio, dimentica il tuo popolo e la casa di tuo padre (Sal 44, 11). Capite questo voi che dimenticate Dio, perché non mi adiri e nessuno vi salvi (Sal 49, 22).</w:t>
      </w:r>
      <w:r w:rsidR="00B4653D">
        <w:rPr>
          <w:rFonts w:ascii="Arial" w:hAnsi="Arial"/>
          <w:i/>
          <w:iCs/>
          <w:sz w:val="24"/>
          <w:szCs w:val="24"/>
        </w:rPr>
        <w:t xml:space="preserve"> </w:t>
      </w:r>
      <w:r w:rsidRPr="00B4653D">
        <w:rPr>
          <w:rFonts w:ascii="Arial" w:hAnsi="Arial"/>
          <w:i/>
          <w:iCs/>
          <w:sz w:val="24"/>
          <w:szCs w:val="24"/>
        </w:rPr>
        <w:t xml:space="preserve">Non ucciderli, perché il mio popolo non dimentichi, disperdili con la tua potenza e abbattili, Signore, nostro scudo (Sal 58, 12). Non abbandonare alle fiere la vita di chi ti loda, non dimenticare mai la vita dei tuoi poveri (Sal 73, 19). Non dimenticare lo strepito dei tuoi nemici; il tumulto dei tuoi avversari cresce senza fine (Sal 73, 23). Al maestro del coro. Su "Non dimenticare". Salmo. Di Asaf. Canto (Sal 74, 1). Può Dio aver dimenticato la misericordia, aver chiuso nell'ira il suo cuore? (Sal 76, 10). </w:t>
      </w:r>
    </w:p>
    <w:p w14:paraId="6277E44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ripongano in Dio la loro fiducia e non dimentichino le opere di Dio, ma osservino i suoi comandi (Sal 77, 7). Dimenticarono le sue opere, le meraviglie che aveva loro mostrato (Sal 77, 11). Il mio cuore abbattuto come erba inaridisce, dimentico di mangiare il mio pane (Sal 101, 5). Benedici il Signore, anima mia, non dimenticare tanti suoi benefici (Sal 102, 2). Ma presto dimenticarono le sue opere, non ebbero fiducia nel suo disegno (Sal 105, 13). Dimenticarono Dio che li aveva salvati, che aveva operato in Egitto cose grandi (Sal 105, 21). Nella tua volontà è la mia gioia; mai dimenticherò la tua parola (Sal 118, 16). I lacci degli empi mi hanno avvinto, ma non ho dimenticato la tua legge (Sal 118, 61). Io sono come un otre esposto al fumo, ma non dimentico i tuoi insegnamenti (Sal 118, 83). Mai dimenticherò i tuoi precetti: per essi mi fai vivere (Sal 118, 93). La mia vita è sempre in pericolo, ma non dimentico la tua legge (Sal 118, 109). Mi divora lo zelo della tua casa, perché i miei nemici dimenticano le tue parole (Sal 118, 139). Vedi la mia miseria, salvami, perché non ho dimenticato la tua legge (Sal 118, 153). </w:t>
      </w:r>
    </w:p>
    <w:p w14:paraId="2C7D01E9" w14:textId="10641154"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Come pecora smarrita vado errando; cerca il tuo servo, perché non ho dimenticato i tuoi comandamenti (Sal 118, 176). Se ti dimentico, Gerusalemme, si paralizzi la mia destra (Sal 136, 5). Che abbandona il compagno della sua giovinezza e dimentica l'alleanza con il suo Dio (Pr 2, 17). Figlio mio, non dimenticare il mio insegnamento e il tuo cuore custodisca i miei precetti (Pr 3, 1). Acquista la sapienza, acquista l'intelligenza; non dimenticare le parole della mia bocca e non allontanartene mai (Pr 4, 5). Per paura che, bevendo, dimentichino i loro decreti e tradiscano il diritto di tutti gli afflitti (Pr 31, 5).</w:t>
      </w:r>
      <w:r w:rsidR="00B4653D">
        <w:rPr>
          <w:rFonts w:ascii="Arial" w:hAnsi="Arial"/>
          <w:i/>
          <w:iCs/>
          <w:sz w:val="24"/>
          <w:szCs w:val="24"/>
        </w:rPr>
        <w:t xml:space="preserve"> </w:t>
      </w:r>
      <w:r w:rsidRPr="00B4653D">
        <w:rPr>
          <w:rFonts w:ascii="Arial" w:hAnsi="Arial"/>
          <w:i/>
          <w:iCs/>
          <w:sz w:val="24"/>
          <w:szCs w:val="24"/>
        </w:rPr>
        <w:t xml:space="preserve">Beva e dimentichi la sua povertà e non si ricordi più delle sue pene (Pr 31, 7). Infatti, né del saggio né dello stolto resterà un ricordo duraturo e nei giorni futuri tutto sarà dimenticato. </w:t>
      </w:r>
      <w:r w:rsidRPr="00B4653D">
        <w:rPr>
          <w:rFonts w:ascii="Arial" w:hAnsi="Arial"/>
          <w:i/>
          <w:iCs/>
          <w:sz w:val="24"/>
          <w:szCs w:val="24"/>
        </w:rPr>
        <w:lastRenderedPageBreak/>
        <w:t xml:space="preserve">Allo stesso modo muoiono il saggio e lo stolto (Qo 2, 16). Frattanto ho visto empi venir condotti alla sepoltura; invece, partirsene dal luogo santo ed essere dimenticati nella città coloro che avevano operato rettamente. Anche questo è vanità (Qo 8, 10). Il nostro nome sarà dimenticato con il tempo e nessuno si ricorderà delle nostre opere. La nostra vita passerà come le tracce di una nube, si disperderà come nebbia scacciata dai raggi del sole e disciolta dal calore (Sap 2, 4). </w:t>
      </w:r>
    </w:p>
    <w:p w14:paraId="52BF0F2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 contrario, perché si nutrissero i giusti, dimenticava perfino la propria virtù (Sap 16, 23). Il fuoco rafforzò nell'acqua la sua potenza e l'acqua dimenticò la sua proprietà naturale di spegnere (Sap 19, 20). Poiché la pietà verso il padre non sarà dimenticata, ti sarà computata a sconto dei peccati (Sir 3, 14). Onora tuo padre con tutto il cuore e non dimenticare i dolori di tua madre (Sir 7, 27). Nel tempo della prosperità si dimentica la sventura; nel tempo della sventura non si ricorda la prosperità (Sir 11, 25). L'infelicità di un'ora fa dimenticare il benessere; alla morte di un uomo si rivelano le sue opere (Sir 11, 27). Non essere invadente per non essere respinto, ma non allontanarti troppo per non essere dimenticato (Sir 13, 10). Ricorda tuo padre e tua madre, quando siedi tra i grandi, non dimenticarli mai davanti a costoro, e per abitudine non dire sciocchezze; potresti desiderare di non essere nato e maledire il giorno della tua nascita (Sir 23, 14). Non dimenticare il favore di chi si è fatto garante, poiché egli si è impegnato per te (Sir 29, 15). Il sacrificio dell'uomo giusto è gradito, il suo memoriale non sarà dimenticato (Sir 35, 6). Non ti dimenticare dell'amico dell'anima tua, non scordarti di lui nella tua prosperità (Sir 37, 6). Non dimenticare: non ci sarà infatti ritorno; al morto non gioverai e farai del male a te stesso (Sir 38, 21). Molti loderanno la sua intelligenza, egli non sarà mai dimenticato, non scomparirà il suo ricordo, il suo nome vivrà di generazione in generazione (Sir 39, 9). </w:t>
      </w:r>
    </w:p>
    <w:p w14:paraId="06B4236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Invece questi furono uomini virtuosi, i cui meriti non furono dimenticati (Sir 44, 10). Perché hai dimenticato Dio tuo salvatore e non ti sei ricordato della Roccia, tua fortezza. Tu pianti perciò piante amene e innesti tralci stranieri (Is 17, 10). In quel giorno Tiro sarà dimenticata per settant'anni, quanti sono gli anni di un re. Alla fine dei settanta anni a Tiro si applicherà la canzone della prostituta (Is 23, 15). "Prendi la cetra, gira per la città, prostituta dimenticata; suona con abilità, moltiplica i canti, perché qualcuno si ricordi di te" (Is 23, 16). Ricorda tali cose, o Giacobbe, o Israele, poiché sei mio servo. Io ti ho formato, mio servo sei tu; Israele, non sarai dimenticato da me (Is 44, 21). Sion ha detto: "Il Signore mi ha abbandonato, il Signore mi ha dimenticato" (Is 49, 14). Si dimentica forse una donna del suo bambino, così da non commuoversi per il figlio delle sue viscere? Anche se queste donne si dimenticassero, io invece non ti dimenticherò mai (Is 49, 15). </w:t>
      </w:r>
    </w:p>
    <w:p w14:paraId="47BF0C0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Hai dimenticato il Signore tuo creatore, che ha disteso i cieli e gettato le fondamenta della terra. Avevi sempre paura, tutto il giorno, davanti al furore dell'avversario, perché egli tentava di distruggerti. Ma dove è ora il furore dell'avversario? (Is 51, 13). Non temere, perché non dovrai più arrossire; non vergognarti, perché non sarai più disonorata; anzi, dimenticherai la vergogna della tua giovinezza e non ricorderai più il disonore della tua vedovanza (Is 54, 4). Ma voi, che avete abbandonato il Signore, dimentichi del mio santo monte, che preparate una tavola per Gad e riempite per Menì la coppa di vino (Is 65, 11). Chi vorrà essere benedetto nel paese, vorrà esserlo per il Dio fedele; chi vorrà giurare nel paese, giurerà per il Dio fedele; perché saranno dimenticate le tribolazioni antiche, saranno occultate ai miei occhi (Is 65, 16). Si dimentica forse </w:t>
      </w:r>
      <w:r w:rsidRPr="00B4653D">
        <w:rPr>
          <w:rFonts w:ascii="Arial" w:hAnsi="Arial"/>
          <w:i/>
          <w:iCs/>
          <w:sz w:val="24"/>
          <w:szCs w:val="24"/>
        </w:rPr>
        <w:lastRenderedPageBreak/>
        <w:t xml:space="preserve">una vergine dei suoi ornamenti, una sposa della sua cintura? Eppure il mio popolo mi ha dimenticato per giorni innumerevoli (Ger 2, 32). </w:t>
      </w:r>
    </w:p>
    <w:p w14:paraId="073D015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Sui colli si ode una voce, pianto e gemiti degli Israeliti, perché hanno reso tortuose le loro vie, si sono dimenticati del Signore loro Dio (Ger 3, 21). Questa è la tua sorte, la parte che ti è destinata da me - oracolo del Signore - perché mi hai dimenticato e hai confidato nella menzogna (Ger 13, 25). Eppure il mio popolo mi ha dimenticato; essi offrono incenso a un idolo vano. Così hanno inciampato nelle loro strade, nei sentieri di una volta, per camminare su viottoli, per una via non appianata (Ger 18, 15). Essi credono di far dimenticare il mio nome al mio popolo con i loro sogni, che si raccontano l'un l'altro, come i loro padri dimenticarono il mio nome per Baal! (Ger 23, 27). Vi coprirò di obbrobrio perenne e di confusione perenne, che non sarà mai dimenticata" (Ger 23, 40). Tutti i tuoi amanti ti hanno dimenticato, non ti cercano più; poiché ti ho colpito come colpisce un nemico, con un castigo severo, per le tue grandi iniquità, per i molti tuoi peccati (Ger 30, 14). Avete forse dimenticato le iniquità dei vostri padri, le iniquità dei re di Giuda, le iniquità dei vostri capi, le vostre iniquità e quelle delle vostre mogli, compiute nel paese di Giuda e per le strade di Gerusalemme? (Ger 44, 9). </w:t>
      </w:r>
    </w:p>
    <w:p w14:paraId="4A696B8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Domanderanno di Sion, verso cui sono fissi i loro volti: Venite, uniamoci al Signore con un'alleanza eterna, che non sia mai dimenticata (Ger 50, 5). Gregge di pecore sperdute era il mio popolo, i loro pastori le avevano sviate, le avevano fatte smarrire per i monti; esse andavano di monte in colle, avevano dimenticato il loro ovile (Ger 50, 6). Ha devastato come un giardino la sua dimora, ha demolito il luogo della riunione. Il Signore ha fatto dimenticare in Sion la festa e il sabato e ha rigettato nel furore della sua ira re e sacerdoti (Lam 2, 6). Son rimasto lontano dalla pace, ho dimenticato il benessere (Lam 3, 17). Perché ci vuoi dimenticare per sempre? Ci vuoi abbandonare per lunghi giorni? (Lam 5, 20). Avete dimenticato chi vi ha allevati, il Dio eterno, avete afflitto colei che vi ha nutriti, Gerusalemme (Bar 4, 8). </w:t>
      </w:r>
    </w:p>
    <w:p w14:paraId="494EFCB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In te si ricevono doni per spargere il sangue, tu presti a interesse e a usura, spogli con la violenza il tuo prossimo e di me ti dimentichi. Oracolo del Signore Dio (Ez 22, 12). Perciò dice il Signore Dio: "Poiché tu mi hai dimenticato e mi hai voltato le spalle, sconterai dunque la tua disonestà e le tue dissolutezze!" (Ez 23, 35). Le farò scontare i giorni dei Baal, quando bruciava loro i profumi, si adornava di anelli e di collane e seguiva i suoi amanti mentre dimenticava me! - Oracolo del Signore (Os 2, 15). Perisce il mio popolo per mancanza di conoscenza. Poiché tu rifiuti la conoscenza, rifiuterò te come mio sacerdote; hai dimenticato la legge del tuo Dio e io dimenticherò i tuoi figli (Os 4, 6). Israele ha dimenticato il suo creatore, si è costruito palazzi; Giuda ha moltiplicato le sue fortezze. Ma io manderò il fuoco sulle loro città e divorerà le loro cittadelle (Os 8, 14). Nel loro pascolo si sono saziati, si sono saziati e il loro cuore si è inorgoglito, per questo mi hanno dimenticato (Os 13, 6). </w:t>
      </w:r>
    </w:p>
    <w:p w14:paraId="76422783" w14:textId="229BBCD8"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Signore lo giura per il vanto di Giacobbe: certo non dimenticherò mai le loro opere (Am 8, 7). Nel passare però all'altra riva, i discepoli avevano dimenticato di prendere il pane (Mt 16, 5). Ma i discepoli avevano dimenticato di prendere dei pani e non avevano con sé sulla barca che un pane solo (Mc 8, 14). Cinque </w:t>
      </w:r>
      <w:r w:rsidRPr="00B4653D">
        <w:rPr>
          <w:rFonts w:ascii="Arial" w:hAnsi="Arial"/>
          <w:i/>
          <w:iCs/>
          <w:sz w:val="24"/>
          <w:szCs w:val="24"/>
        </w:rPr>
        <w:lastRenderedPageBreak/>
        <w:t>passeri non si vendono forse per due soldi? Eppure nemmeno uno di essi è dimenticato davanti a Dio (Lc 12, 6). Fratelli, io non ritengo ancora di esservi giunto, questo soltanto so: dimentico del passato e proteso verso il futuro (Fil 3, 13). Dio infatti non è ingiusto da dimenticare il vostro lavoro e la carità che avete dimostrato verso il suo nome, con i servizi che avete reso e rendete tuttora ai santi (Eb 6, 10). E avete già dimenticato l'esortazione a voi rivolta come a figli: Figlio mio, non disprezzare la correzione del</w:t>
      </w:r>
      <w:r w:rsidR="00B4653D">
        <w:rPr>
          <w:rFonts w:ascii="Arial" w:hAnsi="Arial"/>
          <w:i/>
          <w:iCs/>
          <w:sz w:val="24"/>
          <w:szCs w:val="24"/>
        </w:rPr>
        <w:t xml:space="preserve"> </w:t>
      </w:r>
      <w:r w:rsidRPr="00B4653D">
        <w:rPr>
          <w:rFonts w:ascii="Arial" w:hAnsi="Arial"/>
          <w:i/>
          <w:iCs/>
          <w:sz w:val="24"/>
          <w:szCs w:val="24"/>
        </w:rPr>
        <w:t xml:space="preserve">Signore e non ti perdere d'animo quando sei ripreso da lui (Eb 12, 5). Non dimenticate l'ospitalità; alcuni, praticandola, hanno accolto degli angeli senza saperlo (Eb 13, 2). </w:t>
      </w:r>
    </w:p>
    <w:p w14:paraId="62F2B26A" w14:textId="1784836E"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dimenticatevi della beneficenza e di far parte dei vostri beni agli altri, perché di tali sacrifici si compiace il Signore (Eb 13, 16). Appena s'è osservato, se ne va, e subito dimentica com'era (Gc 1, 24). Chi invece non ha queste cose è cieco e miope, dimentico di essere stato purificato dai suoi antichi peccati (2Pt 1, 9).</w:t>
      </w:r>
      <w:r w:rsidR="00B4653D">
        <w:rPr>
          <w:rFonts w:ascii="Arial" w:hAnsi="Arial"/>
          <w:i/>
          <w:iCs/>
          <w:sz w:val="24"/>
          <w:szCs w:val="24"/>
        </w:rPr>
        <w:t xml:space="preserve"> </w:t>
      </w:r>
      <w:r w:rsidRPr="00B4653D">
        <w:rPr>
          <w:rFonts w:ascii="Arial" w:hAnsi="Arial"/>
          <w:i/>
          <w:iCs/>
          <w:sz w:val="24"/>
          <w:szCs w:val="24"/>
        </w:rPr>
        <w:t xml:space="preserve">Ma costoro dimenticano volontariamente che i cieli esistevano già da lungo tempo e che la terra, uscita dall'acqua e in mezzo all'acqua, ricevette la sua forma grazie alla parola di Dio (2Pt 3, 5). </w:t>
      </w:r>
    </w:p>
    <w:p w14:paraId="13B3870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Oggi il mondo ha dimenticato la Parola del Signore. Vive come se essa non fosse mai stata data. Con quali conseguenze? Basta aprire gli occhi e subito apparirà che abitiamo in città di morte, strutture di morte, paesaggi di morte, nazioni di morte. Se vogliamo la vita, dobbiamo ritornare a prendere la Parola del Signore e fare di essa l’anima della nostra anima e lo spirito del nostro spirito.</w:t>
      </w:r>
    </w:p>
    <w:p w14:paraId="694F7D9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È questo il grande obbligo dei ministri della Parola: fare in modo che essa mai esca dalla mente dell’uomo e per questo urge ogni giorno predicarla, insegnarla, illuminarla, spiegarla, seminarla, piantarla. Se i ministri della Parola a tutto pensano tranne che ad essa, sempre Satana viene e porta via dai cuori ciò che è stato seminato ieri. La semina della Parola obbliga senza alcuna sosta, alcuna interruzione. È questo il mandato che gli apostoli hanno ricevuto da Gesù Signore: andare per il mondo e predicare il Vangelo ad ogni creatura, insegnando ad ogni uomo come la Parola va vissuta. È missione che mai tramonta, perché apostolo e missione sono una cosa sola. </w:t>
      </w:r>
    </w:p>
    <w:p w14:paraId="2992F615" w14:textId="77777777" w:rsidR="00047F2E" w:rsidRPr="00B4653D" w:rsidRDefault="00047F2E" w:rsidP="00B4653D">
      <w:pPr>
        <w:spacing w:after="120" w:line="240" w:lineRule="auto"/>
        <w:jc w:val="both"/>
        <w:rPr>
          <w:rFonts w:ascii="Arial" w:hAnsi="Arial" w:cs="Arial"/>
          <w:b/>
          <w:bCs/>
          <w:i/>
          <w:iCs/>
          <w:sz w:val="24"/>
          <w:szCs w:val="24"/>
        </w:rPr>
      </w:pPr>
      <w:bookmarkStart w:id="195" w:name="_Toc62164168"/>
      <w:r w:rsidRPr="00B4653D">
        <w:rPr>
          <w:rFonts w:ascii="Arial" w:hAnsi="Arial" w:cs="Arial"/>
          <w:b/>
          <w:bCs/>
          <w:i/>
          <w:iCs/>
          <w:sz w:val="24"/>
          <w:szCs w:val="24"/>
        </w:rPr>
        <w:t>RICORDARE</w:t>
      </w:r>
      <w:bookmarkEnd w:id="195"/>
      <w:r w:rsidRPr="00B4653D">
        <w:rPr>
          <w:rFonts w:ascii="Arial" w:hAnsi="Arial" w:cs="Arial"/>
          <w:b/>
          <w:bCs/>
          <w:i/>
          <w:iCs/>
          <w:sz w:val="24"/>
          <w:szCs w:val="24"/>
        </w:rPr>
        <w:t xml:space="preserve"> </w:t>
      </w:r>
    </w:p>
    <w:p w14:paraId="05F75BC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Dimenticare è togliere dalla mente. Ricordare è porre sempre nel cuore. Questo significa che ogni giorno si deve trovare sempre un motivo nuovo per amare la Parola. Un solo giorno senza un motivo nuovo e la Parola non si ama più. Il motivo nuovo per amare la Parola non viene dal nostro cuore, ma dallo Spirito Santo. A Lui ogni giorno dobbiamo chiedere che ci doni questo motivo nuovo perché rinnoviamo il nostro amore per la Parola di Dio. Nell’Antico Testamento il Signore ogni giorno dava nuovi segni perché il popolo amasse la sua Parola. Anche Gesù ogni giorno dava ai suoi discepoli segni nuovi perché amassero e custodissero nel cuore la sua Parola. Anche i ministri della Parola devono sempre offrire segni nuovi perché la Parola venga amata dal popolo di Dio. Ma ogni discepolo di Gesù, ogni battezzato deve dare segni nuovi perché quanti dipendono da lui amino la Parola e la custodiscano nel cuore. </w:t>
      </w:r>
    </w:p>
    <w:p w14:paraId="7D87793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Dio si ricordò di Noè, di tutte le fiere e di tutti gli animali domestici che erano con lui nell'arca. Dio fece passare un vento sulla terra e le acque si abbassarono (Gen 8, 1). L'arco sarà sulle nubi e io lo guarderò per ricordare l'alleanza eterna tra Dio e ogni essere che vive in ogni carne che è sulla terra (Gen 9, 16). Così Dio, quando distrusse le città della valle, Dio si ricordò di Abramo e fece sfuggire Lot alla catastrofe, mentre distruggeva le città nelle quali Lot aveva abitato (Gen 19, 29). Dio si ricordò anche di Rachele; Dio la esaudì e la rese feconda (Gen 30, 22). Ma se, quando sarai felice, ti vorrai ricordare che io sono stato con te, fammi </w:t>
      </w:r>
      <w:r w:rsidRPr="00B4653D">
        <w:rPr>
          <w:rFonts w:ascii="Arial" w:hAnsi="Arial"/>
          <w:i/>
          <w:iCs/>
          <w:sz w:val="24"/>
          <w:szCs w:val="24"/>
        </w:rPr>
        <w:lastRenderedPageBreak/>
        <w:t xml:space="preserve">questo favore: parla di me al faraone e fammi uscire da questa casa (Gen 40, 14). Ma il capo dei coppieri non si ricordò di Giuseppe e lo dimenticò (Gen 40, 23). </w:t>
      </w:r>
    </w:p>
    <w:p w14:paraId="5143049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il capo dei coppieri parlò al faraone: "Io devo ricordare oggi le mie colpe (Gen 41, 9). Si ricordò allora Giuseppe dei sogni che aveva avuti a loro riguardo e disse loro: "Voi siete spie! Voi siete venuti a vedere i punti scoperti del paese" (Gen 42, 9). L'angelo che mi ha liberato da ogni male, benedica questi giovinetti! Sia ricordato in essi il mio nome e il nome dei miei padri Abramo e Isacco e si moltiplichino in gran numero in mezzo alla terra!" (Gen 48, 16). Allora Dio ascoltò il loro lamento, si ricordò della sua alleanza con Abramo e Giacobbe (Es 2, 24). Dio aggiunse a Mosè: "Dirai agli Israeliti: Il Signore, il Dio dei vostri padri, il Dio di Abramo, il Dio di Isacco, il Dio di Giacobbe mi ha mandato a voi. Questo è il mio nome per sempre; questo è il titolo con cui sarò ricordato di generazione in generazione (Es 3, 15). </w:t>
      </w:r>
    </w:p>
    <w:p w14:paraId="13149A6F" w14:textId="271F84E4"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Sono ancora io che ho udito il lamento degli Israeliti asserviti dagli Egiziani e mi sono ricordato della mia alleanza (Es 6, 5). Sarà per te segno sulla tua mano e ricordo fra i tuoi occhi, perché la legge del Signore sia sulla tua bocca. Con mano potente infatti il Signore ti ha fatto uscire dall'Egitto (Es 13, 9). Questo sarà un segno sulla tua mano, sarà un ornamento fra i tuoi occhi, per ricordare che con braccio potente il Signore ci ha fatti uscire dall'Egitto" (Es 13, 16). Allora il Signore disse a Mosè: "Scrivi questo per ricordo nel libro e mettilo negli orecchi di Giosuè: io cancellerò del tutto la memoria di Amalèk sotto il cielo!" (Es 17, 14). Farai per me un altare di terra e, sopra, offrirai i tuoi olocausti e i tuoi sacrifici di comunione, le tue pecore e i tuoi buoi; in ogni luogo dove io vorrò ricordare il mio nome, verrò a te e ti benedirò (Es 20, 24). Fisserai le due pietre sulle spalline </w:t>
      </w:r>
      <w:r w:rsidR="00000974" w:rsidRPr="00B4653D">
        <w:rPr>
          <w:rFonts w:ascii="Arial" w:hAnsi="Arial"/>
          <w:i/>
          <w:iCs/>
          <w:sz w:val="24"/>
          <w:szCs w:val="24"/>
        </w:rPr>
        <w:t>dell’efod</w:t>
      </w:r>
      <w:r w:rsidRPr="00B4653D">
        <w:rPr>
          <w:rFonts w:ascii="Arial" w:hAnsi="Arial"/>
          <w:i/>
          <w:iCs/>
          <w:sz w:val="24"/>
          <w:szCs w:val="24"/>
        </w:rPr>
        <w:t xml:space="preserve">, come pietre che ricordino presso di me gli Israeliti; così Aronne porterà i loro nomi sulle sue spalle davanti al Signore, come un memoriale (Es 28, 12). Fissarono le due pietre sulle spalline </w:t>
      </w:r>
      <w:r w:rsidR="00000974" w:rsidRPr="00B4653D">
        <w:rPr>
          <w:rFonts w:ascii="Arial" w:hAnsi="Arial"/>
          <w:i/>
          <w:iCs/>
          <w:sz w:val="24"/>
          <w:szCs w:val="24"/>
        </w:rPr>
        <w:t>dell’efod</w:t>
      </w:r>
      <w:r w:rsidRPr="00B4653D">
        <w:rPr>
          <w:rFonts w:ascii="Arial" w:hAnsi="Arial"/>
          <w:i/>
          <w:iCs/>
          <w:sz w:val="24"/>
          <w:szCs w:val="24"/>
        </w:rPr>
        <w:t xml:space="preserve">, come pietre a ricordo degli Israeliti, come il Signore aveva ordinato a Mosè (Es 39, 7). </w:t>
      </w:r>
    </w:p>
    <w:p w14:paraId="18754BE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sacerdote preleverà una manciata di fior di farina con il suo olio e con tutto l'incenso che è sopra l'offerta e brucerà ogni cosa sull'altare con soave profumo in ricordo del Signore (Lv 6, 8). Io mi ricorderò della mia alleanza con Giacobbe, dell'alleanza con Isacco e dell'alleanza con Abramo e mi ricorderò del paese (Lv 26, 42). ma per loro amore mi ricorderò dell'alleanza con i loro antenati, che ho fatto uscire dal paese d'Egitto davanti alle nazioni, per essere il loro Dio. Io sono il Signore" (Lv 26, 45). quell'uomo condurrà la moglie al sacerdote e porterà una offerta per lei: un decimo di efa di farina d'orzo; non vi spanderà sopra olio, né vi metterà sopra incenso, perché è un'oblazione di gelosia, un'offerta commemorativa per ricordare una iniquità (Nm 5, 15). Quando nel vostro paese andrete in guerra contro il nemico che vi attaccherà, suonerete le trombe con squilli di acclamazione e sarete ricordati davanti al Signore vostro Dio e sarete liberati dai vostri nemici (Nm 10, 9). Così anche nei vostri giorni di gioia, nelle vostre solennità e al principio dei vostri mesi, suonerete le trombe quando offrirete olocausti e sacrifici di comunione; esse vi ricorderanno davanti al vostro Dio. Io sono il Signore vostro Dio" (Nm 10, 10). Ci ricordiamo dei pesci che mangiavamo in Egitto gratuitamente, dei cocomeri, dei meloni, dei porri, delle cipolle e dell'aglio (Nm 11, 5). </w:t>
      </w:r>
    </w:p>
    <w:p w14:paraId="66EE6E08" w14:textId="54EBEBE8"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Avrete tali fiocchi e, quando li guarderete, vi ricorderete di tutti i comandi del Signore per metterli in pratica; non andrete vagando dietro il vostro cuore e i vostri </w:t>
      </w:r>
      <w:r w:rsidRPr="00B4653D">
        <w:rPr>
          <w:rFonts w:ascii="Arial" w:hAnsi="Arial"/>
          <w:i/>
          <w:iCs/>
          <w:sz w:val="24"/>
          <w:szCs w:val="24"/>
        </w:rPr>
        <w:lastRenderedPageBreak/>
        <w:t>occhi, seguendo i quali vi prostituite (Nm 15, 39).</w:t>
      </w:r>
      <w:r w:rsidR="00B4653D">
        <w:rPr>
          <w:rFonts w:ascii="Arial" w:hAnsi="Arial"/>
          <w:i/>
          <w:iCs/>
          <w:sz w:val="24"/>
          <w:szCs w:val="24"/>
        </w:rPr>
        <w:t xml:space="preserve"> </w:t>
      </w:r>
      <w:r w:rsidRPr="00B4653D">
        <w:rPr>
          <w:rFonts w:ascii="Arial" w:hAnsi="Arial"/>
          <w:i/>
          <w:iCs/>
          <w:sz w:val="24"/>
          <w:szCs w:val="24"/>
        </w:rPr>
        <w:t xml:space="preserve">Così vi ricorderete di tutti i miei comandi, li metterete in pratica e sarete santi per il vostro Dio (Nm 15, 40). Non temerle! Ricordati di quello che il Signore tuo Dio fece al faraone e a tutti gli Egiziani (Dt 7, 18). Ti ricorderai che sei stato schiavo nel paese di Egitto e che il Signore tuo Dio ti ha riscattato; perciò io ti dò oggi questo comando (Dt 15, 15). Non mangerai con essa pane lievitato; per sette giorni mangerai con essa gli azzimi, pane di afflizione perché sei uscito in fretta dal paese d'Egitto; e così per tutto il tempo della tua vita tu ti ricorderai il giorno in cui sei uscito dal paese d'Egitto (Dt 16, 3). Ti ricorderai che sei stato schiavo in Egitto e osserverai e metterai in pratica queste leggi (Dt 16, 12). Ma ti ricorderai che sei stato schiavo in Egitto e che di là ti ha liberato il Signore tuo Dio; perciò ti comando di fare questa cosa (Dt 24, 18). Ti ricorderai che sei stato schiavo nel paese d'Egitto; perciò ti comando di fare questa cosa (Dt 24, 22). Io ho detto: Li voglio disperdere, cancellarne tra gli uomini il ricordo! (Dt 32, 26). Gli Israeliti non si ricordarono del Signore loro Dio che li aveva liberati dalle mani di tutti i loro nemici all'intorno (Gdc 8, 34). </w:t>
      </w:r>
    </w:p>
    <w:p w14:paraId="640005D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"Dite agli orecchi di tutti i signori di Sichem: E' meglio per voi che vi governino settanta uomini, tutti i figli di Ierub-Baal, o che vi governi un solo uomo? Ricordatevi che io sono del vostro sangue" (Gdc 9, 2). Allora Sansone invocò il Signore e disse: "Signore, ricordati di me! Dammi forza per questa volta soltanto, Dio, e in un colpo solo mi vendicherò dei Filistei per i miei due occhi!" (Gdc 16, 28).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Il mattino dopo si alzarono e dopo essersi prostrati davanti al Signore tornarono a casa in Rama. Elkanà si unì a sua moglie e il Signore si ricordò di lei (1Sam 1, 19). A ricordo di ciò i sacerdoti di Dagon e quanti entrano nel tempio di Dagon in Asdod non calpestano la soglia fino ad oggi (1Sam 5, 5). Non sia di angoscia o di rimorso al tuo cuore questa cosa: l'aver versato invano il sangue e l'aver fatto giustizia con la tua mano, mio signore. Dio ti farà prosperare, mio signore, ma tu vorrai ricordarti della tua schiava" (1Sam 25, 31). Ora Assalonne mentre era in vita, si era eretta la stele che è nella Valle del re; perché diceva: "Io non ho un figlio che conservi il ricordo del mio nome"; chiamò quella stele con il suo nome e la si chiamò monumento di Assalonne fino ad oggi (2Sam 18, 18). </w:t>
      </w:r>
    </w:p>
    <w:p w14:paraId="6FEC05C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disse al re: "Il mio signore non tenga conto della mia colpa! Non ricordarti di quanto il tuo servo ha commesso quando il re mio signore è uscito da Gerusalemme; il re non lo conservi nella sua mente! (2Sam 19, 20). Essa allora disse a Elia: "Che c'è fra me e te, o uomo di Dio? Sei venuto da me per rinnovare il ricordo della mia iniquità e per uccidermi il figlio?" (1Re 17, 18). Ieu disse a Bidkar suo scudiero: "Sollevalo, gettalo nel campo che appartenne a Nabòt di Izreèl; mi ricordo che una volta, mentre io e te eravamo sullo stesso carro al seguito di suo padre Acab, il Signore proferì su di lui questo oracolo (2Re 9, 25). "Signore, ricordati che ho camminato davanti a te con fedeltà e con cuore integro e ho compiuto ciò che a te sembra bene". Ed Ezechia fece un gran pianto (2Re 20, 3). Si ricorda sempre dell'alleanza, della parola data a mille generazioni (1Cr 16, 15). Signore Dio, non rigettare il tuo consacrato; ricordati i favori fatti a Davide tuo servo" (2Cr 6, 42). </w:t>
      </w:r>
    </w:p>
    <w:p w14:paraId="4CA5AD5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re Ioas non si ricordò del favore fattogli da Ioiadà padre di Zaccaria, ma ne uccise il figlio, che morendo disse: "Il Signore lo veda e ne chieda conto!" (2Cr </w:t>
      </w:r>
      <w:r w:rsidRPr="00B4653D">
        <w:rPr>
          <w:rFonts w:ascii="Arial" w:hAnsi="Arial"/>
          <w:i/>
          <w:iCs/>
          <w:sz w:val="24"/>
          <w:szCs w:val="24"/>
        </w:rPr>
        <w:lastRenderedPageBreak/>
        <w:t xml:space="preserve">24, 22). Allora io risposi loro: "Il Dio del cielo ci darà successo. Noi, suoi servi, ci metteremo a costruire; ma voi non avete né parte né diritto né ricordo in Gerusalemme" (Ne 2, 20). Dopo aver considerato la cosa, mi alzai e dissi ai notabili, ai magistrati e al resto del popolo: "Non li temete! Ricordatevi del Signore grande e tremendo; combattete per i vostri fratelli, per i vostri figli e le vostre figlie, per le vostre mogli e per le vostre case!" (Ne 4, 8). Mio Dio, ricordati in mio favore per quanto ho fatto a questo popolo (Ne 5, 19). Mio Dio, ricordati di Tobia e di Sanballàt, per queste loro opere; anche della profetessa Noadia e degli altri profeti che cercavano di spaventarmi! (Ne 6, 14).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Ordinai ai leviti che si purificassero e venissero a custodire le porte per santificare il giorno del sabato. Anche per questo ricordati di me, mio Dio, e abbi pietà di me secondo la tua grande misericordia! (Ne 13, 22). </w:t>
      </w:r>
    </w:p>
    <w:p w14:paraId="0AF859C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 Signore, ricordati di me e guardami. Non punirmi per i miei peccati e per gli errori miei e dei miei padri (Tb 3, 3). In quel giorno Tobi si ricordò del denaro che aveva depositato presso Gabaèl in Rage di Media (Tb 4, 1). Ogni giorno, o figlio, ricordati del Signore; non peccare né trasgredire i suoi comandi. Compi opere buone in tutti i giorni della tua vita e non metterti per la strada dell'ingiustizia (Tb 4, 5). 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Tobia allora si ricordò delle parole di Raffaele: prese dal suo sacco il fegato e il cuore del pesce e li pose sulla brace dell'incenso (Tb 8, 2).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Ora, figli, vi comando: servite Dio nella verità e fate ciò che a lui piace. Anche ai vostri figli insegnate l'obbligo di fare la giustizia e l'elemosina, di ricordarsi di Dio, di benedire il suo nome sempre, nella verità e con tutte le forze (Tb 14, 8). </w:t>
      </w:r>
    </w:p>
    <w:p w14:paraId="7499A38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Davvero il coraggio che hai avuto non cadrà dal cuore degli uomini, che ricorderanno sempre la potenza di Dio (Gdt 13, 19). Dopo queste cose, quando la collera del re si fu calmata, egli si ricordò di Vasti, di ciò che essa aveva fatto e di quanto era stato deciso a suo riguardo (Est 2, 1). Poi pregò il Signore, ricordando tutte le sue gesta, e disse (Est 4, 17 a). Quanto a voi, Giudei, tra le vostre feste commemorative celebrate questo giorno insigne con ogni sorta di banchetti, perché, e ora e in avvenire, sia ricordo di salvezza per noi e per i Persiani benevoli, per quelli invece che ci insidiano sia ricordo della loro perdizione (Est 8, 12 u). Questi giorni devono essere commemorati e celebrati di generazione in generazione, in ogni famiglia, in ogni provincia, in ogni città; questi giorni di Purim non devono cessare mai di essere celebrati fra i Giudei e il loro ricordo non dovrà mai cancellarsi fra i loro discendenti (Est 9, 28). Mi ricordo infatti del sogno che avevo visto intorno a questi fatti e nessuno di essi è stato tralasciato (Est 10, 3 b). Dio si è allora ricordato del suo popolo e ha reso giustizia </w:t>
      </w:r>
      <w:r w:rsidRPr="00B4653D">
        <w:rPr>
          <w:rFonts w:ascii="Arial" w:hAnsi="Arial"/>
          <w:i/>
          <w:iCs/>
          <w:sz w:val="24"/>
          <w:szCs w:val="24"/>
        </w:rPr>
        <w:lastRenderedPageBreak/>
        <w:t xml:space="preserve">alla sua eredità (Est 10, 3 i). Gli ordinò di mandare contro di loro milizie per distruggere ed eliminare le forze d'Israele e quanto restava in Gerusalemme e cancellare il loro ricordo dalla regione (1Mac 3, 35). </w:t>
      </w:r>
    </w:p>
    <w:p w14:paraId="45224EC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Alziamo la nostra voce al Cielo, perché ci usi benevolenza e si ricordi dell'alleanza con i nostri padri e voglia sconfiggere questo schieramento davanti a noi oggi (1Mac 4, 10). Si ricordò poi della perfidia dei figli di Bean, che erano stati di laccio e inciampo per il popolo tendendo insidie nelle vie (1Mac 5, 4). Ora mi ricordo dei mali che ho fatto in Gerusalemme, portando via tutti gli arredi d'oro e d'argento che vi erano e mandando a sopprimere gli abitanti di Giuda senza ragione (1Mac 6, 12). Si ricordarono allora del sangue del loro fratello Giovanni, perciò si mossero e si appostarono in un antro del monte (1Mac 9, 38). Si ricorderà certo di tutti i mali che abbiamo causati a lui, ai suoi fratelli e al suo popolo" (1Mac 10, 5). Quando Giònata e il popolo intesero simili espressioni, non vi prestarono fede e non le accettarono, ricordando le grandi iniquità da lui compiute contro Israele e quanto li avesse fatti soffrire (1Mac 10, 46). </w:t>
      </w:r>
    </w:p>
    <w:p w14:paraId="5034E3B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Noi dunque fedelmente in tutte le feste e negli altri giorni prescritti ci ricordiamo di voi nei sacrifici che offriamo e nelle nostre invocazioni, com'è doveroso e conveniente ricordarsi dei fratelli (1Mac 12, 11). Tutti i popoli intorno a loro cercarono subito di sterminarli, dicendo appunto: "Non hanno più né capo né sostegno: scendiamo ora in guerra contro di loro e cancelleremo anche il loro ricordo dagli uomini" (1Mac 12, 53). E' piaciuto al popolo di ricevere questi uomini con ogni onore e di inserire il testo del loro discorso nei registri a disposizione del pubblico, perché il popolo degli Spartani ne mantenga il ricordo" (1Mac 14, 23). Dio voglia concedervi i suoi benefici e ricordarsi della sua alleanza con Abramo, Isacco e Giacobbe suoi servi fedeli (2Mac 1, 2). Questo sia detto come verità da ricordare. Dopo questa breve parentesi torniamo alla narrazione (2Mac 6, 17). </w:t>
      </w:r>
    </w:p>
    <w:p w14:paraId="18109888" w14:textId="6A70930C"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tal modo egli morì, lasciando non solo ai giovani ma anche alla grande maggioranza del popolo, la sua morte come esempio di generosità e ricordo di fortezza (2Mac 6, 31). Mi ricordo con tenerezza del vostro onore e della vostra benevolenza. Ritornando dalle province della Persia e trovandomi colpito da una malattia insopportabile, ho creduto necessario pensare alla comune sicurezza di tutti (2Mac 9, 21). Vi prego dunque e vi scongiuro di ricordarvi dei benefici ricevuti pubblicamente o privatamente e prego ciascuno di conservare la vostra benevolenza verso di me e mio figlio (2Mac 9, 26). Con gioia passarono otto giorni come nella festa delle Capanne, ricordando come poco tempo prima avevano passato </w:t>
      </w:r>
      <w:r w:rsidR="00000974" w:rsidRPr="00B4653D">
        <w:rPr>
          <w:rFonts w:ascii="Arial" w:hAnsi="Arial"/>
          <w:i/>
          <w:iCs/>
          <w:sz w:val="24"/>
          <w:szCs w:val="24"/>
        </w:rPr>
        <w:t>la festa</w:t>
      </w:r>
      <w:r w:rsidRPr="00B4653D">
        <w:rPr>
          <w:rFonts w:ascii="Arial" w:hAnsi="Arial"/>
          <w:i/>
          <w:iCs/>
          <w:sz w:val="24"/>
          <w:szCs w:val="24"/>
        </w:rPr>
        <w:t xml:space="preserve"> delle Capanne dispersi sui monti e nelle caverne come animali selvatici (2Mac 10, 6). Confortandoli così con le parole della legge e dei profeti e ricordando loro le lotte che avevano già condotte a termine, li rese più coraggiosi (2Mac 15, 9). Perché dimenticherai l'affanno e te ne ricorderai come di acqua passata (Gb 11, 16). Oh, se tu volessi nascondermi nella tomba, occultarmi, finché sarà passata la tua ira, fissarmi un termine e poi ricordarti di me! (Gb 14, 13). </w:t>
      </w:r>
    </w:p>
    <w:p w14:paraId="4FB863F6" w14:textId="3D978866"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suo ricordo sparirà dalla terra e il suo nome più non si udrà per la contrada (Gb 18, 17). Metti su di lui la mano: al ricordo della lotta, non rimproverai! (Gb 40, 32). Nessuno tra i morti ti ricorda. Chi negli inferi canta le tue lodi? (Sal 6, 6). Che cosa è l'uomo perché te ne ricordi e il figlio dell'uomo perché te ne curi? (Sal 8, 5). Per sempre sono abbattute le fortezze del nemico, è scomparso il ricordo delle città che hai distrutte (Sal 9, 7). Vindice del sangue, egli ricorda, non dimentica il grido degli afflitti (Sal 9, 13). Non ricordare i peccati della mia giovinezza: ricordati </w:t>
      </w:r>
      <w:r w:rsidRPr="00B4653D">
        <w:rPr>
          <w:rFonts w:ascii="Arial" w:hAnsi="Arial"/>
          <w:i/>
          <w:iCs/>
          <w:sz w:val="24"/>
          <w:szCs w:val="24"/>
        </w:rPr>
        <w:lastRenderedPageBreak/>
        <w:t>di me nella tua misericordia, per la tua bontà, Signore (Sal 24, 7). Il volto del Signore contro i malfattori, per cancellarne dalla terra il ricordo (Sal 33, 17).</w:t>
      </w:r>
      <w:r w:rsidR="00B4653D">
        <w:rPr>
          <w:rFonts w:ascii="Arial" w:hAnsi="Arial"/>
          <w:i/>
          <w:iCs/>
          <w:sz w:val="24"/>
          <w:szCs w:val="24"/>
        </w:rPr>
        <w:t xml:space="preserve"> </w:t>
      </w:r>
      <w:r w:rsidRPr="00B4653D">
        <w:rPr>
          <w:rFonts w:ascii="Arial" w:hAnsi="Arial"/>
          <w:i/>
          <w:iCs/>
          <w:sz w:val="24"/>
          <w:szCs w:val="24"/>
        </w:rPr>
        <w:t xml:space="preserve">Questo io ricordo, e il mio cuore si strugge: attraverso la folla avanzavo tra i primi fino alla casa di Dio, in mezzo ai canti di gioia di una moltitudine in festa (Sal 41, 5). In me si abbatte l'anima mia; perciò di te mi ricordo dal paese del Giordano e dell'Ermon, dal monte Misar (Sal 41, 7). </w:t>
      </w:r>
    </w:p>
    <w:p w14:paraId="6FDFA3F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Farò ricordare il tuo nome per tutte le generazioni, e i popoli ti loderanno in eterno, per sempre (Sal 44, 18). Quando nel mio giaciglio di te mi ricordo e penso a te nelle veglie notturne (Sal 62, 7). Dirò le meraviglie del Signore, ricorderò che tu solo sei giusto (Sal 70, 16). Sorgi, Dio, difendi la tua causa, ricorda che lo stolto ti insulta tutto il giorno (Sal 73, 22). Mi ricordo di Dio e gemo, medito e viene meno il mio spirito (Sal 76, 4). Ripenso ai giorni passati, ricordo gli anni lontani (Sal 76, 6). Ricordo le gesta del Signore, ricordo le tue meraviglie di un tempo (Sal 76, 12). Non si ricordavano più della sua mano, del giorno che li aveva liberati dall'oppressore (Sal 77, 42). Hanno detto: "Venite, cancelliamoli come popolo e più non si ricordi il nome di Israele" (Sal 82, 5). E' tra i morti il mio giaciglio, sono come gli uccisi stesi nel sepolcro, dei quali tu non conservi il ricordo e che la tua mano ha abbandonato (Sal 87, 6). </w:t>
      </w:r>
    </w:p>
    <w:p w14:paraId="71A12AA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Egli si è ricordato del suo amore, della sua fedeltà alla casa di Israele. Tutti i confini della terra hanno veduto la salvezza del nostro Dio (Sal 97, 3). Ma tu, Signore, rimani in eterno, il tuo ricordo per ogni generazione (Sal 101, 13). Perché egli sa di che siamo plasmati, ricorda che noi siamo polvere (Sal 102, 14). Per quanti custodiscono la sua alleanza e ricordano di osservare i suoi precetti (Sal 102, 18). Perché ricordò la sua parola santa data ad Abramo suo servo (Sal 104, 42). I nostri padri in Egitto non compresero i tuoi prodigi, non ricordarono tanti tuoi benefici e si ribellarono presso il mare, presso il mar Rosso (Sal 105, 7). Si ricordò della sua alleanza con loro, si mosse a pietà per il suo grande amore (Sal 105, 45). L'iniquità dei suoi padri sia ricordata al Signore, il peccato di sua madre non sia mai cancellato (Sal 108, 14). Siano davanti al Signore sempre ed egli disperda dalla terra il loro ricordo (Sal 108, 15). Ha lasciato un ricordo dei suoi prodigi: pietà e tenerezza è il Signore (Sal 110, 4). </w:t>
      </w:r>
    </w:p>
    <w:p w14:paraId="4EEDCA8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Egli dà il cibo a chi lo teme, si ricorda sempre della sua alleanza (Sal 110, 5). Egli non vacillerà in eterno: Il giusto sarà sempre ricordato (Sal 111, 6). Canto delle ascensioni. Ricordati, Signore, di Davide, di tutte le sue prove (Sal 131, 1). Signore, il tuo nome è per sempre; Signore, il tuo ricordo per ogni generazione (Sal 134, 13). Nella nostra umiliazione si è ricordato di noi: perché eterna è la sua misericordia (Sal 135, 23). Sui fiumi di Babilonia, là sedevamo piangendo al ricordo di Sion (Sal 136, 1). Mi si attacchi la lingua al palato, se lascio cadere il tuo ricordo, se non metto Gerusalemme al di sopra di ogni mia gioia (Sal 136, 6). Diffondono il ricordo della tua bontà immensa, acclamano la tua giustizia (Sal 144, 7). Beva e dimentichi la sua povertà e non si ricordi più delle sue pene (Pr 31, 7). Non resta più ricordo degli antichi, ma neppure di coloro che saranno si conserverà memoria presso coloro che verranno in seguito (Qo 1, 11). Infatti, né del saggio né dello stolto resterà un ricordo duraturo e nei giorni futuri tutto sarà dimenticato. Allo stesso modo muoiono il saggio e lo stolto (Qo 2, 16). </w:t>
      </w:r>
    </w:p>
    <w:p w14:paraId="137FFEC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 vivi sanno che moriranno, ma i morti non sanno nulla; non c'è più salario per loro, perché il loro ricordo svanisce (Qo 9, 5). Si trovava però in essa un uomo povero ma saggio, il quale con la sua sapienza salvò la città; eppure nessuno si ricordò di quest'uomo povero (Qo 9, 15). Attirami dietro a te, corriamo! </w:t>
      </w:r>
      <w:r w:rsidRPr="00B4653D">
        <w:rPr>
          <w:rFonts w:ascii="Arial" w:hAnsi="Arial"/>
          <w:i/>
          <w:iCs/>
          <w:sz w:val="24"/>
          <w:szCs w:val="24"/>
        </w:rPr>
        <w:lastRenderedPageBreak/>
        <w:t xml:space="preserve">M'introduca il re nelle sue stanze: gioiremo e ci rallegreremo per te, ricorderemo le tue tenerezze più del vino. A ragione ti amano! (Ct 1, 4). Il nostro nome sarà dimenticato con il tempo e nessuno si ricorderà delle nostre opere. La nostra vita passerà come le tracce di una nube, si disperderà come nebbia scacciata dai raggi del sole e disciolta dal calore (Sap 2, 4). Meglio essere senza figli e avere la virtù, poiché nel ricordo di questa c'è immortalità, per il fatto che è riconosciuta da Dio e dagli uomini (Sap 4, 1). Infine diventeranno un cadavere spregevole, oggetto di scherno fra i morti per sempre. Dio infatti li precipiterà muti, a capofitto, e li schianterà dalle fondamenta; saranno del tutto rovinati, si troveranno tra dolori e il loro ricordo perirà (Sap 4, 19). La speranza dell'empio è come pula portata dal vento, come schiuma leggera sospinta dalla tempesta, come fumo dal vento è dispersa, si dilegua come il ricordo dell'ospite di un sol giorno (Sap 5, 14). </w:t>
      </w:r>
    </w:p>
    <w:p w14:paraId="305EE32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essa otterrò l'immortalità e lascerò un ricordo eterno ai miei successori (Sap 8, 13). Allontanandosi dalla sapienza, non solo ebbero il danno di non conoscere il bene, ma lasciarono anche ai viventi un ricordo di insipienza, perché le loro colpe non rimanessero occulte (Sap 10, 8). Perché un duplice dolore li colse e un pianto per i ricordi del passato (Sap 11, 12). Per questo tu castighi poco alla volta i colpevoli e li ammonisci ricordando loro i propri peccati, perché, rinnegata la malvagità, credano in te, Signore (Sap 12, 2). Per correzione furono spaventati per breve tempo, avendo già avuto un pegno di salvezza a ricordare loro i decreti della tua legge (Sap 16, 6). Perché ricordassero le tue parole, feriti dai morsi, erano subito guariti, per timore che, caduti in un profondo oblio, fossero esclusi dai tuoi benefici (Sap 16, 11). Egli superò l'ira divina non con la forza del corpo, né con l'efficacia delle armi; ma con la parola placò colui che castigava, ricordandogli i giuramenti e le alleanze dei padri (Sap 18, 22). Nel giorno della tua tribolazione Dio si ricorderà di te; come fa il calore sulla brina, si scioglieranno i tuoi peccati (Sir 3, 15). </w:t>
      </w:r>
    </w:p>
    <w:p w14:paraId="433E13F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tutte le tue opere ricordati della tua fine e non cadrai mai nel peccato (Sir 7, 36). Le ha estirpate e annientate, ha fatto scomparire dalla terra il loro ricordo (Sir 10, 17). Nel tempo della prosperità si dimentica la sventura; nel tempo della sventura non si ricorda la prosperità (Sir 11, 25). L'uomo infedele al proprio letto dice fra sé: "Chi mi vede? Tenebra intorno a me e le mura mi nascondono; nessuno mi vede, che devo temere? Dei miei peccati non si ricorderà l'Altissimo" (Sir 23, 18). Lascerà il suo ricordo in maledizione, la sua infamia non sarà cancellata (Sir 23, 26). Poiché il ricordo di me è più dolce del miele, il possedermi è più dolce del favo di miele (Sir 24, 19). Nel riposo del morto lascia riposare anche il suo ricordo; consòlati di lui, ora che il suo spirito è partito (Sir 38, 23). Molti loderanno la sua intelligenza, egli non sarà mai dimenticato, non scomparirà il suo ricordo, il suo nome vivrà di generazione in generazione (Sir 39, 9). Di loro alcuni lasciarono un nome, che ancora è ricordato con lode (Sir 44, 8). </w:t>
      </w:r>
    </w:p>
    <w:p w14:paraId="3F916DD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Da lui fece sorgere un uomo di pietà, che riscosse una stima universale e fu amato da Dio e dagli uomini: Mosè, il cui ricordo è benedizione (Sir 45, 1). Quanto ai Giudici, ciascuno con il suo nome, coloro il cui cuore non commise infedeltà né si allontanarono dal Signore, sia il loro ricordo in benedizione! (Sir 46, 11). Il ricordo di Giosia è una mistura di incenso, preparata dall'arte del profumiere. In ogni bocca è dolce come il miele, come musica in un banchetto (Sir 49, 1). Si ricordò dei nemici nel vaticinio dell'uragano, beneficò quanti camminavano nella retta via (Sir 49, 9). Allora mi ricordai delle tue misericordie, Signore, e delle tue opere che sono da sempre, perché tu liberi quanti sperano in te, li salvi dalla mano dei nemici (Sir 51, 8). Perché hai dimenticato Dio tuo salvatore e non ti sei </w:t>
      </w:r>
      <w:r w:rsidRPr="00B4653D">
        <w:rPr>
          <w:rFonts w:ascii="Arial" w:hAnsi="Arial"/>
          <w:i/>
          <w:iCs/>
          <w:sz w:val="24"/>
          <w:szCs w:val="24"/>
        </w:rPr>
        <w:lastRenderedPageBreak/>
        <w:t xml:space="preserve">ricordato della Roccia, tua fortezza. Tu pianti perciò piante amene e innesti tralci stranieri (Is 17, 10). </w:t>
      </w:r>
    </w:p>
    <w:p w14:paraId="492F629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"Prendi la cetra, gira per la città, prostituta dimenticata; suona con abilità, moltiplica i canti, perché qualcuno si ricordi di te" (Is 23, 16). Sì, nella via dei tuoi giudizi, Signore, noi speriamo in te; al tuo nome e al tuo ricordo si volge tutto il nostro desiderio (Is 26, 8). I morti non vivranno più, le ombre non risorgeranno; poiché tu li hai puniti e distrutti, hai fatto svanire ogni loro ricordo (Is 26, 14). Egli disse: "Signore, ricordati che ho passato la vita dinanzi a te con fedeltà e con cuore sincero e ho compiuto ciò che era gradito ai tuoi occhi". Ezechia pianse molto (Is 38, 3). Non ricordate più le cose passate, non pensate più alle cose antiche! (Is 43, 18). Io, io cancello i tuoi misfatti, per riguardo a me non ricordo più i tuoi peccati (Is 43, 25). Fammi ricordare, discutiamo insieme; parla tu per giustificarti (Is 43, 26). </w:t>
      </w:r>
    </w:p>
    <w:p w14:paraId="39E5148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temere, perché non dovrai più arrossire; non vergognarti, perché non sarai più disonorata; anzi, dimenticherai la vergogna della tua giovinezza e non ricorderai più il disonore della tua vedovanza (Is 54, 4). Chi hai temuto? Di chi hai avuto paura per farti infedele? E di me non ti ricordi, non ti curi? Non sono io che uso pazienza e chiudo un occhio? Ma tu non hai timore di me (Is 57, 11). Voglio ricordare i benefici del Signore, le glorie del Signore, quanto egli ha fatto per noi. Egli è grande in bontà per la casa di Israele. Egli ci trattò secondo il suo amore, secondo la grandezza della sua misericordia (Is 63, 7). Allora si ricordarono dei giorni antichi, di Mosè suo servo. Dov'è colui che fece uscire dall'acqua del Nilo il pastore del suo gregge? Dov'è colui che gli pose nell'intimo il suo santo spirito (Is 63, 11). </w:t>
      </w:r>
    </w:p>
    <w:p w14:paraId="2450DC8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tu sei nostro padre, poiché Abramo non ci riconosce e Israele non si ricorda di noi. Tu, Signore, tu sei nostro padre, da sempre ti chiami nostro redentore (Is 63, 16). Tu vai incontro a quanti praticano la giustizia e si ricordano delle tue vie. Ecco, tu sei adirato perché abbiamo peccato contro di te da lungo tempo e siamo stati ribelli (Is 64, 4). Signore, non adirarti troppo, non ricordarti per sempre dell'iniquità. Ecco, guarda: tutti siamo tuo popolo (Is 64, 8). Ecco infatti io creo nuovi cieli e nuova terra; non si ricorderà più il passato, non verrà più in mente (Is 65, 17). "Va' e grida agli orecchi di Gerusalemme: Così dice il Signore: Mi ricordo di te, dell'affetto della tua giovinezza, dell'amore al tempo del tuo fidanzamento, quando mi seguivi nel deserto, in una terra non seminata (Ger 2, 2). Quando poi vi sarete moltiplicati e sarete stati fecondi nel paese, in quei giorni - dice il Signore - non si parlerà più dell'arca dell'alleanza del Signore; nessuno ci penserà né se ne ricorderà; essa non sarà rimpianta né rifatta (Ger 3, 16). Ero come un agnello mansueto che viene portato al macello, non sapevo che essi tramavano contro di me, dicendo: "Abbattiamo l'albero nel suo rigoglio, strappiamolo dalla terra dei viventi; il suo nome non sia più ricordato" (Ger 11, 19). </w:t>
      </w:r>
    </w:p>
    <w:p w14:paraId="4D27FE7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dice il Signore di questo popolo: "Piace loro andare vagando, non fermano i loro passi". Per questo il Signore non li gradisce. Ora egli ricorda la loro iniquità e punisce i loro peccati (Ger 14, 10). Ma per il tuo nome non abbandonarci, non render spregevole il trono della tua gloria. Ricordati! Non rompere la tua alleanza con noi (Ger 14, 21). Tu lo sai, Signore, ricordati di me e aiutami, vendicati per me dei miei persecutori. Nella tua clemenza non lasciarmi perire, sappi che io sopporto insulti per te (Ger 15, 15). Come per ricordare ai loro figli i loro altari e i loro pali sacri presso gli alberi verdi, sui colli elevati (Ger 17, 2). Si rende forse </w:t>
      </w:r>
      <w:r w:rsidRPr="00B4653D">
        <w:rPr>
          <w:rFonts w:ascii="Arial" w:hAnsi="Arial"/>
          <w:i/>
          <w:iCs/>
          <w:sz w:val="24"/>
          <w:szCs w:val="24"/>
        </w:rPr>
        <w:lastRenderedPageBreak/>
        <w:t xml:space="preserve">male per bene? Poiché essi hanno scavato una fossa alla mia vita. Ricordati quando mi presentavo a te, per parlare in loro favore, per stornare da loro la tua ira (Ger 18, 20). Non è forse Efraim un figlio caro per me, un mio fanciullo prediletto? Infatti dopo averlo minacciato, me ne ricordo sempre più vivamente. Per questo le mie viscere si commuovono per lui, provo per lui profonda tenerezza". Oracolo del Signore (Ger 31, 20). </w:t>
      </w:r>
    </w:p>
    <w:p w14:paraId="12598DD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dovranno più istruirsi gli uni gli altri, dicendo: Riconoscete il Signore, perché tutti mi conosceranno, dal più piccolo al più grande, dice il Signore; poiché io perdonerò la loro iniquità e non mi ricorderò più del loro peccato" (Ger 31, 34). "Forse che il Signore non si ricorda e non ha più in mente l'incenso che voi bruciavate nelle città di Giuda e per le strade di Gerusalemme, voi e i vostri padri, i vostri re e i vostri capi e il popolo del paese? (Ger 44, 21). Voi scampati dalla spada partite, non fermatevi; da questa regione lontana ricordatevi del Signore e vi torni in mente Gerusalemme (Ger 51, 50). Gerusalemme ricorda i giorni della sua miseria e del suo vagare, tutti i suoi beni preziosi dal tempo antico; ricorda quando il suo popolo cadeva per mano del nemico e nessuno le porgeva aiuto. I suoi nemici la guardavano e ridevano della sua rovina (Lam 1, 7). Come il Signore ha oscurato nella sua ira la figlia di Sion! Egli ha scagliato dal cielo in terra la gloria di Israele. Non si è ricordato dello sgabello dei suoi piedi nel giorno del suo furore (Lam 2, 1). Il ricordo della mia miseria e del mio vagare è come assenzio e veleno (Lam 3, 19). Ben se ne ricorda e si accascia dentro di me la mia anima (Lam 3, 20). </w:t>
      </w:r>
    </w:p>
    <w:p w14:paraId="10A2776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Nella terra del loro esilio mi loderanno e si ricorderanno del mio nome (Bar 2, 32). Non ricordare l'iniquità dei nostri padri, ma ricordati ora della tua potenza e del tuo nome (Bar 3, 5). I figli di Agar, che cercano sapienza terrena, i mercanti di Merra e di Teman, i narratori di favole, i ricercatori dell'intelligenza non hanno conosciuto la via della sapienza, non si son ricordati dei suoi sentieri (Bar 3, 23). Coraggio, figli, gridate a Dio, poiché si ricorderà di voi colui che vi ha provati (Bar 4, 27). Sorgi, o Gerusalemme, e sta’ in piedi sull'altura e guarda verso oriente; vedi i tuoi figli riuniti da occidente ad oriente, alla parola del Santo, esultanti per il ricordo di Dio (Bar 5, 5).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Fra tutte le tue nefandezze e infedeltà non ti ricordasti del tempo della tua giovinezza, quando eri nuda e ti dibattevi nel sangue! (Ez 16, 22). </w:t>
      </w:r>
    </w:p>
    <w:p w14:paraId="43CC44A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(Ez 16, 43). Anch'io mi ricorderò dell'alleanza conclusa con te al tempo della tua giovinezza e stabilirò con te un'alleanza eterna (Ez 16, 60). Allora ti ricorderai della tua condotta e ne sarai confusa, quando riceverai le tue sorelle maggiori insieme a quelle più piccole e io le darò a te per figlie, ma non in forza della tua alleanza (Ez 16, 61). Perché te ne ricordi e ti vergogni e, nella tua confusione, tu non apra più bocca, quando ti avrò perdonato quello che hai fatto. Parola del Signore Dio" (Ez 16, 63). Nessuna delle colpe commesse sarà </w:t>
      </w:r>
      <w:r w:rsidRPr="00B4653D">
        <w:rPr>
          <w:rFonts w:ascii="Arial" w:hAnsi="Arial"/>
          <w:i/>
          <w:iCs/>
          <w:sz w:val="24"/>
          <w:szCs w:val="24"/>
        </w:rPr>
        <w:lastRenderedPageBreak/>
        <w:t xml:space="preserve">ricordata, ma vivrà per la giustizia che ha praticata (Ez 18, 22). Là vi ricorderete della vostra condotta, di tutti i misfatti dei quali vi siete macchiati, e proverete disgusto di voi stessi, per tutte le malvagità che avete commesse (Ez 20, 43). Ma questo non è che un vano presagio agli occhi di quelli che hanno fatto loro solenni giuramenti. Egli però ricorda loro l'iniquità per cui saranno catturati" (Ez 21, 28). Perciò dice il Signore: "Poiché voi avete fatto ricordare le vostre iniquità, rendendo manifeste le vostre trasgressioni e palesi i vostri peccati in tutto il vostro modo di agire, poiché ve ne vantate, voi resterete presi al laccio (Ez 21, 29). </w:t>
      </w:r>
    </w:p>
    <w:p w14:paraId="0E735D8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Sarai preda del fuoco, del tuo sangue sarà intrisa la terra, non ti si ricorderà più perché io, il Signore, ho parlato" (Ez 21, 37). Ma essa continuò a moltiplicare prostituzioni, ricordando il tempo della sua gioventù, quando si prostituiva in Egitto (Ez 23, 19). Metterò fine alle tue scelleratezze e alle tue prostituzioni commesse in Egitto: non alzerai più gli occhi verso di loro, non ricorderai più l'Egitto (Ez 23, 27). E le do in possesso ai figli d'oriente, come diedi loro gli Ammoniti, perché non siano più ricordati fra i popoli (Ez 25, 10). Non costituiranno più una speranza per gli Israeliti, anzi ricorderanno loro l'iniquità di quando si rivolgevano ad essi: sapranno allora che io sono il Signore Dio" (Ez 29, 16). Se io dico al giusto: Vivrai, ed egli, confidando sulla sua giustizia commette l'iniquità, nessuna delle sue azioni buone sarà più ricordata e morirà nella malvagità che egli ha commesso (Ez 33, 13). </w:t>
      </w:r>
    </w:p>
    <w:p w14:paraId="7AD855E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Nessuno dei peccati che ha commessi sarà più ricordato: egli ha praticato ciò che è retto e giusto e certamente vivrà (Ez 33, 16). Vi ricorderete della vostra cattiva condotta e delle vostre azioni che non erano buone e proverete disgusto di voi stessi per le vostre iniquità e le vostre nefandezze (Ez 36, 31). Persero il lume della ragione, distolsero gli occhi per non vedere il Cielo e non ricordare i giusti giudizi (Dn 13, 9). Daniele esclamò: "Dio, ti sei ricordato di me e non hai abbandonato coloro che ti amano" (Dn 14, 38). Le toglierò dalla bocca i nomi dei Baal, che non saranno più ricordati (Os 2, 19). Non pensano dunque che io ricordo tutte le loro malvagità? Ora sono circondati dalle loro azioni: esse stanno davanti a me (Os 7, 2). Essi offrono sacrifici e ne mangiano le carni, ma il Signore non li gradisce; si ricorderà della loro iniquità e punirà i loro peccati: dovranno tornare in Egitto (Os 8, 13). </w:t>
      </w:r>
    </w:p>
    <w:p w14:paraId="5864E998" w14:textId="6EE55D8D"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Sono corrotti fino in fondo, come ai giorni di Gàbaa: ma egli si ricorderà della loro iniquità, farà il conto dei loro peccati (Os 9, 9). Così dice il Signore: "Per tre misfatti di Tiro e per quattro non revocherò il mio decreto, perché hanno deportato popolazioni intere a Edom, senza ricordare l'alleanza fraterna (Am 1, 9). Quando in me sentivo venir meno la vita, ho ricordato il Signore. La mia preghiera è giunta fino a te, fino alla tua santa dimora </w:t>
      </w:r>
      <w:r w:rsidR="00697AA3">
        <w:rPr>
          <w:rFonts w:ascii="Arial" w:hAnsi="Arial"/>
          <w:i/>
          <w:iCs/>
          <w:sz w:val="24"/>
          <w:szCs w:val="24"/>
        </w:rPr>
        <w:t>(Gen</w:t>
      </w:r>
      <w:r w:rsidRPr="00B4653D">
        <w:rPr>
          <w:rFonts w:ascii="Arial" w:hAnsi="Arial"/>
          <w:i/>
          <w:iCs/>
          <w:sz w:val="24"/>
          <w:szCs w:val="24"/>
        </w:rPr>
        <w:t xml:space="preserve"> 2, 8). Popolo mio, ricorda le trame di Balak re di Moab, e quello che gli rispose Balaam, figlio di Beor. ricordati di quello che è avvenuto da Sittìm a Gàlgala, per riconoscere i benefici del Signore" (Mi 6, 5). Signore, ho ascoltato il tuo annunzio, Signore, ho avuto timore della tua opera. Nel corso degli anni manifestala falla conoscere nel corso degli anni. Nello sdegno ricordati di avere clemenza (Ab 3, 2). La corona per Cheldai, Tobia, Iedaia e Giosia, figlio di Sofonìa, resterà di ricordo nel tempio del Signore (Zc 6, 14). Dopo essere stati dispersi fra i popoli, nelle regioni remote, si ricorderanno di me, alleveranno i figli e torneranno (Zc 10, 9). </w:t>
      </w:r>
    </w:p>
    <w:p w14:paraId="3262422A" w14:textId="51996A1C"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quel giorno - dice il Signore degli eserciti - io estirperò dal paese i nomi degli idoli, né più saranno ricordati: anche i profeti e lo spirito immondo farò sparire dal paese (Zc 13, 2). Se dunque presenti la tua offerta sull'altare e lì ti ricordi che tuo </w:t>
      </w:r>
      <w:r w:rsidRPr="00B4653D">
        <w:rPr>
          <w:rFonts w:ascii="Arial" w:hAnsi="Arial"/>
          <w:i/>
          <w:iCs/>
          <w:sz w:val="24"/>
          <w:szCs w:val="24"/>
        </w:rPr>
        <w:lastRenderedPageBreak/>
        <w:t>fratello ha qualche cosa contro di te (Mt 5, 23). Non capite ancora e non ricordate i cinque pani per i cinquemila e quante ceste avete portato via? (Mt 16, 9). In verità vi dico: dovunque sarà predicato questo vangelo, nel mondo intero, sarà detto anche ciò che essa ha fatto, in ricordo di lei" (Mt 26, 13). E Pietro si ricordò delle parole dette da Gesù: Prima che il gallo canti, mi rinnegherai tre volte. E uscito all'aperto, pianse amaramente (Mt 26, 75). "Signore, ci siamo ricordati che quell'impostore disse mentre era vivo: Dopo tre giorni risorgerò (Mt 27, 63).</w:t>
      </w:r>
      <w:r w:rsidR="00B4653D">
        <w:rPr>
          <w:rFonts w:ascii="Arial" w:hAnsi="Arial"/>
          <w:i/>
          <w:iCs/>
          <w:sz w:val="24"/>
          <w:szCs w:val="24"/>
        </w:rPr>
        <w:t xml:space="preserve"> </w:t>
      </w:r>
      <w:r w:rsidRPr="00B4653D">
        <w:rPr>
          <w:rFonts w:ascii="Arial" w:hAnsi="Arial"/>
          <w:i/>
          <w:iCs/>
          <w:sz w:val="24"/>
          <w:szCs w:val="24"/>
        </w:rPr>
        <w:t xml:space="preserve">Avete occhi e non vedete, avete orecchi e non udite? E non vi ricordate (Mc 8, 18). </w:t>
      </w:r>
    </w:p>
    <w:p w14:paraId="7E9105D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Pietro, ricordatosi, gli disse: "Maestro, guarda: il fico che hai maledetto si è seccato" (Mc 11, 21). In verità vi dico che dovunque, in tutto il mondo, sarà annunziato il vangelo, si racconterà pure in suo ricordo ciò che ella ha fatto" (Mc 14, 9). Per la seconda volta un gallo cantò. Allora Pietro si ricordò di quella parola che Gesù gli aveva detto: "Prima che il gallo canti due volte, mi rinnegherai per tre volte". E scoppiò in pianto (Mc 14, 72). Ha soccorso Israele, suo servo, ricordandosi della sua misericordia (Lc 1, 54). Così egli ha concesso misericordia ai nostri padri e si è ricordato della sua santa alleanza (Lc 1, 72). Ma Abramo rispose: Figlio, ricordati che hai ricevuto i tuoi beni durante la vita e Lazzaro parimenti i suoi mali; ora invece lui è consolato e tu sei in mezzo ai tormenti (Lc 16, 25). Allora il Signore, voltatosi, guardò Pietro, e Pietro si ricordò delle parole che il Signore gli aveva detto: "Prima che il gallo canti, oggi mi rinnegherai tre volte" (Lc 22, 61). </w:t>
      </w:r>
    </w:p>
    <w:p w14:paraId="1C9A1F5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aggiunse: "Gesù, ricordati di me quando entrerai nel tuo regno" (Lc 23, 42). Non è qui, è risuscitato. Ricordatevi come vi parlò quando era ancora in Galilea (Lc 24, 6). Ed esse si ricordarono delle sue parole (Lc 24, 8). I discepoli si ricordarono che sta scritto: Lo zelo per la tua casa mi divora (Gv 2, 17). Quando poi fu risuscitato dai morti, i suoi discepoli si ricordarono che aveva detto questo, e credettero alla Scrittura e alla parola detta da Gesù (Gv 2, 22). Sul momento i suoi discepoli non compresero queste cose; ma quando Gesù fu glorificato, si ricordarono che questo era stato scritto di lui e questo gli avevano fatto (Gv 12, 16). Ma il Consolatore, lo Spirito Santo che il Padre manderà nel mio nome, egli v'insegnerà ogni cosa e vi ricorderà tutto ciò che io vi ho detto (Gv 14, 26). Ma io vi ho detto queste cose perché, quando giungerà la loro ora, ricordiate che ve ne ho parlato. Non ve le ho dette dal principio, perché ero con voi (Gv 16, 4). La donna, quando partorisce, è afflitta, perché è giunta la sua ora; ma quando ha dato alla luce il bambino, non si ricorda più dell'afflizione per la gioia che è venuto al mondo un uomo (Gv 16, 21). </w:t>
      </w:r>
    </w:p>
    <w:p w14:paraId="5FB1076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mi disse: Cornelio, sono state esaudite le tue preghiere e ricordate le tue elemosine davanti a Dio (At 10, 31). Mi ricordai allora di quella parola del Signore che diceva: Giovanni battezzò con acqua, voi invece sarete battezzati in Spirito Santo (At 11, 16). Per questo vigilate, ricordando che per tre anni, notte e giorno, io non ho cessato di esortare fra le lacrime ciascuno di voi (At 20, 31). In tutte le maniere vi ho dimostrato che lavorando così si devono soccorrere i deboli, ricordandoci delle parole del Signore Gesù, che disse: Vi è più gioia nel dare che nel ricevere!" (At 20, 35). Quel Dio, al quale rendo culto nel mio spirito annunziando il vangelo del Figlio suo, mi è testimone che io mi ricordo sempre di voi (Rm 1, 9). Tuttavia vi ho scritto con un po’ di audacia, in qualche parte, come per ricordarvi quello che già sapete, a causa della grazia che mi è stata concessa da parte di Dio (Rm 15, 15). </w:t>
      </w:r>
    </w:p>
    <w:p w14:paraId="2576AAA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Vi lodo poi perché in ogni cosa vi ricordate di me e conservate le tradizioni così come ve le ho trasmesse (1Cor 11, 2). E il suo affetto per voi è cresciuto, ricordando come tutti gli avete obbedito e come lo avete accolto con timore e trepidazione (2Cor 7, 15). Guardate le cose bene in faccia: se qualcuno ha in se stesso la persuasione di appartenere a Cristo, si ricordi che se lui è di Cristo lo siamo anche noi (2Cor 10, 7). Soltanto ci pregarono di ricordarci dei poveri: ciò che mi sono proprio preoccupato di fare (Gal 2, 10). Non cesso di render grazie per voi, ricordandovi nelle mie preghiere (Ef 1, 16). Perciò ricordatevi che un tempo voi, pagani per nascita, chiamati incirconcisi da quelli che si dicono circoncisi perché tali sono nella carne per mano di uomo (Ef 2, 11). Ringrazio il mio Dio ogni volta ch'io mi ricordo di voi (Fil 1, 3). </w:t>
      </w:r>
    </w:p>
    <w:p w14:paraId="547CA7A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saluto è di mia propria mano, di me, Paolo. Ricordatevi delle mie catene. La grazia sia con voi (Col 4, 18). Ringraziamo sempre Dio per tutti voi, ricordandovi nelle nostre preghiere, continuamente (1Ts 1, 2). Voi ricordate infatti, fratelli, la nostra fatica e il nostro travaglio: lavorando notte e giorno per non essere di peso ad alcuno vi abbiamo annunziato il vangelo di Dio (1Ts 2, 9). Ma ora che è tornato Timòteo, e ci ha portato il lieto annunzio della vostra fede, della vostra carità e del ricordo sempre vivo che conservate di noi, desiderosi di vederci, come noi lo siamo di vedere voi (1Ts 3, 6). Non ricordate che, quando ancora ero tra voi, venivo dicendo queste cose? (2Ts 2, 5). Ringrazio Dio, che io servo con coscienza pura come i miei antenati, ricordandomi sempre di te nelle mie preghiere, notte e giorno (2Tm 1, 3).</w:t>
      </w:r>
    </w:p>
    <w:p w14:paraId="4D3857E2" w14:textId="62555F6A"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ricordo infatti della tua fede schietta, fede che fu prima nella tua nonna Lòide, poi in tua madre Eunìce e ora, ne sono certo, anche in te (2Tm 1, 5). Per questo motivo ti ricordo di ravvivare il dono di Dio che è in te per l'imposizione delle mie mani! (2Tm 1, 6).</w:t>
      </w:r>
      <w:r w:rsidR="00B4653D">
        <w:rPr>
          <w:rFonts w:ascii="Arial" w:hAnsi="Arial"/>
          <w:i/>
          <w:iCs/>
          <w:sz w:val="24"/>
          <w:szCs w:val="24"/>
        </w:rPr>
        <w:t xml:space="preserve"> </w:t>
      </w:r>
      <w:r w:rsidRPr="00B4653D">
        <w:rPr>
          <w:rFonts w:ascii="Arial" w:hAnsi="Arial"/>
          <w:i/>
          <w:iCs/>
          <w:sz w:val="24"/>
          <w:szCs w:val="24"/>
        </w:rPr>
        <w:t xml:space="preserve">Rendo sempre grazie a Dio ricordandomi di te nelle mie preghiere (Fm 1, 4). Anzi, qualcuno in un passo ha testimoniato: Che cos'è l'uomo perché ti ricordi di lui o il figlio dell'uomo perché tu te ne curi? (Eb 2, 6). Perché io perdonerò le loro iniquità e non mi ricorderò più dei loro peccati (Eb 8, 12). Invece per mezzo di quei sacrifici si rinnova di anno in anno il ricordo dei peccati (Eb 10, 3). soggiunge: E non mi ricorderò più dei loro peccati e delle loro iniquità (Eb 10, 17). E procurerò che anche dopo la mia partenza voi abbiate a ricordarvi di queste cose (2Pt 1, 15). Ora io voglio ricordare a voi, che già conoscete tutte queste cose, che il Signore dopo aver salvato il popolo dalla terra d'Egitto, fece perire in seguito quelli che non vollero credere (Gd 1, 5). </w:t>
      </w:r>
    </w:p>
    <w:p w14:paraId="0590450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voi, o carissimi, ricordatevi delle cose che furono predette dagli apostoli del Signore nostro Gesù Cristo (Gd 1, 17). La grande città si squarciò in tre parti e crollarono le città delle nazioni. Dio si ricordò di Babilonia la grande, per darle da bere la coppa di vino della sua ira ardente (Ap 16, 19). Perché i suoi peccati si sono accumulati fino al cielo e Dio si è ricordato delle sue iniquità (Ap 18, 5). </w:t>
      </w:r>
    </w:p>
    <w:p w14:paraId="0AB4114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 segni sono un potente mezzo perché la Parola venga rimessa ogni giorno nuova nel cuore. Il Vangelo secondo Marco termina con questa verità. Unità inscindibile tra predicazione degli apostoli e segni di conferma della verità della Parola.</w:t>
      </w:r>
    </w:p>
    <w:p w14:paraId="3907A96F" w14:textId="5A88125C"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w:t>
      </w:r>
      <w:r w:rsidRPr="00B4653D">
        <w:rPr>
          <w:rFonts w:ascii="Arial" w:hAnsi="Arial"/>
          <w:i/>
          <w:iCs/>
          <w:sz w:val="24"/>
          <w:szCs w:val="24"/>
        </w:rPr>
        <w:lastRenderedPageBreak/>
        <w:t>elevato in cielo e sedette alla destra di Dio.</w:t>
      </w:r>
      <w:r w:rsidR="00B4653D">
        <w:rPr>
          <w:rFonts w:ascii="Arial" w:hAnsi="Arial"/>
          <w:i/>
          <w:iCs/>
          <w:sz w:val="24"/>
          <w:szCs w:val="24"/>
        </w:rPr>
        <w:t xml:space="preserve"> </w:t>
      </w:r>
      <w:r w:rsidRPr="00B4653D">
        <w:rPr>
          <w:rFonts w:ascii="Arial" w:hAnsi="Arial"/>
          <w:i/>
          <w:iCs/>
          <w:sz w:val="24"/>
          <w:szCs w:val="24"/>
        </w:rPr>
        <w:t xml:space="preserve">Allora essi partirono e predicarono dappertutto, mentre il Signore agiva insieme con loro e confermava la Parola con i segni che la accompagnavano (Mc 16,15-20). </w:t>
      </w:r>
    </w:p>
    <w:p w14:paraId="75FBDC9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stessa verità ci viene annunziata dalla Lettera agli Ebrei. Annunzio e testimonianza dei segni devono essere perennemente una cosa sola, mai l’uno senza l’altra. </w:t>
      </w:r>
    </w:p>
    <w:p w14:paraId="5A4A81D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77631D9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È verità. Quando la Parola si vive secondo intelligenza aggiornata nello Spirito Santo e secondo intelligenza aggiornata sempre nello Spirito Santo viene seminata nei cuori, lo Spirito Santo aggiunge i suoi segni di grazia e di verità, di convincimento e di conversione e la Parola torna ad occupare il suo posto nel cuore. Se invece mancano vita e dono della Parola nello Spirito Santo, sempre mancheranno anche doni e segni. </w:t>
      </w:r>
    </w:p>
    <w:p w14:paraId="307334EC" w14:textId="77777777" w:rsidR="00047F2E" w:rsidRPr="00B4653D" w:rsidRDefault="00047F2E" w:rsidP="00B4653D">
      <w:pPr>
        <w:spacing w:after="120" w:line="240" w:lineRule="auto"/>
        <w:jc w:val="both"/>
        <w:rPr>
          <w:rFonts w:ascii="Arial" w:hAnsi="Arial" w:cs="Arial"/>
          <w:b/>
          <w:bCs/>
          <w:i/>
          <w:iCs/>
          <w:sz w:val="24"/>
          <w:szCs w:val="24"/>
        </w:rPr>
      </w:pPr>
      <w:bookmarkStart w:id="196" w:name="_Toc62164169"/>
      <w:r w:rsidRPr="00B4653D">
        <w:rPr>
          <w:rFonts w:ascii="Arial" w:hAnsi="Arial" w:cs="Arial"/>
          <w:b/>
          <w:bCs/>
          <w:i/>
          <w:iCs/>
          <w:sz w:val="24"/>
          <w:szCs w:val="24"/>
        </w:rPr>
        <w:t>SEGUIRE</w:t>
      </w:r>
      <w:bookmarkEnd w:id="196"/>
    </w:p>
    <w:p w14:paraId="4EC2205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Seguire è cosa semplicissima da comprendere. Uno cammina avanti e l’altro dietro senza mai distogliere lo sguardo da colui che si segue. Non c’è sequela quando ci si pone su due sentieri o su due vie differenti, opposte, diverse. Se Cristo è il Maestro e va verso Gerusalemme, i suoi discepoli non possono andare verso Damasco. Neanche possono rimanere nella Galilea. Dov’è il Maestro là dovrà essere il discepolo. Non c’è più sequela se il Maestro è in un luogo e il discepolo in un altro. Così pensata la sequela, dobbiamo dire che Gesù ha ben pochi discepoli. Lui cammina sulla via dei pensieri del Padre e i cristiani quasi sempre sulla via dei pensieri del mondo. La sequela obbliga sempre. O si segue il Maestro e non ci si può dichiarare discepoli. </w:t>
      </w:r>
    </w:p>
    <w:p w14:paraId="08609FC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Gli disse il servo: "Se la donna non mi vuol seguire in questo paese, dovrò forse ricondurre tuo figlio al paese da cui tu sei uscito?" (Gen 24, 5). Se la donna non vorrà seguirti, allora sarai libero dal giuramento a me fatto; ma non devi ricondurre là il mio figlio" (Gen 24, 8). Io dissi al mio padrone: Forse la donna non mi seguirà (Gen 24, 39). Così Rebecca e le sue ancelle si alzarono, montarono sui cammelli e seguirono quell'uomo. Il servo prese con sé Rebecca e partì (Gen 24, 61). Lo stesso ordine diede anche al secondo e anche al terzo e a quanti seguivano i branchi: "Queste parole voi rivolgerete ad Esaù quando lo troverete (Gen 32, 20). Non seguirai la maggioranza per agire male e non deporrai in processo per deviare verso la maggioranza, per falsare la giustizia (Es 23, 2). </w:t>
      </w:r>
    </w:p>
    <w:p w14:paraId="7DDF334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seguirete le usanze delle nazioni che io sto per scacciare dinanzi a voi; esse hanno fatto tutte quelle cose, perciò le ho in abominio (Lv 20, 23). Se seguirete le mie leggi, se osserverete i miei comandi e li metterete in pratica (Lv 26, 3). Poi si metterà in marcia la tenda del convegno con il campo dei leviti in mezzo agli altri campi. Seguiranno nella marcia l'ordine nel quale erano accampati, ciascuno al suo posto, con la sua insegna (Nm 2, 17). Ma il mio servo Caleb che è stato animato da un altro spirito e mi ha seguito fedelmente io lo introdurrò nel paese dove è andato; la sua stirpe lo possiederà (Nm 14, 24). Mosè si alzò e andò da Datan e da Abiram; gli anziani di Israele lo seguirono (Nm 16, 25). Permettici di passare per il tuo paese; non passeremo né per campi, né per vigne e non </w:t>
      </w:r>
      <w:r w:rsidRPr="00B4653D">
        <w:rPr>
          <w:rFonts w:ascii="Arial" w:hAnsi="Arial"/>
          <w:i/>
          <w:iCs/>
          <w:sz w:val="24"/>
          <w:szCs w:val="24"/>
        </w:rPr>
        <w:lastRenderedPageBreak/>
        <w:t xml:space="preserve">berremo l'acqua dei pozzi; seguiremo la via Regia, senza deviare né a destra né a sinistra, finché avremo oltrepassati i tuoi confini" (Nm 20, 17). "Lasciami passare per il tuo paese; noi non devieremo per i campi, né per le vigne, non berremo l'acqua dei pozzi; seguiremo la via Regia finché abbiamo oltrepassato i tuoi confini" (Nm 21, 22). Gli uomini che sono usciti dall'Egitto, dall'età di vent'anni in su, non vedranno mai il paese che ho promesso con giuramento ad Abramo, a Isacco e a Giacobbe, perché non mi hanno seguito fedelmente (Nm 32, 11). </w:t>
      </w:r>
    </w:p>
    <w:p w14:paraId="76BFAA7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non Caleb, figlio di Iefunne, il Kenizzita, e Giosuè figlio di Nun, che hanno seguito il Signore fedelmente (Nm 32, 12). Perché se voi non volete più seguirlo, il Signore continuerà a lasciarlo nel deserto e voi farete perire tutto questo popolo" (Nm 32, 15). Se non Caleb, figlio di Iefunne. Egli lo vedrà e a lui e ai suoi figli darò la terra che ha calcato, perché ha pienamente seguito il Signore (Dt 1, 36). Perché il Signore tuo Dio ti ha benedetto in ogni lavoro delle tue mani, ti ha seguito nel tuo viaggio attraverso questo grande deserto; il Signore tuo Dio è stato con te in questi quaranta anni e non ti è mancato nulla (Dt 2, 7). I vostri occhi videro ciò che il Signore ha fatto a Baal-Peor: come il Signore tuo Dio abbia distrutto in mezzo a te quanti avevano seguito Baal-Peor (Dt 4, 3). Non seguirete altri dei, divinità dei popoli che vi staranno attorno (Dt 6, 14). Perché allontanerebbero i tuoi figli dal seguire me, per farli servire a dei stranieri, e l'ira del Signore si accenderebbe contro di voi e ben presto vi distruggerebbe (Dt 7, 4). </w:t>
      </w:r>
    </w:p>
    <w:p w14:paraId="31FACE54" w14:textId="706F2AA2"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Ma se tu dimenticherai il Signore tuo Dio e seguirai altri dei e li servirai e ti prostrerai davanti a loro, io attesto oggi contro di voi che certo perirete! (Dt 8, 19). la maledizione, se non obbedite ai comandi del Signore vostro Dio e se vi allontanate dalla via che oggi vi prescrivo, per seguire dèi stranieri, che voi non avete conosciuti (Dt 11, 28). e il segno e il prodigio annunciato succeda ed egli ti dica: Seguiamo dèi stranieri, che tu non hai mai conosciuti, e rendiamo loro un culto (Dt 13, 3). La giustizia e solo la giustizia seguirai, per poter vivere e possedere il paese che il Signore tuo Dio sta per darti (Dt 16, 20). E se non devierai né a destra né a sinistra da alcuna delle cose che oggi vi comando, per seguire altri dei e servirli (Dt 28, 14). So infatti che, dopo la mia morte, voi certo vi corromperete e vi allontanerete dalla via che vi ho detto di seguire; la sventura vi colpirà negli ultimi giorni, perché avrete fatto ciò che è male agli occhi del Signore, provocandolo a sdegno con l'opera delle vostre mani" (Dt 31, 29). E diedero al popolo questo ordine: "Quando vedrete l'arca dell'alleanza del Signore Dio vostro e i sacerdoti leviti che la portano, voi vi muoverete dal vostro posto e la seguirete (Gs 3, 3). Come Giosuè ebbe parlato al popolo, i sette sacerdoti, che portavano le sette trombe d'ariete davanti al Signore, si mossero e suonarono le trombe, mentre l'arca dell'alleanza del Signore li seguiva (Gs 6, 8). L'avanguardia precedeva i sacerdoti che suonavano le trombe e la retroguardia seguiva l'arca; si procedeva a suon di tromba (Gs 6, 9)</w:t>
      </w:r>
      <w:r w:rsidR="00000974">
        <w:rPr>
          <w:rFonts w:ascii="Arial" w:hAnsi="Arial"/>
          <w:i/>
          <w:iCs/>
          <w:sz w:val="24"/>
          <w:szCs w:val="24"/>
        </w:rPr>
        <w:t>.</w:t>
      </w:r>
    </w:p>
    <w:p w14:paraId="7DCA2A2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Sette sacerdoti, che portavano le sette trombe di ariete davanti all'arca del Signore, avanzavano suonando le trombe; l'avanguardia li precedeva e la retroguardia seguiva l'arca del Signore; si marciava a suon di tromba (Gs 6, 13). Giosuè allora prese Acan di Zerach e l'argento, il mantello, il lingotto d'oro, i suoi figli, le sue figlie, il suo bue, il suo asino, le sue pecore, la sua tenda e quanto gli apparteneva. Tutto Israele lo seguiva ed egli li condusse alla valle di Acor (Gs 7, 24). "Dice tutta la comunità del Signore: Che è questa infedeltà, che avete commessa contro il Dio d'Israele, desistendo oggi dal seguire il Signore, costruendovi un altare per ribellarvi oggi al Signore? (Gs 22, 16). Voi oggi </w:t>
      </w:r>
      <w:r w:rsidRPr="00B4653D">
        <w:rPr>
          <w:rFonts w:ascii="Arial" w:hAnsi="Arial"/>
          <w:i/>
          <w:iCs/>
          <w:sz w:val="24"/>
          <w:szCs w:val="24"/>
        </w:rPr>
        <w:lastRenderedPageBreak/>
        <w:t xml:space="preserve">desistete dal seguire il Signore! Poiché oggi vi siete ribellati al Signore, domani egli si adirerà contro tutta la comunità d'Israele (Gs 22, 18). Se abbiamo costruito un altare per desistere dal seguire il Signore; se è stato per offrire su di esso olocausti od oblazioni e per fare su di esso sacrifici di comunione, il Signore stesso ce ne chieda conto! (Gs 22, 23). Lungi da noi l'idea di ribellarci al Signore e di desistere dal seguire il Signore, costruendo un altare per olocausti, per oblazioni o per sacrifici, oltre l'altare del Signore nostro Dio, che è davanti alla sua Dimora!" (Gs 22, 29). abbandonarono il Signore, Dio dei loro padri, che li aveva fatti uscire dal paese d'Egitto, e seguirono altri dei di quei popoli che avevano intorno: si prostrarono davanti a loro e provocarono il Signore (Gdc 2, 12). </w:t>
      </w:r>
    </w:p>
    <w:p w14:paraId="4FC1135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Debora disse a Barak: "Alzati, perché questo è il giorno in cui il Signore ha messo Sisara nelle tue mani. Il Signore non esce forse in campo davanti a te?". Allora Barak scese dal monte Tabor, seguito da diecimila uomini (Gdc 4, 14). Ma lo spirito del Signore investì Gedeone; egli suonò la tromba e gli Abiezeriti furono convocati per seguirlo (Gdc 6, 34). Egli mandò anche messaggeri in tutto Manàsse, che fu pure chiamato a seguirlo; mandò anche messaggeri nelle tribù di Aser, di Zàbulon e di Nèftali, le quali vennero ad unirsi agli altri (Gdc 6, 35). Gli diedero settanta sicli d'argento che tolsero dal tempio di Baal-Berit; con essi Abimelech assoldò uomini sfaccendati e audaci che lo seguirono (Gdc 9, 4). Tutti tagliarono ciascuno un ramo e seguirono Abimelech; posero i rami contro il sotterraneo e bruciarono tra le fiamme la sala con quelli che vi erano dentro. Così perì tutta la gente della torre di Sichem, circa mille persone, fra uomini e donne (Gdc 9, 49). Manoach gli disse: "Quando la tua parola si sarà avverata, quale sarà la norma da seguire per il bambino e che si dovrà fare per lui?" (Gdc 13, 12). </w:t>
      </w:r>
    </w:p>
    <w:p w14:paraId="3D10729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Le vacche andarono diritte per la strada di Bet-Semes percorrendo sicure una sola via e muggendo continuamente, ma non piegando né a destra né a sinistra. I capi dei Filistei le seguirono sino al confine con Bet-Semes (1Sam 6, 12). Come si sono comportati dal giorno in cui li ho fatti uscire dall'Egitto fino ad oggi, abbandonando me per seguire altri dei, così intendono fare a te (1Sam 8, 8). Non allontanatevi per seguire vanità che non possono giovare né salvare, perché appunto sono vanità (1Sam 12, 21). Giònata saliva aiutandosi con le mani e con i piedi e lo scudiero lo seguiva; quelli cadevano davanti a Giònata e, dietro, lo scudiero li finiva (1Sam 14, 13). Durante tutto il tempo di Saul vi fu guerra aperta con i Filistei; se Saul scorgeva un uomo valente o un giovane coraggioso, lo prendeva al suo seguito (1Sam 14, 52). </w:t>
      </w:r>
    </w:p>
    <w:p w14:paraId="3B08A6E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Egli andava e veniva dal seguito di Saul e badava al gregge di suo padre in Betlemme (1Sam 17, 15). Giònata chiamò Davide e gli riferì questo colloquio. Poi Giònata introdusse presso Saul Davide, che rimase al suo seguito come prima (1Sam 19, 7). Poi disse ai servi: "Precedetemi, io vi seguirò". Ma non disse nulla al marito Nabal (1Sam 25, 19). Abigail si preparò in fretta poi salì su un asino e, seguita dalle sue cinque giovani ancelle, tenne dietro ai messaggeri di Davide e divenne sua moglie (1Sam 25, 42). Davide poi giunse ai duecento uomini che erano troppo sfiniti per seguirlo e aveva fatto rimanere al torrente di Besor. Essi andarono incontro a Davide e a tutta la sua gente: Davide con la truppa si accostò e domandò loro come stavano le cose (1Sam 30, 21). Chi vorrà seguire questo vostro parere? Perché quale la parte di chi scende a battaglia, tale è la parte di chi fa la guardia ai bagagli: insieme faranno le parti" (1Sam 30, 24). </w:t>
      </w:r>
    </w:p>
    <w:p w14:paraId="55F6DD0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Is-Baal, figlio di Saul, aveva quarant'anni quando fu fatto re di Israele e regnò due anni. Solo la casa di Giuda seguiva Davide (2Sam 2, 10). Davide disse a Ioab e a tutta la gente che era con lui: "Stracciatevi le vesti, vestitevi di sacco e fate lutto davanti ad Abner". Anche il re Davide seguiva la bara (2Sam 3, 31). Ora dunque riferirai al mio servo Davide: Così dice il Signore degli eserciti: Io ti presi dai pascoli, mentre seguivi il gregge, perché tu fossi il capo d'Israele mio popolo (2Sam 7, 8). Tutti i ministri del re camminavano al suo fianco e tutti i Cretei e tutti i Peletei e Ittai con tutti quelli di Gat, seicento uomini venuti da Gat al suo seguito, sfilavano davanti al re. (2Sam 15, 18). Achitofel, vedendo che il suo consiglio non era stato seguito, sellò l'asino e partì per andare a casa sua nella sua città. Mise in ordine gli affari della casa e s'impiccò. Così morì e fu sepolto nel sepolcro di suo padre (2Sam 17, 23). </w:t>
      </w:r>
    </w:p>
    <w:p w14:paraId="7A8A46D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Tutti gli Israeliti si allontanarono da Davide per seguire Seba, figlio di Bicri; ma gli uomini di Giuda rimasero uniti al loro re e lo accompagnarono dal Giordano fino a Gerusalemme (2Sam 20, 2). Abisai uscì per la spedizione, seguito dalla gente di Ioab, dai Cretei, dai Peletei e da tutti i prodi; uscirono da Gerusalemme per inseguire Seba figlio di Bicri (2Sam 20, 7). Quando esso fu tolto dalla strada, tutti passarono al seguito di Ioab per dare la caccia a Seba, figlio di Bicri (2Sam 20, 13). Attraversarono il territorio di tutte le tribù d'Israele fino ad Abel-Bet-Maaca, dove tutti quelli della famiglia di Bicri erano stati convocati ed erano entrati al seguito di Seba (2Sam 20, 14). Ecco, mentre tu starai ancora lì a parlare al re, io ti seguirò e confermerò le tue parole" (1Re 1, 14). Salomone amava il Signore e nella sua condotta seguiva i principi di Davide suo padre; tuttavia offriva sacrifici e bruciava incenso sulle alture (1Re 3, 3). Ma volga piuttosto i nostri cuori verso di lui, perché seguiamo tutte le sue vie e osserviamo i comandi, gli statuti e i decreti che ha imposti ai nostri padri (1Re 8, 58). </w:t>
      </w:r>
    </w:p>
    <w:p w14:paraId="25CC4BC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gli aveva comandato di non seguire altri dei: egli non aveva osservato quanto gli aveva comandato il Signore (1Re 11, 10). Ciò avverrà perché egli mi ha abbandonato, si è prostrato davanti ad Astarte dea di quelli di Sidòne, a Camos dio dei Moabiti, e a Milcom dio degli Ammoniti, e non ha seguito le mie vie compiendo ciò che è retto ai miei occhi, osservando i miei comandi e i miei decreti, come aveva fatto Davide suo padre (1Re 11, 33).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Quegli rispose: "Io non rovino Israele, ma piuttosto tu insieme con la tua famiglia, perché avete abbandonato i comandi del Signore e tu hai seguito Baal (1Re 18, 18). </w:t>
      </w:r>
    </w:p>
    <w:p w14:paraId="298492A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Elia si accostò a tutto il popolo e disse: "Fino a quando zoppicherete da entrambi piedi? Se il Signore è Dio, seguitelo! Se invece lo è Baal, seguite lui!". Il popolo non gli rispose nulla (1Re 18, 21). "Quegli lasciò i buoi e corse dietro a Elia, dicendogli: "Andrò a baciare mio padre e mia madre, poi ti seguirò". Elia disse: "Va’ e torna, perché sai bene che cosa ho fatto di te" (1Re 19, 20). Usciti dunque quelli dalla città, cioè i giovani dei capi delle province e l'esercito che li seguiva (1Re 20, 19). Cinquanta uomini, tra i figli dei profeti, li seguirono e si fermarono a distanza; loro due si fermarono sul Giordano (2Re 2, 7). Allora si misero in marcia il re di Israele, il re di Giuda e il re di Edom. Girarono per sette giorni. Non c'era acqua per l'esercito né per le bestie che lo seguivano (2Re 3, 9). </w:t>
      </w:r>
    </w:p>
    <w:p w14:paraId="5DFBA7D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Un giorno Eliseo passava per Sunem, ove c'era una donna facoltosa, che l'invitò con insistenza a tavola. In seguito, tutte le volte che passava, si fermava a mangiare da lei (2Re 4, 8). Tornò con tutto il seguito dall'uomo di Dio; entrò e si presentò a lui dicendo: "Ebbene, ora so che non c'è Dio su tutta la terra se non in Israele". Ora accetta un dono dal tuo servo" (2Re 5, 15). Disse loro Eliseo: "Non è questa la strada e non è questa la città. Seguitemi e io vi condurrò dall'uomo che cercate". Egli li condusse in Samaria (2Re 6, 19). Presero allora due carri con i cavalli; il re li mandò a seguire l'esercito degli Aramei, dicendo: "Andate e vedete" (2Re 7, 14). Li seguirono fino al Giordano; ecco tutta la strada era piena di abiti e di oggetti che gli Aramei avevano gettato via nella fretta. I messaggeri tornarono e riferirono al re (2Re 7, 15). </w:t>
      </w:r>
    </w:p>
    <w:p w14:paraId="1A63281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Uno a cavallo andò loro incontro e disse: "Il re domanda: Tutto bene?". Ieu disse: "Che importa a te come vada? Passa dietro a me e seguimi". La sentinella riferì: "Il messaggero è arrivato da quelli, ma non torna indietro" (2Re 9, 18). Il re mandò un altro cavaliere che, giunto da quelli, disse: "Il re domanda: Tutto bene?". Ma Ieu disse: "Che importa a te come vada? Passa dietro a me e seguimi" (2Re 9, 19). Ieu disse a Bidkar suo scudiero: "Sollevalo, gettalo nel campo che appartenne a Nabòt di Izreel; mi ricordo che una volta, mentre io e te eravamo sullo stesso carro al seguito di suo padre Acab, il Signore proferì su di lui questo oracolo (2Re 9, 25). Ma Ieu non si preoccupò di seguire la legge del Signore Dio di Israele con tutto il cuore; non si allontanò dai peccati che Geroboamo aveva fatto commettere a Israele (2Re 10, 31). Avevano seguito le pratiche delle popolazioni distrutte dal Signore all'arrivo degli Israeliti e quelle introdotte dai re di Israele (2Re 17, 8). Rigettarono i suoi decreti e le alleanze che aveva concluse con i loro padri, e le testimonianze che aveva loro date; seguirono le vanità e diventarono anch'essi fatui, a imitazione dei popoli loro vicini, dei quali il Signore aveva comandato di non imitare i costumi (2Re 17, 15). </w:t>
      </w:r>
    </w:p>
    <w:p w14:paraId="6905E8A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neppure quelli di Giuda osservarono i comandi del Signore loro Dio, ma piuttosto seguirono le usanze fissate da Israele (2Re 17, 19). Difatti, quando Israele fu strappato dalla casa di Davide, e proclamò re Geroboamo, figlio di Nebat, questi allontanò Israele dal seguire il Signore e gli fece commettere un grande peccato (2Re 17, 21). 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Davide consultò ancora Dio, che gli rispose: "Non seguirli; aggirali e raggiungili dalla parte di Becoim (1Cr 14, 14). Ora, riferirai al mio servo Davide: Dice il Signore degli eserciti: Io ti ho preso dal pascolo, mentre seguivi il gregge, per costituirti principe sul mio popolo Israele (1Cr 17, 7). </w:t>
      </w:r>
    </w:p>
    <w:p w14:paraId="22BB108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suo cuore divenne forte nel seguire il Signore; eliminò anche le alture e i pali sacri da Giuda (2Cr 17, 6). Dopo alcuni anni scese da Acab in Samaria e Acab uccise per lui e per la gente del suo seguito pecore e buoi in quantità e lo persuase ad attaccare con lui Ramot di Gàlaad (2Cr 18, 2). Gli giunse da parte del profeta Elia uno scritto che diceva: "Dice il Signore, Dio di Davide tuo padre: Perché non hai seguito la condotta di Giòsafat tuo padre, né la condotta di Asa re di Giuda (2Cr 21, 12). Ma hai seguito piuttosto la condotta dei re di Israele, hai spinto alla idolatria Giuda e gli abitanti di Gerusalemme, come ha fatto la casa di Acab, e inoltre hai ucciso i tuoi fratelli, cioè la famiglia di tuo padre, uomini migliori di te (2Cr 21, 13). Il re, stando in piedi presso la colonna, concluse un'alleanza davanti al Signore, impegnandosi a seguire il Signore, a osservarne i comandi, </w:t>
      </w:r>
      <w:r w:rsidRPr="00B4653D">
        <w:rPr>
          <w:rFonts w:ascii="Arial" w:hAnsi="Arial"/>
          <w:i/>
          <w:iCs/>
          <w:sz w:val="24"/>
          <w:szCs w:val="24"/>
        </w:rPr>
        <w:lastRenderedPageBreak/>
        <w:t xml:space="preserve">le leggi e i decreti con tutto il cuore e con tutta l'anima, eseguendo le parole dell'alleanza scritte in quel libro (2Cr 34, 31). Giosia rimosse tutti gli abomini da tutti i territori appartenenti agli Israeliti; costrinse quanti si trovavano in Israele a servire il Signore loro Dio. Finché egli visse non desistettero dal seguire il Signore, Dio dei loro padri (2Cr 34, 33). </w:t>
      </w:r>
    </w:p>
    <w:p w14:paraId="7D75FE4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poi, i miei fratelli, i miei servi e gli uomini di guardia che mi seguivano, non ci togliemmo mai le vesti; ognuno teneva l'arma a portata di mano (Ne 4, 17). Il secondo coro si incamminò a sinistra e io lo seguivo, con l'altra metà del popolo, sopra le mura. Passando oltre la torre dei Forni, esso andò fino al muro Largo (Ne 12, 38).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Allora s'incamminarono tutti e due insieme. Poi Raffaele gli disse: "Prendi in mano il fiele". Il cane li seguiva (Tb 11, 4).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Essi si trasferirono dapprima nella Mesopotamia, perché non vollero seguire gli dèi dei loro padri che si trovavano nel paese dei Caldei (Gdt 5, 7). Così fecero e Giuditta uscì: essa sola e l'ancella che aveva con sé. Dalla città gli uomini la seguirono con gli sguardi mentre scendeva il monte, finché attraversò la vallata e non poterono più scorgerla (Gdt 10, 10). </w:t>
      </w:r>
    </w:p>
    <w:p w14:paraId="32A8F7E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Certo, se vorrai seguire le parole della tua serva, Dio agirà magnificamente con te e il mio signore non fallirà nei suoi progetti (Gdt 11, 6). Insieme con esse si incoronò di fronde di ulivo: precedette tutto il popolo, guidando la danza di tutte le donne, mentre ogni Israelita seguiva in armi portando corone; risuonavano inni sulle loro labbra (Gdt 15, 13). Divenuta così splendente di bellezza, dopo aver invocato il Dio che veglia su tutti e li salva, prese con sé due ancelle. Su di una si appoggiava con apparente mollezza, mentre l'altra la seguiva tenendo sollevato il mantello di lei (Est 5, 1°). Ma mentre parlava, cadde svenuta; il re s'impressionò e tutta la gente del suo seguito cercava di rianimarla (Est 5, 2 b). </w:t>
      </w:r>
    </w:p>
    <w:p w14:paraId="173C555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re spedì ancora decreti per mezzo di messaggeri a Gerusalemme e alle città di Giuda, ordinando di seguire usanze straniere al loro paese (1Mac 1, 44). Ma quelli risposero: "Non usciremo, né seguiremo gli ordini del re, profanando il giorno del sabato" (1Mac 2, 34). E permettiamo loro di seguire le loro tradizioni come prima; proprio per queste tradizioni che noi abbiamo cercato di distruggere, essi si sono irritati e hanno provocato tutto questo" (1Mac 6, 59). Fatto questo, Trifone si mosse per entrare nel paese e devastarlo, girando per la via che conduce ad Adòra. Ma Simone con le sue truppe ne seguiva le mosse puntando su tutti i luoghi dove quegli si dirigeva (1Mac 13, 20). Se alcuni di voi sono atti ad essere iscritti al seguito della nostra persona, siano iscritti e regni la pace tra di noi" (1Mac 13, 40). </w:t>
      </w:r>
    </w:p>
    <w:p w14:paraId="00A258A0" w14:textId="5FBA4789"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Quando fu divulgato il fatto e fu annunciato al re dei Persiani che nel luogo dove i sacerdoti deportati avevano nascosto il fuoco era comparsa acqua e che i sacerdoti al seguito di Neemia avevano con quella purificato le cose necessarie al sacrificio (2Mac 1, 33).</w:t>
      </w:r>
      <w:r w:rsidR="00B4653D">
        <w:rPr>
          <w:rFonts w:ascii="Arial" w:hAnsi="Arial"/>
          <w:i/>
          <w:iCs/>
          <w:sz w:val="24"/>
          <w:szCs w:val="24"/>
        </w:rPr>
        <w:t xml:space="preserve"> </w:t>
      </w:r>
      <w:r w:rsidRPr="00B4653D">
        <w:rPr>
          <w:rFonts w:ascii="Arial" w:hAnsi="Arial"/>
          <w:i/>
          <w:iCs/>
          <w:sz w:val="24"/>
          <w:szCs w:val="24"/>
        </w:rPr>
        <w:t xml:space="preserve">Si diceva anche nello scritto che il profeta, ottenuto un responso, ordinò che lo seguissero con la tenda e l'arca. Quando giunse presso il monte dove Mosè era salito e aveva contemplato l'eredità di Dio (2Mac 2, 4). </w:t>
      </w:r>
      <w:r w:rsidRPr="00B4653D">
        <w:rPr>
          <w:rFonts w:ascii="Arial" w:hAnsi="Arial"/>
          <w:i/>
          <w:iCs/>
          <w:sz w:val="24"/>
          <w:szCs w:val="24"/>
        </w:rPr>
        <w:lastRenderedPageBreak/>
        <w:t xml:space="preserve">Alcuni del suo seguito tornarono poi per segnare la strada, ma non trovarono più il luogo (2Mac 2, 6). Egli che era entrato poco prima nella suddetta camera del tesoro con numeroso seguito e con tutta la guardia, fu portato via impotente ad aiutarsi. Dopo aver sperimentato nel modo più evidente la potenza di Dio (2Mac 3, 28). Eliodòro offrì un sacrificio al Signore e innalzò grandi preghiere a colui che gli aveva restituito la vita, poi si congedò da Onia e fece ritorno con il suo seguito dal re (2Mac 3, 35). Ma appunto a causa di queste li sorprese una grave situazione e si ebbero quali avversari e punitori proprio coloro le cui istituzioni seguivano con zelo e a cui cercavano di rassomigliare in tutto (2Mac 4, 16). </w:t>
      </w:r>
    </w:p>
    <w:p w14:paraId="6F2EB52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Fu emanato poi un decreto diretto alle vicine città ellenistiche, per iniziativa dei cittadini di Tolemàide, perché anch'esse seguissero le stesse disposizioni contro i Giudei, li costringessero a mangiare le carni dei sacrifici (2Mac 6, 8). Ma Alcimo, vedendo la loro reciproca simpatia e procuratosi copia degli accordi intercorsi, andò da Demetrio e gli disse che Nicànore seguiva una linea contraria agli interessi dello stato: aveva infatti nominato suo successore Giuda, il sobillatore del regno (2Mac 14, 26). Poiché i Giudei che l'avevano seguito forzatamente gli dicevano: "Assolutamente non devi ucciderli in modo così crudele e barbaro; rispetta quel giorno che è stato onorato e santificato da colui che tutto vede" (2Mac 15, 2). Vuoi tu seguire il sentiero d'un tempo, già battuto da uomini empi (Gb 22, 15). Indicavo loro la via da seguire e sedevo come capo, e vi rimanevo come un re fra i soldati o come un consolatore d'afflitti (Gb 29, 25). Se il mio passo è andato fuori strada e il mio cuore ha seguito i miei occhi, se alla mia mano si è attaccata sozzura (Gb 31, 7). Ma se colmi la misura con giudizi da empio, giudizio e condanna ti seguiranno (Gb 36, 17). </w:t>
      </w:r>
    </w:p>
    <w:p w14:paraId="6DE9BBB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Chi è l'uomo che teme Dio? Gli indica il cammino da seguire (Sal 24, 12). Ti farò saggio, t'indicherò la via da seguire; con gli occhi su di te, ti darò consiglio (Sal 31, 8). Spera nel Signore e segui la sua via: ti esalterà e tu possederai la terra e vedrai lo sterminio degli empi (Sal 36, 34). Non osservarono l'alleanza di Dio, rifiutando di seguire la sua legge (Sal 77, 10). Lo chiamò dal seguito delle pecore madri per pascere Giacobbe suo popolo, la sua eredità Israele (Sal 77, 71). L'ho abbandonato alla durezza del suo cuore, che seguisse il proprio consiglio (Sal 80, 13). Se i suoi figli abbandoneranno la mia legge e non seguiranno i miei decreti (Sal 88, 31). ma il giudizio si volgerà a giustizia, la seguiranno tutti i retti di cuore (Sal 93, 15). Nel seguire i tuoi ordini è la mia gioia più che in ogni altro bene (Sal 118, 14). </w:t>
      </w:r>
    </w:p>
    <w:p w14:paraId="3AD3599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Indicami, Signore, la via dei tuoi decreti e la seguirò sino alla fine (Sal 118, 33). Io ti chiamo, salvami, e seguirò i tuoi insegnamenti (Sal 118, 146). Perché tu possa seguire le mie riflessioni e le tue labbra custodiscano la scienza (Pr 5, 2). Abitua il giovane secondo la via da seguire; neppure da vecchio se ne allontanerà (Pr 22, 6). Sta’ lieto, o giovane, nella tua giovinezza, e si rallegri il tuo cuore nei giorni della tua gioventù. Segui pure le vie del tuo cuore e i desideri dei tuoi occhi. Sappi però che su tutto questo Dio ti convocherà in giudizio (Qo 11, 9). </w:t>
      </w:r>
    </w:p>
    <w:p w14:paraId="59209DF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non lo sai, o bellissima tra le donne, segui le orme del gregge e mena a pascolare le tue caprette presso le dimore dei pastori (Ct 1, 8). Esporrò che cos'è la sapienza e come essa nacque; non vi terrò nascosti i suoi segreti. Seguirò le sue tracce fin dall'origine, metterò in luce la sua conoscenza, non mi allontanerò dalla verità (Sap 6, 22). Affidati a lui ed egli ti aiuterà; segui la via diritta e spera in lui (Sir 2, 6). Non seguire il tuo istinto e la tua forza, assecondando le passioni del tuo cuore (Sir 5, 2). Davanti a uno straniero non fare nulla di riservato, perché </w:t>
      </w:r>
      <w:r w:rsidRPr="00B4653D">
        <w:rPr>
          <w:rFonts w:ascii="Arial" w:hAnsi="Arial"/>
          <w:i/>
          <w:iCs/>
          <w:sz w:val="24"/>
          <w:szCs w:val="24"/>
        </w:rPr>
        <w:lastRenderedPageBreak/>
        <w:t xml:space="preserve">non sai che cosa ne seguirà (Sir 8, 18). Non seguire le passioni; poni un freno ai tuoi desideri (Sir 18, 30). Guàrdati dal seguire un occhio impudente, non meravigliarti se ti spinge verso il male (Sir 26, 11). Ama l'amico e sii a lui fedele, ma se hai svelato i suoi segreti, non seguirlo più (Sir 27, 17). Non seguirlo, perché ormai è lontano; è fuggito come una gazzella dal laccio (Sir 27, 20). Sì che tutti gli Israeliti sapessero che è bene seguire il Signore (Sir 46, 10). </w:t>
      </w:r>
    </w:p>
    <w:p w14:paraId="5358073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Ezechia aveva fatto quanto è gradito al Signore, e seguito con fermezza le vie di Davide suo antenato, come gli additava il profeta Isaia, grande e verace nella visione (Sir 48, 22). Del suo fiorire, come uva vicina a maturare, il mio cuore si rallegrò. Il mio piede si incamminò per la via retta; dalla giovinezza ho seguito le sue orme (Sir 51, 15). Su di essa ritorneranno i riscattati dal Signore e verranno in Sion con giubilo; felicità perenne splenderà sul loro capo; gioia e felicità li seguiranno e fuggiranno tristezza e pianto (Is 35, 10). Così dice il Signore: "Le ricchezze d'Egitto e le merci dell'Etiopia e i Sabei dall'alta statura passeranno a te, saranno tuoi; ti seguiranno in catene, si prostreranno davanti a te, ti diranno supplicanti: Solo in te è Dio; non ce n'è altri; non esistono altri dei (Is 45, 14). </w:t>
      </w:r>
    </w:p>
    <w:p w14:paraId="7319623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 riscattati dal Signore ritorneranno e verranno in Sion con esultanza; felicità perenne sarà sul loro capo; giubilo e felicità li seguiranno; svaniranno afflizioni e sospiri (Is 51, 11). Noi tutti eravamo sperduti come un gregge, ognuno di noi seguiva la sua strada; il Signore fece ricadere su di lui l'iniquità di noi tutti (Is 53, 6). Allora la tua luce sorgerà come l'aurora, la tua ferita si rimarginerà presto. Davanti a te camminerà la tua giustizia, la gloria del Signore ti seguirà (Is 58, 8). Prevaricare e rinnegare il Signore, cessare di seguire il nostro Dio, parlare di oppressione e di ribellione, concepire con il cuore e pronunciare parole false (Is 59, 13). "Va' e grida agli orecchi di Gerusalemme: Così dice il Signore: Mi ricordo di te, dell'affetto della tua giovinezza, dell'amore al tempo del tuo fidanzamento, quando mi seguivi nel deserto, in una terra non seminata (Ger 2, 2). Così dice il Signore: Quale ingiustizia trovarono in me i vostri padri, per allontanarsi da me? Essi seguirono ciò ch'è vano, diventarono loro stessi vanità (Ger 2, 5). Neppure i sacerdoti si domandarono: Dov'è il Signore? I detentori della legge non mi hanno conosciuto, i pastori mi si sono ribellati, i profeti hanno predetto nel nome di Baal e hanno seguito esseri inutili (Ger 2, 8). </w:t>
      </w:r>
    </w:p>
    <w:p w14:paraId="2FDA537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osi dire: Non mi sono contaminata, non ho seguito i Baal? Considera i tuoi passi là nella valle riconosci quello che hai fatto, giovane cammella leggera e vagabonda (Ger 2, 23). Bada che il tuo piede non resti scalzo e che la tua gola non si inaridisca! Ma tu rispondi: No. E' inutile, perché io amo gli stranieri, voglio seguirli (Ger 2, 25). In quel tempo chiameranno Gerusalemme trono del Signore; tutti i popoli vi si raduneranno nel nome del Signore e non seguiranno più la caparbietà del loro cuore malvagio (Ger 3, 17). IO pensavo: Come vorrei considerarti tra i miei figli e darti una terra invidiabile, un'eredità che sia l'ornamento più prezioso dei popoli! Io pensavo: Voi mi direte: Padre mio, e non tralascerete di seguirmi (Ger 3, 19). Se non opprimerete lo straniero, l'orfano e la vedova, se non spargerete il sangue innocente in questo luogo e se non seguirete per vostra disgrazia altri dei (Ger 7, 6). Rubare, uccidere, commettere adulterio, giurare il falso, bruciare incenso a Baal, seguire altri dei che non conoscevate (Ger 7, 9). Esse saranno sparse in onore del sole, della luna e di tutta la milizia del cielo che essi amarono, servirono, seguirono, consultarono e adorarono. Non saranno più raccolte né sepolte, ma rimarranno come letame sulla terra (Ger 8, 2). Ha detto il Signore: "E' perché hanno abbandonato la legge che avevo loro posto innanzi e non hanno ascoltato la mia voce e non l'hanno seguita (Ger 9, </w:t>
      </w:r>
      <w:r w:rsidRPr="00B4653D">
        <w:rPr>
          <w:rFonts w:ascii="Arial" w:hAnsi="Arial"/>
          <w:i/>
          <w:iCs/>
          <w:sz w:val="24"/>
          <w:szCs w:val="24"/>
        </w:rPr>
        <w:lastRenderedPageBreak/>
        <w:t xml:space="preserve">12). Ma han seguito la caparbietà del loro cuore e i Baal, che i loro padri avevano fatto loro conoscere" (Ger 9, 13). </w:t>
      </w:r>
    </w:p>
    <w:p w14:paraId="65BFE00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Sono ritornati alle iniquità dei loro primi padri che avevano rifiutato di ascoltare le mie parole, anch'essi hanno seguito altri dei per servirli. La casa di Israele e la casa di Giuda hanno violato l'alleanza che io avevo concluso con i loro padri (Ger 11, 10). Gli uomini ai quali essi predicono saranno gettati per le strade di Gerusalemme in seguito alla fame e alla spada e nessuno seppellirà loro, le loro donne, i loro figli e le loro figlie. Io rovescerò su di essi la loro malvagità" (Ger 14, 16). Tu allora risponderai loro: Perché i vostri padri mi abbandonarono - parola del Signore - seguirono altri dei, li servirono e li adorarono, mentre abbandonarono me e non osservarono la mia legge (Ger 16, 11). Ma essi diranno: "E' inutile, noi vogliamo seguire i nostri progetti; ognuno di noi agirà secondo la caparbietà del suo cuore malvagio" (Ger 18, 12). </w:t>
      </w:r>
    </w:p>
    <w:p w14:paraId="0D016AE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seguite altri dei per servirli e adorarli e non provocatemi con le opere delle vostre mani e io non vi farò del male (Ger 25, 6).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 Ma ciascuno di noi ha seguito le perverse inclinazioni del suo cuore, ha servito dèi stranieri e ha fatto ciò che è male agli occhi del Signore nostro Dio (Bar 1, 22). Non si curarono dei suoi decreti, non seguirono i suoi comandamenti, non procedettero per i sentieri della dottrina, secondo la sua giustizia (Bar 4, 13). Perciò, dice il Signore Dio: Poiché voi siete più ribelli delle genti che vi circondano, non avete seguito i miei comandamenti, non avete osservato i miei decreti e neppure avete agito secondo i costumi delle genti che vi stanno intorno (Ez 5, 7). </w:t>
      </w:r>
    </w:p>
    <w:p w14:paraId="0A6F8A1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Sventura seguirà a sventura, allarme seguirà ad allarme: ai profeti chiederanno responsi, ai sacerdoti verrà meno la dottrina, agli anziani il consiglio (Ez 7, 26). Disse all'uomo vestito di lino: "Va’ fra le ruote che sono sotto il cherubino e riempi il cavo delle mani dei carboni accesi che sono fra i cherubini e spargili sulla città". Egli vi andò mentre io lo seguivo con lo sguardo (Ez 10, 2). Tu non soltanto hai seguito la loro condotta e agito secondo i loro costumi abominevoli, ma come se ciò fosse stato troppo poco, ti sei comportata peggio di loro in tutta la tua condotta (Ez 16, 47). Perché avevano disprezzato i miei comandamenti, non avevano seguito i miei statuti e avevano profanato i miei sabati, mentre il loro cuore si era attaccato ai loro idoli (Ez 20, 16). Dissi ai loro figli nel deserto: Non seguite le regole dei vostri padri, non osservate le loro leggi, non vi contaminate con i loro idoli (Ez 20, 18). Io vidi che si era contaminata e che tutt'e due seguivano la stessa via (Ez 23, 13). Hai seguito la via di tua sorella, la sua coppa porrò nelle tue mani" (Ez 23, 31). Il mio servo Davide sarà su di loro e non vi sarà che un unico pastore per tutti; seguiranno i miei comandamenti, osserveranno le mie leggi e le metteranno in pratica (Ez 37, 24). Anche i leviti, che si sono allontanati da me nel traviamento d'Israele e hanno seguito i loro idoli, sconteranno la propria iniquità (Ez 44, 10). Ora ti seguiamo con tutto il cuore, ti temiamo e cerchiamo il tuo volto (Dn 3, 41). </w:t>
      </w:r>
    </w:p>
    <w:p w14:paraId="7410A01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Le dieci corna significano che dieci re sorgeranno da quel regno e dopo di loro ne seguirà un altro, diverso dai precedenti: abbatterà tre re (Dn 7, 24). Non abbiamo ascoltato la voce del Signore Dio nostro, né seguito quelle leggi che egli ci aveva date per mezzo dei suoi servi, i profeti (Dn 9, 10). S'impadronirà di tesori </w:t>
      </w:r>
      <w:r w:rsidRPr="00B4653D">
        <w:rPr>
          <w:rFonts w:ascii="Arial" w:hAnsi="Arial"/>
          <w:i/>
          <w:iCs/>
          <w:sz w:val="24"/>
          <w:szCs w:val="24"/>
        </w:rPr>
        <w:lastRenderedPageBreak/>
        <w:t xml:space="preserve">d'oro e d'argento e di tutte le cose preziose d'Egitto: i Libi e gli Etiopi saranno al suo seguito (Dn 11, 43). Le farò scontare i giorni dei Baal, quando bruciava loro i profumi, si adornava di anelli e di collane e seguiva i suoi amanti mentre dimenticava me! - Oracolo del Signore (Os 2, 15). Così dice il Signore: "Per tre misfatti di Giuda e per quattro non revocherò il mio decreto, perché hanno disprezzato la legge del Signore e non ne hanno osservato i decreti; si son lasciati traviare dai loro idoli che i loro padri avevano seguito (Am 2, 4). Tu osservi gli statuti di Omri e tutte le pratiche della casa di Acab, e segui i loro propositi, perciò io farò di te una desolazione, i tuoi abitanti oggetto di scherno e subirai l'obbrobrio dei popoli (Mi 6, 16). </w:t>
      </w:r>
    </w:p>
    <w:p w14:paraId="3CD9899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Quelli che si allontanano dal seguire il Signore, che non lo cercano, né si curano di lui (Sof 1, 6). I cavalli neri vanno verso la terra del settentrione, seguiti da quelli bianchi; i pezzati invece si dirigono verso la terra del mezzogiorno (Zc 6, 6). Ed essi subito, lasciate le reti, lo seguirono (Mt 4, 20). Ed essi subito, lasciata la barca e il padre, lo seguirono (Mt 4, 22). E grandi folle cominciarono a seguirlo dalla Galilea, dalla Decàpoli, da Gerusalemme, dalla Giudea e da oltre il Giordano (Mt 4, 25). Quando Gesù fu sceso dal monte, molta folla lo seguiva (Mt 8, 1). All'udire ciò, Gesù ne fu ammirato e disse a quelli che lo seguivano: "In verità vi dico, in Israele non ho trovato nessuno con una fede così grande (Mt 8, 10). Allora uno scriba si avvicinò e gli disse: "Maestro, io ti seguirò dovunque tu andrai" (Mt 8, 19). Essendo poi salito su una barca, i suoi discepoli lo seguirono (Mt 8, 23). Alzatosi, Gesù lo seguiva con i suoi discepoli (Mt 9, 19). </w:t>
      </w:r>
    </w:p>
    <w:p w14:paraId="008112F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Mentre Gesù si allontanava di là, due ciechi lo seguivano urlando: "Figlio di Davide, abbi pietà di noi" (Mt 9, 27). Ma Gesù, saputolo, si allontanò di là. Molti lo seguirono ed egli guarì tutti (Mt 12, 15). Gli disse Gesù: "Se vuoi essere perfetto, va’, vendi quello che possiedi, dàlla ai poveri e avrai un tesoro nel cielo; poi vieni e seguimi" (Mt 19, 21). Allora Pietro prendendo la parola disse: "Ecco, noi abbiamo lasciato tutto e ti abbiamo seguito; che cosa dunque ne otterremo?" (Mt 19, 27). E Gesù disse loro: "In verità vi dico: voi che mi avete seguito, nella nuova creazione, quando il Figlio dell'uomo sarà seduto sul trono della sua gloria, siederete anche voi su dodici troni a giudicare le dodici tribù di Israele (Mt 19, 28). Mentre uscivano da Gerico, una gran folla seguiva Gesù (Mt 20, 29). Gesù si commosse, toccò loro gli occhi e subito ricuperarono la vista e lo seguirono (Mt 20, 34). Pietro intanto lo aveva seguito da lontano fino al palazzo del sommo sacerdote; ed entrato anche lui, si pose a sedere tra i servi, per vedere la conclusione (Mt 26, 58). C'erano anche là molte donne che stavano a osservare da lontano; esse avevano seguito Gesù dalla Galilea per servirlo (Mt 27, 55). </w:t>
      </w:r>
    </w:p>
    <w:p w14:paraId="72C274A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subito, lasciate le reti, lo seguirono (Mc 1, 18). Li chiamò. Ed essi, lasciato il loro padre Zebedèo sulla barca con i garzoni, lo seguirono (Mc 1, 20). Mentre Gesù stava a mensa in casa di lui, molti pubblicani e peccatori si misero a mensa insieme con Gesù e i suoi discepoli; erano molti infatti quelli che lo seguivano (Mc 2, 15). Gesù andò con lui. Molta folla lo seguiva e gli si stringeva intorno (Mc 5, 24). E non permise a nessuno di seguirlo fuorché a Pietro, Giacomo e Giovanni, fratello di Giacomo (Mc 5, 37). Partito quindi di là, andò nella sua patria e i discepoli lo seguirono (Mc 6, 1). Allora Gesù, fissatolo, lo amò e gli disse: "Una cosa sola ti manca: va’, vendi quello che hai e dàllo ai poveri e avrai un tesoro in cielo; poi vieni e seguimi" (Mc 10, 21). Pietro allora gli disse: "Ecco, noi abbiamo lasciato tutto e ti abbiamo seguito" (Mc 10, 28). E Gesù gli disse: "Va’, la tua fede ti ha salvato". E subito riacquistò la vista e prese a seguirlo per la strada. (Mc 10, </w:t>
      </w:r>
      <w:r w:rsidRPr="00B4653D">
        <w:rPr>
          <w:rFonts w:ascii="Arial" w:hAnsi="Arial"/>
          <w:i/>
          <w:iCs/>
          <w:sz w:val="24"/>
          <w:szCs w:val="24"/>
        </w:rPr>
        <w:lastRenderedPageBreak/>
        <w:t xml:space="preserve">52). Allora mandò due dei suoi discepoli dicendo loro: "Andate in città e vi verrà incontro un uomo con una brocca d'acqua; seguitelo (Mc 14, 13). </w:t>
      </w:r>
    </w:p>
    <w:p w14:paraId="29016D4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Un giovanetto però lo seguiva, rivestito soltanto di un lenzuolo, e lo fermarono (Mc 14, 51). Pietro lo aveva seguito da lontano, fin dentro il cortile del sommo sacerdote; e se ne stava seduto tra i servi, scaldandosi al fuoco (Mc 14, 54). Che lo seguivano e servivano quando era ancora in Galilea, e molte altre che erano salite con lui a Gerusalemme (Mc 15, 41). Tirate le barche a terra, lasciarono tutto e lo seguirono (Lc 5, 11). All'udire questo Gesù restò ammirato e rivolgendosi alla folla che lo seguiva disse: "Io vi dico che neanche in Israele ho trovato una fede così grande!" (Lc 7, 9). In seguito si recò in una città chiamata Nain e facevano la strada con lui i discepoli e grande folla (Lc 7, 11). In seguito egli se ne andava per le città e i villaggi, predicando e annunziando la buona novella del regno di Dio (Lc 8, 1). </w:t>
      </w:r>
    </w:p>
    <w:p w14:paraId="36CB117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le folle lo seppero e lo seguirono. Egli le accolse e prese a parlar loro del regno di Dio e a guarire quanti avevano bisogno di cure (Lc 9, 11). Mentre andavano per la strada, un tale gli disse: "Ti seguirò dovunque tu vada" (Lc 9, 57). Un altro disse: "Ti seguirò, Signore, ma prima lascia che io mi congedi da quelli di casa" (Lc 9, 61). Vi diranno: Eccolo là, o: eccolo qua; non andateci, non seguiteli (Lc 17, 23). Udito ciò, Gesù gli disse: "Una cosa ancora ti manca: vendi tutto quello che hai, distribuiscilo ai poveri e avrai un tesoro nei cieli; poi vieni e seguimi" (Lc 18, 22). Pietro allora disse: "Noi abbiamo lasciato tutte le nostre cose e ti abbiamo seguito" (Lc 18, 28). Subito ci vide di nuovo e cominciò a seguirlo lodando Dio. E tutto il popolo, alla vista di ciò, diede lode a Dio (Lc 18, 43). </w:t>
      </w:r>
    </w:p>
    <w:p w14:paraId="276AE58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Rispose: "Guardate di non lasciarvi ingannare. Molti verranno sotto il mio nome dicendo: "Sono io" e: "Il tempo è prossimo"; non seguiteli (Lc 21, 8). Ed egli rispose: "Appena entrati in città, vi verrà incontro un uomo che porta una brocca d'acqua. Seguitelo nella casa dove entrerà (Lc 22, 10). Uscito se ne andò, come al solito, al monte degli Ulivi; anche i discepoli lo seguirono (Lc 22, 39). Dopo averlo preso, lo condussero via e lo fecero entrare nella casa del sommo sacerdote. Pietro lo seguiva da lontano (Lc 22, 54). Lo seguiva una gran folla di popolo e di donne che si battevano il petto e facevano lamenti su di lui (Lc 23, 27). Tutti i suoi conoscenti assistevano da lontano e così le donne che lo avevano seguito fin dalla Galilea, osservando questi avvenimenti (Lc 23, 49). </w:t>
      </w:r>
    </w:p>
    <w:p w14:paraId="4AF4C60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Le donne che erano venute con Gesù dalla Galilea seguivano Giuseppe; esse osservarono la tomba e come era stato deposto il corpo di Gesù (Lc 23, 55). E i due discepoli, sentendolo parlare così, seguirono Gesù (Gv 1, 37). Gesù allora si voltò e, vedendo che lo seguivano, disse: "Che cercate?". Gli risposero: "Rabbì (che significa maestro), dove abiti?" (Gv 1, 38). Uno dei due che avevano udito le parole di Giovanni e lo avevano seguito, era Andrea, fratello di Simon Pietro (Gv 1, 40). E una grande folla lo seguiva, vedendo i segni che faceva sugli infermi (Gv 6, 2). Un estraneo invece non lo seguiranno, ma fuggiranno via da lui, perché non conoscono la voce degli estranei" (Gv 10, 5). Allora i Giudei che erano in casa con lei a consolarla, quando videro Maria alzarsi in fretta e uscire, la seguirono pensando: "Va al sepolcro per piangere là" (Gv 11, 31). </w:t>
      </w:r>
    </w:p>
    <w:p w14:paraId="2B5D23A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Simon Pietro gli dice: "Signore, dove vai?". Gli rispose Gesù: "Dove io vado per ora tu non puoi seguirmi; mi seguirai più tardi" (Gv 13, 36). Pietro disse: "Signore, perché non posso seguirti ora? Darò la mia vita per te!" (Gv 13, 37). Intanto Simon Pietro seguiva Gesù insieme con un altro discepolo. Questo discepolo era </w:t>
      </w:r>
      <w:r w:rsidRPr="00B4653D">
        <w:rPr>
          <w:rFonts w:ascii="Arial" w:hAnsi="Arial"/>
          <w:i/>
          <w:iCs/>
          <w:sz w:val="24"/>
          <w:szCs w:val="24"/>
        </w:rPr>
        <w:lastRenderedPageBreak/>
        <w:t>conosciuto dal sommo sacerdote e perciò entrò con Gesù nel cortile del sommo sacerdote (Gv 18, 15). Giunse intanto anche Simon Pietro che lo seguiva ed entrò nel sepolcro e vide le bende per terra (Gv 20, 6). Pietro allora, voltatosi, vide che li seguiva quel discepolo che Gesù amava, quello che nella cena si era chinato sul suo petto e gli aveva domandato: "Signore, chi è che ti tradisce?" (Gv 21, 20). Gesù gli rispose: "Se voglio che egli rimanga finché io venga, che importa a te? Tu seguimi" (Gv 21, 22).</w:t>
      </w:r>
    </w:p>
    <w:p w14:paraId="2F2C965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Tutti i profeti, a cominciare da Samuele e da quanti parlarono in seguito, annunziarono questi giorni (At 3, 24). Dopo di lui sorse Giuda il Galileo, al tempo del censimento, e indusse molta gente a seguirlo, ma anch'egli perì e quanti s'erano lasciati persuadere da lui furono dispersi (At 5, 37). E l'angelo a lui: "Mettiti la cintura e legati i sandali". E così fece. L'angelo disse: "Avvolgiti il mantello, e seguimi!" (At 12, 8). Pietro uscì e prese a seguirlo, ma non si era ancora accorto che era realtà ciò che stava succedendo per opera dell'angelo: credeva infatti di avere una visione (At 12, 9). Al seguito del proconsole Sergio Paolo, persona di senno, che aveva fatto chiamare a sé Barnaba e Saulo e desiderava ascoltare la parola di Dio (At 13, 7). Sciolta poi l'assemblea, molti Giudei e proseliti credenti in Dio seguirono Paolo e Barnaba ed essi, intrattenendosi con loro, li esortavano a perseverare nella grazia di Dio (At 13, 43). Egli, nelle generazioni passate, ha lasciato che ogni popolo seguisse la sua strada (At 14, 16). Essa seguiva Paolo e noi gridando: "Questi uomini sono servi del Dio Altissimo e vi annunziano la via della salvezza" (At 16, 17). Qui trovò un Giudeo chiamato Aquila, oriundo del Ponto, arrivato poco prima dall'Italia con la moglie Priscilla, in seguito all'ordine di Claudio che allontanava da Roma tutti i Giudei. Paolo si recò da loro (At 18, 2). Trascorso colà un po’ di tempo, partì di nuovo percorrendo di seguito le regioni della Galazia e della Frigia, confermando nella fede tutti i discepoli (At 18, 23). Ora hanno sentito dire di te che vai insegnando a tutti i Giudei sparsi tra i pagani che abbandonino Mosè, dicendo di non circoncidere più i loro figli e di non seguire più le nostre consuetudini (At 21, 21). </w:t>
      </w:r>
    </w:p>
    <w:p w14:paraId="5C90E3B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Rivestitevi invece del Signore Gesù Cristo e non seguite la carne nei suoi desideri (Rm 13, 14). In seguito apparve a più di cinquecento fratelli in una sola volta: la maggior parte di essi vive ancora, mentre alcuni sono morti (1Cor 15, 6). In seguito, dopo tre anni andai a Gerusalemme per consultare Cefa, e rimasi presso di lui quindici giorni (Gal 1, 18). vi andai però in seguito ad una rivelazione. Esposi loro il vangelo che io predico tra i pagani, ma lo esposi privatamente alle persone più ragguardevoli, per non trovarmi nel rischio di correre o di aver corso invano (Gal 2, 2). E su quanti seguiranno questa norma sia pace e misericordia, come su tutto l'Israele di Dio (Gal 6, 16). Proponendo queste cose ai fratelli sarai un buon ministro di Cristo Gesù, nutrito come sei dalle parole della fede e della buona dottrina che hai seguito (1Tm 4, 6). </w:t>
      </w:r>
    </w:p>
    <w:p w14:paraId="3D7DE330" w14:textId="1511DA6E"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Tu invece mi hai seguito da vicino nell'insegnamento, nella condotta, nei propositi, nella fede, nella magnanimità, nell'amore del prossimo, nella pazienza (2Tm 3, 10). Se Giosuè infatti li avesse introdotti in quel riposo, Dio non avrebbe parlato, in seguito, di un altro giorno (Eb 4, 8). E voi ben sapete che in seguito, quando volle ottenere in eredità la benedizione, fu respinto, perché non trovò modo di fare mutare sentimento al padre, sebbene glielo richiedesse con lacrime (Eb 12, 17). cercando di indagare a quale momento o a quali circostanze accennasse lo Spirito di Cristo che era in loro, quando prediceva le sofferenze destinate a Cristo e le glorie che dovevano seguirle (1Pt 1, 11).</w:t>
      </w:r>
      <w:r w:rsidR="00B4653D">
        <w:rPr>
          <w:rFonts w:ascii="Arial" w:hAnsi="Arial"/>
          <w:i/>
          <w:iCs/>
          <w:sz w:val="24"/>
          <w:szCs w:val="24"/>
        </w:rPr>
        <w:t xml:space="preserve"> </w:t>
      </w:r>
      <w:r w:rsidRPr="00B4653D">
        <w:rPr>
          <w:rFonts w:ascii="Arial" w:hAnsi="Arial"/>
          <w:i/>
          <w:iCs/>
          <w:sz w:val="24"/>
          <w:szCs w:val="24"/>
        </w:rPr>
        <w:t xml:space="preserve">A questo infatti </w:t>
      </w:r>
      <w:r w:rsidRPr="00B4653D">
        <w:rPr>
          <w:rFonts w:ascii="Arial" w:hAnsi="Arial"/>
          <w:i/>
          <w:iCs/>
          <w:sz w:val="24"/>
          <w:szCs w:val="24"/>
        </w:rPr>
        <w:lastRenderedPageBreak/>
        <w:t xml:space="preserve">siete stati chiamati, poiché anche Cristo patì per voi, lasciandovi un esempio, perché ne seguiate le orme (1Pt 2, 21). </w:t>
      </w:r>
    </w:p>
    <w:p w14:paraId="2181893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Molti seguiranno le loro dissolutezze e per colpa loro la via della verità sarà coperta di improperi (2Pt 2, 2). Ora io voglio ricordare a voi, che già conoscete tutte queste cose, che il Signore dopo aver salvato il popolo dalla terra d'Egitto, fece perire in seguito quelli che non vollero credere (Gd 1, 5). A voi di Tiàtira invece che non seguite questa dottrina, che non avete conosciuto le profondità di satana - come le chiamano - non imporrò altri pesi (Ap 2, 24). Dopo ciò ebbi una visione: una porta era aperta nel cielo. La voce che prima avevo udito parlarmi come una tromba diceva: Sali quassù, ti mostrerò le cose che devono accadere in seguito (Ap 4, 1). Poi l'angelo prese l'incensiere, lo riempì del fuoco preso dall'altare e lo gettò sulla terra: ne seguirono scoppi di tuono, clamori, fulmini e scosse di terremoto (Ap 8, 5). Allora si aprì il santuario di Dio nel cielo e apparve nel santuario l'arca dell'alleanza. Ne seguirono folgori, voci, scoppi di tuono, terremoto e una tempesta di grandine (Ap 11, 19). Ne seguirono folgori, clamori e tuoni, accompagnati da un grande terremoto, di cui non vi era mai stato l'uguale da quando gli uomini vivono sopra la terra (Ap 16, 18). </w:t>
      </w:r>
    </w:p>
    <w:p w14:paraId="017B0371" w14:textId="1AAE0B1D"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cristiano non segue una verità. Segue una Persona che percorre la via della verità e della vita. Segue una persona che è la via, la verità, la vita. Come nel ricordo sono inseparabili Parola e segni di accreditamento della Parola, così qui sono inseparabili Cristo Signore via, verità, vita, luce, risurrezione. Sono una cosa sola. Sono la sola cosa. Questo significa che noi non possiamo seguire una verità, una via, </w:t>
      </w:r>
      <w:r w:rsidR="00000974" w:rsidRPr="00B4653D">
        <w:rPr>
          <w:rFonts w:ascii="Arial" w:hAnsi="Arial"/>
          <w:sz w:val="24"/>
          <w:szCs w:val="24"/>
        </w:rPr>
        <w:t>una vita</w:t>
      </w:r>
      <w:r w:rsidRPr="00B4653D">
        <w:rPr>
          <w:rFonts w:ascii="Arial" w:hAnsi="Arial"/>
          <w:sz w:val="24"/>
          <w:szCs w:val="24"/>
        </w:rPr>
        <w:t xml:space="preserve">, una luce che sia fuori di Cristo. Noi seguiamo Cristo che è via, verità, vita, luce, eternità. </w:t>
      </w:r>
    </w:p>
    <w:p w14:paraId="673FB97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Siamo tutti in grande errore quanti pensiamo che si possa ottenere verità, vita, pace, luce, gioia, santità, eternità, fratellanza, comunione, ogni altro dono, fuori di Cristo, senza Cristo. Siamo tutti in grande confusione quando riteniamo che il dono di Cristo e Cristo siano due cose separabili. Vogliamo la pace, ma non vogliamo Cristo. Vogliamo la fraternità, ma non vogliamo Cristo nel cui corpo ogni fraternità si vive. Vogliamo la vera umanità ma escludendo Cristo che è l’uomo nuovo che in Lui, per opera dello Spirito Santo ci fa uomini nuovi ogni giorno. </w:t>
      </w:r>
    </w:p>
    <w:p w14:paraId="12BA61D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È questa la nostra verità: la sequela cristiana non dietro al Vangelo, alla Parola. Non è neanche dietro Cristo. Si va dietro Cristo, ma solamente se siamo in Lui, con Lui, Per Lui, se cioè siamo suo vero corpo, sua vera vita, sua vera vite coltivata sempre dal Padre. Questa verità oggi va gridata, annunziata, predicata, insegnata. Tutti corriamo il rischio di essere cristiani senza Cristo, perché cristiani non in Lui, non con Lui, non per Lui.</w:t>
      </w:r>
    </w:p>
    <w:p w14:paraId="13488472" w14:textId="77777777" w:rsidR="00047F2E" w:rsidRPr="00B4653D" w:rsidRDefault="00047F2E" w:rsidP="00B4653D">
      <w:pPr>
        <w:spacing w:after="120" w:line="240" w:lineRule="auto"/>
        <w:jc w:val="both"/>
        <w:rPr>
          <w:rFonts w:ascii="Arial" w:hAnsi="Arial" w:cs="Arial"/>
          <w:b/>
          <w:bCs/>
          <w:i/>
          <w:iCs/>
          <w:sz w:val="24"/>
          <w:szCs w:val="24"/>
        </w:rPr>
      </w:pPr>
      <w:bookmarkStart w:id="197" w:name="_Toc62164170"/>
      <w:r w:rsidRPr="00B4653D">
        <w:rPr>
          <w:rFonts w:ascii="Arial" w:hAnsi="Arial" w:cs="Arial"/>
          <w:b/>
          <w:bCs/>
          <w:i/>
          <w:iCs/>
          <w:sz w:val="24"/>
          <w:szCs w:val="24"/>
        </w:rPr>
        <w:t>PECCARE</w:t>
      </w:r>
      <w:bookmarkEnd w:id="197"/>
    </w:p>
    <w:p w14:paraId="600DCF3F"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Alla luce di quanto finora detto si comprende subito cosa è il peccato. Esso è uscire dalla Parola del Signore per entrare nella parola della creatura. È lasciare i pensieri di Dio per assumere i pensieri degli uomini. È abbandonare la via del Signore e incamminarsi sulle vie e i sentieri degli uomini.</w:t>
      </w:r>
    </w:p>
    <w:p w14:paraId="0CD488D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Si esce dalla Parola di Dio quando non si ascolta la legge scritta nei cuori, la legge scritta sulle due tavole, la legge del Vangelo, la legge scritta dallo Spirito Santo, la legge interpretata dallo Spirito Santo. Poiché ognuno pecca secondo una sua particolare legge, secondo la legge contro la quale uno ha peccato sarà giudicato. Infatti nel Vangelo secondo Matteo il giudizio è fatto da Cristo Gesù sulla fede o Parabola delle dieci vergini; sui talenti o mine o parabola dei talenti; sull’uso dei beni di questo mondo. Il giudizio è nel tempo e alla fine del tempo. </w:t>
      </w:r>
    </w:p>
    <w:p w14:paraId="5091871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Si viola la legge scritta nei cuori, quando l’uomo non mostra con la sua vita di essere ad immagine e a somiglianza del suo Signore, Creatore, Dio. Si offende la legge scritta sulle due tavole quando si trasgredisce anche uno solo dei Dieci Comandamenti. Si pecca contro il Vangelo quando si vive in modo difforme da quanto detta il Discorso della Montagna. Si disobbedisce allo Spirito Santo quando non si segue il carisma e il ministero a noi dati secondo la sua volontà. Si offende la legge interpretata dallo Spirito Santo quando fissiamo la comprensione della Parola a ieri e non ci lasciamo oggi illuminare dalla sua luce. Oggi lo Spirito illumina la Parola e oggi dobbiamo lasciarci illuminare. La comprensione di ieri era per ieri, oggi per oggi, domani per domani.</w:t>
      </w:r>
    </w:p>
    <w:p w14:paraId="79F8CDB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Nella Scrittura Santa abbiamo specificati altri due peccati; quello commesso contro la Parola data agli uomini e anche quello contro la fratellanza. Il fratello va sempre redento. Al fratello mai si deve fare il male. Anche questo è un peccato particolare. La parola data dall’uomo all’uomo è vera legge e va osservata. Essa è in tutto simile all’alleanza che l’uomo stipula con Dio. Come si dona la parola a Dio, così si dona agli uomini. Si è obbligati a rispettare l’una e l’altra parola, data a Dio e all’uomo. San Paolo dice che chi pecca contro la coscienza sarà giudicato secondo la coscienza. Chi pecca contro il Vangelo o la Legge sarà giudicato secondo la Legge o il Vangelo. </w:t>
      </w:r>
    </w:p>
    <w:p w14:paraId="58F95E3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agisci bene, non dovrai forse tenerlo alto? Ma se non agisci bene, il peccato è accovacciato alla tua porta; verso di te è la sua bramosia, ma tu dòminala" (Gen 4, 7). Ora gli uomini di Sòdoma erano perversi e peccavano molto contro il Signore (Gen 13, 13). Disse allora il Signore: "Il grido contro Sòdoma e Gomorra è troppo grande e il loro peccato è molto grave (Gen 18, 20). Gli rispose Dio nel sogno: "Anch'io so che con retta coscienza hai fatto questo e ti ho anche impedito di peccare contro di me: perciò non ho permesso che tu la toccassi (Gen 20, 6). Poi Abimelech chiamò Abramo e gli disse: "Che ci hai fatto? E che colpa ho commesso contro di te, perché tu abbia esposto me e il mio regno ad un peccato tanto grande? Tu hai fatto a mio riguardo azioni che non si fanno" (Gen 20, 9). Giacobbe allora si adirò e apostrofò Labano, al quale disse: "Qual è il mio delitto, qual è il mio peccato, perché ti sia messo a inseguirmi? (Gen 31, 36). Lui stesso non conta più di me in questa casa; non mi ha proibito nulla, se non te, perché sei sua moglie. E come potrei fare questo grande male e peccare contro Dio?" (Gen 39, 9). </w:t>
      </w:r>
    </w:p>
    <w:p w14:paraId="71A14C2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Ruben prese a dir loro: "Non avevo detto io: Non peccate contro il ragazzo? Ma non mi avete dato ascolto. Ecco ora ci si domanda conto del suo sangue" (Gen 42, 22). Direte a Giuseppe: Perdona il delitto dei tuoi fratelli e il loro peccato, perché ti hanno fatto del male! Perdona dunque il delitto dei servi del Dio di tuo padre!". Giuseppe pianse quando gli si parlò così (Gen 50, 17). Allora il faraone mandò a chiamare Mosè e Aronne e disse loro: "Questa volta ho peccato: il Signore ha ragione; io e il mio popolo siamo colpevoli (Es 9, 27). Il faraone vide che la pioggia era cessata, come anche la grandine e i tuoni, e allora continuò a peccare e si ostinò, insieme con i suoi ministri (Es 9, 34). Il faraone allora convocò in fretta Mosè e Aronne e disse: "Ho peccato contro il Signore, vostro Dio, e contro di voi (Es 10, 16). Ma ora perdonate il mio peccato anche questa volta e pregate il Signore vostro Dio perché almeno allontani da me questa morte!" (Es 10, 17). Mosè disse al popolo: "Non abbiate timore: Dio è venuto per mettervi alla prova e perché il suo timore vi sia sempre presente e non pecchiate" (Es 20, 20). Quando un uomo seduce una vergine non ancora fidanzata e pecca con lei, ne pagherà la dote nuziale ed essa diverrà sua moglie (Es 22, 15). </w:t>
      </w:r>
    </w:p>
    <w:p w14:paraId="53F3A05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Essi non abiteranno più nel tuo paese, altrimenti ti farebbero peccare contro di me, perché tu serviresti i loro dei e ciò diventerebbe una trappola per te" (Es 23, 33). Ma la carne del giovenco, la sua pelle e i suoi escrementi, li brucerai fuori del campo, perché si tratta di un sacrificio per il peccato (Es 29, 14). In ciascun giorno offrirai un giovenco in sacrificio per il peccato, in espiazione; toglierai il peccato dall'altare facendo per esso il sacrificio espiatorio e in seguito lo ungerai per consacrarlo (Es 29, 36). Una volta all'anno Aronne farà il rito espiatorio sui corni di esso: con il sangue del sacrificio per il peccato vi farà sopra una volta all'anno il rito espiatorio per le vostre generazioni. E' cosa santissima per il Signore" (Es 30, 10). Mosè disse ad Aronne: "Che ti ha fatto questo popolo, perché tu l'abbia gravato di un peccato così grande?" (Es 32, 21). Il giorno dopo Mosè disse al popolo: "Voi avete commesso un grande peccato; ora salirò verso il Signore: forse otterrò il perdono della vostra colpa" (Es 32, 30). Mosè ritornò dal Signore e disse: "Questo popolo ha commesso un grande peccato: si sono fatti un dio d'oro (Es 32, 31). Ma ora, se tu perdonassi il loro peccato... E se no, cancellami dal tuo libro che hai scritto!" (Es 32, 32). Il Signore disse a Mosè: "Io cancellerò dal mio libro colui che ha peccato contro di me (Es 32, 33). Ora va’, conduci il popolo là dove io ti ho detto. Ecco il mio angelo ti precederà; ma nel giorno della mia visita li punirò per il loro peccato" (Es 32, 34). </w:t>
      </w:r>
    </w:p>
    <w:p w14:paraId="445B866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Se è un capo chi ha peccato, violando per inavvertenza un divieto del Signore suo Dio e così si è reso colpevole (Lv 4, 22). </w:t>
      </w:r>
    </w:p>
    <w:p w14:paraId="06409C0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conosca il peccato commesso, porterà come offerta un capro maschio senza difetto (Lv 4, 23). Poi brucerà sull'altare ogni parte grassa, come il grasso del sacrificio di comunione. Il sacerdote farà per lui il rito espiatorio per il suo peccato e gli sarà perdonato (Lv 4, 26). Se chi ha peccato è stato qualcuno del popolo, violando per inavvertenza un divieto del Signore, e così si è reso colpevole (Lv 4, 27). Quando conosca il peccato commesso, porti come offerta una capra femmina, senza difetto, in espiazione del suo peccato (Lv 4, 28).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Se una persona pecca perché nulla dichiara, benché abbia udito la formula di scongiuro e sia essa stessa testimone o abbia visto o sappia, sconterà la sua iniquità (Lv 5, 1). </w:t>
      </w:r>
    </w:p>
    <w:p w14:paraId="77AE744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uno dunque si sarà reso colpevole d'una di queste cose, confesserà il peccato commesso (Lv 5, 5). Porterà al Signore, come riparazione della sua colpa per il peccato commesso, una femmina del bestiame minuto, pecora o capra, come sacrificio espiatorio; il sacerdote farà per lui il rito espiatorio per il </w:t>
      </w:r>
      <w:r w:rsidRPr="00B4653D">
        <w:rPr>
          <w:rFonts w:ascii="Arial" w:hAnsi="Arial"/>
          <w:i/>
          <w:iCs/>
          <w:sz w:val="24"/>
          <w:szCs w:val="24"/>
        </w:rPr>
        <w:lastRenderedPageBreak/>
        <w:t xml:space="preserve">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Dell'altro uccello offrirà un olocausto, secondo le norme stabilite. Così il sacerdote farà per lui il rito espiatorio per il peccato che ha commesso e gli sarà perdonato (Lv 5, 10). Ma se non ha mezzi per procurarsi due tortore o due colombi, porterà, come offerta per il peccato commesso, un decimo di efa di fior di farina, come sacrificio espiatorio; non vi metterà né olio né incenso, perché è un sacrificio per il peccato (Lv 5, 11). </w:t>
      </w:r>
    </w:p>
    <w:p w14:paraId="7AAEFF4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il sacerdote farà per lui il rito espiatorio per il peccato commesso in uno dei casi suddetti e gli sarà perdonato. Il resto sarà per il sacerdote, come nell'oblazione" (Lv 5, 13). Se qualcuno commetterà una mancanza e peccherà per errore riguardo a cose consacrate al Signore, porterà al Signore, in sacrificio di riparazione, un ariete senza difetto, preso dal gregge, che valuterai in sicli d'argento in base al siclo del santuario (Lv 5, 15). Quando uno peccherà facendo, senza saperlo, una cosa vietata dal Signore, sarà colpevole e dovrà scontare la mancanza (Lv 5, 17). Quando uno peccherà e commetterà una mancanza verso il Signore, rifiutando al suo prossimo un deposito da lui ricevuto o un pegno consegnatogli o una cosa rubata o estorta con frode (Lv 5, 21). O troverà una cosa smarrita, mentendo a questo proposito e giurando il falso circa qualcuna delle cose per cui un uomo può peccare (Lv 5, 22). Se avrà così peccato e si sarà reso colpevole, restituirà la cosa rubata o estorta con frode o il deposito che gli era stato affidato o l'oggetto smarrito che aveva trovato (Lv 5, 23). </w:t>
      </w:r>
    </w:p>
    <w:p w14:paraId="26838DC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Parla ad Aronne e ai suoi figli e dì loro: Questa è la legge del sacrificio espiatorio. Nel luogo dove si immola l'olocausto sarà immolata davanti al Signore la vittima per il peccato. E' cosa santissima (Lv 6, 18). La mangerà il sacerdote che l'offrirà per il peccato; dovrà mangiarla in luogo santo, nel recinto della tenda del convegno (Lv 6, 19). Così farà l'espiazione sul santuario per l'impurità degli Israeliti, per le loro trasgressioni e per tutti i loro peccati. Lo stesso farà per la tenda del convegno che si trova fra di loro, in mezzo alle loro impurità (Lv 16, 16). Aronne poserà le mani sul capo del capro vivo, confesserà sopra di esso tutte le iniquità degli Israeliti, tutte le loro trasgressioni, tutti i loro peccati e li riverserà sulla testa del capro; poi, per mano di un uomo incaricato di ciò, lo manderà via nel deserto (Lv 16, 21). Poiché in quel giorno si compirà il rito espiatorio per voi, al fine di purificarvi; voi sarete purificati da tutti i vostri peccati, davanti al Signore (Lv 16, 30). Questa sarà per voi legge perenne: una volta all'anno, per gli Israeliti, si farà l'espiazione di tutti i loro peccati". E si fece come il Signore aveva ordinato a Mosè (Lv 16, 34). Non peccherai con la moglie del tuo prossimo per contaminarti con lei (Lv 18, 20). Non coverai nel tuo cuore odio contro il tuo fratello; rimprovera apertamente il tuo prossimo, così non ti caricherai d'un peccato per lui (Lv 19, 17). </w:t>
      </w:r>
    </w:p>
    <w:p w14:paraId="1FE2B61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Con questo ariete il sacerdote farà per lui il rito espiatorio davanti al Signore per il peccato da lui commesso; il peccato commesso gli sarà perdonato (Lv 19, 22). 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E non faranno portare loro la pena del peccato di cui si </w:t>
      </w:r>
      <w:r w:rsidRPr="00B4653D">
        <w:rPr>
          <w:rFonts w:ascii="Arial" w:hAnsi="Arial"/>
          <w:i/>
          <w:iCs/>
          <w:sz w:val="24"/>
          <w:szCs w:val="24"/>
        </w:rPr>
        <w:lastRenderedPageBreak/>
        <w:t xml:space="preserve">renderebbero colpevoli, mangiando le loro cose sante; poiché io sono il Signore che le santifico" (Lv 22, 16). Parla agli Israeliti e dì loro: Chiunque maledirà il suo Dio, porterà la pena del suo peccato (Lv 24, 15).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"Ordina agli Israeliti: Quando un uomo o una donna avrà fatto un torto a qualcuno, peccando contro il Signore, questa persona si sarà resa colpevole (Nm 5, 6). </w:t>
      </w:r>
    </w:p>
    <w:p w14:paraId="576FEC3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Dovrà confessare il 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 in quel giorno stesso, il nazireo consacrerà così il suo capo (Nm 6, 11). 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 La mattina si alzarono presto per salire verso la cima del monte, dicendo: "Eccoci qua; 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7BC6CB3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Sarà perdonato a tutta la comunità degli Israeliti e allo straniero che soggiorna in mezzo a loro, perché tutto il popolo ha peccato per inavvertenza (Nm 15, 26). 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Si tratti di un nativo del paese tra gli Israeliti o di uno straniero che soggiorna in mezzo a voi, avrete un'unica legge per colui che pecca per inavvertenza (Nm 15, 29). Ma essi, prostratisi con la faccia a terra, dissero: "Dio, Dio degli spiriti di ogni essere vivente! Un uomo solo ha peccato e ti vorresti adirare contro tutta la comunità?" (Nm 16, 22). Egli disse alla comunità: "Allontanatevi dalle tende di questi uomini empi e non toccate nulla di ciò che è loro, perché non periate a causa di tutti i loro peccati" (Nm 16, 26). </w:t>
      </w:r>
    </w:p>
    <w:p w14:paraId="146F85E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Degli incensieri di quegli uomini, che hanno peccato al prezzo della loro vita, si facciano tante lamine battute per rivestirne l'altare, poiché sono stati presentati davanti al Signore e quindi sono sacri; saranno un monito per gli Israeliti" (Nm 17, 3). Gli Israeliti non si accosteranno più alla tenda del convegno per non caricarsi di un peccato che li farebbe morire (Nm 18, 22). Così non sarete rei di alcun peccato, perché ne avrete messa da parte la parte migliore; non profanerete le cose sante degli Israeliti; così non morirete" (Nm 18, 32). Allora il </w:t>
      </w:r>
      <w:r w:rsidRPr="00B4653D">
        <w:rPr>
          <w:rFonts w:ascii="Arial" w:hAnsi="Arial"/>
          <w:i/>
          <w:iCs/>
          <w:sz w:val="24"/>
          <w:szCs w:val="24"/>
        </w:rPr>
        <w:lastRenderedPageBreak/>
        <w:t xml:space="preserve">popolo venne a Mosè e disse: "Abbiamo peccato, perché abbiamo parlato contro il Signore e contro di te; prega il Signore che allontani da noi questi serpenti". Mosè pregò per il popolo (Nm 21, 7). Allora Balaam disse all'angelo del Signore: "Io ho peccato, perché non sapevo che tu ti fossi posto contro di me sul cammino; ora se questo ti dispiace, io tornerò indietro" (Nm 22, 34). "Nostro padre è morto nel deserto. Egli non era nella compagnia di coloro che si adunarono contro il Signore, non era della gente di Core, ma è morto a causa del suo peccato, senza figli maschi (Nm 27, 3). Ed ecco voi sorgerete al posto dei vostri padri, razza di uomini peccatori, per aumentare ancora l'ira del Signore contro Israele (Nm 32, 14). </w:t>
      </w:r>
    </w:p>
    <w:p w14:paraId="1571B9B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se non fate così, voi peccherete contro il Signore; sappiate che il vostro peccato vi raggiungerà (Nm 32, 23). Allora voi mi rispondeste: Abbiamo peccato contro il Signore! Entreremo e combatteremo in tutto come il Signore nostro Dio ci ha ordinato. Ognuno di voi cinse le armi e presumeste di salire verso la montagna (Dt 1, 41). Guardai ed ecco, avevate peccato contro il Signore vostro Dio; vi eravate fatto un vitello di metallo fuso; avevate ben presto lasciato la via che il Signore vi aveva imposta (Dt 9, 16). Poi mi prostrai davanti al Signore, come avevo fatto la prima volta, per quaranta giorni e per quaranta notti; 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Ricordati dei tuoi servi Abramo, Isacco e Giacobbe; non guardare alla caparbietà di questo popolo e alla sua malvagità e al suo peccato (Dt 9, 27). Bada bene che non ti entri in cuore questo pensiero iniquo: E' vicino il settimo anno, l'anno della remissione; e il tuo occhio sia cattivo verso il tuo fratello bisognoso e tu non gli dia nulla; egli griderebbe al Signore contro di te e un peccato sarebbe su di te (Dt 15, 9). Un solo testimonio non avrà valore contro alcuno, per qualsiasi colpa e per qualsiasi peccato; qualunque peccato questi abbia commesso, il fatto dovrà essere stabilito sulla parola di due o di tre testimoni (Dt 19, 15). </w:t>
      </w:r>
    </w:p>
    <w:p w14:paraId="46EEEC3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essi non v'insegnino a commettere tutti gli abomini che fanno per i loro dei e voi non pecchiate contro il Signore vostro Dio (Dt 20, 18). Quando un uomo verrà colto in fallo con una donna maritata, tutti e due dovranno morire: l'uomo che ha peccato e la donna. Così toglierai il male da Israele (Dt 22, 22). Quando una fanciulla vergine è fidanzata e un uomo, trovandola in città, pecca con lei (Dt 22, 23). Ma se l'uomo trova per i campi la fanciulla fidanzata e facendole violenza pecca con lei, allora dovrà morire soltanto l'uomo che ha peccato con lei (Dt 22, 25). Se un uomo trova una fanciulla vergine che non sia fidanzata, l'afferra e pecca con lei e sono colti in flagrante (Dt 22, 28). L'uomo che ha peccato con lei darà al padre della fanciulla cinquanta sicli d'argento; essa sarà sua moglie, per il fatto che egli l'ha disonorata, e non potrà ripudiarla per tutto il tempo della sua vita (Dt 22, 29). Quando avrai fatto un voto al Signore tuo Dio, non tarderai a soddisfarlo, perché il Signore tuo Dio te ne domanderebbe certo conto e in te vi sarebbe un peccato (Dt 23, 22). Ma se ti astieni dal far voti non vi sarà in te peccato (Dt 23, 23). Il primo marito, che l'aveva rinviata, non potrà riprenderla per moglie, dopo che essa è stata contaminata, perché sarebbe abominio agli occhi del Signore; tu non renderai colpevole di peccato il paese che il Signore tuo Dio sta per darti in eredità (Dt 24, 4). </w:t>
      </w:r>
    </w:p>
    <w:p w14:paraId="56E9A791" w14:textId="7CDA8198"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Gli darai il suo salario il giorno stesso, prima che tramonti il sole, perché egli è povero lo desidera; così egli non griderà contro di te al Signore e tu non sarai in peccato (Dt 24, 15). Non si metteranno a morte i padri per una colpa dei figli, né si metteranno a morte i figli per una colpa dei padri; ognuno sarà messo a morte per il proprio peccato (Dt 24, 16). Israele ha peccato. Essi hanno trasgredito l'alleanza che avevo loro prescritto e hanno preso ciò che era votato allo sterminio: hanno rubato, hanno dissimulato e messo nei loro sacchi! (Gs 7, 11). Rispose Acan a Giosuè: "In verità, proprio io ho peccato contro il Signore, Dio di Israele, e ho fatto questo e quest'altro (Gs 7, 20). Giosuè disse al popolo: "Voi non potrete servire il Signore, perché è un Dio santo, è un Dio geloso; Egli non perdonerà le vostre trasgressioni e i vostri </w:t>
      </w:r>
      <w:r w:rsidR="00000974" w:rsidRPr="00B4653D">
        <w:rPr>
          <w:rFonts w:ascii="Arial" w:hAnsi="Arial"/>
          <w:i/>
          <w:iCs/>
          <w:sz w:val="24"/>
          <w:szCs w:val="24"/>
        </w:rPr>
        <w:t>peccati. (</w:t>
      </w:r>
      <w:r w:rsidRPr="00B4653D">
        <w:rPr>
          <w:rFonts w:ascii="Arial" w:hAnsi="Arial"/>
          <w:i/>
          <w:iCs/>
          <w:sz w:val="24"/>
          <w:szCs w:val="24"/>
        </w:rPr>
        <w:t xml:space="preserve">Gs 24, 19). Allora gli Israeliti gridarono al Signore: "Abbiamo peccato contro di te, perché abbiamo abbandonato il nostro Dio e abbiamo servito i Baal" (Gdc 10, 10). Gli Israeliti dissero al Signore: "Abbiamo peccato; fa’ di noi ciò che ti piace; soltanto, liberaci in questo giorno" (Gdc 10, 15). Quando i loro padri o i loro fratelli verranno a discutere con voi, direte loro: Concedetele a noi: abbiamo preso ciascuno una donna come in battaglia... ma se ce le aveste date voi stessi, allora avreste peccato" (Gdc 21, 22). Così il peccato di quei giovani era molto grande davanti al Signore perché disonoravano l'offerta del Signore (1Sam 2, 17). </w:t>
      </w:r>
    </w:p>
    <w:p w14:paraId="5CCE437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un uomo pecca contro un altro uomo, Dio potrà intervenire in suo favore, ma se l'uomo pecca contro il Signore, chi potrà intercedere per lui?". Ma non ascoltarono la voce del padre, perché il Signore aveva deciso di farli morire (1Sam 2, 25). Si radunarono pertanto in Mizpa, attinsero acqua, la sparsero davanti al Signore e digiunarono in quel giorno, dicendo: "Abbiamo peccato contro il Signore!". A Mizpa Samuele fu giudice degli Israeliti (1Sam 7, 6). Essi gridarono al Signore: Abbiamo peccato, perché abbiamo abbandonato il Signore e abbiamo servito i Baal e le Astarti! Ma ora liberaci dalle mani dei nostri nemici e serviremo te (1Sam 12, 10). Non è forse questo il tempo della mietitura del grano? Ma io griderò al Signore ed Egli manderà tuoni e pioggia. Così vi persuaderete e constaterete che grande è il peccato che avete fatto davanti al Signore chiedendo un re per voi" (1Sam 12, 17). Tutto il popolo perciò disse a Samuele: "Prega il Signore tuo Dio per noi tuoi servi che non abbiamo a morire, poiché abbiamo aggiunto a tutti i nostri errori il peccato di aver chiesto per noi un re" (1Sam 12, 19). Quanto a me, non sia mai che io pecchi contro il Signore, tralasciando di supplicare per voi e di indicarvi la via buona e retta (1Sam 12, 23). </w:t>
      </w:r>
    </w:p>
    <w:p w14:paraId="6FFFD5C5" w14:textId="606C7E38"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cosa fu annunziata a Saul: "Ecco il popolo pecca contro il Signore, mangiando con il sangue". Rispose: "Avete prevaricato! Rotolate subito qui una grande pietra" (1Sam 14, 33). Allora Saul soggiunse: "Passate tra il popolo e dite a tutti: Ognuno conduca qua il suo bue e il suo montone e li macelli su questa pietra, poi mangiatene; così non peccherete contro il Signore, mangiando le carni con il sangue". In quella notte ogni uomo del popolo condusse a mano ciò che aveva e là lo macellò (1Sam 14, 34). Allora Saul disse: "Accostatevi qui voi tutti capi del popolo. Cercate ed esaminate da chi sia stato commesso oggi il peccato (1Sam 14, 38). Il Signore ti aveva mandato per una spedizione e aveva detto: Va’, vota allo sterminio quei peccatori di Amaleciti, combattili finché non li avrai distrutti (1Sam 15, 18). Poiché peccato di divinazione è la ribellione, e iniquità e </w:t>
      </w:r>
      <w:r w:rsidR="00000974" w:rsidRPr="00B4653D">
        <w:rPr>
          <w:rFonts w:ascii="Arial" w:hAnsi="Arial"/>
          <w:i/>
          <w:iCs/>
          <w:sz w:val="24"/>
          <w:szCs w:val="24"/>
        </w:rPr>
        <w:t>terafim</w:t>
      </w:r>
      <w:r w:rsidRPr="00B4653D">
        <w:rPr>
          <w:rFonts w:ascii="Arial" w:hAnsi="Arial"/>
          <w:i/>
          <w:iCs/>
          <w:sz w:val="24"/>
          <w:szCs w:val="24"/>
        </w:rPr>
        <w:t xml:space="preserve"> l'insubordinazione. Perché hai rigettato la parola del Signore, Egli ti ha rigettato come re" (1Sam 15, 23). Saul disse allora a Samuele: "Ho peccato per avere trasgredito il comando del Signore e i tuoi ordini, mentre ho temuto il popolo e ho ascoltato la sua voce (1Sam 15, 24). </w:t>
      </w:r>
    </w:p>
    <w:p w14:paraId="44B8CBB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Ma ora, perdona il mio peccato e ritorna con me, perché mi prostri al Signore" (1Sam 15, 25). Saul disse: "Ho peccato sì, ma onorami davanti agli anziani del mio popolo e davanti a Israele; ritorna con me perché mi prostri al Signore tuo Dio" (1Sam 15, 30). Giònata parlò difatti a Saul suo padre in favore di Davide e gli disse: "Non si renda colpevole il re contro il suo servo Davide, che non ha peccato contro di te, che anzi ti ha reso un servizio molto grande (1Sam 19, 4). Egli ha esposto la vita, quando sconfisse il Filisteo, e il Signore ha concesso una grande vittoria a tutto Israele. Hai visto e hai gioito. Dunque, perché pecchi contro un innocente, uccidendo Davide senza motivo?" (1Sam 19, 5).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Il re rispose: "Ho peccato, ritorna, Davide figlio mio. Non ti farò più del male, perché la mia vita oggi è stata tanto preziosa ai tuoi occhi. Ho agito da sciocco e mi sono molto, molto ingannato" (1Sam 26, 21). Allora Davide disse a Natan: "Ho peccato contro il Signore!". Natan rispose a Davide: "Il Signore ha perdonato il tuo peccato; tu non morirai (2Sam 12, 13). </w:t>
      </w:r>
    </w:p>
    <w:p w14:paraId="006C341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il tuo servo riconosce di aver peccato ed ecco, oggi, primo di tutta la casa di Giuseppe, sono sceso incontro al re mio signore" (2Sam 19, 21). Ma dopo che Davide ebbe fatto il censimento del popolo, provò rimorso in cuore e disse al Signore: "Ho peccato molto per quanto ho fatto; ma ora, Signore, perdona l'iniquità del tuo servo, poiché io ho commesso una grande stoltezza" (2Sam 24, 10). Davide, vedendo l'angelo che colpiva il popolo, disse al Signore: "Io ho peccato; io ho agito da iniquo; ma queste pecore che hanno fatto? La tua mano venga contro di me e contro la casa di mio padre!" (2Sam 24, 17). Ora non lasciare impunito il suo peccato. Sei saggio e sai come trattarlo. Farai scendere la sua canizie agli inferi con morte violenta" (1Re 2, 9). Se uno pecca contro il suo fratello e, perché gli è imposto un giuramento di imprecazione, viene a giurare davanti al tuo altare in questo tempio (1Re 8, 31). </w:t>
      </w:r>
    </w:p>
    <w:p w14:paraId="52169BC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Quando peccheranno contro di te, poiché non c'è nessuno che non pecchi, e tu, adirato contro di loro, li consegnerai a un nemico e i loro conquistatori li deporteranno in un paese ostile, lontano o vicino (1Re 8, 46). Se nel paese in cui saranno deportati rientreranno in se stessi e faranno ritorno a te supplicandoti nel paese della loro prigionia, dicendo: Abbiamo peccato, abbiamo agito da malvagi e da empi (1Re 8, 47). </w:t>
      </w:r>
    </w:p>
    <w:p w14:paraId="4862600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Perdona al tuo popolo, che ha peccato contro di te, tutte le ribellioni di cui si è reso colpevole verso di te, fa’ che i suoi deportatori gli usino misericordia (1Re 8, 50). Questo fatto portò al peccato; il popolo, infatti, andava sino a Dan per prostrarsi davanti a uno di quelli (1Re 12, 30). Tale condotta costituì, per la casa di Geroboamo, il peccato che ne provocò la distruzione e lo sterminio dalla terra </w:t>
      </w:r>
      <w:r w:rsidRPr="00B4653D">
        <w:rPr>
          <w:rFonts w:ascii="Arial" w:hAnsi="Arial"/>
          <w:i/>
          <w:iCs/>
          <w:sz w:val="24"/>
          <w:szCs w:val="24"/>
        </w:rPr>
        <w:lastRenderedPageBreak/>
        <w:t xml:space="preserve">(1Re 13, 34). Il Signore abbandonerà Israele a causa dei peccati di Geroboamo, commessi da lui e fatti commettere a Israele" (1Re 14, 16). Giuda fece ciò che è male agli occhi del Signore; essi provocarono il Signore a gelosia più di quanto non l'avessero fatto tutti i loro padri, con i loro peccati (1Re 14, 22). Egli imitò tutti i peccati che suo padre aveva commessi prima di lui; il suo cuore non fu sottomesso al Signore suo Dio, come lo era stato il cuore di Davide suo antenato (1Re 15, 3). </w:t>
      </w:r>
    </w:p>
    <w:p w14:paraId="010AF03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Egli fece ciò che è male agli occhi del Signore, imitando la condotta di suo padre e il peccato che questi aveva fatto commettere a Israele (1Re 15, 26). A causa dei peccati di Geroboamo, commessi da lui e fatti commettere a Israele, e a causa dello sdegno a cui aveva provocato il Signore Dio di Israele (1Re 15, 30). Fece ciò che è male agli occhi del Signore, imitando la condotta di Geroboamo e il peccato che questi aveva fatto commettere a Israele (1Re 15, 34). Io ti ho innalzato dalla polvere e ti ho costituito capo del popolo di Israele, ma tu hai imitato la condotta di Geroboamo e hai fatto peccare Israele mio popolo fino a provocarmi con i loro peccati (1Re 16, 2). A causa di tutti i peccati di Baasa e dei peccati di Ela suo figlio, di quelli commessi da loro e di quelli fatti commettere a Israele, irritando con i loro idoli il Signore Dio di Israele (1Re 16, 13). Ciò avvenne a causa del peccato che egli aveva commesso compiendo ciò che è male agli occhi del Signore, imitando la condotta di Geroboamo e il peccato con cui aveva fatto peccare Israele (1Re 16, 19). Imitò in tutto la condotta di Geroboamo, figlio di Nebat, e i peccati che quegli aveva fatto commettere a Israele, provocando con i loro idoli a sdegno il Signore, Dio di Israele (1Re 16, 26). </w:t>
      </w:r>
    </w:p>
    <w:p w14:paraId="1BAD671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gli bastò imitare il peccato di Geroboamo figlio di Nebat; ma prese anche in moglie Gezabele figlia di Et-Baal, re di quelli di Sidone, e si mise a servire Baal e a prostrarsi davanti a lui (1Re 16, 31). Renderò la tua casa come la casa di Geroboamo, figlio di Nebat, e come la casa di Baasa, figlio di Achia, perché tu mi hai irritato e hai fatto peccare Israele (1Re 21, 22). Fece ciò che è male agli occhi del Signore; imitò la condotta di suo padre, quella di sua madre e quella di Geroboamo, figlio di Nebat, che aveva fatto peccare Israele (1Re 22, 53). Ma restò legato, senza allontanarsene, al peccato che Geroboamo, figlio di Nebat, aveva fatto commettere a Israele (2Re 3, 3). Ma Ieu non si allontanò dai peccati che Geroboamo figlio di Nebat aveva fatto commettere a Israele e non abbandonò i vitelli d'oro che erano a Betel e in Dan (2Re 10, 29). Ma Ieu non si preoccupò di seguire la legge del Signore Dio di Israele con tutto il cuore; non si allontanò dai peccati che Geroboamo aveva fatto commettere a Israele (2Re 10, 31). Il denaro dei sacrifici per il delitto e per il peccato non era destinato al tempio, ma era lasciato ai sacerdoti (2Re 12, 17). </w:t>
      </w:r>
    </w:p>
    <w:p w14:paraId="665978C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Fece ciò che è male agli occhi del Signore; imitò il peccato con cui Geroboamo figlio di Nebat aveva fatto peccare Israele, né mai se ne allontanò (2Re 13, 2). Ma essi non si allontanarono dal peccato che la casa di Geroboamo aveva fatto commettere a Israele; anzi lo ripeterono. Perfino il palo sacro rimase in piedi in Samaria (2Re 13, 6). Fece ciò che è male agli occhi del Signore; non si allontanò da tutti i peccati che Geroboamo figlio di Nebat aveva fatto commettere a Israele, ma li ripeté (2Re 13, 11). Ma non uccise i figli degli assassini, secondo quanto è scritto nel libro della legge di Mosè, ove il Signore prescrive: "I padri non moriranno per i figli né i figli per i padri, perché ognuno morirà per il suo peccato" (2Re 14, 6). Egli fece ciò che è male agli occhi del Signore; non si allontanò da nessuno dei peccati che Geroboamo figlio di Nebat aveva fatto commettere a Israele (2Re 14, 24). Fece ciò che è male agli occhi del Signore, come l'avevano </w:t>
      </w:r>
      <w:r w:rsidRPr="00B4653D">
        <w:rPr>
          <w:rFonts w:ascii="Arial" w:hAnsi="Arial"/>
          <w:i/>
          <w:iCs/>
          <w:sz w:val="24"/>
          <w:szCs w:val="24"/>
        </w:rPr>
        <w:lastRenderedPageBreak/>
        <w:t xml:space="preserve">fatto i suoi padri; non si allontanò dai peccati che Geroboamo figlio di Nebat aveva fatto commettere a Israele (2Re 15, 9). Fece ciò che è male agli occhi del Signore; non si allontanò dai peccati che Geroboamo figlio di Nebat aveva fatto commettere a Israele. Durante il suo regno (2Re 15, 18). Fece ciò che è male agli occhi del Signore; non si allontanò dai peccati che Geroboamo, figlio di Nebat, aveva fatto commettere a Israele (2Re 15, 24). </w:t>
      </w:r>
    </w:p>
    <w:p w14:paraId="117C882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Fece ciò che è male agli occhi del Signore; non si allontanò dai peccati che Geroboamo figlio di Nebat aveva fatto commettere a Israele (2Re 15, 28). Ciò avvenne perché gli Israeliti avevano peccato contro il Signore loro Dio, che li aveva fatti uscire dal paese d'Egitto, liberandoli dal potere del faraone re d'Egitto; essi avevano temuto altri dei (2Re 17, 7). Difatti, quando Israele fu strappato dalla casa di Davide, e proclamò re Geroboamo, figlio di Nebat, questi allontanò Israele dal seguire il Signore e gli fece commettere un grande peccato (2Re 17, 21). Gli Israeliti imitarono in tutto il peccato commesso da Geroboamo; non se ne allontanarono (2Re 17, 22). Ezechia, re di Giuda, mandò a dire al re d'Assiria in Lachis: "Ho peccato; allontànati da me e io sopporterò quanto mi imporrai". Il re di Assiria impose a Ezechia re di Giuda trecento talenti d'argento e trenta talenti d'oro (2Re 18, 14). "Poiché Manasse re di Giuda ha compiuto tali abomini, peggiori di tutti quelli commessi dagli Amorrei prima di lui, e ha indotto a peccare anche Giuda per mezzo dei suoi idoli (2Re 21, 11). </w:t>
      </w:r>
    </w:p>
    <w:p w14:paraId="71805EB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Manasse versò anche sangue innocente in grande quantità fino a riempirne Gerusalemme da un'estremità all'altra, oltre i peccati che aveva fatto commettere a Giuda, facendo ciò che è male agli occhi del Signore (2Re 21, 16). Demolì anche l'altare di Betel e l'altura eretta da Geroboamo figlio di Nebat, che aveva fatto commettere peccati a Israele; demolì quest'altare e l'altura; di quest'ultima frantumò le pietre, rendendole polvere; bruciò anche il palo sacro (2Re 23, 15). Ciò avvenne in Giuda solo per volere del Signore, che volle allontanarlo dalla sua presenza a causa del peccato di Manasse, per tutto ciò che aveva fatto (2Re 24, 3). Davide disse a Dio: "Facendo una cosa simile, ho peccato gravemente. Perdona, ti prego, l'iniquità del tuo servo, perché ho commesso una vera follia" (1Cr 21, 8). Davide disse a Dio: "Non sono forse stato io a ordinare il censimento del popolo? Io ho peccato e ho commesso il male; costoro, il gregge, che cosa hanno fatto? Signore Dio mio, sì, la tua mano infierisca su di me e sul mio casato, ma non colpisca il tuo popolo" (1Cr 21, 17). </w:t>
      </w:r>
    </w:p>
    <w:p w14:paraId="64BE79C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uno pecca contro il suo prossimo e, perché gli è imposta una maledizione, viene a giurare davanti al tuo altare in questo tempio (2Cr 6, 22). Quando il tuo popolo Israele sarà sconfitto dal nemico perché ha peccato contro di te, se si convertirà e loderà il tuo nome, pregherà e supplicherà davanti a te, in questo tempio (2Cr 6, 24). Tu ascolta dal cielo, perdona il peccato del tuo popolo Israele e fallo tornare nel paese che hai concesso loro e ai loro padri (2Cr 6, 25). 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Quando peccheranno contro di te - non c'è, infatti, nessuno senza peccato - e tu, adirato contro di loro, li consegnerai a un nemico e i loro conquistatori li deporteranno in un paese lontano o vicino (2Cr 6, 36). Se, nel paese in cui saranno stati deportati, rientrando in se stessi, si convertiranno a te supplicandoti nel paese della loro prigionia dicendo: Abbiamo peccato, abbiamo </w:t>
      </w:r>
      <w:r w:rsidRPr="00B4653D">
        <w:rPr>
          <w:rFonts w:ascii="Arial" w:hAnsi="Arial"/>
          <w:i/>
          <w:iCs/>
          <w:sz w:val="24"/>
          <w:szCs w:val="24"/>
        </w:rPr>
        <w:lastRenderedPageBreak/>
        <w:t xml:space="preserve">agito da malvagi e da empi (2Cr 6, 37). Tu ascolta dal cielo, luogo della tua dimora, la loro preghiera e la loro supplica e rendi loro giustizia. Perdona al tuo popolo che ha peccato contro di te (2Cr 6, 39). </w:t>
      </w:r>
    </w:p>
    <w:p w14:paraId="7A53C04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il mio popolo, sul quale è stato invocato il mio nome, si umilierà, pregherà e ricercherà il mio volto, perdonerò il suo peccato e risanerò il suo paese (2Cr 7, 14). Ma non uccise i loro figli, perché sta scritto nel libro della legge di Mosè il comando del Signore: "I padri non moriranno per i figli, né i figli per i padri, ma ognuno morirà per il suo peccato" (2Cr 25, 4). Dicendo loro: "Non portate qui i prigionieri, perché su di noi pesa già una colpa nei riguardi del Signore. Voi intendete aumentare il numero dei nostri peccati e delle nostre colpe, mentre la nostra colpa è già grande e su Israele incombe un'ira ardente" (2Cr 28, 13). I sacerdoti li scannarono e ne sparsero il sangue - sacrificio per il peccato - sull'altare in espiazione per tutto Israele, perché il re aveva ordinato l'olocausto e il sacrificio espiatorio per tutto Israele (2Cr 29, 24). Ma il popolo è numeroso e siamo al tempo delle piogge; non è possibile restare all'aperto. D'altra parte non è lavoro di un giorno o di due, perché siamo in molti ad aver peccato in questa materia (Esd 10, 13).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Non coprire la loro iniquità e non sia cancellato dalla tua vista il loro peccato, perché hanno offeso i costruttori (Ne 3, 37). </w:t>
      </w:r>
    </w:p>
    <w:p w14:paraId="7A03777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Era stato pagato per impaurirmi e indurmi ad agire in quel modo e a peccare, per farmi una cattiva fama ed espormi al disonore (Ne 6, 13). Quelli che appartenevano alla stirpe d'Israele si separarono da tutti gli stranieri, si presentarono dinanzi a Dio e confessarono i loro peccati e le iniquità dei loro padri (Ne 9, 2). Poi si alzarono in piedi nel posto dove si trovavano e fu fatta la lettura del libro della legge del Signore loro Dio, per un quarto della giornata; per un altro quarto essi fecero la confessione dei peccati e si prostrarono davanti al Signore loro Dio (Ne 9, 3). Tu li ammonivi per farli tornare alla tua legge; ma essi si mostravano superbi e non obbedivano ai tuoi comandi; peccavano contro i tuoi decreti, che fanno vivere chi li mette in pratica; la loro spalla rifiutava il giogo, indurivano la loro cervice e non obbedivano (Ne 9, 29).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Dissi: "Salomone, re d'Israele, non ha forse peccato appunto in questo? Certo fra le molte nazioni non ci fu un re simile a lui; era amato dal suo Dio e Dio l'aveva fatto re di tutto Israele; eppure le donne straniere fecero peccare anche lui (Ne 13, 26). Ora, Signore, ricordati di me e guardami. Non punirmi per i miei peccati e per gli errori miei e dei miei padri (Tb 3, 3). </w:t>
      </w:r>
    </w:p>
    <w:p w14:paraId="720A37B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Violando i tuoi comandi, abbiamo peccato davanti a te. Tu hai lasciato che ci spogliassero dei beni; ci hai abbandonati alla prigionia, alla morte e ad essere la favola, lo scherno, il disprezzo di tutte le genti, tra le quali ci hai dispersi (Tb 3, 4). Ogni giorno, o figlio, ricordati del Signore; non peccare né trasgredire i suoi comandi. Compi opere buone in tutti i giorni della tua vita e non metterti per la strada dell'ingiustizia (Tb 4, 5). Versa il tuo vino e deponi il tuo pane sulla tomba dei giusti, non darne invece ai peccatori (Tb 4, 17). Non temere se siamo diventati poveri. Tu avrai una grande ricchezza se avrai il timor di Dio, se rifuggirai da ogni </w:t>
      </w:r>
      <w:r w:rsidRPr="00B4653D">
        <w:rPr>
          <w:rFonts w:ascii="Arial" w:hAnsi="Arial"/>
          <w:i/>
          <w:iCs/>
          <w:sz w:val="24"/>
          <w:szCs w:val="24"/>
        </w:rPr>
        <w:lastRenderedPageBreak/>
        <w:t xml:space="preserve">peccato e farai ciò che piace al Signore Dio tuo" (Tb 4, 21). L'elemosina salva dalla morte e purifica da ogni peccato. Coloro che fanno l'elemosina godranno lunga vita (Tb 12, 9). Coloro che commettono il peccato e l'ingiustizia sono nemici della propria vita (Tb 12, 10). Io gli do lode nel paese del mio esilio e manifesto la sua forza e grandezza a un popolo di peccatori. Convertitevi, o peccatori, e operate la giustizia davanti a lui; chi sa che non torni ad amarvi e vi usi misericordia? (Tb 13, 8). </w:t>
      </w:r>
    </w:p>
    <w:p w14:paraId="0D093A1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In realtà fin quando non peccavano contro il loro Dio erano nella prosperità, perché il Dio che è con loro odia il male (Gdt 5, 17). Ora, mio sovrano e signore, se vi è qualche aberrazione in questo popolo perché ha peccato contro il suo Dio, se cioè ci accorgiamo che c'è in mezzo a loro questo inciampo, avanziamo e diamo loro battaglia (Gdt 5, 20). Perciò, signore sovrano, non trascurare le sue parole, ma imprimile bene nella tua memoria perché sono vere: realmente il nostro popolo non sarà punito e non prevarrà la spada contro di lui, se non avrà peccato contro il suo Dio (Gdt 11, 10). Ora perché il mio signore non resti deluso e a mani vuote, sappia che si avventerà la morte contro di loro, perché li stringe il peccato per il quale provocheranno l'ira del loro Dio appena compiranno un gesto inconsulto (Gdt 11, 11). La tua serva è religiosa e serve notte e giorno al Dio del cielo. Ora io intendo restare con te, mio signore, ma uscirà la tua serva di notte nella valle; io pregherò il mio Dio ed egli mi rivelerà quando essi avranno commesso i loro peccati (Gdt 11, 17). Ora abbiamo peccato contro di te e ci hai messi nelle mani dei nostri nemici, per aver noi dato gloria ai loro dei. Tu sei giusto, Signore! (Est 4, 17 n). </w:t>
      </w:r>
    </w:p>
    <w:p w14:paraId="36060B2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organizzarono un contingente di forze e percossero con ira i peccatori e gli uomini empi con furore; gli scampati fuggirono tra i pagani per salvarsi (1Mac 2, 44). Difesero la legge dalla prepotenza dei popoli e dei re e non la diedero vinta ai peccatori (1Mac 2, 48). Mosè aveva detto: Poiché non è stata mangiata la vittima offerta per il peccato, essa è stata consumata (2Mac 2, 11). Antioco si inorgoglì, non comprendendo che il Signore si era sdegnato per breve tempo a causa dei peccati degli abitanti della città e per questo quel luogo era stato abbandonato (2Mac 5, 17). Se il popolo non si fosse trovato implicato in molti peccati, come era avvenuto per Eliodòro, mandato dal re Seleuco a ispezionare la camera del tesoro, anche costui al suo ingresso sarebbe stato colpito da flagelli e sarebbe stato distolto dalla sua audacia (2Mac 5, 18). Poiché il Signore non si propone di agire con noi come fa con gli altri popoli, attendendo pazientemente il tempo di punirli, quando siano giunti al colmo dei loro peccati (2Mac 6, 14). Dopo di lui presero il sesto; mentre stava per morire, egli disse: "Non illuderti stoltamente; noi soffriamo queste cose per causa nostra, perché abbiamo peccato contro il nostro Dio; perciò ci succedono cose che muovono a meraviglia (2Mac 7, 18). </w:t>
      </w:r>
    </w:p>
    <w:p w14:paraId="20E7852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i nostri peccati noi soffriamo (2Mac 7, 32). Fatto questo, prostrati a terra, supplicarono il Signore, che non li facesse più incorrere in quei mali ma, se mai peccassero ancora, venissero da lui corretti con clemenza, ma non abbandonati in mano a un popolo di barbari e bestemmiatori (2Mac 10, 4). ricorsero alla preghiera, supplicando che il peccato commesso fosse pienamente perdonato. Il nobile Giuda esortò tutti quelli del popolo a conservarsi senza peccati, avendo </w:t>
      </w:r>
      <w:r w:rsidRPr="00B4653D">
        <w:rPr>
          <w:rFonts w:ascii="Arial" w:hAnsi="Arial"/>
          <w:i/>
          <w:iCs/>
          <w:sz w:val="24"/>
          <w:szCs w:val="24"/>
        </w:rPr>
        <w:lastRenderedPageBreak/>
        <w:t xml:space="preserve">visto con i propri occhi quanto era avvenuto per il peccato dei caduti (2Mac 12, 42). Ma se egli considerava la magnifica ricompensa riservata a coloro che si addormentano nella morte con sentimenti di pietà, la sua considerazione era santa e devota. Perciò egli fece offrire il sacrificio espiatorio per i morti, perché fossero assolti dal peccato (2Mac 12, 45).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In tutto questo Giobbe non peccò e non attribuì a Dio nulla di ingiusto (Gb 1, 22). Ma egli le rispose: "Come parlerebbe una stolta tu hai parlato! Se da Dio accettiamo il bene, perché non dovremo accettare il male?". In tutto questo Giobbe non peccò con le sue labbra (Gb 2, 10). </w:t>
      </w:r>
    </w:p>
    <w:p w14:paraId="6CEB1D4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ho peccato, 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Tu mi sorvegli, se pecco, e non mi lasci impunito per la mia colpa (Gb 10, 14). Quante sono le mie colpe e i miei peccati? Fammi conoscere il mio misfatto e il mio peccato (Gb 13, 23). Mentre ora tu conti i miei passi non spieresti più il mio peccato (Gb 14, 16). Come siccità e calore assorbono le acque nevose, così la morte rapisce il peccatore (Gb 24, 19). Io che non ho permesso alla mia lingua di peccare, augurando la sua morte con imprecazioni? (Gb 31, 30). </w:t>
      </w:r>
    </w:p>
    <w:p w14:paraId="12CF01E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"Puro son io, senza peccato, io sono mondo, non ho colpa (Gb 33, 9). Egli si rivolgerà agli uomini e dirà: "Avevo peccato e violato la giustizia, ma egli non mi ha punito per quel che meritavo (Gb 33, 27). Se ho peccato, mostramelo; se ho commesso l'iniquità, non lo farò più"? (Gb 34, 32). Perché aggiunge al suo peccato la rivolta, in mezzo a noi batte le mani e moltiplica le parole contro Dio (Gb 34, 37). O quando hai detto: "Che te ne importa? Che utilità ne ho dal mio peccato"? (Gb 35, 3). Se pecchi, che gli fai? Se moltiplichi i tuoi delitti, che danno gli arrechi? (Gb 35, 6). Beato l'uomo che non segue il consiglio degli empi, non indugia nella via dei peccatori e non siede in compagnia degli stolti (Sal 1, 1). Perciò non reggeranno gli empi nel giudizio, né i peccatori nell'assemblea dei giusti (Sal 1, 5). Sorgi, Signore, salvami, Dio mio. Hai colpito sulla guancia i miei nemici, hai spezzato i denti ai peccatori (Sal 3, 8). Tremate e non peccate, sul vostro giaciglio riflettete e placatevi (Sal 4, 5). </w:t>
      </w:r>
    </w:p>
    <w:p w14:paraId="2A892EA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Punisci il suo peccato e più non lo trovi (Sal 9, 36). Anche dall'orgoglio salva il tuo servo perché su di me non abbia potere; allora sarò irreprensibile, sarò puro dal grande peccato (Sal 18, 14). Non ricordare i peccati della mia giovinezza: ricordati di me nella tua misericordia, per la tua bontà, Signore (Sal 24, 7). Buono e retto è il Signore, la via giusta addita ai peccatori (Sal 24, 8). Per il tuo nome, Signore, perdona il mio peccato anche se grande (Sal 24, 11). Vedi la mia miseria e la mia pena e perdona tutti i miei peccati (Sal 24, 18). Non travolgermi insieme ai peccatori, con gli uomini di sangue non perder la mia vita (Sal 25, 9). Di Davide. Maskil. Beato l'uomo a cui è rimessa la colpa, e perdonato il peccato (Sal 31, 1). Ti ho manifestato il mio peccato, non ho tenuto nascosto il mio errore. Ho detto: "Confesserò al Signore le mie colpe" e tu hai rimesso la malizia del mio peccato (Sal 31, 5). Nel cuore dell'empio parla il peccato, davanti ai suoi occhi non c'è </w:t>
      </w:r>
      <w:r w:rsidRPr="00B4653D">
        <w:rPr>
          <w:rFonts w:ascii="Arial" w:hAnsi="Arial"/>
          <w:i/>
          <w:iCs/>
          <w:sz w:val="24"/>
          <w:szCs w:val="24"/>
        </w:rPr>
        <w:lastRenderedPageBreak/>
        <w:t xml:space="preserve">timor di Dio (Sal 35, 2). Ma tutti i peccatori saranno distrutti, la discendenza degli empi sarà sterminata (Sal 36, 38). </w:t>
      </w:r>
    </w:p>
    <w:p w14:paraId="6BD04CF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il tuo sdegno non c'è in me nulla di sano, nulla è intatto nelle mie ossa per i miei peccati (Sal 37, 4). Ecco, confesso la mia colpa, sono in ansia per il mio peccato (Sal 37, 19). Ho detto: "Veglierò sulla mia condotta per non peccare con la mia lingua; porrò un freno alla mia bocca mentre l'empio mi sta dinanzi" (Sal 38, 2). Castigando il suo peccato tu correggi l'uomo, corrodi come tarlo i suoi tesori. Ogni uomo non è che un soffio (Sal 38, 12). Io ho detto: "Pietà di me, Signore; risanami, contro di te ho peccato" (Sal 40, 5). Hai fatto questo e dovrei tacere? forse credevi ch'io fossi come te! Ti rimprovero: ti pongo innanzi i tuoi peccati" (Sal 49, 21). Quando venne da lui il profeta Natan dopo che aveva peccato con Betsabea (Sal 50, 2). Pietà di me, o Dio, secondo la tua misericordia; nella tua grande bontà cancella il mio peccato (Sal 50, 3). Lavami da tutte le mie colpe, mondami dal mio peccato (Sal 50, 4). Riconosco la mia colpa, il mio peccato mi sta sempre dinanzi (Sal 50, 5). Contro di te, contro te solo ho peccato, quello che è male ai tuoi occhi, io l'ho fatto; perciò sei giusto quando parli, retto nel tuo giudizio (Sal 50, 6). Ecco, nella colpa sono stato generato, nel peccato mi ha concepito mia madre (Sal 50, 7). Distogli lo sguardo dai miei peccati, cancella tutte le mie colpe (Sal 50, 11). Insegnerò agli erranti le tue vie e i peccatori a te ritorneranno (Sal 50, 15). Ecco, insidiano la mia vita, contro di me si avventano i potenti. Signore, non c'è colpa in me, non c'è peccato (Sal 58, 4). </w:t>
      </w:r>
    </w:p>
    <w:p w14:paraId="31252FFE" w14:textId="2B3739E0"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Pesano su di noi le nostre colpe, ma tu perdoni i nostri peccati (Sal 64, 4). Eppure continuarono a peccare contro di lui, a ribellarsi all'Altissimo nel deserto (Sal 77, 17). Con tutto questo continuarono a peccare e non credettero ai suoi prodigi (Sal 77, 32). Aiutaci, Dio, nostra salvezza, per la gloria del tuo nome, salvaci e perdona i nostri peccati per amore del tuo nome (Sal 78, 9). Hai perdonato l'iniquità del tuo popolo, hai cancellato tutti i suoi peccati (Sal 84, 3). Punirò con la verga il loro peccato e con flagelli la loro colpa (Sal 88, 33). Davanti a te poni le nostre colpe, i nostri peccati occulti alla luce del tuo volto (Sal 89, 8). Se i peccatori germogliano come l'erba e fioriscono tutti i malfattori, li attende una rovina eterna (Sal 91, 8). Signore, Dio nostro, tu li esaudivi, eri per loro un Dio paziente, pur castigando i loro peccati (Sal 98, 8). Non ci tratta secondo i nostri peccati, non ci ripaga secondo le nostre colpe (Sal 102, 10). Scompaiano i peccatori dalla terra e più non esistano gli empi. Benedici il Signore, anima mia. (Sal 103, 35).</w:t>
      </w:r>
      <w:r w:rsidR="00B4653D">
        <w:rPr>
          <w:rFonts w:ascii="Arial" w:hAnsi="Arial"/>
          <w:i/>
          <w:iCs/>
          <w:sz w:val="24"/>
          <w:szCs w:val="24"/>
        </w:rPr>
        <w:t xml:space="preserve"> </w:t>
      </w:r>
      <w:r w:rsidRPr="00B4653D">
        <w:rPr>
          <w:rFonts w:ascii="Arial" w:hAnsi="Arial"/>
          <w:i/>
          <w:iCs/>
          <w:sz w:val="24"/>
          <w:szCs w:val="24"/>
        </w:rPr>
        <w:t xml:space="preserve">Abbiamo peccato come i nostri padri, abbiamo fatto il male, siamo stati empi (Sal 105, 6). L'iniquità dei suoi padri sia ricordata al Signore, il peccato di sua madre non sia mai cancellato (Sal 108, 14). </w:t>
      </w:r>
    </w:p>
    <w:p w14:paraId="7AAEE6C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Conservo nel cuore le tue parole per non offenderti con il peccato (Sal 118, 11). Se Dio sopprimesse i peccatori! Allontanatevi da me, uomini sanguinari (Sal 138, 19). Non lasciare che il mio cuore si pieghi al male e compia azioni inique con i peccatori: che io non gusti i loro cibi deliziosi (Sal 140, 4). Figlio mio, se i peccatori ti vogliono traviare, non acconsentire! (Pr 1, 10). L'empio è preda delle sue iniquità, è catturato con le funi del suo peccato (Pr 5, 22). Ma chi pecca contro di me, danneggia se stesso; quanti mi odiano amano la morte" (Pr 8, 36). Ecco, il giusto è ripagato sulla terra, tanto più lo saranno l'empio e il peccatore (Pr 11, 31). Nel peccato delle sue labbra si impiglia il malvagio, ma il giusto sfuggirà a tale angoscia (Pr 12, 13). La giustizia custodisce chi ha una condotta integra, il peccato manda in rovina l'empio (Pr 13, 6). La sventura perseguita i peccatori, il benessere ripagherà i giusti (Pr 13, 21). L'uomo dabbene lascia eredi i nipoti, la </w:t>
      </w:r>
      <w:r w:rsidRPr="00B4653D">
        <w:rPr>
          <w:rFonts w:ascii="Arial" w:hAnsi="Arial"/>
          <w:i/>
          <w:iCs/>
          <w:sz w:val="24"/>
          <w:szCs w:val="24"/>
        </w:rPr>
        <w:lastRenderedPageBreak/>
        <w:t xml:space="preserve">proprietà del peccatore è riservata al giusto (Pr 13, 22). Chi disprezza il prossimo pecca, beato chi ha pietà degli umili (Pr 14, 21). </w:t>
      </w:r>
    </w:p>
    <w:p w14:paraId="22D879C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giustizia fa onore a una nazione, ma il peccato segna il declino dei popoli (Pr 14, 34). Chi può dire: "Ho purificato il cuore, sono mondo dal mio peccato?" (Pr 20, 9). Occhi alteri e cuore superbo, lucerna degli empi, è il peccato (Pr 21, 4). Il tuo cuore non invidi i peccatori, ma resti sempre nel timore del Signore (Pr 23, 17). Il proposito dello stolto è il peccato e lo spavaldo è l'abominio degli uomini (Pr 24, 9). Non è bene essere parziali, per un pezzo di pane si pecca (Pr 28, 21). Chi deruba il padre o la madre e dice: "Non è peccato", è compagno dell'assassino (Pr 28, 24). Egli concede a chi gli è gradito sapienza, scienza e gioia, mentre al peccatore dà la pena di raccogliere e d'ammassare per colui che è gradito a Dio. Ma anche questo è vanità e un inseguire il vento! (Qo 2, 26). Non c'è infatti sulla terra un uomo così giusto che faccia solo il bene e non pecchi (Qo 7, 20). Trovo che amara più della morte è la donna, la quale è tutta lacci: una rete il suo cuore, catene le sue braccia. Chi è gradito a Dio la sfugge ma il peccatore ne resta preso (Qo 7, 26). Poiché il peccatore, anche se commette il male cento volte, ha lunga vita. Tuttavia so che saranno felici coloro che temono Dio, appunto perché provano timore davanti a lui (Qo 8, 12). La sapienza non entra in un'anima che opera il male né abita in un corpo schiavo del peccato (Sap 1, 4). </w:t>
      </w:r>
    </w:p>
    <w:p w14:paraId="65C36E3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Beata la sterile non contaminata, la quale non ha conosciuto un letto peccaminoso; avrà il suo frutto alla rassegna delle anime (Sap 3, 13). Divenuto caro a Dio, fu amato da lui e poiché viveva fra peccatori, fu trasferito (Sap 4, 10). Si presenteranno tremanti al rendiconto dei loro peccati; le loro iniquità si alzeranno contro di essi per accusarli (Sap 4, 20). Essa non abbandonò il giusto venduto, ma lo preservò dal peccato (Sap 10, 13). Perché capissero che con quelle stesse cose per cui uno pecca, con esse è poi castigato (Sap 11, 16). Hai compassione di tutti, perché tutto tu puoi, non guardi ai peccati degli uomini, in vista del pentimento (Sap 11, 23). Per questo tu castighi poco alla volta i colpevoli e li ammonisci ricordando loro i propri peccati, perché, rinnegata la malvagità, credano in te, Signore (Sap 12, 2). Con tale modo di agire hai insegnato al tuo popolo che il giusto deve amare gli uomini; inoltre hai reso i tuoi figli pieni di dolce speranza perché tu concedi dopo i peccati la possibilità di pentirsi (Sap 12, 19). Infatti non la potenza di coloro per i quali si giura, ma il castigo dovuto ai peccatori persegue sempre la trasgressione degli ingiusti (Sap 14, 31). </w:t>
      </w:r>
    </w:p>
    <w:p w14:paraId="156878B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Anche se pecchiamo, siamo tuoi, conoscendo la tua potenza; ma non peccheremo più, sapendo che ti apparteniamo (Sap 15, 2). Costui infatti più di tutti sa di peccare, fabbricando di materia terrestre fragili vasi e statue (Sap 15, 13). Credendo di restar nascosti con i loro peccati segreti, sotto il velo opaco dell'oblio, furono dispersi, colpiti da spavento terribile e tutti agitati da fantasmi (Sap 17, 3). Sui peccatori invece caddero i castighi non senza segni premonitori di fulmini fragorosi; essi soffrirono giustamente per la loro malvagità, avendo nutrito un odio tanto profondo verso lo straniero (Sap 19, 13). Fra i tesori della sapienza sono le massime istruttive, ma per il peccatore la pietà è un abominio (Sir 1, 22). Perché il Signore è clemente e misericordioso, rimette i peccati e salva al momento della tribolazione (Sir 2, 11). Guai ai cuori pavidi e alle mani indolenti e al peccatore che cammina su due strade! (Sir 2, 12). Chi onora il padre espia i peccati (Sir 3, 3). Poiché la pietà verso il padre non sarà dimenticata, ti sarà computata a sconto dei peccati (Sir 3, 14). Nel giorno della tua tribolazione Dio si ricorderà di te; come fa il calore sulla brina, si scioglieranno i tuoi peccati (Sir 3, 15). Un cuore ostinato sarà oppresso da affanni, il peccatore aggiungerà </w:t>
      </w:r>
      <w:r w:rsidRPr="00B4653D">
        <w:rPr>
          <w:rFonts w:ascii="Arial" w:hAnsi="Arial"/>
          <w:i/>
          <w:iCs/>
          <w:sz w:val="24"/>
          <w:szCs w:val="24"/>
        </w:rPr>
        <w:lastRenderedPageBreak/>
        <w:t xml:space="preserve">peccato a peccato (Sir 3, 26). L'acqua spegne un fuoco acceso, l’elemosina espia i peccati (Sir 3, 29). C'è una vergogna che porta al peccato e c'è una vergogna che è onore e grazia (Sir 4, 21). Non arrossire di confessare i tuoi peccati, non opporti alla corrente di un fiume (Sir 4, 26). Non dire: "Ho peccato, e che cosa mi è successo?", perché il Signore è paziente (Sir 5, 4). Non esser troppo sicuro del perdono tanto da aggiungere peccato a peccato (Sir 5, 5). Non dire: "La sua misericordia è grande; mi perdonerà i molti peccati", perché presso di lui ci sono misericordia e ira, il suo sdegno si riverserà sui peccatori (Sir 5, 6). Perché un cattivo nome si attira vergogna e disprezzo; così accade al peccatore, falso nelle sue parole (Sir 6, 1). </w:t>
      </w:r>
    </w:p>
    <w:p w14:paraId="63ECEA6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ti impigliare due volte nel peccato, perché neppure di uno resterai impunito (Sir 7, 8). Non unirti alla moltitudine dei peccatori, ricòrdati che la collera divina non tarderà (Sir 7, 16). In tutte le tue opere ricordati della tua fine e non cadrai mai nel peccato (Sir 7, 36). Non insultare un uomo convertito dal peccato, ricòrdati che siamo tutti degni di pena (Sir 8, 5). Non attizzare le braci del peccatore, per non bruciare nel fuoco della sua fiamma (Sir 8, 10). Non invidiare la gloria del peccatore, perché non sai quale sarà la sua fine (Sir 9, 11). Principio della superbia infatti è il peccato; chi vi si abbandona diffonde intorno a sé l'abominio. Per questo il Signore rende incredibili i suoi castighi e lo flagella sino a finirlo (Sir 10, 13). Non è giusto disprezzare un povero assennato e non conviene esaltare un uomo peccatore (Sir 10, 23). Per una cosa di cui non hai bisogno non litigare, non immischiarti nelle liti dei peccatori (Sir 11, 9). Non ammirare le opere del peccatore, confida nel Signore e persevera nella fatica, perché è facile per il Signore arricchire un povero all'improvviso (Sir 11, 21). Con una scintilla di fuoco si riempie il braciere, il peccatore sta in agguato per spargere sangue (Sir 11, 32). </w:t>
      </w:r>
    </w:p>
    <w:p w14:paraId="12E9B2B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Dà al pio e non aiutare il peccatore (Sir 12, 4). Poiché anche l'Altissimo odia i peccatori e farà giustizia degli empi (Sir 12, 6). Dà al buono e non aiutare il peccatore (Sir 12, 7). Così capita a chi si associa a un peccatore e s'imbratta dei suoi misfatti (Sir 12, 14). Che cosa vi può essere in comune tra il lupo e l'agnello? Lo stesso accade fra il peccatore e il pio (Sir 13, 17). La ricchezza è buona, se è senza peccato; la povertà è cattiva a detta dell'empio (Sir 13, 24). Beato l'uomo che non ha peccato con le parole e non è tormentato dal rimorso dei peccati (Sir 14, 1). Gli insensati non conseguiranno mai la sapienza, i peccatori non la contempleranno mai (Sir 15, 7). La sua lode non s'addice alla bocca del peccatore, perché non gli è stata concessa dal Signore (Sir 15, 9). Non dire: "Egli mi ha sviato", perché egli non ha bisogno di un peccatore (Sir 15, 12). Egli non ha comandato a nessuno di essere empio e non ha dato a nessuno il permesso di peccare (Sir 15, 20). Nell'assemblea dei peccatori un fuoco si accende, contro un popolo ribelle è divampata l'ira (Sir 16, 6). Non ebbe pietà di nazioni di perdizione, che si erano esaltate per i loro peccati (Sir 16, 9). Non sfuggirà il peccatore con la sua rapina, ma neppure la pazienza del pio sarà delusa (Sir 16, 14). A lui non sono nascoste le loro ingiustizie, tutti i loro peccati sono davanti al Signore (Sir 17, 16). Ritorna al Signore e cessa di peccare, prega davanti a lui e cessa di offendere (Sir 17, 20). </w:t>
      </w:r>
    </w:p>
    <w:p w14:paraId="2A7AA20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Umìliati, prima di cadere malato, e quando hai peccato, mostra il pentimento (Sir 18, 21). Un uomo saggio è circospetto in ogni cosa; nei giorni del peccato si astiene dalla colpa (Sir 18, 27). Chi si fida con troppa facilità è di animo leggero, chi pecca danneggia se stesso (Sir 19, 4). C'è chi sdrucciola, ma non di proposito; e chi non ha peccato con la sua lingua? (Sir 19, 16). Non c'è sapienza nella </w:t>
      </w:r>
      <w:r w:rsidRPr="00B4653D">
        <w:rPr>
          <w:rFonts w:ascii="Arial" w:hAnsi="Arial"/>
          <w:i/>
          <w:iCs/>
          <w:sz w:val="24"/>
          <w:szCs w:val="24"/>
        </w:rPr>
        <w:lastRenderedPageBreak/>
        <w:t xml:space="preserve">conoscenza del male; non è mai prudenza il consiglio dei peccatori (Sir 19, 19). E se per mancanza di forza gli è impedito di peccare, all'occasione propizia farà del male (Sir 19, 25). C'è chi è impedito di peccare dalla miseria e durante il riposo non avrà rimorsi (Sir 20, 21). Figlio, hai peccato? Non farlo più e prega per le colpe passate (Sir 21, 1). Come alla vista del serpente fuggi il peccato: se ti avvicini, ti morderà. Denti di leone sono i suoi denti, capaci di distruggere vite umane (Sir 21, 2). Chi odia il rimprovero segue le orme del peccatore, ma chi teme il Signore si convertirà di cuore (Sir 21, 6). La via dei peccatori è appianata e senza pietre; ma al suo termine c'è il baratro degli inferi (Sir 21, 10). </w:t>
      </w:r>
    </w:p>
    <w:p w14:paraId="3DA798B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Chi applicherà la frusta ai miei pensieri, al mio cuore la disciplina della sapienza? Perché non siano risparmiati i miei errori e i miei peccati non restino impuniti (Sir 23, 2). Perché non si moltiplichino i miei errori e non aumentino di numero i miei peccati, io non cada davanti ai miei avversari e il nemico non gioisca sul mio conto (Sir 23, 3). Il peccatore è vittima delle proprie labbra, il maldicente e il superbo vi trovano inciampo (Sir 23, 8). Come uno schiavo interrogato di continuo non sarà senza lividure, così chi giura e ha sempre in bocca Dio non sarà esente da peccato (Sir 23, 10). Un uomo dai molti giuramenti si riempie di iniquità; il flagello non si allontanerà dalla sua casa. Se cade in fallo, il suo peccato è su di lui; se non ne tiene conto, pecca due volte. Se giura il falso non sarà giustificato, la sua casa si riempirà di sventure (Sir 23, 11). C'è un modo di parlare che si può paragonare alla morte; non si trovi nella discendenza di Giacobbe. Dagli uomini pii tutto ciò sia respinto, così non si rotoleranno nei peccati (Sir 23, 12). La tua bocca non si abitui a volgarità grossolane, in esse infatti c'è motivo di peccato (Sir 23, 13). Due specie di colpe moltiplicano i peccati, la terza provoca l'ira (Sir 23, 16). </w:t>
      </w:r>
    </w:p>
    <w:p w14:paraId="6199EBE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L'uomo infedele al proprio letto dice fra sé: "Chi mi vede? Tenebra intorno a me e le mura mi nascondono; nessuno mi vede, che devo temere? Dei miei peccati non si ricorderà l'Altissimo" (Sir 23, 18). Chi mi obbedisce non si vergognerà, chi compie le mie opere non peccherà" (Sir 24, 21). Felice chi vive con una moglie assennata, colui che non pecca con la sua lingua, chi non deve servire a uno indegno di lui (Sir 25, 8). Ogni malizia è nulla, di fronte alla malizia di una donna, possa piombarle addosso la sorte del peccatore! (Sir 25, 18). Dalla donna ha avuto inizio il peccato, per causa sua tutti moriamo (Sir 25, 24). Due cose mi serrano il cuore, la terza mi provoca all'ira: un guerriero che languisca nella miseria, uomini saggi trattati con disprezzo, chi passa dalla giustizia al peccato; il Signore lo tiene pronto per la spada (Sir 26, 19). A stento un commerciante sarà esente da colpe, un rivenditore non sarà immune dal peccato (Sir 26, 20). Per amor del denaro molti peccano, chi cerca di arricchire procede senza scrupoli (Sir 27, 1). Fra le giunture delle pietre si conficca un piolo, tra la compra e la vendita si insinua il peccato (Sir 27, 2). Il leone sta in agguato della preda, così il peccato di coloro che praticano l'ingiustizia (Sir 27, 10). Il discorso degli stolti è un orrore, il loro riso fra i bagordi del peccato (Sir 27, 13). Anche il rancore e l'ira sono un abominio, il peccatore li possiede (Sir 27, 30). Chi si vendica avrà la vendetta dal Signore ed egli terrà sempre presenti i suoi peccati (Sir 28, 1). Perdona l'offesa al tuo prossimo e allora per la tua preghiera ti saranno rimessi i peccati (Sir 28, 2). Egli non ha misericordia per l'uomo suo simile, e osa pregare per i suoi peccati? (Sir 28, 4). Egli, che è soltanto carne, conserva rancore; chi perdonerà i suoi peccati? (Sir 28, 5). Astieniti dalle risse e sarai lontano dal peccato, perché un uomo passionale attizza una rissa (Sir 28, 8). </w:t>
      </w:r>
    </w:p>
    <w:p w14:paraId="68FC1E29" w14:textId="3E2C6004"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Un uomo peccatore semina discordia tra gli amici e tra persone pacifiche diffonde calunnie (Sir 28, 9). Il peccatore dilapida i beni del suo garante, l'ingrato di proposito abbandonerà chi l'ha salvato (Sir 29, 16). Un peccatore che offre premurosamente garanzia e ricerca guadagni, sarà coinvolto in processi (Sir 29, 19). Chi ama l'oro non sarà esente da colpa, chi insegue il denaro per esso peccherà (Sir 31, 5). Là divèrtiti e fa’ quello che desideri, ma non peccare con un discorso arrogante (Sir 32, 12). Un uomo peccatore schiva il rimprovero, trova scuse secondo i suoi capricci (Sir 32, 17). Di fronte al male c'è il bene, di fronte alla morte, la vita; così di fronte al pio il peccatore (Sir 33, 14). L'Altissimo non gradisce le offerte degli empi, e per la moltitudine delle vittime non perdona i peccati (Sir 34, 19). Così l'uomo che digiuna per i suoi peccati e poi va e li commette di nuovo. Chi ascolterà la sua supplica? Quale utilità c'è nella sua umiliazione? (Sir 34, 26). Purificati, lavati le mani; monda il cuore da ogni peccato (Sir 38, 10). Chi pecca contro il proprio creatore cada nelle mani del medico (Sir 38, 15)</w:t>
      </w:r>
      <w:r w:rsidR="00000974">
        <w:rPr>
          <w:rFonts w:ascii="Arial" w:hAnsi="Arial"/>
          <w:i/>
          <w:iCs/>
          <w:sz w:val="24"/>
          <w:szCs w:val="24"/>
        </w:rPr>
        <w:t>.</w:t>
      </w:r>
    </w:p>
    <w:p w14:paraId="2B1E06E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 buon mattino rivolge il cuore al Signore, che lo ha creato, prega davanti all'Altissimo, apre la bocca alla preghiera, implora per i suoi peccati (Sir 39, 5). I beni per i buoni furono creati sin da principio, ma anche i mali per i peccatori (Sir 39, 25). Tutte queste cose per i pii sono beni, ma per i peccatori diventano mali (Sir 39, 27). E' sorte di ogni essere vivente, dall'uomo alla bestia, ma per i peccatori sette volte tanto (Sir 40, 8). Figli abominevoli sono i figli dei peccatori, una stirpe empia è nella dimora dei malvagi (Sir 41, 5). L'eredità dei figli dei peccatori andrà in rovina, con la loro discendenza continuerà il disonore (Sir 41, 6). Il lutto degli uomini riguarda i loro cadaveri, il nome non buono dei peccatori sarà cancellato. (Sir 41, 11). Non ti vergognare delle cose seguenti e non peccare per rispetto umano (Sir 42, 1). Rimase infatti fedele all'Onnipotente e al tempo di Mosè compì un'azione virtuosa con Caleb, figlio di Iefunne, opponendosi all'assemblea, impedendo che il popolo peccasse e dominando le maligne mormorazioni (Sir 46, 7). Il Signore gli perdonò i suoi peccati, innalzò la sua potenza per sempre, gli concesse un'alleanza regale e un trono di gloria in Israele (Sir 47, 11). Geroboàmo figlio di Nabot fece peccare Israele e aprì a Efraim la via del peccato; le loro colpe si moltiplicarono assai, sì da farli esiliare dal proprio paese (Sir 47, 24). </w:t>
      </w:r>
    </w:p>
    <w:p w14:paraId="39FB96F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Con tutto ciò il popolo non si convertì e non rinnegò i suoi peccati, finché non fu deportato dal proprio paese e disperso su tutta la terra (Sir 48, 15). Rimase soltanto un popolo poco numeroso con un principe della casa di Davide. Alcuni di costoro fecero ciò che è gradito a Dio, ma altri moltiplicarono i peccati (Sir 48, 16). Se si eccettuano Davide, Ezechia e Giosia, tutti commisero peccati; poiché avevano abbandonato la legge dell'Altissimo, i re di Giuda scomparvero (Sir 49, 4). Guai, gente peccatrice, popolo carico di iniquità! Razza di scellerati, figli corrotti! Hanno abbandonato il Signore, hanno disprezzato il Santo di Israele, si sono voltati indietro (Is 1, 4). "Su, venite e discutiamo" dice il Signore. "Anche se i vostri peccati fossero come scarlatto, diventeranno bianchi come neve. Se fossero rossi come porpora, diventeranno come lana (Is 1, 18). Tutti insieme finiranno in rovina ribelli e peccatori e periranno quanti hanno abbandonato il Signore (Is 1, 28). La loro parzialità verso le persone li condanna ed essi ostentano il peccato come Sòdoma: non lo nascondono neppure; disgraziati! Si preparano il male da se stessi (Is 3, 9). Guai a coloro che si tirano addosso il castigo con corde da buoi e il peccato con funi da carro (Is 5, 18). Egli mi toccò la bocca e mi disse: "Ecco, questo ha toccato le tue labbra, perciò è scomparsa </w:t>
      </w:r>
      <w:r w:rsidRPr="00B4653D">
        <w:rPr>
          <w:rFonts w:ascii="Arial" w:hAnsi="Arial"/>
          <w:i/>
          <w:iCs/>
          <w:sz w:val="24"/>
          <w:szCs w:val="24"/>
        </w:rPr>
        <w:lastRenderedPageBreak/>
        <w:t xml:space="preserve">la tua iniquità e il tuo peccato è espiato" (Is 6, 7). Ecco, il giorno del Signore arriva implacabile, con sdegno, ira e furore, per fare della terra un deserto, per sterminare i peccatori (Is 13, 9). Ma il Signore degli eserciti si è rivelato ai miei orecchi: "Certo non sarà espiato questo vostro peccato, finché non sarete morti", dice il Signore, Dio degli eserciti (Is 22, 14).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progetti da me non suggeriti, vi legate con alleanze che io non ho ispirate così da aggiungere peccato a peccato (Is 30, 1). In quel giorno ognuno rigetterà i suoi idoli d'argento e i suoi idoli d'oro, lavoro delle vostre mani peccatrici (Is 31, 7). </w:t>
      </w:r>
    </w:p>
    <w:p w14:paraId="03DC8EA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Hanno paura in Sion i peccatori, lo spavento si è impadronito degli empi. "Chi di noi può abitare presso un fuoco divorante? Chi di noi può abitare tra fiamme perenni?" (Is 33, 14). Ecco, la mia infermità si è cambiata in salute! Tu hai preservato la mia vita dalla fossa della distruzione, perché ti sei gettato dietro le spalle tutti i miei peccati (Is 38, 17). Parlate al cuore di Gerusalemme e gridatele che è finita la sua schiavitù, è stata scontata la sua iniquità, perché ha ricevuto dalla mano del Signore doppio castigo per tutti i suoi peccati" (Is 40, 2). Chi abbandonò Giacobbe al saccheggio, Israele ai predoni? Non è stato forse il Signore contro cui peccarono, per le cui vie non vollero camminare, la cui legge non osservarono? (Is 42, 24). Non mi hai acquistato con denaro la cannella, né mi hai saziato con il grasso dei tuoi sacrifici. Ma tu mi hai dato molestia con i peccati, mi hai stancato con le tue iniquità (Is 43, 24). Io, io cancello i tuoi misfatti, per riguardo a me non ricordo più i tuoi peccati (Is 43, 25). Il tuo primo padre peccò, i tuoi intermediari mi furono ribelli (Is 43, 27). Ho dissipato come nube le tue iniquità e i tuoi peccati come una nuvola. Ritorna a me, poiché io ti ho redento (Is 44, 22). Perciò io gli darò in premio le moltitudini, dei potenti egli farà bottino, perché ha consegnato se stesso alla morte ed è stato annoverato fra gli empi, mentre egli portava il peccato di molti e intercedeva per i peccatori (Is 53, 12). Su chi intendete divertirvi? Contro chi allargate la bocca e tirate fuori la lingua? Forse voi non siete figli del peccato, prole bastarda? (Is 57, 4). Grida a squarciagola, non aver riguardo; come una tromba alza la voce; dichiara al mio popolo i suoi delitti, alla casa di Giacobbe i suoi peccati (Is 58, 1). </w:t>
      </w:r>
    </w:p>
    <w:p w14:paraId="3F586FB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le vostre iniquità hanno scavato un abisso fra voi e il vostro Dio; i vostri peccati gli hanno fatto nascondere il suo volto così che non vi ascolta (Is 59, 2). Poiché sono molti davanti a te i nostri delitti, i nostri peccati testimoniano contro di noi; poiché i nostri delitti ci stanno davanti e noi conosciamo le nostre iniquità (Is 59, 12). Tu vai incontro a quanti praticano la giustizia e si ricordano delle tue vie. Ecco, tu sei adirato perché abbiamo peccato contro di te da lungo tempo e siamo stati ribelli (Is 64, 4). Eppure protesti: Io sono innocente, la sua ira è già lontana da me. Eccomi pronto a entrare in giudizio con te, perché hai detto: Non ho peccato! (Ger 2, 35). Avvolgiamoci nella nostra vergogna, la nostra confusione ci ricopra, perché abbiamo peccato contro il Signore nostro Dio, noi e i nostri padri, dalla nostra giovinezza fino ad oggi; non abbiamo ascoltato la voce del Signore nostro Dio" (Ger 3, 25). Per questo li azzanna il leone della foresta, il lupo delle steppe ne fa scempio, il leopardo sta in agguato vicino alle loro città quanti ne escono saranno sbranati; perché si sono moltiplicati i loro peccati, sono aumentate le loro ribellioni (Ger 5, 6). Le vostre iniquità hanno sconvolto queste cose e i vostri peccati tengono lontano da voi il benessere (Ger 5, 25). "Perché </w:t>
      </w:r>
      <w:r w:rsidRPr="00B4653D">
        <w:rPr>
          <w:rFonts w:ascii="Arial" w:hAnsi="Arial"/>
          <w:i/>
          <w:iCs/>
          <w:sz w:val="24"/>
          <w:szCs w:val="24"/>
        </w:rPr>
        <w:lastRenderedPageBreak/>
        <w:t xml:space="preserve">ce ne stiamo seduti? Riunitevi, entriamo nelle fortezze e moriamo in esse, poiché il Signore nostro Dio ci fa perire. Egli ci fa bere acque avvelenate, perché abbiamo peccato contro di lui (Ger 8, 14). </w:t>
      </w:r>
    </w:p>
    <w:p w14:paraId="3EC3507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Riconosciamo, Signore, la nostra iniquità, l'iniquità dei nostri padri: abbiamo peccato contro di te (Ger 14, 20). "I tuoi averi e i tuoi tesori li abbandonerò al saccheggio, non come pagamento, per tutti i peccati che hai commessi in tutti i tuoi territori (Ger 15, 13). Quando annunzierai a questo popolo tutte queste cose, ti diranno: Perché il Signore ha decretato contro di noi questa sventura così grande? Quali iniquità e quali peccati abbiamo commesso contro il Signore nostro Dio? (Ger 16, 10). 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 Sui monti e in aperta campagna. "I tuoi averi e tutti i tuoi tesori li abbandonerò al saccheggio, a motivo di tutti i peccati che hai commessi in tutti i tuoi territori (Ger 17, 3). Ma tu conosci, Signore, ogni loro progetto di morte contro di me; non lasciare impunita la loro iniquità e non cancellare il loro peccato dalla tua presenza. Inciampino alla tua presenza; al momento del tuo sdegno agisci contro di essi! (Ger 18, 23). Tutti i tuoi amanti ti hanno dimenticato, non ti cercano più; poiché ti ho colpito come colpisce un nemico, con un castigo severo, per le tue grandi iniquità, per i molti tuoi peccati (Ger 30, 14). Perché gridi per la tua ferita? Incurabile è la tua piaga. A causa della tua grande iniquità, dei molti tuoi peccati, io ti ho fatto questi mali (Ger 30, 15). </w:t>
      </w:r>
    </w:p>
    <w:p w14:paraId="65F1F46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dovranno più istruirsi gli uni gli altri, dicendo: Riconoscete il Signore, perché tutti mi conosceranno, dal più piccolo al più grande, dice il Signore; poiché io perdonerò la loro iniquità e non mi ricorderò più del loro peccato" (Ger 31, 34). E costruirono le alture di Baal nella valle di Ben-Innon per far passare per il fuoco i loro figli e le loro figlie in onore di Moloch - cosa che io non avevo comandato, anzi neppure avevo pensato di istituire un abominio simile -, per indurre a peccare Giuda" (Ger 32, 35).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il Signore l'ha mandata, compiendo quanto aveva minacciato, perché voi avete peccato contro il Signore e non avete ascoltato la sua voce; perciò vi è capitata una cosa simile (Ger 40, 3). </w:t>
      </w:r>
    </w:p>
    <w:p w14:paraId="0E39650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il fatto che voi avete bruciato incenso e avete peccato contro il Signore, non avete ascoltato la voce del Signore e non avete camminato secondo la sua legge, i suoi decreti e i suoi statuti, per questo vi è capitata questa sventura, come oggi si vede" (Ger 44, 23). Quanti le trovavano, le divoravano e i loro nemici dicevano: Non commettiamo nessun delitto, perché essi hanno peccato contro il Signore, pascolo di giustizia e speranza dei loro padri (Ger 50, 7). Disponetevi intorno a Babilonia, voi tutti che tendete l'arco; tirate contro di essa, non risparmiate le frecce, poiché essa ha peccato contro il Signore (Ger 50, 14). In quei giorni e in </w:t>
      </w:r>
      <w:r w:rsidRPr="00B4653D">
        <w:rPr>
          <w:rFonts w:ascii="Arial" w:hAnsi="Arial"/>
          <w:i/>
          <w:iCs/>
          <w:sz w:val="24"/>
          <w:szCs w:val="24"/>
        </w:rPr>
        <w:lastRenderedPageBreak/>
        <w:t xml:space="preserve">quel tempo - dice il Signore - si cercherà l'iniquità di Israele, ma essa non sarà più, si cercheranno i peccati di Giuda, ma non si troveranno, perché io perdonerò a quanti lascerò superstiti (Ger 50, 20). Gerusalemme ha peccato gravemente, per questo è divenuta un panno immondo; quanti la onoravano la disprezzano, perché hanno visto la sua nudità; anch'essa sospira e si volge indietro (Lam 1, 8). Perché si rammarica un essere vivente, un uomo, per i castighi dei suoi peccati? (Lam 3, 39). Abbiamo peccato e siamo stati ribelli; tu non ci hai perdonato (Lam 3, 42). </w:t>
      </w:r>
    </w:p>
    <w:p w14:paraId="4AE5F9C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Grande è stata l'iniquità della figlia del mio popolo, maggiore del peccato di Sòdoma, la quale fu distrutta in un attimo, senza fatica di mani (Lam 4, 6). Fu per i peccati dei suoi profeti, per le iniquità dei suoi sacerdoti, che versarono in mezzo ad essa il sangue dei giusti (Lam 4, 13). E' completa la tua punizione, figlia di Sion, egli non ti manderà più in esilio; ma punirà la tua iniquità, figlia di Edom, scoprirà i tuoi peccati (Lam 4, 22). I nostri padri peccarono e non sono più, noi portiamo la pena delle loro iniquità (Lam 5, 7). E' caduta la corona dalla nostra testa; guai a noi, perché abbiamo peccato (Lam 5, 16). noi abbiamo peccato, siamo stati empi, abbiamo trasgredito, Signore Dio nostro, i tuoi comandamenti (Bar 2, 12). E ripensando alla sorte subìta dai loro padri che peccarono contro di me, abbandoneranno la loro caparbietà e la loro malizia (Bar 2, 33). </w:t>
      </w:r>
    </w:p>
    <w:p w14:paraId="73AB9277" w14:textId="165F1105"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Ascolta, Signore, abbi pietà, perché abbiamo peccato contro di te (Bar 3, 2).</w:t>
      </w:r>
      <w:r w:rsidR="00B4653D">
        <w:rPr>
          <w:rFonts w:ascii="Arial" w:hAnsi="Arial"/>
          <w:i/>
          <w:iCs/>
          <w:sz w:val="24"/>
          <w:szCs w:val="24"/>
        </w:rPr>
        <w:t xml:space="preserve"> </w:t>
      </w:r>
      <w:r w:rsidRPr="00B4653D">
        <w:rPr>
          <w:rFonts w:ascii="Arial" w:hAnsi="Arial"/>
          <w:i/>
          <w:iCs/>
          <w:sz w:val="24"/>
          <w:szCs w:val="24"/>
        </w:rPr>
        <w:t xml:space="preserve">Signore onnipotente, Dio d'Israele, ascolta dunque la supplica dei morti d'Israele, dei figli di coloro che hanno peccato contro di te: essi non hanno ascoltato la voce del Signore loro Dio e a noi si sono attaccati questi mali (Bar 3, 4). Per questo tu hai riempito i nostri cuori del tuo timore perché invocassimo il tuo nome. Noi ti lodiamo ora nell'esilio, poiché abbiamo allontanato dal cuore tutta l'iniquità dei nostri padri, i quali hanno peccato contro di te (Bar 3, 7). Nessuno goda di me nel vedermi vedova e desolata; sono abbandonata per i peccati dei miei figli che deviarono dalla legge di Dio (Bar 4, 12). Per i peccati da voi commessi di fronte a Dio sarete condotti prigionieri in Babilonia da Nabucodònosor re dei Babilonesi (Bar 6, 1). Mi disse: "Figlio dell'uomo, io ti mando agli Israeliti, a un popolo di ribelli, che si sono rivoltati contro di me. Essi e i loro padri hanno peccato contro di me fino ad oggi (Ez 2, 3). Ma se tu ammonisci il malvagio ed egli non si allontana dalla sua malvagità e dalla sua perversa condotta, egli morirà per il suo peccato, ma tu ti sarai salvato (Ez 3, 19).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w:t>
      </w:r>
    </w:p>
    <w:p w14:paraId="181EDD4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tu invece avrai avvertito il giusto di non peccare ed egli non peccherà, egli vivrà, perché è stato avvertito e tu ti sarai salvato" (Ez 3, 21). Getteranno l'argento per le strade e il loro oro si cambierà in immondizia, con esso non si sfameranno, non si riempiranno il ventre, perché è stato per loro causa di peccato (Ez 7, 19). "Figlio dell'uomo, se un paese pecca contro di me e si rende infedele, io stendo la mano sopra di lui e gli tolgo la riserva del pane e gli mando contro la fame e stèrmino uomini e bestie (Ez 14, 13). Con i tuoi splendidi gioielli d'oro e d'argento, che io ti avevo dati, facesti immagini umane e te ne servisti per peccare (Ez 16, 17). 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w:t>
      </w:r>
      <w:r w:rsidRPr="00B4653D">
        <w:rPr>
          <w:rFonts w:ascii="Arial" w:hAnsi="Arial"/>
          <w:i/>
          <w:iCs/>
          <w:sz w:val="24"/>
          <w:szCs w:val="24"/>
        </w:rPr>
        <w:lastRenderedPageBreak/>
        <w:t xml:space="preserve">i loro esse sono più giuste di te: anche tu dunque devi essere svergognata e portare la tua umiliazione, perché hai giustificato le tue sorelle (Ez 16, 52). </w:t>
      </w:r>
    </w:p>
    <w:p w14:paraId="731B1AE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 tutte le vite sono mie: la vita del padre e quella del figlio è mia; chi pecca morirà (Ez 18, 4). Ma, se uno ha generato un figlio che vedendo tutti i peccati commessi dal padre, sebbene li veda, non li commette (Ez 18, 14).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Perciò dice il Signore: "Poiché voi avete fatto ricordare le vostre iniquità, rendendo manifeste le vostre trasgressioni e palesi i vostri peccati in tutto il vostro modo di agire, poiché ve ne vantate, voi resterete presi al laccio (Ez 21, 29). </w:t>
      </w:r>
    </w:p>
    <w:p w14:paraId="71E3AEF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Faranno ricadere la vostra infamia su di voi e sconterete i vostri peccati di idolatria: saprete così che io sono il Signore Dio" (Ez 23, 49). Crescendo i tuoi commerci ti sei riempito di violenza e di peccati; io ti ho scacciato dal monte di Dio e ti ho fatto perire, cherubino protettore, in mezzo alle pietre di fuoco (Ez 28, 16).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Nessuno dei peccati che ha commessi sarà più ricordato: egli ha praticato ciò che è retto e giusto e certamente vivrà (Ez 33, 16). Non si contamineranno più con i loro idoli, con i loro abomini e con tutte le loro iniquità; li libererò da tutte le ribellioni con cui hanno peccato; li purificherò e saranno il mio popolo e io sarò il loro Dio (Ez 37, 23). Secondo le loro nefandezze e i loro peccati io li trattai e nascosi loro la faccia (Ez 39, 24). Il secondo giorno offrirai, per il peccato, un capro senza difetto e farai la purificazione dell'altare come hai fatto con il giovenco (Ez 43, 22). Per sette giorni sacrificherai per il peccato un capro al giorno e verrà offerto anche un giovenco e un montone del gregge senza difetti (Ez 43, 25). Poiché l'hanno servito davanti ai suoi idoli e sono stati per la gente d'Israele occasione di peccato, perciò io ho alzato la mano su di loro - parola del Signore Dio - ed essi sconteranno la loro iniquità (Ez 44, 12). </w:t>
      </w:r>
    </w:p>
    <w:p w14:paraId="46BB0ED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sacerdote prenderà il sangue della vittima per il peccato e lo metterà sugli stipiti del tempio e sui quattro angoli dello zoccolo dell'altare e sugli stipiti delle porte dell'atrio interno (Ez 45, 19). Lo stesso farà il sette del mese per chi abbia peccato per errore o per ignoranza: così purificherete il tempio (Ez 45, 20). In quel giorno il principe offrirà, per sé e per tutto il popolo del paese, un giovenco per il peccato (Ez 45, 22). Nei sette giorni della festa offrirà in olocausto al Signore sette giovenchi e sette montoni, senza difetti, in ognuno dei sette giorni, e un capro in sacrificio per il peccato, ogni giorno (Ez 45, 23). Giusto è stato il tuo giudizio per quanto hai fatto ricadere su di noi e sulla città santa dei nostri padri, </w:t>
      </w:r>
      <w:r w:rsidRPr="00B4653D">
        <w:rPr>
          <w:rFonts w:ascii="Arial" w:hAnsi="Arial"/>
          <w:i/>
          <w:iCs/>
          <w:sz w:val="24"/>
          <w:szCs w:val="24"/>
        </w:rPr>
        <w:lastRenderedPageBreak/>
        <w:t xml:space="preserve">Gerusalemme. Con verità e giustizia tu ci hai inflitto tutto questo a causa dei nostri peccati (Dn 3, 28). Poiché noi abbiamo peccato, abbiamo agito da iniqui, allontanandoci da te, abbiamo mancato in ogni modo. Non abbiamo obbedito ai tuoi comandamenti (Dn 3, 29). Ora invece, Signore, noi siamo diventati più piccoli di qualunque altra nazione, ora siamo umiliati per tutta la terra a causa dei nostri peccati (Dn 3, 37). Perciò, re, accetta il mio consiglio: sconta i tuoi peccati con l'elemosina e le tue iniquità con atti di misericordia verso gli afflitti, perché tu possa godere lunga prosperità" (Dn 4, 24). </w:t>
      </w:r>
    </w:p>
    <w:p w14:paraId="11345BD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luogo del sacrificio quotidiano fu posto il peccato e fu gettata a terra la verità; ciò esso fece e vi riuscì (Dn 8, 12). Abbiamo peccato e abbiamo operato da malvagi e da empi, siamo stati ribelli, ci siamo allontanati dai tuoi comandamenti e dalle tue leggi! (Dn 9, 5). Signore, la vergogna sul volto a noi, ai nostri re, ai nostri prìncipi, ai nostri padri, perché abbiamo peccato contro di te (Dn 9, 8). Tutto Israele ha trasgredito la tua legge, s'è allontanato per non ascoltare la tua voce; così si è riversata su di noi l'esecrazione scritta nella legge di Mosè, servo di Dio, perché abbiamo peccato contro di lui (Dn 9, 11). Signore Dio nostro, che hai fatto uscire il tuo popolo dall'Egitto con mano forte e ti sei fatto un nome, come è oggi, noi abbiamo peccato, abbiamo agito da empi (Dn 9, 15).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w:t>
      </w:r>
    </w:p>
    <w:p w14:paraId="20B420D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Mentre io stavo ancora parlando e pregavo e confessavo il mio peccato e quello del mio popolo Israele e presentavo la supplica al Signore Dio mio per il monte santo del mio Dio (Dn 9, 20). Settanta settimane sono fissate per il tuo popolo e per la tua santa città per mettere fine all'empietà, mettere i sigilli ai peccati, espiare l'iniquità, portare una giustizia eterna, suggellare visione e profezia e ungere il Santo dei santi (Dn 9, 24). Meglio però per me cadere innocente nelle vostre mani che peccare davanti al Signore!" (Dn 13, 23). Separati che furono, Daniele disse al primo: "O invecchiato nel male! Ecco, i tuoi peccati commessi in passato vengono alla luce (Dn 13, 52). Tutti hanno peccato contro di me; cambierò la loro gloria in vituperio (Os 4, 7). Essi si nutrono del peccato del mio popolo e sono avidi della sua iniquità (Os 4, 8). Efraim ha moltiplicato gli altari, ma gli altari sono diventati per lui un'occasione di peccato (Os 8, 11). Essi offrono sacrifici e ne mangiano le carni, ma il Signore non li gradisce; si ricorderà della loro iniquità e punirà i loro peccati: dovranno tornare in Egitto (Os 8, 13). </w:t>
      </w:r>
    </w:p>
    <w:p w14:paraId="395DD5B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Sono corrotti fino in fondo, come ai giorni di Gàbaa: ma egli si ricorderà della loro iniquità, farà il conto dei loro peccati (Os 9, 9). 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Efraim ha detto: "Sono ricco, mi son fatto una fortuna; malgrado tutti i miei guadagni non troveranno motivo di peccato per me" (Os 12, 9). Tuttavia continuano a peccare e con il loro argento si sono fatti statue fuse, idoli di loro invenzione, tutti lavori di artigiani. Dicono: "Offri loro sacrifici" e mandano baci ai vitelli (Os 13, 2). L'iniquità di Efraim è chiusa in luogo sicuro, il suo peccato è ben custodito (Os 13, 12). Andate pure a Betel e peccate! A Gàlgala e peccate ancora di più! Offrite ogni mattina i vostri sacrifici e ogni tre giorni le vostre decime (Am 4, 4). Perché so che numerosi sono i vostri misfatti, </w:t>
      </w:r>
      <w:r w:rsidRPr="00B4653D">
        <w:rPr>
          <w:rFonts w:ascii="Arial" w:hAnsi="Arial"/>
          <w:i/>
          <w:iCs/>
          <w:sz w:val="24"/>
          <w:szCs w:val="24"/>
        </w:rPr>
        <w:lastRenderedPageBreak/>
        <w:t xml:space="preserve">enormi i vostri peccati. Essi sono oppressori del giusto, incettatori di ricompense e respingono i poveri nel tribunale (Am 5, 12). </w:t>
      </w:r>
    </w:p>
    <w:p w14:paraId="5FDCAAF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Quelli che giurano per il peccato di Samaria e dicono: "Per la vita del tuo dio, Dan!" oppure: "Per la vita del tuo diletto, Bersabea!", cadranno senza più rialzarsi! (Am 8, 14). Ecco, lo sguardo del Signore Dio è rivolto contro il regno peccatore: io lo sterminerò dalla terra, ma non sterminerò del tutto la casa di Giacobbe, oracolo del Signore (Am 9, 8). Di spada periranno tutti i peccatori del mio popolo, essi che dicevano: "Non si avvicinerà, non giungerà fino a noi la sventura" (Am 9, 10). 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Mentre io son pieno di forza con lo spirito del Signore, di giustizia e di coraggio, per annunziare a Giacobbe le sue colpe, a Israele il suo peccato (Mi 3, 8). Gradirà il Signore le migliaia di montoni e torrenti di olio a miriadi? Gli offrirò forse il mio primogenito per la mia colpa, il frutto delle mie viscere per il mio peccato? (Mi 6, 7). </w:t>
      </w:r>
    </w:p>
    <w:p w14:paraId="2F98A02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Anch'io ho cominciato a colpirti, a devastarti per i tuoi peccati (Mi 6, 13). Sopporterò lo sdegno del Signore perché ho peccato contro di lui, finché egli tratti la mia causa e mi renda ragione, finché mi faccia uscire alla luce e io veda la sua giustizia (Mi 7, 9). Qual dio è come te, che toglie l'iniquità e perdona il peccato al resto della sua eredità; che non serba per sempre l'ira, ma si compiace d'usar misericordia? (Mi 7, 18). Egli tornerà ad aver pietà di noi, calpesterà le nostre colpe. Tu getterai in fondo al mare tutti i nostri peccati (Mi 7, 19). Metterò gli uomini in angoscia e cammineranno come ciechi, perché han peccato contro il Signore; il loro sangue sarà sparso come polvere e le loro viscere come escrementi (Sof 1, 17). Il quale prese a dire a coloro che gli stavano intorno: "Toglietegli quelle vesti immonde". Poi disse a Giosuè: "Ecco, io ti tolgo di dosso il peccato; fatti rivestire di abiti da festa" (Zc 3, 4). In quel giorno vi sarà per la casa di Davide e per gli abitanti di Gerusalemme una sorgente zampillante per lavare il peccato e l'impurità (Zc 13, 1). Essa partorirà un figlio e tu lo chiamerai Gesù: egli infatti salverà il suo popolo dai suoi peccati" (Mt 1, 21). </w:t>
      </w:r>
    </w:p>
    <w:p w14:paraId="0D43BAE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confessando i loro peccati, si facevano battezzare da lui nel fiume Giordano (Mt 3, 6). Ed ecco, gli portarono un paralitico steso su un letto. Gesù, vista la loro fede, disse al paralitico: "Coraggio, figliolo, ti sono rimessi i tuoi peccati" (Mt 9, 2). Che cosa dunque è più facile, dire: Ti sono rimessi i peccati, o dire: Alzati e cammina? (Mt 9, 5). Ora, perché sappiate che il Figlio dell'uomo ha il potere in terra di rimettere i peccati: alzati, disse allora il paralitico, prendi il tuo letto e va’ a casa tua" (Mt 9, 6). Mentre Gesù sedeva a mensa in casa, sopraggiunsero molti pubblicani e peccatori e si misero a tavola con lui e con i discepoli (Mt 9, 10). Vedendo ciò, i farisei dicevano ai suoi discepoli: "Perché il vostro maestro mangia insieme ai pubblicani e ai peccatori?" (Mt 9, 11). Andate dunque e imparate che cosa significhi: Misericordia io voglio e non sacrificio. Infatti non sono venuto a chiamare i giusti, ma i peccatori" (Mt 9, 13). E' venuto il Figlio dell'uomo, che mangia e beve, e dicono: Ecco un mangione e un beone, amico dei pubblicani e dei peccatori. Ma alla sapienza è stata resa giustizia dalle sue opere" (Mt 11, 19). Perciò io vi dico: Qualunque peccato e bestemmia sarà perdonata agli uomini, ma la bestemmia contro lo Spirito non sarà perdonata (Mt 12, 31). </w:t>
      </w:r>
    </w:p>
    <w:p w14:paraId="7A65EA2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Allora Pietro gli si avvicinò e gli disse: "Signore, quante volte dovrò perdonare al mio fratello, se pecca contro di me? Fino a sette volte?" (Mt 18, 21). Perché questo è il mio sangue dell'alleanza, versato per molti, in remissione dei peccati (Mt 26, 28). Poi si avvicinò ai discepoli e disse loro: "Dormite ormai e riposate! Ecco, è giunta l'ora nella quale il Figlio dell'uomo sarà consegnato in mano ai peccatori (Mt 26, 45). Dicendo: "Ho peccato, perché ho tradito sangue innocente". Ma quelli dissero: "Che ci riguarda? Veditela tu!" (Mt 27, 4). Si presentò Giovanni a battezzare nel deserto, predicando un battesimo di conversione per il perdono dei peccati (Mc 1, 4). Accorreva a lui tutta la regione della Giudea e tutti gli abitanti di Gerusalemme. E si facevano battezzare da lui nel fiume Giordano, confessando i loro peccati (Mc 1, 5). Gesù, vista la loro fede, disse al paralitico: "Figliolo, ti sono rimessi i tuoi peccati" (Mc 2, 5). "Perché costui parla così? Bestemmia! Chi può rimettere i peccati se non Dio solo?" (Mc 2, 7). </w:t>
      </w:r>
    </w:p>
    <w:p w14:paraId="32D41FB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Che cosa è più facile: dire al paralitico: Ti sono rimessi i peccati, o dire: Alzati, prendi il tuo lettuccio e cammina? (Mc 2, 9). Ora, perché sappiate che il Figlio dell'uomo ha il potere sulla terra di rimettere i peccati (Mc 2, 10). Mentre Gesù stava a mensa in casa di lui, molti pubblicani e peccatori si misero a mensa insieme con Gesù e i suoi discepoli; erano molti infatti quelli che lo seguivano (Mc 2, 15). Allora gli scribi della setta dei farisei, vedendolo mangiare con i peccatori e i pubblicani, dicevano ai suoi discepoli: "Come mai egli mangia e beve in compagnia dei pubblicani e dei peccatori?" (Mc 2, 16). Avendo udito questo, Gesù disse loro: "Non sono i sani che hanno bisogno del medico, ma i malati; non sono venuto per chiamare i giusti, ma i peccatori" (Mc 2, 17). In verità vi dico: tutti i peccati saranno perdonati ai figli degli uomini e anche tutte le bestemmie che diranno (Mc 3, 28). </w:t>
      </w:r>
    </w:p>
    <w:p w14:paraId="0ED1E25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Chi si vergognerà di me e delle mie parole davanti a questa generazione adultera e peccatrice, anche il Figlio dell'uomo si vergognerà di lui, quando verrà nella gloria del Padre suo con gli angeli santi" (Mc 8, 38). Quando vi mettete a pregare, se avete qualcosa contro qualcuno, perdonate, perché anche il Padre vostro che è nei cieli perdoni a voi i vostri peccati" (Mc 11, 25). Venne la terza volta e disse loro: "Dormite ormai e riposatevi! Basta, è venuta l'ora: ecco, il Figlio dell'uomo viene consegnato nelle mani dei peccatori (Mc 14, 41). Per dare al suo popolo la conoscenza della salvezza nella remissione dei suoi peccati (Lc 1, 77). Ed egli percorse tutta la regione del Giordano, predicando un battesimo di conversione per il perdono dei peccati (Lc 3, 3). Al veder questo, Simon Pietro si gettò alle ginocchia di Gesù, dicendo: "Signore, allontanati da me che sono un peccatore" (Lc 5, 8). Veduta la loro fede, disse: "Uomo, i tuoi peccati ti sono rimessi" (Lc 5, 20). Gli scribi e i farisei cominciarono a discutere dicendo: "Chi è costui che pronuncia bestemmie? Chi può rimettere i peccati, se non Dio soltanto?" (Lc 5, 21). Che cosa è più facile, dire: Ti sono rimessi i tuoi peccati, o dire: Alzati e cammina? (Lc 5, 23). Ora, perché sappiate che il Figlio dell'uomo ha il potere sulla terra di rimettere i peccati: io ti dico - esclamò rivolto al paralitico - alzati, prendi il tuo lettuccio e va’ a casa tua" (Lc 5, 24). </w:t>
      </w:r>
    </w:p>
    <w:p w14:paraId="24E4C6D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 farisei e i loro scribi mormoravano e dicevano ai suoi discepoli: "Perché mangiate e bevete con i pubblicani e i peccatori?" (Lc 5, 30). Io non sono venuto a chiamare i giusti, ma i peccatori a convertirsi" (Lc 5, 32). Se amate quelli che vi amano, che merito ne avrete? Anche i peccatori fanno lo stesso (Lc 6, 32). E se fate del bene a coloro che vi fanno del bene, che merito ne avrete? Anche i peccatori fanno lo stesso (Lc 6, 33). E se prestate a coloro da cui sperate ricevere, che merito ne avrete? Anche i peccatori concedono prestiti ai peccatori </w:t>
      </w:r>
      <w:r w:rsidRPr="00B4653D">
        <w:rPr>
          <w:rFonts w:ascii="Arial" w:hAnsi="Arial"/>
          <w:i/>
          <w:iCs/>
          <w:sz w:val="24"/>
          <w:szCs w:val="24"/>
        </w:rPr>
        <w:lastRenderedPageBreak/>
        <w:t xml:space="preserve">per riceverne altrettanto (Lc 6, 34). E' venuto il Figlio dell'uomo che mangia e beve, e voi dite: Ecco un mangione e un beone, amico dei pubblicani e dei peccatori (Lc 7, 34). Ed ecco una donna, una peccatrice di quella città, saputo che si trovava nella casa del fariseo, venne con un vasetto di olio profumato (Lc 7, 37). A quella vista il fariseo che l'aveva invitato pensò tra sé. "Se costui fosse un profeta, saprebbe chi e che specie di donna è colei che lo tocca: è una peccatrice" (Lc 7, 39). Per questo ti dico: le sono perdonati i suoi molti peccati, poiché ha molto amato. Invece quello a cui si perdona poco, ama poco" (Lc 7, 47). </w:t>
      </w:r>
    </w:p>
    <w:p w14:paraId="77AC4E5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 disse a lei: "Ti sono perdonati i tuoi peccati" (Lc 7, 48). Allora i commensali cominciarono a dire tra sé: "Chi è quest'uomo che perdona anche i peccati?" (Lc 7, 49). E perdonaci i nostri peccati, perché anche noi perdoniamo ad ogni nostro debitore, e non ci indurre in tentazione" (Lc 11, 4). Prendendo la parola, Gesù rispose: "Credete che quei Galilei fossero più peccatori di tutti i Galilei, per aver subito tale sorte? (Lc 13, 2). Si avvicinavano a lui tutti i pubblicani e i peccatori per ascoltarlo (Lc 15, 1). I farisei e gli scribi mormoravano: "Costui riceve i peccatori e mangia con loro" (Lc 15, 2). Così, vi dico, ci sarà più gioia in cielo per un peccatore convertito, che per novantanove giusti che non hanno bisogno di conversione (Lc 15, 7). Così, vi dico, c'è gioia davanti agli angeli di Dio per un solo peccatore che si converte" (Lc 15, 10). Mi leverò e andrò da mio padre e gli dirò: Padre, ho peccato contro il Cielo e contro di te (Lc 15, 18). Il figlio gli disse: Padre, ho peccato contro il Cielo e contro di te; non sono più degno di esser chiamato tuo figlio (Lc 15, 21). E se pecca sette volte al giorno contro di te e sette volte ti dice: Mi pento, tu gli perdonerai" (Lc 17, 4). Il pubblicano invece, fermatosi a distanza, non osava nemmeno alzare gli occhi al cielo, ma si batteva il petto dicendo: O Dio, abbi pietà di me peccatore (Lc 18, 13). Vedendo ciò, tutti mormoravano: "E' andato ad alloggiare da un peccatore!" (Lc 19, 7). Crocifisso e risuscitasse il terzo giorno”. Dicendo che bisognava che il Figlio dell'uomo fosse consegnato in mano ai peccatori, che fosse (Lc 24, 7). </w:t>
      </w:r>
    </w:p>
    <w:p w14:paraId="28472B1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nel suo nome saranno predicati a tutte le genti la conversione e il perdono dei peccati, cominciando da Gerusalemme (Lc 24, 47). Il giorno dopo, Giovanni vedendo Gesù venire verso di lui disse: "Ecco l'agnello di Dio, ecco colui che toglie il peccato del mondo! (Gv 1, 29). Poco dopo Gesù lo trovò nel tempio e gli disse: "Ecco che sei guarito; non peccare più, perché non ti abbia ad accadere qualcosa di peggio" (Gv 5, 14). E siccome insistevano nell'interrogarlo, alzò il capo e disse loro: "Chi di voi è senza peccato, scagli per primo la pietra contro di lei" (Gv 8, 7). Ed essa rispose: "Nessuno, Signore". E Gesù le disse: "Neanch'io ti condanno; va’ e d'ora in poi non peccare più" (Gv 8, 11). Di nuovo Gesù disse loro: "Io vado e voi mi cercherete, ma morirete nel vostro peccato. Dove vado io, voi non potete venire" (Gv 8, 21). Vi ho detto che morirete nei vostri peccati; se infatti non credete che Io Sono, morirete nei vostri peccati" (Gv 8, 24). Gesù rispose: "In verità, in verità vi dico: chiunque commette il peccato è schiavo del peccato (Gv 8, 34). Chi di voi può convincermi di peccato? Se dico la verità, perché non mi credete? (Gv 8, 46). E i suoi discepoli lo interrogarono: "Rabbì, chi ha peccato, lui o i suoi genitori, perché egli nascesse cieco?" (Gv 9, 2). </w:t>
      </w:r>
    </w:p>
    <w:p w14:paraId="4D4CDB0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Rispose Gesù: "Né lui ha peccato né i suoi genitori, ma è così perché si manifestassero in lui le opere di Dio (Gv 9, 3). Allora alcuni dei farisei dicevano: "Quest'uomo non viene da Dio, perché non osserva il sabato". Altri dicevano: "Come può un peccatore compiere tali prodigi?". E c'era dissenso tra di loro (Gv 9, 16). Allora chiamarono di nuovo l'uomo che era stato cieco e gli dissero: "Dà </w:t>
      </w:r>
      <w:r w:rsidRPr="00B4653D">
        <w:rPr>
          <w:rFonts w:ascii="Arial" w:hAnsi="Arial"/>
          <w:i/>
          <w:iCs/>
          <w:sz w:val="24"/>
          <w:szCs w:val="24"/>
        </w:rPr>
        <w:lastRenderedPageBreak/>
        <w:t xml:space="preserve">gloria a Dio! Noi sappiamo che quest'uomo è un peccatore" (Gv 9, 24). Quegli rispose: "Se sia un peccatore, non lo so; una cosa so: prima ero cieco e ora ci vedo" (Gv 9, 25). Ora, noi sappiamo che Dio non ascolta i peccatori, ma se uno è timorato di Dio e fa la sua volontà, egli lo ascolta (Gv 9, 31). Gli replicarono: "Sei nato tutto nei peccati e vuoi insegnare a noi?". E lo cacciarono fuori (Gv 9, 34). Gesù rispose loro: "Se foste ciechi, non avreste alcun peccato; ma siccome dite: Noi vediamo, il vostro peccato rimane" (Gv 9, 41). Se non fossi venuto e non avessi parlato loro, non avrebbero alcun peccato; ma ora non hanno scusa per il loro peccato (Gv 15, 22). </w:t>
      </w:r>
    </w:p>
    <w:p w14:paraId="187ACAC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non avessi fatto in mezzo a loro opere che nessun altro mai ha fatto, non avrebbero alcun peccato; ora invece hanno visto e hanno odiato me e il Padre mio (Gv 15, 24). E quando sarà venuto, egli convincerà il mondo quanto al peccato, alla giustizia e al giudizio (Gv 16, 8). Quanto al peccato, perché non credono in me (Gv 16, 9). A chi rimetterete i peccati saranno rimessi e a chi non li rimetterete, resteranno non rimessi" (Gv 20, 23). E Pietro disse: "Pentitevi e ciascuno di voi si faccia battezzare nel nome di Gesù Cristo, per la remissione dei vostri peccati; dopo riceverete il dono dello Spirito Santo (At 2, 38). Pentitevi dunque e cambiate vita, perché siano cancellati i vostri peccati (At 3, 19). Dio lo ha innalzato con la sua destra facendolo capo e salvatore, per dare a Israele la grazia della conversione e il perdono dei peccati (At 5, 31). Poi piegò le ginocchia e gridò forte: Signore, non imputar loro questo peccato. Detto questo, morì (At 7, 60). Tutti i profeti gli rendono questa testimonianza: chiunque crede in lui ottiene la remissione dei peccati per mezzo del suo nome" (At 10, 43). </w:t>
      </w:r>
    </w:p>
    <w:p w14:paraId="39C1C8C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Vi sia dunque noto, fratelli, che per opera di lui vi viene annunziata la remissione dei peccati (At 13, 38). E ora perché aspetti? Alzati, ricevi il battesimo e lavati dai tuoi peccati, invocando il suo nome (At 22, 16). Ad aprir loro gli occhi, perché passino dalle tenebre alla luce e dal potere di satana a Dio e ottengano la remissione dei peccati e l'eredità in mezzo a coloro che sono stati santificati per la fede in me (At 26, 18). Tutti quelli che hanno peccato senza la legge, periranno anche senza la legge; quanti invece hanno peccato sotto la legge, saranno giudicati con la legge (Rm 2, 12). Ma se per la mia menzogna la verità di Dio risplende per sua gloria, perché dunque sono ancora giudicato come peccatore? (Rm 3, 7). Che dunque? Dobbiamo noi ritenerci superiori? Niente affatto! Abbiamo infatti dimostrato precedentemente che Giudei e Greci, tutti, sono sotto il dominio del peccato (Rm 3, 9). Infatti in virtù delle opere della legge nessun uomo sarà giustificato davanti a lui, perché per mezzo della legge si ha solo la conoscenza del peccato (Rm 3, 20). Tutti hanno peccato e sono privi della gloria di Dio (Rm 3, 23). Dio lo ha prestabilito a servire come strumento di espiazione per mezzo della fede, nel suo sangue, al fine di manifestare la sua giustizia, dopo la tolleranza usata verso i peccati passati (Rm 3, 25). Beati quelli le cui iniquità sono state perdonate e i peccati sono stati ricoperti (Rm 4, 7). Beato l'uomo al quale il Signore non mette in conto il peccato! (Rm 4, 8). </w:t>
      </w:r>
    </w:p>
    <w:p w14:paraId="5A3F37C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quale è stato messo a morte per i nostri peccati ed è stato risuscitato per la nostra giustificazione (Rm 4, 25). Infatti, mentre noi eravamo ancora peccatori, Cristo morì per gli empi nel tempo stabilito (Rm 5, 6). Ma Dio dimostra il suo amore verso di noi perché, mentre eravamo ancora peccatori, Cristo è morto per noi (Rm 5, 8). Quindi, come a causa di un solo uomo il peccato è entrato nel mondo e con il peccato la morte, così anche la morte ha raggiunto tutti gli uomini, perché tutti hanno peccato (Rm 5, 12). Fino alla legge infatti c'era peccato nel mondo e, anche se il peccato non può essere imputato quando manca la legge </w:t>
      </w:r>
      <w:r w:rsidRPr="00B4653D">
        <w:rPr>
          <w:rFonts w:ascii="Arial" w:hAnsi="Arial"/>
          <w:i/>
          <w:iCs/>
          <w:sz w:val="24"/>
          <w:szCs w:val="24"/>
        </w:rPr>
        <w:lastRenderedPageBreak/>
        <w:t xml:space="preserve">(Rm 5, 13). 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w:t>
      </w:r>
    </w:p>
    <w:p w14:paraId="464BB8D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Similmente, come per la disobbedienza di uno solo tutti sono stati costituiti peccatori, così anche per l'obbedienza di uno solo tutti saranno costituiti giusti (Rm 5, 19).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E' assurdo! Noi che già siamo morti al peccato, come potremo ancora vivere nel peccato? (Rm 6, 2). Sappiamo bene che il nostro uomo vecchio è stato crocifisso con lui, perché fosse distrutto il corpo del peccato, e noi non fossimo più schiavi del peccato (Rm 6, 6). Infatti chi è morto, è ormai libero dal peccato (Rm 6, 7). </w:t>
      </w:r>
    </w:p>
    <w:p w14:paraId="61FDF68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quanto riguarda la sua morte, egli morì al peccato una volta per tutte; 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Il peccato infatti non dominerà più su di voi poiché non siete più sotto la legge, ma sotto la grazia (Rm 6, 14). Che dunque? Dobbiamo commettere peccati perché non siamo più sotto la legge, ma sotto la grazia? E' assurdo! (Rm 6, 15).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E così, liberati dal peccato, siete diventati servi della giustizia (Rm 6, 18). </w:t>
      </w:r>
    </w:p>
    <w:p w14:paraId="66E67EC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infatti eravate sotto la schiavitù del peccato, eravate liberi nei riguardi della giustizia (Rm 6, 20). Ora invece, liberati dal peccato e fatti servi di Dio, voi raccogliete il frutto che vi porta alla santificazione e come destino avete la vita eterna (Rm 6, 22). Perché il salario del peccato è la morte; ma il dono di Dio è la vita eterna in Cristo Gesù nostro Signore (Rm 6, 23). Quando infatti eravamo nella carne, le passioni peccaminose, stimolate dalla legge, si scatenavano nelle nostre membra al fine di portare frutti per la morte (Rm 7, 5). 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E io un tempo vivevo senza la legge. Ma, sopraggiunto quel comandamento, il peccato ha preso vita (Rm 7, 9). Il peccato infatti, prendendo occasione dal comandamento, mi ha sedotto e per mezzo di esso mi ha dato la morte (Rm 7, 11). </w:t>
      </w:r>
    </w:p>
    <w:p w14:paraId="3399FF1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 Quindi non sono più io a farlo, ma il peccato che abita in me (Rm 7, 17). Ora, se faccio quello che non voglio, non sono più io a farlo, ma il peccato che abita in me (Rm 7, 20).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dà vita in Cristo Gesù ti ha liberato dalla legge del peccato e della morte (Rm 8, 2). </w:t>
      </w:r>
    </w:p>
    <w:p w14:paraId="35DCFA8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Infatti ciò che era impossibile alla legge, perché la carne la rendeva impotente, Dio lo ha reso possibile: mandando il proprio Figlio in una carne simile a quella del peccato e in vista del peccato, egli ha condannato il peccato nella carne (Rm 8, 3). E se Cristo è in voi, il vostro corpo è morto a causa del peccato, ma lo spirito è vita a causa della giustificazione (Rm 8, 10). Sarà questa la mia alleanza con loro quando distruggerò i loro peccati (Rm 11, 27). Ma chi è nel dubbio, mangiando si condanna, perché non agisce per fede; tutto quello, infatti, che non viene dalla fede è peccato (Rm 14, 23). Fuggite la fornicazione! Qualsiasi peccato l'uomo commetta, è fuori del suo corpo; ma chi si dà alla fornicazione, pecca contro il proprio corpo (1Cor 6, 18). Però se ti sposi non fai peccato; e se la giovane prende marito, non fa peccato. Tuttavia costoro avranno tribolazioni nella carne, e io vorrei risparmiarvele (1Cor 7, 28). </w:t>
      </w:r>
    </w:p>
    <w:p w14:paraId="7984556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però qualcuno ritiene di non regolarsi convenientemente nei riguardi della sua vergine, qualora essa sia oltre il fiore dell'età, e conviene che accada così, faccia ciò che vuole: non pecca. Si sposino pure! (1Cor 7, 36). Peccando così contro i fratelli e ferendo la loro coscienza debole, voi peccate contro Cristo (1Cor 8, 12). Vi ho trasmesso dunque, anzitutto, quello che anch'io ho ricevuto: che cioè Cristo morì per i nostri peccati secondo le Scritture (1Cor 15, 3). Ma se Cristo non è risorto, è vana la vostra fede e voi siete ancora nei vostri peccati (1Cor 15, 17). Ritornate in voi, come conviene, e non peccate! Alcuni infatti dimostrano di non conoscere Dio; ve lo dico a vostra vergogna (1Cor 15, 34). Il pungiglione della morte è il peccato e la forza del peccato è la legge (1Cor 15, 56). Colui che non aveva conosciuto peccato, Dio lo trattò da peccato in nostro favore, perché noi potessimo diventare per mezzo di lui giustizia di Dio (2Cor 5, 21). E che, alla mia venuta, il mio Dio mi umilii davanti a voi e io abbia a piangere su molti che hanno peccato in passato e non si sono convertiti dalle impurità, dalla fornicazione e dalle dissolutezze che hanno commesso (2Cor 12, 21). </w:t>
      </w:r>
    </w:p>
    <w:p w14:paraId="64CD1F0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L'ho detto prima e lo ripeto ora, allora presente per la seconda volta e ora assente, a tutti quelli che hanno peccato e a tutti gli altri: quando verrò di nuovo non perdonerò più (2Cor 13, 2). Che ha dato se stesso per i nostri peccati, per strapparci da questo mondo perverso, secondo la volontà di Dio e Padre nostro (Gal 1, 4). Noi che per nascita siamo Giudei e non pagani peccatori (Gal 2, 15). Se pertanto noi che cerchiamo la giustificazione in Cristo siamo trovati peccatori come gli altri, forse Cristo è ministro del peccato? Impossibile! (Gal 2, 17). La Scrittura invece ha rinchiuso ogni cosa sotto il peccato, perché ai credenti la promessa venisse data in virtù della fede in Gesù Cristo (Gal 3, 22). Nel quale abbiamo la redenzione mediante il suo sangue, la remissione dei peccati </w:t>
      </w:r>
      <w:r w:rsidRPr="00B4653D">
        <w:rPr>
          <w:rFonts w:ascii="Arial" w:hAnsi="Arial"/>
          <w:i/>
          <w:iCs/>
          <w:sz w:val="24"/>
          <w:szCs w:val="24"/>
        </w:rPr>
        <w:lastRenderedPageBreak/>
        <w:t xml:space="preserve">secondo la ricchezza della sua grazia (Ef 1, 7). Anche voi eravate morti per le vostre colpe e i vostri peccati (Ef 2, 1). </w:t>
      </w:r>
    </w:p>
    <w:p w14:paraId="2C2BCB2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Da morti che eravamo per i peccati, ci ha fatti rivivere con Cristo: per grazia infatti siete stati salvati (Ef 2, 5). Nell'ira, non peccate; non tramonti il sole sopra la vostra ira (Ef 4, 26). Per opera del quale abbiamo la redenzione, la remissione dei peccati (Col 1, 14). Con lui Dio ha dato vita anche a voi, che eravate morti per i vostri peccati e per l'incirconcisione della vostra carne, perdonandoci tutti i peccati (Col 2, 13). Impedendo a noi di predicare ai pagani perché possano essere salvati. In tal modo essi colmano la misura dei loro peccati! Ma ormai l'ira è arrivata al colmo sul loro capo (1Ts 2, 16). Sono convinto che la legge non è fatta per il giusto, ma per gli iniqui e i ribelli, per gli empi e i peccatori, per i sacrileghi e i profanatori, per i parricidi e i matricidi, per gli assassini (1Tm 1, 9). Questa parola è sicura e degna di essere da tutti accolta: Cristo Gesù è venuto nel mondo per salvare i peccatori e di questi il primo sono io (1Tm 1, 15). Non aver fretta di imporre le mani ad alcuno, per non farti complice dei peccati altrui. Conservati puro! (1Tm 5, 22). </w:t>
      </w:r>
    </w:p>
    <w:p w14:paraId="271C48F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 alcuni uomini i peccati si manifestano prima del giudizio e di altri dopo (1Tm 5, 24). Al loro numero appartengono certi tali che entrano nelle case e accalappiano donnicciole cariche di peccati, mosse da passioni di ogni genere (2Tm 3, 6). Ben sapendo che è gente ormai fuori strada e che continua a peccare condannandosi da se stessa (Tt 3, 11). Questo Figlio, che è irradiazione della sua gloria e impronta della sua sostanza e sostiene tutto con la potenza della sua parola, dopo aver compiuto la purificazione dei peccati, si è assiso alla destra della maestà nell'alto dei cieli (Eb 1, 3). Perciò doveva rendersi in tutto simile ai fratelli, per diventare un sommo sacerdote misericordioso e fedele nelle cose che riguardano Dio, allo scopo di espiare i peccati del popolo (Eb 2, 17). Esortatevi piuttosto a vicenda ogni giorno, finché dura quest' oggi, perché nessuno di voi si indurisca sedotto dal peccato (Eb 3, 13). E chi furono coloro di cui si è disgustato per quarant'anni? Non furono quelli che avevano peccato e poi caddero cadaveri nel deserto? (Eb 3, 17). Infatti non abbiamo un sommo sacerdote che non sappia compatire le nostre infermità, essendo stato lui stesso provato in ogni cosa, come a somiglianza di noi, escluso il peccato (Eb 4, 15). </w:t>
      </w:r>
    </w:p>
    <w:p w14:paraId="03280A5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Ogni sommo sacerdote, scelto fra gli uomini, viene costituito per il bene degli uomini nelle cose che riguardano Dio, per offrire doni e sacrifici per i peccati (Eb 5, 1). A motivo della quale deve offrire anche per se stesso offrire sacrifici per i peccati, come lo fa per il popolo (Eb 5, 3). Tale era infatti il sommo sacerdote che ci occorreva: santo, innocente, senza macchia, separato dai peccatori ed elevato sopra i cieli (Eb 7, 26). Che non ha bisogno ogni giorno, come gli altri sommi sacerdoti, di offrire sacrifici prima per i propri peccati e poi per quelli del popolo, poiché egli ha fatto questo una volta per tutte, offrendo se stesso (Eb 7, 27). Perché io perdonerò le loro iniquità e non mi ricorderò più dei loro peccati (Eb 8, 12). Nella seconda invece solamente il sommo sacerdote, una volta all'anno, e non senza portare del sangue, che egli offre per se stesso e per i peccati involontari del popolo (Eb 9, 7). </w:t>
      </w:r>
    </w:p>
    <w:p w14:paraId="32227B6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questo caso, infatti, avrebbe dovuto soffrire più volte dalla fondazione del mondo. E ora, invece una volta sola, nella pienezza dei tempi, è apparso per annullare il peccato mediante il sacrificio di se stesso (Eb 9, 26). Così Cristo, dopo essersi offerto una volta per tutte allo scopo di togliere i peccati di molti, apparirà una seconda volta, senza alcuna relazione col peccato, a coloro che </w:t>
      </w:r>
      <w:r w:rsidRPr="00B4653D">
        <w:rPr>
          <w:rFonts w:ascii="Arial" w:hAnsi="Arial"/>
          <w:i/>
          <w:iCs/>
          <w:sz w:val="24"/>
          <w:szCs w:val="24"/>
        </w:rPr>
        <w:lastRenderedPageBreak/>
        <w:t xml:space="preserve">l'aspettano per la loro salvezza (Eb 9, 28). Altrimenti non si sarebbe forse cessato di offrirli, dal momento che i fedeli, purificati una volta per tutte, non avrebbero ormai più alcuna coscienza dei peccati? (Eb 10, 2). Invece per mezzo di quei sacrifici si rinnova di anno in anno il ricordo dei peccati (Eb 10, 3). Poiché è impossibile eliminare i peccati con il sangue di tori e di capri (Eb 10, 4). Non hai gradito né olocausti né sacrifici per il peccato (Eb 10, 6). Dopo aver detto: Non hai voluto e non hai gradito né sacrifici né offerte, né olocausti né sacrifici per il peccato, cose tutte che vengono offerte secondo la legge (Eb 10, 8). </w:t>
      </w:r>
    </w:p>
    <w:p w14:paraId="6FE62F8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Ogni sacerdote si presenta giorno per giorno a celebrare il culto e ad offrire molte volte gli stessi sacrifici, perché essi non possono mai eliminare i peccati (Eb 10, 11). Egli al contrario, avendo offerto un solo sacrificio per i peccati una volta per sempre si è assiso alla destra di Dio (Eb 10, 12). Soggiunge: E non mi ricorderò più dei loro peccati e delle loro iniquità (Eb 10, 17). Ora, dove c'è il perdono di queste cose, non c'è più bisogno di offerta per il peccato (Eb 10, 18). Infatti, se pecchiamo volontariamente dopo aver ricevuto la conoscenza della verità, non rimane più alcun sacrificio per i peccati (Eb 10, 26). 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Pensate attentamente a colui che ha sopportato contro di sé una così grande ostilità da parte dei peccatori, perché non vi stanchiate perdendovi d'animo (Eb 12, 3). </w:t>
      </w:r>
    </w:p>
    <w:p w14:paraId="6CB98B6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avete ancora resistito fino al sangue nella vostra lotta contro il peccato (Eb 12, 4). Infatti i corpi degli animali, il cui sangue per l'espiazione del peccato vien portato nel santuario dal sommo sacerdote, vengono bruciati fuori dell'accampamento (Eb 13, 11). Poi la concupiscenza concepisce e genera il peccato, e il peccato, quand'è consumato, produce la morte (Gc 1, 15). Ma se fate distinzione di persone, commettete un peccato e siete accusati dalla legge come trasgressori (Gc 2, 9). Avvicinatevi a Dio ed egli si avvicinerà a voi. Purificate le vostre mani, o peccatori, e santificate i vostri cuori, o irresoluti (Gc 4, 8). Chi dunque sa fare il bene e non lo compie, commette peccato (Gc 4, 17). E la preghiera fatta con fede salverà il malato: il Signore lo rialzerà e se ha commesso peccati, gli saranno perdonati (Gc 5, 15). Confessate perciò i vostri peccati gli uni agli altri e pregate gli uni per gli altri per essere guariti. Molto vale la preghiera del giusto fatta con insistenza (Gc 5, 16). </w:t>
      </w:r>
    </w:p>
    <w:p w14:paraId="2526E8E2" w14:textId="61490BDC"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Costui sappia che chi riconduce un peccatore dalla sua via di errore, salverà la sua anima dalla morte e coprirà una moltitudine di peccati (Gc 5, 20). Egli non commise peccato e non si trovò inganno sulla sua bocca (1Pt 2, 22). Egli portò i nostri peccati nel suo corpo sul legno della croce, perché, non vivendo più per il peccato, vivessimo per la giustizia (1Pt 2, 24). Anche Cristo è morto una volta per sempre per i peccati, giusto per gli ingiusti, per ricondurvi a Dio; messo a morte nella carne, ma reso vivo nello spirito (1Pt 3, 18).</w:t>
      </w:r>
      <w:r w:rsidR="00B4653D">
        <w:rPr>
          <w:rFonts w:ascii="Arial" w:hAnsi="Arial"/>
          <w:i/>
          <w:iCs/>
          <w:sz w:val="24"/>
          <w:szCs w:val="24"/>
        </w:rPr>
        <w:t xml:space="preserve"> </w:t>
      </w:r>
      <w:r w:rsidRPr="00B4653D">
        <w:rPr>
          <w:rFonts w:ascii="Arial" w:hAnsi="Arial"/>
          <w:i/>
          <w:iCs/>
          <w:sz w:val="24"/>
          <w:szCs w:val="24"/>
        </w:rPr>
        <w:t xml:space="preserve">Poiché dunque Cristo soffrì nella carne, anche voi armatevi degli stessi sentimenti; chi ha sofferto nel suo corpo ha rotto definitivamente col peccato (1Pt 4, 1). Soprattutto conservate tra voi una grande carità, perché la carità copre una moltitudine di peccati (1Pt 4, 8). E se il giusto a stento si salverà, che ne sarà dell'empio e del peccatore? (1Pt 4, 18). Chi invece non ha queste cose è cieco e miope, dimentico di essere stato purificato dai suoi antichi peccati (2Pt 1, 9). </w:t>
      </w:r>
    </w:p>
    <w:p w14:paraId="60C0EB8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Ma se camminiamo nella luce, come egli è nella luce, siamo in comunione gli uni con gli altri, e il sangue di Gesù, suo Figlio, ci purifica da ogni peccato (1Gv 1, 7). Se diciamo che siamo senza peccato, inganniamo noi stessi e la verità non è in noi (1Gv 1, 8). Se riconosciamo i nostri peccati, egli che è fedele e giusto ci perdonerà i peccati e ci purificherà da ogni colpa (1Gv 1, 9). Se diciamo che non abbiamo peccato, facciamo di lui un bugiardo e la sua parola non è in noi (1Gv 1, 10). </w:t>
      </w:r>
    </w:p>
    <w:p w14:paraId="6419B56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Figlioli miei, vi scrivo queste cose perché non pecchiate; ma se qualcuno ha peccato, abbiamo un avvocato presso il Padre: Gesù Cristo giusto (1Gv 2, 1). Egli è vittima di espiazione per i nostri peccati; non soltanto per i nostri, ma anche per quelli di tutto il mondo (1Gv 2, 2). Scrivo a voi, figlioli, perché vi sono stati rimessi i peccati in virtù del suo nome (1Gv 2, 12). Chiunque commette il peccato, commette anche violazione della legge, perché il peccato è violazione della legge (1Gv 3, 4). Voi sapete che egli è apparso per togliere i peccati e che in lui non v'è peccato (1Gv 3, 5). Chiunque rimane in lui non pecca; chiunque pecca non lo ha visto né l'ha conosciuto (1Gv 3, 6). Chi commette il peccato viene dal diavolo, perché il diavolo è peccatore fin dal principio. Ora il Figlio di Dio è apparso per distruggere le opere del diavolo (1Gv 3, 8). Chiunque è nato da Dio non commette peccato, perché un germe divino dimora in lui, e non può peccare perché è nato da Dio (1Gv 3, 9). </w:t>
      </w:r>
    </w:p>
    <w:p w14:paraId="4950EBD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questo sta l'amore: non siamo stati noi ad amare Dio, ma è lui che ha amato noi e ha mandato il suo Figlio come vittima di espiazione per i nostri peccati (1Gv 4, 10). Se uno vede il proprio fratello commettere un peccato che non conduce alla morte, preghi, e Dio gli darà la vita; s'intende a coloro che commettono un peccato che non conduce alla morte: c'è infatti un peccato che conduce alla morte; per questo dico di non pregare (1Gv 5, 16). Ogni iniquità è peccato, ma c'è il peccato che non conduce alla morte (1Gv 5, 17). Sappiamo che chiunque è nato da Dio non pecca: chi è nato da Dio preserva se stesso e il maligno non lo tocca (1Gv 5, 18). E per convincere tutti gli empi di tutte le opere di empietà che hanno commesso e di tutti gli insulti che peccatori empi hanno pronunziato contro di lui" (Gd 1, 15). </w:t>
      </w:r>
    </w:p>
    <w:p w14:paraId="40744C2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da Gesù Cristo, il testimone fedele, il primogenito dei morti e il principe dei re della terra. A Colui che ci ama e ci ha liberati dai nostri peccati con il suo sangue (Ap 1, 5). Poi udii un'altra voce dal cielo: "Uscite, popolo mio, da Babilonia per non associarvi ai suoi peccati e non ricevere parte dei suoi flagelli (Ap 18, 4). Perché i suoi peccati si sono accumulati fino al cielo e Dio si è ricordato delle sue iniquità (Ap 18, 5). </w:t>
      </w:r>
    </w:p>
    <w:p w14:paraId="489A651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Volendo offrire una definizione perfetta del peccato, ritengo che sia di obbligo andare oltre quella classica che la annunzia come </w:t>
      </w:r>
      <w:r w:rsidRPr="00B4653D">
        <w:rPr>
          <w:rFonts w:ascii="Arial" w:hAnsi="Arial"/>
          <w:i/>
          <w:iCs/>
          <w:sz w:val="24"/>
          <w:szCs w:val="24"/>
          <w:lang w:val="la-Latn"/>
        </w:rPr>
        <w:t>“Aversio a Deo et conversio ad creaturas”.</w:t>
      </w:r>
      <w:r w:rsidRPr="00B4653D">
        <w:rPr>
          <w:rFonts w:ascii="Arial" w:hAnsi="Arial"/>
          <w:sz w:val="24"/>
          <w:szCs w:val="24"/>
          <w:lang w:val="la-Latn"/>
        </w:rPr>
        <w:t xml:space="preserve"> </w:t>
      </w:r>
      <w:r w:rsidRPr="00B4653D">
        <w:rPr>
          <w:rFonts w:ascii="Arial" w:hAnsi="Arial"/>
          <w:sz w:val="24"/>
          <w:szCs w:val="24"/>
        </w:rPr>
        <w:t>Urge precisare che l’allontanamento o avversione da Dio e l’avvicinamento o conversione alle creature, avviene attraverso ogni anche piccolissimo allontanamento dall’immagine e dalla somiglianza con Dio e ogni spostamento anche infinitesimale dalle due tavole della Legge, dal Vangelo, dalla Legge scritta nei cuori dallo Spirito attraverso i suoi doni, ministeri e carismi, dal suo più attuale aggiornamento della comprensione della verità contenuta nella Parola.</w:t>
      </w:r>
    </w:p>
    <w:p w14:paraId="6624CC90" w14:textId="77777777" w:rsidR="00047F2E" w:rsidRDefault="00047F2E" w:rsidP="00B4653D">
      <w:pPr>
        <w:spacing w:after="120" w:line="240" w:lineRule="auto"/>
        <w:jc w:val="both"/>
        <w:rPr>
          <w:rFonts w:ascii="Arial" w:hAnsi="Arial"/>
          <w:color w:val="FF0000"/>
          <w:sz w:val="24"/>
          <w:szCs w:val="24"/>
        </w:rPr>
      </w:pPr>
      <w:r w:rsidRPr="00B4653D">
        <w:rPr>
          <w:rFonts w:ascii="Arial" w:hAnsi="Arial"/>
          <w:sz w:val="24"/>
          <w:szCs w:val="24"/>
        </w:rPr>
        <w:lastRenderedPageBreak/>
        <w:t xml:space="preserve">Per il cristiano è sufficiente una mozione dello Spirito Santo non seguita e si passa dalla volontà di Dio alla volontà dell’uomo. Non si è più in uno stato di servizio o di obbedienza perfetta. La Scrittura Santa ci mette in guardia: </w:t>
      </w:r>
      <w:r w:rsidRPr="00B4653D">
        <w:rPr>
          <w:rFonts w:ascii="Arial" w:hAnsi="Arial"/>
          <w:i/>
          <w:sz w:val="24"/>
          <w:szCs w:val="24"/>
        </w:rPr>
        <w:t>“Attenzione a non aggiungere peccato a peccato”</w:t>
      </w:r>
      <w:r w:rsidRPr="00B4653D">
        <w:rPr>
          <w:rFonts w:ascii="Arial" w:hAnsi="Arial"/>
          <w:sz w:val="24"/>
          <w:szCs w:val="24"/>
        </w:rPr>
        <w:t xml:space="preserve">, ma anche: </w:t>
      </w:r>
      <w:r w:rsidRPr="00B4653D">
        <w:rPr>
          <w:rFonts w:ascii="Arial" w:hAnsi="Arial"/>
          <w:i/>
          <w:sz w:val="24"/>
          <w:szCs w:val="24"/>
        </w:rPr>
        <w:t>“Attenzione a non oltrepassare i limiti del peccato”</w:t>
      </w:r>
      <w:r w:rsidRPr="00B4653D">
        <w:rPr>
          <w:rFonts w:ascii="Arial" w:hAnsi="Arial"/>
          <w:sz w:val="24"/>
          <w:szCs w:val="24"/>
        </w:rPr>
        <w:t>. Potremmo non ottenere il perdono. Potremmo non tornare indietro.</w:t>
      </w:r>
      <w:r w:rsidRPr="00B4653D">
        <w:rPr>
          <w:rFonts w:ascii="Arial" w:hAnsi="Arial"/>
          <w:color w:val="FF0000"/>
          <w:sz w:val="24"/>
          <w:szCs w:val="24"/>
        </w:rPr>
        <w:t xml:space="preserve"> </w:t>
      </w:r>
    </w:p>
    <w:p w14:paraId="21DB34E3" w14:textId="77777777" w:rsidR="00000974" w:rsidRPr="00B4653D" w:rsidRDefault="00000974" w:rsidP="00B4653D">
      <w:pPr>
        <w:spacing w:after="120" w:line="240" w:lineRule="auto"/>
        <w:jc w:val="both"/>
        <w:rPr>
          <w:rFonts w:ascii="Arial" w:hAnsi="Arial"/>
          <w:sz w:val="24"/>
          <w:szCs w:val="24"/>
        </w:rPr>
      </w:pPr>
    </w:p>
    <w:p w14:paraId="2CC8ACC5" w14:textId="2190F5B0" w:rsidR="00047F2E" w:rsidRPr="00B4653D" w:rsidRDefault="00047F2E" w:rsidP="00B4653D">
      <w:pPr>
        <w:spacing w:after="120" w:line="240" w:lineRule="auto"/>
        <w:jc w:val="both"/>
        <w:rPr>
          <w:rFonts w:ascii="Arial" w:hAnsi="Arial" w:cs="Arial"/>
          <w:b/>
          <w:bCs/>
          <w:sz w:val="24"/>
          <w:szCs w:val="24"/>
        </w:rPr>
      </w:pPr>
      <w:bookmarkStart w:id="198" w:name="_Toc62164171"/>
      <w:r w:rsidRPr="00B4653D">
        <w:rPr>
          <w:rFonts w:ascii="Arial" w:hAnsi="Arial" w:cs="Arial"/>
          <w:b/>
          <w:bCs/>
          <w:sz w:val="24"/>
          <w:szCs w:val="24"/>
        </w:rPr>
        <w:t>CAT</w:t>
      </w:r>
      <w:r w:rsidR="00000974">
        <w:rPr>
          <w:rFonts w:ascii="Arial" w:hAnsi="Arial" w:cs="Arial"/>
          <w:b/>
          <w:bCs/>
          <w:sz w:val="24"/>
          <w:szCs w:val="24"/>
        </w:rPr>
        <w:t>A</w:t>
      </w:r>
      <w:r w:rsidRPr="00B4653D">
        <w:rPr>
          <w:rFonts w:ascii="Arial" w:hAnsi="Arial" w:cs="Arial"/>
          <w:b/>
          <w:bCs/>
          <w:sz w:val="24"/>
          <w:szCs w:val="24"/>
        </w:rPr>
        <w:t>LOGHI DEI VIZI</w:t>
      </w:r>
      <w:bookmarkEnd w:id="198"/>
    </w:p>
    <w:p w14:paraId="2998D01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Nuovo Testamento contiene il catalogo dei vizi o dei peccati che ostruiscono la porta del Paradiso o Regno dei Cieli. Lo Spirito Santo ci avvisa che quanti vivono commettendo i peccati contenuti in questi elenchi non vedranno la luce eterna. Sono esclusi dalla comunione di vita con Dio per l’eternità. Questi cataloghi non sono di un solo Agiografo del Nuovo testamento. Sono di Matteo, Marco, Paolo, Giovanni. Sono purissima verità di Dio. </w:t>
      </w:r>
    </w:p>
    <w:p w14:paraId="6673E9F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Dobbiamo confessare che oggi più nessuno crede in questi cataloghi. Ormai il peccato non esiste più e di conseguenza neanche i cataloghi hanno ragion d'essere. L’uomo può abolire Dio, Cristo, lo Spirito Santo, la Chiesa, il bene e il male. Sappia che Dio non abolisce nessuna sua Parola. Saremo giudicati secondo la sua rivelazione e non secondo le nostre infernali teorie. Dio è eternamente fedele alla sua Parola. </w:t>
      </w:r>
    </w:p>
    <w:p w14:paraId="07E4240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p>
    <w:p w14:paraId="5647760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0E873DE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55DFD6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31CF9E1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04F045B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2,19-21).</w:t>
      </w:r>
    </w:p>
    <w:p w14:paraId="10AEB51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(Gal 5,18-25).</w:t>
      </w:r>
    </w:p>
    <w:p w14:paraId="19666E7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(Ef 5,4-5). </w:t>
      </w:r>
    </w:p>
    <w:p w14:paraId="09A820F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(Col 3,5-7). </w:t>
      </w:r>
    </w:p>
    <w:p w14:paraId="1205B93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w:t>
      </w:r>
    </w:p>
    <w:p w14:paraId="009F34C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Ma per i vili e gli increduli, gli abietti e gli omicidi, gli immorali, i maghi, gli idolatri e per tutti i mentitori è riservato lo stagno ardente di fuoco e di zolfo. Questa è la seconda morte» (Ap 21,8).</w:t>
      </w:r>
    </w:p>
    <w:p w14:paraId="76B82F7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Ora sappiamo cosa è il peccato: l’esclusione del Dio Creatore, del Dio Liberatore, del Dio Redentore, del Dio Santificatore, della Chiesa come sacramento di salvezza, del cristiano come missionario di vera salvezza e redenzione eterna. </w:t>
      </w:r>
    </w:p>
    <w:p w14:paraId="130220D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Vergine Maria, Madre della Redenzione, ci aiuti a credere nella mortale realtà del peccato. Angeli e Santi ci conducano di virtù in virtù e di fede in fede nella Parola.</w:t>
      </w:r>
    </w:p>
    <w:p w14:paraId="53B34627" w14:textId="77777777" w:rsidR="00047F2E" w:rsidRPr="00B4653D" w:rsidRDefault="00047F2E" w:rsidP="00B4653D">
      <w:pPr>
        <w:spacing w:after="120" w:line="240" w:lineRule="auto"/>
        <w:jc w:val="both"/>
        <w:rPr>
          <w:rFonts w:ascii="Arial" w:hAnsi="Arial"/>
          <w:sz w:val="24"/>
          <w:szCs w:val="24"/>
        </w:rPr>
      </w:pPr>
    </w:p>
    <w:p w14:paraId="1F9722C8" w14:textId="77777777" w:rsidR="00047F2E" w:rsidRPr="00B4653D" w:rsidRDefault="00047F2E" w:rsidP="00B4653D">
      <w:pPr>
        <w:pStyle w:val="Corpodeltesto2"/>
        <w:rPr>
          <w:b/>
          <w:bCs/>
          <w:szCs w:val="24"/>
        </w:rPr>
      </w:pPr>
      <w:bookmarkStart w:id="199" w:name="_Toc165106942"/>
      <w:bookmarkStart w:id="200" w:name="_Toc187296572"/>
      <w:r w:rsidRPr="00B4653D">
        <w:rPr>
          <w:b/>
          <w:bCs/>
          <w:szCs w:val="24"/>
        </w:rPr>
        <w:t>Seconda riflessione.</w:t>
      </w:r>
      <w:bookmarkEnd w:id="199"/>
      <w:bookmarkEnd w:id="200"/>
    </w:p>
    <w:p w14:paraId="041E199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 xml:space="preserve">Nella presente riflessione ci occuperemo di alcune parole chiave che sono necessarie, anzi indispensabili, in ordine alla sanzione del peccato. Esse sono: </w:t>
      </w:r>
      <w:r w:rsidRPr="00C731BD">
        <w:rPr>
          <w:rFonts w:ascii="Arial" w:hAnsi="Arial"/>
          <w:bCs/>
          <w:i/>
          <w:iCs/>
          <w:sz w:val="24"/>
          <w:szCs w:val="24"/>
        </w:rPr>
        <w:t>giudizio, giudice, giudicare, giustizia, giusto, ingiusto</w:t>
      </w:r>
      <w:r w:rsidRPr="00B4653D">
        <w:rPr>
          <w:rFonts w:ascii="Arial" w:hAnsi="Arial"/>
          <w:sz w:val="24"/>
          <w:szCs w:val="24"/>
        </w:rPr>
        <w:t xml:space="preserve">. Queste parole ci rivelano che la vita dell’uomo sulla terra non è stata affidata solo alla sua coscienza. Ogni uomo di ogni sua azione deve rendere conto non solo a Dio, ma anche ai suoi fratelli. </w:t>
      </w:r>
    </w:p>
    <w:p w14:paraId="11C97667" w14:textId="504FCC5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Per il popolo del Signore una è la regola di verità e di giustizia: la sua Parola, i suoi Decreti, la sua Legge. Ma non è l’uomo che dovrà farsi giustizia da sé. Arbitro tra uomo e uomo e tra uomo e Dio, è il giudice, che in nome di Dio, secondo la Parola di Dio, pronuncia il suo verdetto e dice a ciascuno qual è il suo male commesso contro Dio e contro gli uomini. Se il giudice perde la sua verità – amministratore della verità e della Parola del Signore – tutto il popolo va alla deriva, perché privato della verità oggettiva della Parola e della verità di Dio. Un</w:t>
      </w:r>
      <w:r w:rsidR="00B4653D">
        <w:rPr>
          <w:rFonts w:ascii="Arial" w:hAnsi="Arial"/>
          <w:sz w:val="24"/>
          <w:szCs w:val="24"/>
        </w:rPr>
        <w:t xml:space="preserve"> </w:t>
      </w:r>
      <w:r w:rsidRPr="00B4653D">
        <w:rPr>
          <w:rFonts w:ascii="Arial" w:hAnsi="Arial"/>
          <w:sz w:val="24"/>
          <w:szCs w:val="24"/>
        </w:rPr>
        <w:t>giudice corrotto, porta all’istante tutto il popolo dall’oggettività alla soggettività ed ognuno diviene autore di verità e di giustizia.</w:t>
      </w:r>
    </w:p>
    <w:p w14:paraId="78D0032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giudice è l’oggettività di Dio, della Parola, della verità, delle azioni degli uomini. Se il giudice da oggettivo diventa soggettivo, tutto il popolo si perde. Manca la certezza di Dio, della Parola, della verità, delle azioni degli uomini. Il popolo è trasformato in un edificio senza più alcun fondamento di stabilità. Diviene una cosa liquida, capace di assumere ogni forma di iniquità, empietà, stoltezza, immoralità, nefandezza. Il giudice è il fondamento “divino” sul quale si poggia la verità oggettiva di Dio e del suo popolo.</w:t>
      </w:r>
    </w:p>
    <w:p w14:paraId="5F155EFB" w14:textId="77777777" w:rsidR="00047F2E" w:rsidRPr="00B4653D" w:rsidRDefault="00047F2E" w:rsidP="00B4653D">
      <w:pPr>
        <w:spacing w:after="120" w:line="240" w:lineRule="auto"/>
        <w:jc w:val="both"/>
        <w:rPr>
          <w:rFonts w:ascii="Arial" w:hAnsi="Arial" w:cs="Arial"/>
          <w:b/>
          <w:bCs/>
          <w:i/>
          <w:iCs/>
          <w:sz w:val="24"/>
          <w:szCs w:val="24"/>
        </w:rPr>
      </w:pPr>
      <w:bookmarkStart w:id="201" w:name="_Toc62164173"/>
      <w:r w:rsidRPr="00B4653D">
        <w:rPr>
          <w:rFonts w:ascii="Arial" w:hAnsi="Arial" w:cs="Arial"/>
          <w:b/>
          <w:bCs/>
          <w:i/>
          <w:iCs/>
          <w:sz w:val="24"/>
          <w:szCs w:val="24"/>
        </w:rPr>
        <w:t>GIUDIZIO GIUDICE GIUDICARE</w:t>
      </w:r>
      <w:bookmarkEnd w:id="201"/>
    </w:p>
    <w:p w14:paraId="51E9BA6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Fulcro, perno di tutta la vita del popolo del Signore in ogni ambito è il giudice. Lui è chiamato a dirimere ogni questione irregolare tra l’uomo e Dio e tra l’uomo e l’uomo. Deve operare tutto questo tenendosi sempre in sintonia con la Legge del Sinai, ma anche con la Parola che di volta in volta il Signore rivolge al suo popolo per mezzo dei suoi profeti. Se il giudice anziché essere in sintonia con Dio, si mette in sintonia con il pensiero dell’uomo – potente o non potente ha poca importanza – da faro di certezza oggettiva diviene il più grande e potente distruttore dell’oggettività di Dio, della sua Parola, dei suoi decreti, di ogni suo statuto. Distrutta l’oggettività, il popolo si perde.</w:t>
      </w:r>
    </w:p>
    <w:p w14:paraId="0EA08E2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Una lettura serena del Vangelo ci rivela come al tempo di Gesù i giudici del popolo, che erano farisei, scribi, capi dei sacerdoti, lo stesso sinedrio e gli anziani del popolo, erano tutti passati dall’oggettività della Legge e della Parola, alla soggettività delle loro interpretazioni. Altra cosa nefanda da essi posta in essere è stata la negazione di tutta la rivelazione posteriore dei profeti e dei saggi di Israele, per fermarsi, anzi ancorarsi al solo Mosè e alla sua Legge e per di più da essi letta senza alcuna vera connotazione di oggettività. Trasformando l’oggettività della Parola in una interpretazione soggettiva e negando ogni valore di rivelazione a tutti i profeti che sono venuti dopo Mosè – si pensi a Ezechiele che trasforma sostanzialmente il giudizio di Dio sulle azioni degli uomini e anche la loro sanzione – il conflitto con Gesù Signore era inevitabile. Gesù infatti non solo lavorava con l’oggettività della Parola del Padre, liberandola da ogni soggettiva e personale interpretazione o comprensione, ma anche agiva, poiché vero profeta, con la volontà e la Parola attuale del Padre suo. </w:t>
      </w:r>
    </w:p>
    <w:p w14:paraId="407A69B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Gesù opera un giudizio oggettivo, netto tra volontà di Dio e volontà dell’uomo, tra Parola antica del Padre, Parola dei profeti di ieri e Parola di oggi, tra interpretazione secondo gli uomini e interpretazione secondo purissima volontà del Padre suo. Gesù era nel seno del Padre e dal suo seno donava agli uomini la sua purissima verità. La condanna a morte di Cristo Signore attesta il totale fallimento della giustizia e dei suoi amministratori. Sono stati i suoi giudici che hanno condotto il popolo del Signore alla sua totale rovina, che si è realizzata con la distruzione di Gerusalemme. Questo significa che quel popolo, i cui giudici </w:t>
      </w:r>
      <w:r w:rsidRPr="00B4653D">
        <w:rPr>
          <w:rFonts w:ascii="Arial" w:hAnsi="Arial"/>
          <w:sz w:val="24"/>
          <w:szCs w:val="24"/>
        </w:rPr>
        <w:lastRenderedPageBreak/>
        <w:t>trasformano la giustizia oggettiva in giustizia soggettiva, non ha alcun futuro. Anch’esso è condannato alla rovina.</w:t>
      </w:r>
    </w:p>
    <w:p w14:paraId="3336CC34"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Questa verità vale anche per il nuovo popolo del Signore che è la sua Chiesa. Il giorno in cui nella Chiesa i suoi giudici, che sono i suoi ministri sacri, chiamati a governarla con l’oggettività della Parola, del Vangelo, della Volontà di Dio, della mozione di verità dello Spirito Santo, passano dall’oggettività della Parola, della Rivelazione, della fede, alla soggettività dei loro pensieri e sentimenti, è la fine del popolo di Dio. Muore quella Chiesa che è governata dal pensiero soggettivo di presbiteri e vescovi. Questa chiesa non ha alcun futuro di salvezza. La salvezza è dall’oggettività della Parola di Cristo Gesù, del suo Vangelo, della retta fede, della sana dottrina, dell’ispirazione oggi dello Spirito Santo di Dio. Tutte quelle parrocchie e quelle diocesi nelle quali regna lo spirito della soggettività sono miseramente condannate al loro fallimento.</w:t>
      </w:r>
    </w:p>
    <w:p w14:paraId="5844B33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la nazione che essi avranno servito, la giudicherò io: dopo, essi usciranno con grandi ricchezze (Gen 15, 14). Allora Sarai disse ad Abram: "L'offesa a me fatta ricada su di te! Io ti ho dato in braccio la mia schiava, ma da quando si è accorta d'essere incinta, io non conto più niente per lei. Il Signore sia giudice tra me e te!" (Gen 16, 5). Lungi da te il far morire il giusto con l'empio, così che il giusto sia trattato come l'empio; lungi da te! Forse il giudice di tutta la terra non praticherà la giustizia?" (Gen 18, 25). Ma quelli risposero: "Tirati via! Quest'individuo è venuto qui come straniero e vuol fare il giudice! Ora faremo a te peggio che a loro!". E spingendosi violentemente contro quell'uomo, cioè contro Lot, si avvicinarono per sfondare la porta (Gen 19, 9). Ora che hai frugato tra tutti i miei oggetti, che hai trovato di tutte le robe di casa tua? Mettilo qui davanti ai miei e tuoi parenti e siano essi giudici tra noi due (Gen 31, 37). Il Dio di Abramo e il Dio di Nacor siano giudici tra di noi". Giacobbe giurò per il Terrore di suo padre Isacco (Gen 31, 53). </w:t>
      </w:r>
    </w:p>
    <w:p w14:paraId="5E9D2EE2" w14:textId="74FC3CB0"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Dan giudicherà il suo popolo come ogni altra tribù d'Israele (Gen 49, 16). Quegli rispose: "Chi ti ha costituito capo e giudice su di noi? Pensi forse di uccidermi, come hai ucciso l'Egiziano?". Allora Mosè ebbe paura e pensò: "Certamente la cosa si è risaputa" (Es 2, 14). Dissero loro: "Il Signore proceda contro di voi e giudichi; perché ci avete resi odiosi agli occhi del faraone e agli occhi dei suoi ministri, mettendo loro in mano la spada per ucciderci!" (Es 5, 21). Quando hanno qualche questione, vengono da me e io giudico le vertenze tra l'uno e l'altro e faccio conoscere i decreti di Dio e le sue leggi" (Es 18, 16). Essi dovranno giudicare il popolo in ogni circostanza; quando vi sarà una questione importante, la sottoporranno a te, mentre essi giudicheranno ogni affare minore. Così ti alleggerirai il peso ed essi lo porteranno con te (Es 18, 22). Essi giudicavano il popolo in ogni circostanza: quando avevano affari difficili li sottoponevano a Mosè, ma giudicavano essi stessi tutti gli affari minori (Es 18, 26).</w:t>
      </w:r>
      <w:r w:rsidR="00B4653D">
        <w:rPr>
          <w:rFonts w:ascii="Arial" w:hAnsi="Arial"/>
          <w:i/>
          <w:iCs/>
          <w:sz w:val="24"/>
          <w:szCs w:val="24"/>
        </w:rPr>
        <w:t xml:space="preserve"> </w:t>
      </w:r>
      <w:r w:rsidRPr="00B4653D">
        <w:rPr>
          <w:rFonts w:ascii="Arial" w:hAnsi="Arial"/>
          <w:i/>
          <w:iCs/>
          <w:sz w:val="24"/>
          <w:szCs w:val="24"/>
        </w:rPr>
        <w:t xml:space="preserve">Non farai deviare il giudizio del povero, che si rivolge a te nel suo processo (Es 23, 6). Farai il pettorale del giudizio, artisticamente lavorato, di fattura uguale a quella </w:t>
      </w:r>
      <w:r w:rsidR="00000974" w:rsidRPr="00B4653D">
        <w:rPr>
          <w:rFonts w:ascii="Arial" w:hAnsi="Arial"/>
          <w:i/>
          <w:iCs/>
          <w:sz w:val="24"/>
          <w:szCs w:val="24"/>
        </w:rPr>
        <w:t>dell’efod</w:t>
      </w:r>
      <w:r w:rsidRPr="00B4653D">
        <w:rPr>
          <w:rFonts w:ascii="Arial" w:hAnsi="Arial"/>
          <w:i/>
          <w:iCs/>
          <w:sz w:val="24"/>
          <w:szCs w:val="24"/>
        </w:rPr>
        <w:t xml:space="preserve">: con oro, porpora viola, porpora rossa, scarlatto e bisso ritorto (Es 28, 15). </w:t>
      </w:r>
    </w:p>
    <w:p w14:paraId="4F1C7A61" w14:textId="50D02019"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Così Aronne porterà i nomi degli Israeliti sul pettorale del giudizio, sopra il suo cuore, quando entrerà nel Santo, come memoriale davanti al Signore per sempre (Es 28, 29). Unirai al pettorale del giudizio gli </w:t>
      </w:r>
      <w:r w:rsidR="00000974" w:rsidRPr="00B4653D">
        <w:rPr>
          <w:rFonts w:ascii="Arial" w:hAnsi="Arial"/>
          <w:i/>
          <w:iCs/>
          <w:sz w:val="24"/>
          <w:szCs w:val="24"/>
        </w:rPr>
        <w:t>urim</w:t>
      </w:r>
      <w:r w:rsidRPr="00B4653D">
        <w:rPr>
          <w:rFonts w:ascii="Arial" w:hAnsi="Arial"/>
          <w:i/>
          <w:iCs/>
          <w:sz w:val="24"/>
          <w:szCs w:val="24"/>
        </w:rPr>
        <w:t xml:space="preserve"> e i </w:t>
      </w:r>
      <w:r w:rsidR="00000974" w:rsidRPr="00B4653D">
        <w:rPr>
          <w:rFonts w:ascii="Arial" w:hAnsi="Arial"/>
          <w:i/>
          <w:iCs/>
          <w:sz w:val="24"/>
          <w:szCs w:val="24"/>
        </w:rPr>
        <w:t>tummim</w:t>
      </w:r>
      <w:r w:rsidRPr="00B4653D">
        <w:rPr>
          <w:rFonts w:ascii="Arial" w:hAnsi="Arial"/>
          <w:i/>
          <w:iCs/>
          <w:sz w:val="24"/>
          <w:szCs w:val="24"/>
        </w:rPr>
        <w:t xml:space="preserve">. Saranno così sopra il cuore di Aronne quando entrerà alla presenza del Signore: Aronne porterà il giudizio degli Israeliti sopra il suo cuore alla presenza del Signore per sempre (Es 28, 30). Non commetterete ingiustizia in giudizio; non tratterai con </w:t>
      </w:r>
      <w:r w:rsidRPr="00B4653D">
        <w:rPr>
          <w:rFonts w:ascii="Arial" w:hAnsi="Arial"/>
          <w:i/>
          <w:iCs/>
          <w:sz w:val="24"/>
          <w:szCs w:val="24"/>
        </w:rPr>
        <w:lastRenderedPageBreak/>
        <w:t xml:space="preserve">parzialità il povero, né userai preferenze verso il potente; ma giudicherai il tuo prossimo con giustizia (Lv 19, 15). Non commetterete ingiustizie nei giudizi, nelle misure di lunghezza, nei pesi o nelle misure di capacità (Lv 19, 35). Mosè disse ai giudici d'Israele: "Ognuno di voi uccida dei suoi uomini coloro che hanno aderito al culto di Baal-Peor" (Nm 25, 5). Egli si presenterà davanti al sacerdote Eleazaro, che consulterà per lui il giudizio degli </w:t>
      </w:r>
      <w:r w:rsidR="00000974" w:rsidRPr="00B4653D">
        <w:rPr>
          <w:rFonts w:ascii="Arial" w:hAnsi="Arial"/>
          <w:i/>
          <w:iCs/>
          <w:sz w:val="24"/>
          <w:szCs w:val="24"/>
        </w:rPr>
        <w:t>Urim</w:t>
      </w:r>
      <w:r w:rsidRPr="00B4653D">
        <w:rPr>
          <w:rFonts w:ascii="Arial" w:hAnsi="Arial"/>
          <w:i/>
          <w:iCs/>
          <w:sz w:val="24"/>
          <w:szCs w:val="24"/>
        </w:rPr>
        <w:t xml:space="preserve"> davanti al Signore; egli e tutti gli Israeliti con lui e tutta la comunità usciranno all'ordine di Eleazaro ed entreranno all'ordine suo" (Nm 27, 21). Queste città vi serviranno di asilo contro il vendicatore del sangue, perché l'omicida non sia messo a morte prima di comparire in giudizio dinanzi alla comunità (Nm 35, 12). Allora ecco le regole secondo le quali la comunità giudicherà fra colui che ha colpito e il vendicatore del sangue (Nm 35, 24). </w:t>
      </w:r>
    </w:p>
    <w:p w14:paraId="128FB2C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quel tempo diedi quest'ordine ai vostri giudici: Ascoltate le cause dei vostri fratelli e giudicate con giustizia le questioni che uno può avere con il fratello o con lo straniero che sta presso di lui (Dt 1, 16). Nei vostri giudizi non avrete riguardi personali, darete ascolto al piccolo come al grande; non temerete alcun uomo, poiché il giudizio appartiene a Dio; le cause troppo difficili per voi le presenterete a me e io le ascolterò (Dt 1, 17). Ti costituirai giudici e scribi in tutte le città che il Signore tuo Dio ti dà, tribù per tribù; essi giudicheranno il popolo con giuste sentenze (Dt 16, 18). Andrai dai sacerdoti e dal giudice in carica a quel tempo; li consulterai ed essi ti indicheranno la sentenza da pronunciare (Dt 17, 9). L'uomo che si comporterà con presunzione e non obbedirà al sacerdote che sta là per servire il Signore tuo Dio o al giudice, quell'uomo dovrà morire; così toglierai il male da Israele (Dt 17, 12). </w:t>
      </w:r>
    </w:p>
    <w:p w14:paraId="2DC975F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 due uomini fra i quali ha luogo la causa compariranno davanti al Signore, davanti ai sacerdoti e ai giudici in carica in quei giorni (Dt 19, 17). I giudici indagheranno con diligenza e, se quel testimonio risulta falso perché ha deposto il falso contro il suo fratello (Dt 19, 18). I tuoi anziani e i tuoi giudici usciranno e misureranno la distanza fra l'ucciso e le città dei dintorni (Dt 21, 2). Quando sorgerà una lite fra alcuni uomini e verranno in giudizio, i giudici che sentenzieranno, assolveranno l'innocente e condanneranno il colpevole (Dt 25, 1). Se il colpevole avrà meritato di essere fustigato, il giudice lo farà stendere per terra e fustigare in sua presenza, con un numero di colpi proporzionati alla gravità della sua colpa (Dt 25, 2). Quando avrò affilato la folgore della mia spada e la mia mano inizierà il giudizio, farò vendetta dei miei avversari, ripagherò i miei nemici (Dt 32, 41). Tutto Israele, i suoi anziani, i suoi scribi, tutti i suoi giudici, forestieri e cittadini stavano in piedi da una parte e dall'altra dell'arca, di fronte ai sacerdoti leviti, che portavano l'arca dell'alleanza del Signore, una metà verso il monte Garizìm e l'altra metà verso il monte Ebal, come aveva prima prescritto Mosè, servo del Signore, per benedire il popolo di Israele (Gs 8, 33). </w:t>
      </w:r>
    </w:p>
    <w:p w14:paraId="24BEAAF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L'omicida rimarrà in quella città finché, alla morte del sommo sacerdote, che sarà in funzione in quei giorni, comparirà in giudizio davanti all'assemblea. Allora l'omicida potrà tornarsene e rientrare nella sua città e nella sua casa, nella città da dove era fuggito" (Gs 20, 6). Convocò tutto Israele, gli anziani, i capi, i giudici e gli scribi del popolo e disse loro: "Io sono vecchio, molto avanti negli anni (Gs 23, 2). Giosuè radunò tutte le tribù d'Israele in Sichem e convocò gli anziani d'Israele, i capi, i giudici e gli scribi del popolo, che si presentarono davanti a Dio (Gs 24, 1). Allora il Signore fece sorgere dei giudici, che li liberassero dalle mani di quelli che li depredavano (Gdc 2, 16). Ma neppure ai loro giudici davano ascolto, anzi si prostituivano ad altri dei e si prostravano davanti a loro. </w:t>
      </w:r>
      <w:r w:rsidRPr="00B4653D">
        <w:rPr>
          <w:rFonts w:ascii="Arial" w:hAnsi="Arial"/>
          <w:i/>
          <w:iCs/>
          <w:sz w:val="24"/>
          <w:szCs w:val="24"/>
        </w:rPr>
        <w:lastRenderedPageBreak/>
        <w:t xml:space="preserve">Abbandonarono ben presto la via battuta dai loro padri, i quali avevano obbedito ai comandi del Signore: essi non fecero così (Gdc 2, 17). Quando il Signore suscitava loro dei giudici, il Signore era con il giudice e li liberava dalla mano dei loro nemici durante tutta la vita del giudice; perché il Signore si lasciava commuovere dai loro gemiti sotto il giogo dei loro oppressori (Gdc 2, 18). Ma quando il giudice moriva, tornavano a corrompersi più dei loro padri, seguendo altri dei per servirli e prostrarsi davanti a loro, non desistendo dalle loro pratiche e dalla loro condotta ostinata (Gdc 2, 19). </w:t>
      </w:r>
    </w:p>
    <w:p w14:paraId="41B1AEB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Lo spirito del Signore fu su di lui ed egli fu giudice d'Israele; uscì a combattere e il Signore gli diede nelle mani Cusan-Risatàim, re di Aram; la sua mano fu potente contro Cusan-Risatàim (Gdc 3, 10). In quel tempo era giudice d'Israele una profetessa, Debora, moglie di Lappidòt (Gdc 4, 4). Essa sedeva sotto la palma di Debora, tra Rama e Betel, sulle montagne di Efraim, e gli Israeliti venivano a lei per le vertenze giudiziarie (Gdc 4, 5). Fu giudice d'Israele per ventitré anni, poi morì e fu sepolto a Samir (Gdc 10, 2). Dopo di lui sorse Iair, il Galaadita, che fu giudice d'Israele per ventidue anni (Gdc 10, 3). Io non ti ho fatto torto e tu agisci male verso di me, muovendomi guerra; il Signore giudice giudichi oggi tra gli Israeliti e gli Ammoniti!" (Gdc 11, 27). Iefte fu giudice d'Israele per sei anni. Poi Iefte, il Galaadita, morì e fu sepolto nella sua città in Gàlaad (Gdc 12, 7). Dopo di lui fu giudice d'Israele Ibsan di Betlemme (Gdc 12, 8). </w:t>
      </w:r>
    </w:p>
    <w:p w14:paraId="58881B9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Egli ebbe trenta figli, maritò trenta figlie e fece venire da fuori trenta fanciulle per i suoi figli. Fu giudice d'Israele per sette anni (Gdc 12, 9). Dopo di lui fu giudice d'Israele Elon, lo Zabulonita; fu giudice d'Israele per dieci anni (Gdc 12, 11). Dopo di lui fu giudice d'Israele Abdon, figlio di Illel, di Piraton (Gdc 12, 13). Ebbe quaranta figli e trenta nipoti, i quali cavalcavano settanta asinelli. Fu giudice d'Israele per otto anni (Gdc 12, 14). Sansone fu giudice d'Israele, al tempo dei Filistei, per venti anni (Gdc 15, 20). Poi i suoi fratelli e tutta la casa di suo padre scesero e lo portarono via; risalirono e lo seppellirono fra Zorea ed Estaol nel sepolcro di Manoach suo padre. Egli era stato giudice d'Israele per venti anni (Gdc 16, 31). Al tempo in cui governavano i giudici, ci fu nel paese una carestia e un uomo di Betlemme di Giuda emigrò nella campagna di Moab, con la moglie e i suoi due figli (Rt 1, 1). </w:t>
      </w:r>
    </w:p>
    <w:p w14:paraId="78972E6B" w14:textId="4909BB22"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Signore... saranno abbattuti i suoi avversari! L'Altissimo tuonerà dal cielo. Il Signore giudicherà gli estremi confini della terra; darà forza al suo re ed eleverà la potenza del suo Messia" (1Sam 2, 10). Appena ebbe accennato all'arca di Dio, Eli cadde all'indietro dal sedile sul lato della porta, batté la nuca e morì, perché era vecchio e pesante. Egli aveva giudicato Israele per quarant'anni (1Sam 4, 18). Si radunarono pertanto in Mizpa, attinsero acqua, la sparsero davanti al Signore e digiunarono in quel giorno, dicendo: "Abbiamo peccato contro il Signore!". A Mizpa Samuele fu giudice degli Israeliti (1Sam 7, 6). Samuele fu giudice d'Israele per tutto il tempo della sua vita (1Sam 7, 15). Ogni anno egli compiva il giro di Betel, Gàlgala e Mizpa, esercitando l'ufficio di giudice d'Israele in tutte queste località (1Sam 7, 16). Poi ritornava a Rama, perché là era la sua casa e anche là giudicava Israele. In quel luogo costruì anche un altare al Signore (1Sam 7, 17). Quando Samuele fu vecchio, stabilì giudici di Israele i suoi figli (1Sam 8, 1).</w:t>
      </w:r>
      <w:r w:rsidR="00B4653D">
        <w:rPr>
          <w:rFonts w:ascii="Arial" w:hAnsi="Arial"/>
          <w:i/>
          <w:iCs/>
          <w:sz w:val="24"/>
          <w:szCs w:val="24"/>
        </w:rPr>
        <w:t xml:space="preserve"> </w:t>
      </w:r>
      <w:r w:rsidRPr="00B4653D">
        <w:rPr>
          <w:rFonts w:ascii="Arial" w:hAnsi="Arial"/>
          <w:i/>
          <w:iCs/>
          <w:sz w:val="24"/>
          <w:szCs w:val="24"/>
        </w:rPr>
        <w:t xml:space="preserve">Il primogenito si chiamava Ioèl, il secondogenito Abià; esercitavano l'ufficio di giudici a Bersabea (1Sam 8, 2). I figli di lui però non camminavano sulle sue orme, perché deviavano dietro il lucro, accettavano regali e sovvertivano il giudizio (1Sam 8, 3). </w:t>
      </w:r>
    </w:p>
    <w:p w14:paraId="5ADCB26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Saremo anche noi come tutti i popoli; il nostro re ci farà da giudice, uscirà alla nostra testa e combatterà le nostre battaglie" (1Sam 8, 20). Sia giudice il Signore tra me e te e mi faccia giustizia il Signore nei tuoi confronti, poiché la mia mano non si stenderà su di te (1Sam 24, 13). Il Signore sia arbitro e giudice tra me e te, veda e giudichi la mia causa e mi faccia giustizia di fronte a te" (1Sam 24, 16). Finché ho camminato, ora qua, ora là, in mezzo a tutti gli Israeliti, ho forse mai detto ad alcuno dei Giudici, a cui avevo comandato di pascere il mio popolo Israele: Perché non mi edificate una casa di cedro? (2Sam 7, 7). Al tempo in cui avevo stabilito i Giudici sul mio popolo Israele, e gli darò riposo liberandolo da tutti i suoi nemici. Il Signore ti farà grande, poiché ti farà una casa (2Sam 7, 11). Davide regnò su tutto Israele e pronunziava giudizi e faceva giustizia a tutto il suo popolo (2Sam 8, 15).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w:t>
      </w:r>
    </w:p>
    <w:p w14:paraId="5FB5439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Assalonne aggiungeva: "Se facessero me giudice del paese! Chiunque avesse una lite o un giudizio verrebbe da me e io gli farei giustizia" (2Sam 15, 4). Assalonne faceva così con tutti gli Israeliti che venivano dal re per il giudizio; in questo modo Assalonne si cattivò l'affetto degli Israeliti (2Sam 15, 6). Dio gli disse: "Perché hai domandato questa cosa e non hai domandato per te né una lunga vita, né la ricchezza, né la morte dei tuoi nemici, ma hai domandato per te il discernimento nel giudicare le cause (1Re 3, 11). Difatti una Pasqua simile non era mai stata celebrata dal tempo dei Giudici, che governarono Israele, ossia per tutto il periodo dei re di Israele e dei re di Giuda (2Re 23, 22). Ricordate i prodigi che egli ha compiuti, i suoi miracoli e i giudizi della sua bocca (1Cr 16, 12). Egli, il Signore, è il nostro Dio; in tutta la terra fanno legge i suoi giudizi (1Cr 16, 14). Gridino di giubilo gli alberi della foresta di fronte al Signore, perché viene per giudicare la terra (1Cr 16, 33). </w:t>
      </w:r>
    </w:p>
    <w:p w14:paraId="47EE720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Durante tutto il tempo in cui ho camminato insieme con tutto Israele non ho mai detto a qualcuno dei Giudici, ai quali avevo ordinato di pascere il mio popolo: Perché non mi avete costruito una casa di cedro? (1Cr 17, 6). Come quando misi i Giudici a capo di Israele. Umilierò tutti i tuoi nemici, mentre ingrandirò te. Il Signore ha intenzione di costruire a te una casa (1Cr 17, 10). Davide regnò su tutto Israele e rese giustizia con retti giudizi a tutto il popolo (1Cr 18, 14). "Di costoro ventiquattromila dirigano l'attività del tempio, seimila siano magistrati e giudici (1Cr 23, 4). Fra i discendenti di Isear: Chenania e i suoi figli erano addetti agli affari esterni di Israele come magistrati e giudici (1Cr 26, 29). Egli stabilì giudici nella regione, in tutte le fortezze di Giuda, città per città (2Cr 19, 5). Ai giudici egli raccomandò: "Guardate a quello che fate, perché non giudicate per gli uomini, ma per il Signore, il quale sarà con voi quando pronunzierete la sentenza (2Cr 19, 6). "Recum governatore e Simsai scriba e gli altri loro colleghi giudici, legati, sovrintendenti e funzionari, uomini di Uruk, di Babilonia e di Susa, cioè di Elam (Esd 4, 9).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w:t>
      </w:r>
    </w:p>
    <w:p w14:paraId="2198B07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Quanti tremavano per i giudizi del Dio d'Israele su questa infedeltà dei rimpatriati, si radunarono presso di me. Ma io restai seduto costernato, fino all'offerta della sera (Esd 9, 4). I nostri capi stiano a rappresentare tutta l'assemblea; e tutti quelli </w:t>
      </w:r>
      <w:r w:rsidRPr="00B4653D">
        <w:rPr>
          <w:rFonts w:ascii="Arial" w:hAnsi="Arial"/>
          <w:i/>
          <w:iCs/>
          <w:sz w:val="24"/>
          <w:szCs w:val="24"/>
        </w:rPr>
        <w:lastRenderedPageBreak/>
        <w:t xml:space="preserve">delle nostre città che hanno sposato donne straniere vengano in date determinate e accompagnati dagli anziani della rispettiva città e dai loro giudici, finché non abbiano allontanato da noi l'ira ardente del nostro Dio per questa causa" (Esd 10, 14). "Tu sei giusto, Signore, e giuste sono tutte le tue opere. Ogni tua via è misericordia e verità. Tu sei il giudice del mondo (Tb 3, 2). Ora, nel trattarmi secondo le colpe mie e dei miei padri, veri sono tutti i tuoi giudizi, perché non abbiamo osservato i tuoi decreti, camminando davanti a te nella verità (Tb 3, 5). "Sia giudice il Signore tra voi e noi, perché voi ci avete recato un grave danno rifiutando di proporre la pace agli Assiri (Gdt 7, 24). Le cose da te deliberate si sono presentate e hanno detto: Ecco ci siamo; perché tutte le tue vie sono preparate e i tuoi giudizi sono preordinati (Gdt 9, 6). </w:t>
      </w:r>
    </w:p>
    <w:p w14:paraId="79B7654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Guai alle genti che insorgono contro il mio popolo: il Signore onnipotente li punirà nel giorno del giudizio, immettendo fuoco e vermi nelle loro carni, e piangeranno nel tormento per sempre" (Gdt 16, 17). Operando cambiamenti opportuni e giudicando sempre con la più equa fermezza gli affari che ci vengono posti sotto gli occhi (Est 8, 12 i). Queste due sorti si sono realizzate nell'ora, nel momento e nel giorno stabilito dal giudizio di Dio e in mezzo a tutte le nazioni. (Est 10, 3 h). Giosuè, obbedendo alla divina parola, divenne giudice in Israele (1Mac 2, 55). Abbatti allo stesso modo questo esercito davanti a noi oggi; sappiano tutti gli altri che egli ha parlato empiamente contro il tuo santuario e tu giudicalo secondo le sue empietà" (1Mac 7, 42). Abbiamo deciso di beneficare il popolo dei Giudici nostri amici e rispettosi dei nostri diritti, per la loro benevolenza nei nostri riguardi (1Mac 11, 33). Perché non sei ancora al sicuro dal giudizio dell'onnipotente Dio che tutto vede (2Mac 7, 35). </w:t>
      </w:r>
    </w:p>
    <w:p w14:paraId="0BB4512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poiché i dolori non diminuivano per nulla - era arrivato infatti su di lui il giusto giudizio di Dio - e disperando ormai di sé, scrisse ai Giudei la lettera che riportiamo qui sotto, nello stile di una supplica, così concepita (2Mac 9, 18). Riguardo invece a quei punti che egli ha giudicato dover riferire al re, mandate subito uno, dopo aver deliberato tra di voi, perché possiamo esporre le cose in modo conveniente per voi. Noi siamo in viaggio per Antiochia (2Mac 11, 36). </w:t>
      </w:r>
    </w:p>
    <w:p w14:paraId="1F99CCE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avessi anche ragione, non risponderei, al mio giudice dovrei domandare pietà (Gb 9, 15). La terra è lasciata in balìa del malfattore: egli vela il volto dei suoi giudici; se non lui, chi dunque sarà? (Gb 9, 24). </w:t>
      </w:r>
    </w:p>
    <w:p w14:paraId="6A55EF23" w14:textId="61D36746"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Poiché non è uomo come me, che io possa rispondergli: "Presentiamoci alla pari in giudizio" (Gb 9, 32). Se egli assale e imprigiona e chiama in giudizio, chi glielo può impedire? (Gb 11, 10). L'uomo stolto mette giudizio e da </w:t>
      </w:r>
      <w:r w:rsidR="00000974" w:rsidRPr="00B4653D">
        <w:rPr>
          <w:rFonts w:ascii="Arial" w:hAnsi="Arial"/>
          <w:i/>
          <w:iCs/>
          <w:sz w:val="24"/>
          <w:szCs w:val="24"/>
        </w:rPr>
        <w:t>onagro</w:t>
      </w:r>
      <w:r w:rsidRPr="00B4653D">
        <w:rPr>
          <w:rFonts w:ascii="Arial" w:hAnsi="Arial"/>
          <w:i/>
          <w:iCs/>
          <w:sz w:val="24"/>
          <w:szCs w:val="24"/>
        </w:rPr>
        <w:t xml:space="preserve"> indomito diventa docile (Gb 11, 12). Rende stolti i consiglieri della terra, priva i giudici di senno (Gb 12, 17). Ecco, tutto ho preparato per il giudizio, son convinto che sarò dichiarato innocente (Gb 13, 18). Tu, sopra un tal essere tieni aperti i tuoi occhi e lo chiami a giudizio presso di te? (Gb 14, 3). temete per voi la spada, poiché punitrice d'iniquità è la spada, affinché sappiate che c'è un giudice (Gb 19, 29). S'insegna forse la scienza a Dio, a lui che giudica gli esseri di lassù? (Gb 21, 22). Ecco, io conosco i vostri pensieri e gli iniqui giudizi che fate contro di me! (Gb 21, 27). Forse per la tua pietà ti punisce e ti convoca in giudizio? (Gb 22, 4). E tu dici: "Che cosa sa Dio? Può giudicare attraverso la caligine? (Gb 22, 13). Allora un giusto discuterebbe con lui e io per sempre sarei assolto dal mio giudice (Gb 23, 7). Difatti quello è uno scandalo, un delitto da deferire ai giudici (Gb 31, 11). </w:t>
      </w:r>
    </w:p>
    <w:p w14:paraId="7DC4074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non si pone all'uomo un termine per comparire davanti a Dio in giudizio (Gb 34, 23). Forse, secondo le tue idee dovrebbe ricompensare, perché tu rifiuti il suo giudizio? Poiché tu devi scegliere, non io, dì, dunque, quello che sai (Gb 34, 33). Ma se colmi la misura con giudizi da empio, giudizio e condanna ti seguiranno (Gb 36, 17). Perciò non reggeranno gli empi nel giudizio, né i peccatori nell'assemblea dei giusti (Sal 1, 5). E ora, sovrani, siate saggi istruitevi, giudici della terra (Sal 2, 10). Sorgi, Signore, nel tuo sdegno, levati contro il furore dei nemici, alzati per il giudizio che hai stabilito (Sal 7, 7). Dio è giudice giusto, ogni giorno si accende il suo sdegno (Sal 7, 12). Perché hai sostenuto il mio diritto e la mia causa; siedi in trono giudice giusto (Sal 9, 5). Ma il Signore sta assiso in eterno; erige per il giudizio il suo trono (Sal 9, 8). Sorgi, Signore, non prevalga l'uomo: davanti a te siano giudicate le genti (Sal 9, 20). Le sue imprese riescono sempre. Son troppo in alto per lui i tuoi giudizi: disprezza tutti i suoi avversari (Sal 9, 26). I suoi giudizi mi stanno tutti davanti, non ho respinto da me la sua legge (Sal 17, 23). Il timore del Signore è puro, dura sempre; i giudizi del Signore sono tutti fedeli e giusti (Sal 18, 10). Di Davide. Signore, giudica chi mi accusa, combatti chi mi combatte (Sal 34, 1). Déstati, svégliati per il mio giudizio, per la mia causa, Signore mio Dio (Sal 34, 23). </w:t>
      </w:r>
    </w:p>
    <w:p w14:paraId="6458086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tua giustizia è come i monti più alti, il tuo giudizio come il grande abisso: uomini e bestie tu salvi, Signore (Sal 35, 7). Il Signore non lo abbandona alla sua mano, nel giudizio non lo lascia condannare (Sal 36, 33). Gioisca il monte di Sion, esultino le città di Giuda a motivo dei tuoi giudizi (Sal 47, 12). Convoca il cielo dall'alto e la terra al giudizio del suo popolo (Sal 49, 4). Il cielo annunzi la sua giustizia, Dio è il giudice (Sal 49, 6). Contro di te, contro te solo ho peccato, quello che è male ai tuoi occhi, io l'ho fatto; perciò sei giusto quando parli, retto nel tuo giudizio (Sal 50, 6). Rendete veramente giustizia o potenti, giudicate con rettitudine gli uomini? (Sal 57, 2). Esultino le genti e si rallegrino, perché giudichi i popoli con giustizia, governi le nazioni sulla terra (Sal 66, 5). Di Salomone. Dio, dà al re il tuo giudizio, al figlio del re la tua giustizia (Sal 71, 1). Nel tempo che avrò stabilito io giudicherò con rettitudine (Sal 74, 3). </w:t>
      </w:r>
    </w:p>
    <w:p w14:paraId="204760E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da Dio viene il giudizio: è lui che abbatte l'uno e innalza l'altro (Sal 74, 8). Quando Dio si alza per giudicare, per salvare tutti gli umili della terra (Sal 75, 10). Salmo. Di Asaf. Dio si alza nell'assemblea divina, giudica in mezzo agli dei (Sal 81, 1). Fino a quando giudicherete iniquamente e sosterrete la parte degli empi? (Sal 81, 2). Sorgi, Dio, a giudicare la terra, perché a te appartengono tutte le genti (Sal 81, 8). Alzati, giudice della terra, rendi la ricompensa ai superbi (Sal 93, 2). </w:t>
      </w:r>
      <w:r w:rsidRPr="00B4653D">
        <w:rPr>
          <w:rFonts w:ascii="Arial" w:hAnsi="Arial"/>
          <w:i/>
          <w:iCs/>
          <w:sz w:val="24"/>
          <w:szCs w:val="24"/>
        </w:rPr>
        <w:lastRenderedPageBreak/>
        <w:t xml:space="preserve">Ma il giudizio si volgerà a giustizia, la seguiranno tutti i retti di cuore (Sal 93, 15). Dite tra i popoli: "Il Signore regna!". Sorregge il mondo, perché non vacilli; giudica le nazioni con rettitudine (Sal 95, 10). Davanti al Signore che viene, perché viene a giudicare la terra. giudicherà il mondo con giustizia e con verità tutte le genti (Sal 95, 13). Ascolta Sion e ne gioisce, esultano le città di Giuda per i tuoi giudizi, Signore (Sal 96, 8). </w:t>
      </w:r>
    </w:p>
    <w:p w14:paraId="6D5DB06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Davanti al Signore che viene, che viene a giudicare la terra. giudicherà il mondo con giustizia e i popoli con rettitudine (Sal 97, 9). Ricordate le meraviglie che ha compiute, i suoi prodigi e i giudizi della sua bocca (Sal 104, 5). E' lui il Signore, nostro Dio, su tutta la terra i suoi giudizi (Sal 104, 7). Per istruire i capi secondo il suo giudizio e insegnare la saggezza agli anziani (Sal 104, 22). Ma Fineès si alzò e si fece giudice, allora cessò la peste (Sal 105, 30). Citato in giudizio, risulti colpevole e il suo appello si risolva in condanna (Sal 108, 7). Poiché si è messo alla destra del povero per salvare dai giudici la sua vita (Sal 108, 31). Con le mie labbra ho enumerato tutti i giudizi della tua bocca (Sal 118, 13). Ho scelto la via della giustizia, mi sono proposto i tuoi giudizi (Sal 118, 30). Allontana l'insulto che mi sgomenta, poiché i tuoi giudizi sono buoni (Sal 118, 39). Non togliere mai dalla mia bocca la parola vera, perché confido nei tuoi giudizi (Sal 118, 43). Ricordo i tuoi giudizi di un tempo, Signore, e ne sono consolato (Sal 118, 52). Signore, so che giusti sono i tuoi giudizi e con ragione mi hai umiliato (Sal 118, 75). Non mi allontano dai tuoi giudizi, perché sei tu ad istruirmi (Sal 118, 102). Signore, gradisci le offerte delle mie labbra, insegnami i tuoi giudizi (Sal 118, 108). </w:t>
      </w:r>
    </w:p>
    <w:p w14:paraId="3E45062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 fai fremere di spavento la mia carne, io temo i tuoi giudizi (Sal 118, 120). Tu sei giusto, Signore, e retto nei tuoi giudizi (Sal 118, 137). Ascolta la mia voce, secondo la tua grazia; Signore, fammi vivere secondo il tuo giudizio (Sal 118, 149). Le tue misericordie sono grandi, Signore, secondo i tuoi giudizi fammi vivere (Sal 118, 156). Possa io vivere e darti lode, mi aiutino i tuoi giudizi (Sal 118, 175). Là sono posti i seggi del giudizio, i seggi della casa di Davide (Sal 121, 5). Non chiamare in giudizio il tuo servo: nessun vivente davanti a te è giusto (Sal 142, 2). I re della terra e i popoli tutti, i governanti e i giudici della terra (Sal 148, 11). Per eseguire su di essi il giudizio già scritto: questa è la gloria per tutti i suoi fedeli. Alleluia (Sal 149, 9). Lo stolto giudica diritta la sua condotta, il saggio, invece, ascolta il consiglio (Pr 12, 15). Un oracolo è sulle labbra del re, in giudizio la sua bocca non sbaglia (Pr 16, 10). Non è bene usar riguardi all'empio per far torto al giusto in un giudizio (Pr 18, 5). Anche queste sono parole dei saggi. Aver preferenze personali in giudizio non è bene (Pr 24, 23). </w:t>
      </w:r>
    </w:p>
    <w:p w14:paraId="790A02E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Con la pazienza il giudice si lascia persuadere, una lingua dolce spezza le ossa (Pr 25, 15). Un re che giudichi i poveri con equità rende saldo il suo trono per sempre (Pr 29, 14). Molti ricercano il favore del principe, ma è il Signore che giudica ognuno (Pr 29, 26). Apri la bocca e giudica con equità e rendi giustizia all'infelice e al povero (Pr 31, 9). Ho pensato: Dio giudicherà il giusto e l'empio, perché c'è un tempo per ogni cosa e per ogni azione (Qo 3, 17). Chi osserva il comando non prova alcun male; la mente del saggio conosce il tempo e il giudizio (Qo 8, 5). Infatti, per ogni cosa vi è tempo e giudizio e il male dell'uomo ricade gravemente su chi lo fa (Qo 8, 6). Sta’ lieto, o giovane, nella tua giovinezza, e si rallegri il tuo cuore nei giorni della tua gioventù. Segui pure le vie del tuo cuore e i desideri dei tuoi occhi. Sappi però che su tutto questo Dio ti convocherà in giudizio (Qo 11, 9). Infatti, Dio citerà in giudizio ogni azione, tutto ciò che è occulto, bene o male (Qo 12, 14). </w:t>
      </w:r>
    </w:p>
    <w:p w14:paraId="101F022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Nel giorno del loro giudizio risplenderanno; come scintille nella stoppia, correranno qua e là (Sap 3, 7). Se poi moriranno presto, non avranno speranza né consolazione nel giorno del giudizio (Sap 3, 18). Infatti i figli nati da unioni illegali attestano la perversità dei genitori nel giudizio di essi (Sap 4, 6). "Ecco colui che noi una volta abbiamo deriso e che stolti abbiam preso a bersaglio del nostro scherno; giudicammo la sua vita una pazzia e la sua morte disonorevole (Sap 5, 4). Indosserà la giustizia come corazza e si metterà come elmo un giudizio infallibile (Sap 5, 18). Con terrore e rapidamente egli si ergerà contro di voi poiché un giudizio severo si compie contro coloro che stanno in alto (Sap 6, 5). Sarò trovato acuto in giudizio, sarò ammirato di fronte ai potenti (Sap 8, 11). E governi il mondo con santità e giustizia e pronunzi giudizi con animo retto (Sap 9, 3). Tu mi hai prescelto come re del tuo popolo e giudice dei tuoi figli e delle tue figlie (Sap 9, 7). Così le mie opere ti saranno gradite; io giudicherò con equità il tuo popolo e sarò degno del trono di mio padre (Sap 9, 12). </w:t>
      </w:r>
    </w:p>
    <w:p w14:paraId="10A1A97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Difatti, messi alla prova, sebbene puniti con misericordia, compresero quali tormenti avevano sofferto gli empi, giudicati nella collera (Sap 11, 9). Non c'è Dio fuori di te, che abbia cura di tutte le cose, perché tu debba difenderti dall'accusa di giudice ingiusto (Sap 12, 13). Tu, padrone della forza, giudichi con mitezza; ci governi con molta indulgenza, perché il potere lo eserciti quando vuoi (Sap 12, 18). 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Talvolta la fiamma si attenuava per non bruciare gli animali inviati contro gli empi e per far loro comprendere a tal vista che erano incalzati dal giudizio di Dio (Sap 16, 18). I tuoi giudizi sono grandi e difficili da spiegare, per questo le anime grossolane furono tratte in errore (Sap 17, 1). </w:t>
      </w:r>
    </w:p>
    <w:p w14:paraId="24F02A2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solo: ci sarà per i primi un giudizio, perché accolsero ostilmente dei forestieri (Sap 19, 15). Strappa l'oppresso dal potere dell'oppressore, non esser pusillanime quando giudichi (Sir 4, 9). Chi l'ascolta giudica con equità; chi le presta attenzione vivrà tranquillo (Sir 4, 15). Non cercare di divenire giudice, che poi ti manchi la forza di estirpare l'ingiustizia; altrimenti temeresti alla presenza del potente e getteresti una macchia sulla tua dirittura (Sir 7, 6). Non muovere causa a un giudice, perché giudicheranno in suo favore secondo il suo parere (Sir 8, 14). Il nobile, il giudice e il potente sono onorati; ma nessuno di loro è più grande di chi teme il Signore (Sir 10, 24). Tanto grande la sua misericordia, quanto grande la sua severità; egli giudicherà l'uomo secondo le sue opere (Sir 16, 13). Prima del giudizio esamina te stesso, così al momento del verdetto troverai perdono (Sir 18, 20). Esiste un'abilità scaltra, ma ingiusta; c'è chi intriga per prevalere in giudizio (Sir 19, 22). La preghiera del povero va dalla sua bocca agli orecchi di Dio, il giudizio di lui verrà a suo favore (Sir 21, 5). </w:t>
      </w:r>
    </w:p>
    <w:p w14:paraId="2C8D0849" w14:textId="2993086A"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Come s'addice il giudicare ai capelli bianchi, e agli anziani intendersi di consigli! (Sir 25, 4). Perché il Signore è giudice e non v'è presso di lui preferenza di persone (Sir 35, 12). Ma essi non sono ricercati nel consiglio del popolo, nell'assemblea non hanno un posto speciale, non siedono sul seggio del giudice, non conoscono le disposizioni del giudizio (Sir 38, 33). Del delitto davanti a un giudice e a un magistrato, dell'empietà davanti all'assemblea del popolo (Sir 41, 18). Con un comando invia la neve, fa guizzare i fulmini del suo giudizio (Sir 43, 13). L'ornò con una veste sacra, d'oro, violetto e porpora, capolavoro di ricamo; con il pettorale del giudizio, con i segni della verità, e con tessuto di lino scarlatto, </w:t>
      </w:r>
      <w:r w:rsidRPr="00B4653D">
        <w:rPr>
          <w:rFonts w:ascii="Arial" w:hAnsi="Arial"/>
          <w:i/>
          <w:iCs/>
          <w:sz w:val="24"/>
          <w:szCs w:val="24"/>
        </w:rPr>
        <w:lastRenderedPageBreak/>
        <w:t xml:space="preserve">capolavoro di artista (Sir 45, 10). Quanto ai Giudici, ciascuno con il suo nome, coloro il cui cuore non commise infedeltà né si allontanarono dal Signore, sia il loro ricordo in benedizione! (Sir 46, 11). Renderò i tuoi giudici come una volta, i tuoi consiglieri come al principio. Dopo, sarai chiamata città della giustizia, città fedele </w:t>
      </w:r>
      <w:r w:rsidR="00000974" w:rsidRPr="00B4653D">
        <w:rPr>
          <w:rFonts w:ascii="Arial" w:hAnsi="Arial"/>
          <w:i/>
          <w:iCs/>
          <w:sz w:val="24"/>
          <w:szCs w:val="24"/>
        </w:rPr>
        <w:t>(Is</w:t>
      </w:r>
      <w:r w:rsidRPr="00B4653D">
        <w:rPr>
          <w:rFonts w:ascii="Arial" w:hAnsi="Arial"/>
          <w:i/>
          <w:iCs/>
          <w:sz w:val="24"/>
          <w:szCs w:val="24"/>
        </w:rPr>
        <w:t xml:space="preserve"> 1, 26). Egli sarà giudice fra le genti e sarà arbitro fra molti popoli. Forgeranno le loro spade in vomeri, le loro lance in falci; un popolo non alzerà più la spada contro un altro popolo, non si eserciteranno più nell'arte della guerra (Is 2, 4). </w:t>
      </w:r>
    </w:p>
    <w:p w14:paraId="3983994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prode e il guerriero, il giudice e il profeta, l'indovino e l'anziano (Is 3, 2). Il Signore appare per muovere causa, egli si presenta per giudicare il suo popolo (Is 3, 13). Il Signore inizia il giudizio con gli anziani e i capi del suo popolo: "Voi avete devastato la vigna; le cose tolte ai poveri sono nelle vostre case (Is 3, 14). Or dunque, abitanti di Gerusalemme e uomini di Giuda, siate voi giudici fra me e la mia vigna (Is 5, 3). Sarà esaltato il Signore degli eserciti nel giudizio e il Dio santo si mostrerà santo nella giustizia (Is 5, 16). Essa però non pensa così e così non giudica il suo cuore, ma vuole distruggere e annientare non poche nazioni (Is 10, 7). Si compiacerà del timore del Signore. Non giudicherà secondo le apparenze e non prenderà decisioni per sentito dire (Is 11, 3). Ma giudicherà con giustizia i miseri e prenderà decisioni eque per gli oppressi del paese. La sua parola sarà una verga che percuoterà il violento; con il soffio delle sue labbra ucciderà l'empio (Is 11, 4). Allora sarà stabilito un trono sulla mansuetudine, vi siederà con tutta fedeltà, nella tenda di Davide, un giudice sollecito del diritto e pronto alla giustizia (Is 16, 5). </w:t>
      </w:r>
    </w:p>
    <w:p w14:paraId="089B506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Sì, nella via dei tuoi giudizi, Signore, noi speriamo in te; al tuo nome e al tuo ricordo si volge tutto il nostro desiderio (Is 26, 8). La mia anima anela a te di notte, al mattino il mio spirito ti cerca, perché quando pronunzi i tuoi giudizi sulla terra, giustizia imparano gli abitanti del mondo (Is 26, 9). Anche costoro barcollano per il vino, vanno fuori strada per le bevande inebrianti. Sacerdoti e profeti barcollano per la bevanda inebriante, affogano nel vino; vanno fuori strada per le bevande inebrianti, s'ingannano mentre hanno visioni, dondolano quando fanno da giudici (Is 28, 7). Quanti con la parola rendono colpevoli gli altri, quanti alla porta tendono tranelli al giudice e rovinano il giusto per un nulla (Is 29, 21). </w:t>
      </w:r>
    </w:p>
    <w:p w14:paraId="4968F1BC" w14:textId="25019FF4"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Poiché il Signore è nostro giudice, il Signore è nostro legislatore, il Signore è nostro re; egli ci salverà (Is 33, 22).</w:t>
      </w:r>
      <w:r w:rsidR="00B4653D">
        <w:rPr>
          <w:rFonts w:ascii="Arial" w:hAnsi="Arial"/>
          <w:i/>
          <w:iCs/>
          <w:sz w:val="24"/>
          <w:szCs w:val="24"/>
        </w:rPr>
        <w:t xml:space="preserve"> </w:t>
      </w:r>
      <w:r w:rsidRPr="00B4653D">
        <w:rPr>
          <w:rFonts w:ascii="Arial" w:hAnsi="Arial"/>
          <w:i/>
          <w:iCs/>
          <w:sz w:val="24"/>
          <w:szCs w:val="24"/>
        </w:rPr>
        <w:t xml:space="preserve">Ascoltatemi in silenzio, isole, e voi, nazioni, badate alla mia sfida! Si accostino e parlino; raduniamoci insieme in giudizio (Is 41, 1). Eppure egli si è caricato delle nostre sofferenze, si è addossato i nostri dolori e noi lo giudicavamo castigato, percosso da Dio e umiliato (Is 53, 4). Nessun'arma affilata contro di te avrà successo, farai condannare ogni lingua che si alzerà contro di te in giudizio. Questa è la sorte dei servi del Signore, quanto spetta a loro da parte mia. Oracolo del Signore (Is 54, 17). Mi ricercano ogni giorno, bramano di conoscere le mie vie, come un popolo che pratichi la giustizia e non abbia abbandonato il diritto del suo Dio; mi chiedono giudizi giusti, bramano la vicinanza di Dio (Is 58, 2). Allora pronunzierò i miei giudizi contro di loro, per tutto il male che hanno commesso abbandonandomi, per sacrificare ad altri dèi e prostrarsi dinanzi al lavoro delle proprie mani (Ger 1, 16). </w:t>
      </w:r>
    </w:p>
    <w:p w14:paraId="5A0EA37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Eppure protesti: Io sono innocente, la sua ira è già lontana da me. Eccomi pronto a entrare in giudizio con te, perché hai detto: Non ho peccato! (Ger 2, 35). Ora, Signore degli eserciti, giusto giudice, che scruti il cuore e la mente, possa io vedere la tua vendetta su di loro, poiché a te ho affidato la mia causa (Ger 11, </w:t>
      </w:r>
      <w:r w:rsidRPr="00B4653D">
        <w:rPr>
          <w:rFonts w:ascii="Arial" w:hAnsi="Arial"/>
          <w:i/>
          <w:iCs/>
          <w:sz w:val="24"/>
          <w:szCs w:val="24"/>
        </w:rPr>
        <w:lastRenderedPageBreak/>
        <w:t xml:space="preserve">20). Il rumore giunge fino all'estremità della terra, perché il Signore viene a giudizio con le nazioni; egli istruisce il giudizio riguardo a ogni uomo, abbandona gli empi alla spada. Parola del Signore (Ger 25, 31). In quei giorni e in quel tempo farò germogliare per Davide un germoglio di giustizia; egli eserciterà il giudizio e la giustizia sulla terra (Ger 33, 15). E' arrivato il giudizio per la regione dell'altipiano, per Colon, per Iaaz e per Mefaat (Ger 48, 21). Ma io cambierò la sorte di Moab negli ultimi giorni. Oracolo del Signore". Qui finisce il giudizio su Moab (Ger 48, 47). Ecco, come un leone sale dalla boscaglia del Giordano verso i prati sempre verdi, così in un baleno io lo scaccerò di là e il mio eletto porrò su di esso; poiché chi è come me? Chi può citarmi in giudizio? Chi è dunque il pastore che può resistere davanti a me? (Ger 49, 19).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w:t>
      </w:r>
    </w:p>
    <w:p w14:paraId="7EA21B3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questo il Signore ha adempiuto le sue parole pronunziate contro di noi, contro i nostri giudici che governano Israele, contro i nostri re e contro i nostri principi, contro ogni uomo d'Israele e di Giuda (Bar 2, 1). Perciò in mezzo a te i padri divoreranno i figli e i figli divoreranno i padri. Compirò in te i miei giudizi e disperderò ad ogni vento quel che resterà di te (Ez 5, 10). 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Il re sarà in lutto, il principe ammantato di desolazione, tremeranno le mani del popolo del paese. Li tratterò secondo la loro condotta, li giudicherò secondo i loro giudizi: così sapranno che io sono il Signore" (Ez 7, 27). Cadrete di spada: sulla frontiera d'Israele io vi giudicherò e saprete che io sono il Signore (Ez 11, 10). </w:t>
      </w:r>
    </w:p>
    <w:p w14:paraId="2BFA168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città non sarà per voi la pentola e voi non ne sarete la carne! Sulla frontiera di Israele vi giudicherò (Ez 11, 11). Stenderò su di lui la mia rete e rimarrà preso nel mio laccio. Lo porterò in Babilonia e là lo giudicherò per l'infedeltà commessa contro di me (Ez 17, 20). Se non presta a usura e non esige interesse, desiste dall'iniquità e pronunzia retto giudizio fra un uomo e un altro (Ez 18, 8). Perciò, o Israeliti, io giudicherò ognuno di voi secondo la sua condotta. Oracolo del Signore Dio. Convertitevi e desistete da tutte le vostre iniquità, e l'iniquità non sarà più causa della vostra rovina (Ez 18, 30). Vuoi giudicarli? Li vuoi giudicare, figlio dell'uomo? Mostra loro gli abomini dei loro padri (Ez 20, 4). E vi condurrò nel deserto dei popoli e lì a faccia a faccia vi giudicherò (Ez 20, 35). Come giudicai i vostri padri nel deserto del paese di Egitto così giudicherò voi, dice il Signore Dio (Ez 20, 36). </w:t>
      </w:r>
    </w:p>
    <w:p w14:paraId="343EBF9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Rimettila nel fodero. Nel luogo stesso in cui tu fosti creato, nella terra stessa in cui sei nato, io ti giudicherò (Ez 21, 35). "Tu, figlio dell'uomo, forse non giudicherai, non giudicherai tu la città sanguinaria? Mostrale tutti i suoi abomini (Ez 22, 2). Verranno contro di te dal settentrione con cocchi e carri e con una moltitudine di popolo e si schiereranno contro di te da ogni parte con scudi grandi e piccoli ed elmi. A loro ho rimesso il giudizio e ti giudicheranno secondo le loro leggi (Ez 23, 24). Il Signore mi disse: "Figlio dell'uomo, non giudicherai tu Oolà e Oolibà? Non mostrerai ad esse i loro abomini? (Ez 23, 36). Ma uomini retti le giudicheranno come si giudicano le adultere e le assassine. Le loro mani sono lorde di sangue" (Ez 23, 45). </w:t>
      </w:r>
    </w:p>
    <w:p w14:paraId="6647C99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Io, il Signore, ho parlato! Questo avverrà, lo compirò senza revoca; non avrò né pietà, né compassione. Ti giudicherò secondo la tua condotta e i tuoi misfatti". Oracolo del Signore Dio (Ez 24, 14). Vi abiteranno tranquilli, costruiranno case e pianteranno vigne; vi abiteranno tranquilli, quando avrò eseguito i miei giudizi su tutti coloro che intorno li disprezzano: e sapranno che io sono il Signore loro Dio" (Ez 28, 26). Voi andate dicendo: Non è retto il modo di agire del Signore. Giudicherò ciascuno di voi secondo il suo modo di agire, Israeliti" (Ez 33, 20). A te, mio gregge, dice il Signore Dio: Ecco, io giudicherò fra pecora e pecora, fra montoni e capri (Ez 34, 17). Perciò dice il Signore Dio a loro riguardo: Ecco, io giudicherò fra pecora grassa e pecora magra (Ez 34, 20). Li ho dispersi fra le genti e sono stati dispersi in altri territori: li ho giudicati secondo la loro condotta e le loro azioni (Ez 36, 19). Nelle liti essi saranno i giudici e decideranno secondo le mie leggi. In tutte le mie feste osserveranno le mie leggi e i miei statuti e santificheranno i miei sabati (Ez 44, 24). </w:t>
      </w:r>
    </w:p>
    <w:p w14:paraId="6B0D43E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Ora quanto hai fatto ricadere su di noi, tutto ciò che ci hai fatto, l'hai fatto con retto giudizio (Dn 3, 31). Si terrà poi il giudizio e gli sarà tolto il potere, quindi verrà sterminato e distrutto completamente (Dn 7, 26). In quell'anno erano stati eletti giudici del popolo due anziani: erano di quelli di cui il Signore ha detto: "L'iniquità è uscita da Babilonia per opera di anziani e di giudici, che solo in apparenza sono guide del popolo" (Dn 13, 5). Persero il lume della ragione, distolsero gli occhi per non vedere il Cielo e non ricordare i giusti giudizi (Dn 13, 9). </w:t>
      </w:r>
    </w:p>
    <w:p w14:paraId="76F2C88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moltitudine prestò loro fede, poiché erano anziani e giudici del popolo e la condannò a morte (Dn 13, 41). Daniele esclamò: "Separateli bene l'uno dall'altro e io li giudicherò" (Dn 13, 51). Ascoltate questo, o sacerdoti, state attenti, gente d'Israele, o casa del re, porgete l'orecchio, poiché contro di voi si fa il giudizio. Voi foste infatti un laccio in Mizpa, una rete tesa sul Tabor (Os 5, 1). Per questo li ho colpiti per mezzo dei profeti, li ho uccisi con le parole della mia bocca e il mio giudizio sorge come la luce (Os 6, 5). Riunirò tutte le nazioni e le farò scendere nella valle di Giòsafat, e là verrò a giudizio con loro per il mio popolo Israele, mia eredità, che essi hanno disperso fra le genti dividendosi poi la mia terra (Gl 4, 2). Si affrettino e salgano le genti alla valle di Giòsafat, poiché lì siederò per giudicare tutte le genti all'intorno (Gl 4, 12). Farò sparire da lui il giudice e tutti i suoi capi ucciderò insieme con lui", dice il Signore (Am 2, 3). i suoi capi giudicano in vista dei regali, i suoi sacerdoti insegnano per lucro, i suoi profeti danno oracoli per denaro. Osano appoggiarsi al Signore dicendo: "Non è forse il Signore in mezzo a noi? Non ci coglierà alcun male" (Mi 3, 11). </w:t>
      </w:r>
    </w:p>
    <w:p w14:paraId="5B0424E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 fatti incisioni, o figlia dell'orda, han posto l'assedio intorno a noi, con la verga percuotono sulla guancia il giudice d'Israele (Mi 4, 14). Le loro mani son pronte per il male; il principe avanza pretese, il giudice si lascia comprare, il grande </w:t>
      </w:r>
      <w:r w:rsidRPr="00B4653D">
        <w:rPr>
          <w:rFonts w:ascii="Arial" w:hAnsi="Arial"/>
          <w:i/>
          <w:iCs/>
          <w:sz w:val="24"/>
          <w:szCs w:val="24"/>
        </w:rPr>
        <w:lastRenderedPageBreak/>
        <w:t xml:space="preserve">manifesta la cupidigia e così distorcono tutto (Mi 7, 3). Non ha più forza la legge, né mai si afferma il diritto. L'empio infatti raggira il giusto e il giudizio ne esce stravolto (Ab 1, 4). I suoi capi in mezzo ad essa sono leoni ruggenti, i suoi giudici sono lupi della sera, che non hanno rosicchiato dal mattino (Sof 3, 3). In mezzo ad essa il Signore è giusto, non commette iniquità; ogni mattino dà il suo giudizio, come la luce che non viene mai meno (Sof 3, 5). Ecco ciò che voi dovrete fare: parlate con sincerità ciascuno con il suo prossimo; veraci e sereni siano i giudizi che terrete alle porte delle vostre città (Zc 8, 16).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4907C85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Avete inteso che fu detto agli antichi: Non uccidere; chi avrà ucciso sarà sottoposto a giudizio (Mt 5, 21). Ma io vi dico: chiunque si adira con il proprio fratello, sarà sottoposto a giudizio. Chi poi dice al fratello: stupido, sarà sottoposto al sinedrio; e chi gli dice: pazzo, sarà sottoposto al fuoco della Geenna (Mt 5, 22), Mettiti presto d'accordo con il tuo avversario mentre sei per via con lui, perché l'avversario non ti consegni al giudice e il giudice alla guardia e tu venga gettato in prigione (Mt 5, 25). E a chi ti vuol chiamare in giudizio per toglierti la tunica, tu lascia anche il mantello (Mt 5, 40). Non giudicate, per non essere giudicati (Mt 7, 1). Perché col giudizio con cui giudicate sarete giudicati, e con la misura con la quale misurate sarete misurati (Mt 7, 2). In verità vi dico, nel giorno del giudizio il paese di Sòdoma e Gomorra avrà una sorte più sopportabile di quella città (Mt 10, 15). Ebbene io ve lo dico: Tiro e Sidone nel giorno del giudizio avranno una sorte meno dura della vostra (Mt 11, 22). </w:t>
      </w:r>
    </w:p>
    <w:p w14:paraId="4A9DB46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Ebbene io vi dico: Nel giorno del giudizio avrà una sorte meno dura della tua!" (Mt 11, 24). E se io scaccio i demòni in nome di Beelzebùl, i vostri figli in nome di chi li scacciano? Per questo loro stessi saranno i vostri giudici (Mt 12, 27). Ma io vi dico che di ogni parola infondata gli uomini renderanno conto nel giorno del giudizio (Mt 12, 36). Quelli di Nìnive si alzeranno a giudicare questa generazione e la condanneranno, perché essi si convertirono alla predicazione di Giona. Ecco, ora qui c'è più di Giona! (Mt 12, 41). La regina del sud si leverà a giudicare questa generazione e la condannerà, perché essa venne dall'estremità della terra per ascoltare la sapienza di Salomone; ecco, ora qui c'è più di Salomone! (Mt 12, 42). E Gesù disse loro: "In verità vi dico: voi che mi avete seguito, nella nuova creazione, quando il Figlio dell'uomo sarà seduto sul trono della sua gloria, siederete anche voi su dodici troni a giudicare le dodici tribù di Israele (Mt 19, 28). Non giudicate e non sarete giudicati; non condannate e non sarete condannati; perdonate e vi sarà perdonato (Lc 6, 37). Simone rispose: "Suppongo quello a cui ha condonato di più". Gli disse Gesù: "Hai giudicato bene" (Lc 7, 43). </w:t>
      </w:r>
    </w:p>
    <w:p w14:paraId="1F1FBF5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Perciò nel giudizio Tiro e Sidone saranno trattate meno duramente di voi (Lc 10, 14). Ma se io scaccio i demòni in nome di Beelzebùl, i vostri discepoli in nome di chi li scacciano? Perciò essi stessi saranno i vostri giudici (Lc 11, 19). La regina del sud sorgerà nel giudizio insieme con gli uomini di questa generazione e li condannerà; perché essa venne dalle estremità della terra per ascoltare la sapienza di Salomone. Ed ecco, ben più di Salomone c'è qui (Lc 11, 31). Quelli di Nìnive sorgeranno nel giudizio insieme con questa generazione e la condanneranno; perché essi alla predicazione di Giona si convertirono. Ed ecco, ben più di Giona c'è qui (Lc 11, 32). Ma egli rispose: "O uomo, chi mi ha costituito </w:t>
      </w:r>
      <w:r w:rsidRPr="00B4653D">
        <w:rPr>
          <w:rFonts w:ascii="Arial" w:hAnsi="Arial"/>
          <w:i/>
          <w:iCs/>
          <w:sz w:val="24"/>
          <w:szCs w:val="24"/>
        </w:rPr>
        <w:lastRenderedPageBreak/>
        <w:t xml:space="preserve">giudice o mediatore sopra di voi?" (Lc 12, 14). Ipocriti! Sapete giudicare l'aspetto della terra e del cielo, come mai questo tempo non sapete giudicarlo? (Lc 12, 56). E perché non giudicate da voi stessi ciò che è giusto? (Lc 12, 57). </w:t>
      </w:r>
    </w:p>
    <w:p w14:paraId="1FFC759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vai con il tuo avversario davanti al magistrato, lungo la strada procura di accordarti con lui, perché non ti trascini davanti al giudice e il giudice ti consegni all'esecutore e questi ti getti in prigione (Lc 12, 58). "C'era in una città un giudice, che non temeva Dio e non aveva riguardo per nessuno (Lc 18, 2). E il Signore soggiunse: "Avete udito ciò che dice il giudice disonesto (Lc 18, 6). Gli rispose: Dalle tue stesse parole ti giudico, servo malvagio! Sapevi che sono un uomo severo, che prendo quello che non ho messo in deposito e mieto quello che non ho seminato (Lc 19, 22). Ma quelli che sono giudicati degni dell'altro mondo e della risurrezione dai morti, non prendono moglie né marito (Lc 20, 35). Perché possiate mangiare e bere alla mia mensa nel mio regno e siederete in trono a giudicare le dodici tribù di Israele (Lc 22, 30). </w:t>
      </w:r>
    </w:p>
    <w:p w14:paraId="333763B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Dio non ha mandato il Figlio nel mondo per giudicare il mondo, ma perché il mondo si salvi per mezzo di lui (Gv 3, 17). E il giudizio è questo: la luce è venuta nel mondo, ma gli uomini hanno preferito le tenebre alla luce, perché le loro opere erano malvagie (Gv 3, 19). il Padre infatti non giudica nessuno, ma ha rimesso ogni giudizio al Figlio (Gv 5, 22). In verità, in verità vi dico: chi ascolta la mia parola e crede a colui che mi ha mandato, ha la vita eterna e non va incontro al giudizio, ma è passato dalla morte alla vita (Gv 5, 24). E gli ha dato il potere di giudicare, perché è Figlio dell'uomo (Gv 5, 27). Io non posso far nulla da me stesso; giudico secondo quello che ascolto e il mio giudizio è giusto, perché non cerco la mia volontà, ma la volontà di colui che mi ha mandato (Gv 5, 30). Non giudicate secondo le apparenze, ma giudicate con giusto giudizio!" (Gv 7, 24). "La nostra Legge giudica forse un uomo prima di averlo ascoltato e di sapere ciò che fa?" (Gv 7, 51). Voi giudicate secondo la carne; io non giudico nessuno (Gv 8, 15). E anche se giudico, il mio giudizio è vero, perché non sono solo, ma io e il Padre che mi ha mandato (Gv 8, 16). Avrei molte cose da dire e da giudicare sul vostro conto; ma colui che mi ha mandato è veritiero, ed io dico al mondo le cose che ho udito da lui" (Gv 8, 26). Io non cerco la mia gloria; vi è chi la cerca e giudica (Gv 8, 50). </w:t>
      </w:r>
    </w:p>
    <w:p w14:paraId="6EFA339B" w14:textId="66C20C62"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Gesù allora disse: "Io sono venuto in questo mondo per giudicare, perché coloro che non vedono vedano e quelli che vedono diventino ciechi" (Gv 9, 39). Ora è il giudizio di questo mondo; ora il principe di questo mondo sarà gettato fuori (Gv 12, 31). E quando sarà venuto, egli convincerà il mondo quanto al peccato, alla giustizia e al giudizio (Gv 16, 8). Quanto al giudizio, perché il principe di questo mondo è stato giudicato (Gv 16, 11). Allora Pilato disse loro: "Prendetelo voi e giudicatelo secondo la vostra legge!". Gli risposero i Giudei: "A noi non è consentito mettere a morte nessuno" (Gv 18, 31). Ma Pietro e Giovanni replicarono: "Se sia giusto innanzi a Dio obbedire a voi più che a lui, giudicatelo voi stessi (At 4, 19). Ma quello che maltrattava il vicino lo respinse, dicendo: Chi ti ha nominato capo e giudice sopra di noi? (At 7, 27). Questo Mosè che avevano rinnegato dicendo: Chi ti ha nominato capo e giudice?</w:t>
      </w:r>
      <w:r w:rsidR="00000974">
        <w:rPr>
          <w:rFonts w:ascii="Arial" w:hAnsi="Arial"/>
          <w:i/>
          <w:iCs/>
          <w:sz w:val="24"/>
          <w:szCs w:val="24"/>
        </w:rPr>
        <w:t>,</w:t>
      </w:r>
      <w:r w:rsidRPr="00B4653D">
        <w:rPr>
          <w:rFonts w:ascii="Arial" w:hAnsi="Arial"/>
          <w:i/>
          <w:iCs/>
          <w:sz w:val="24"/>
          <w:szCs w:val="24"/>
        </w:rPr>
        <w:t xml:space="preserve"> proprio lui Dio aveva mandato per esser capo e liberatore, parlando per mezzo dell'angelo che gli era apparso nel roveto (At 7, 35). </w:t>
      </w:r>
    </w:p>
    <w:p w14:paraId="0F9ABB5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Ella sua umiliazione il giudizio gli è stato negato, ma la sua posterità chi potrà mai descriverla? Poiché è stata recisa dalla terra la sua vita (At 8, 33). E ci ha ordinato di annunziare al popolo e di attestare che egli è il giudice dei vivi e dei </w:t>
      </w:r>
      <w:r w:rsidRPr="00B4653D">
        <w:rPr>
          <w:rFonts w:ascii="Arial" w:hAnsi="Arial"/>
          <w:i/>
          <w:iCs/>
          <w:sz w:val="24"/>
          <w:szCs w:val="24"/>
        </w:rPr>
        <w:lastRenderedPageBreak/>
        <w:t xml:space="preserve">morti costituito da Dio (At 10, 42). Per circa quattrocentocinquanta anni. Dopo questo diede loro dei Giudici, fino al profeta Samuele (At 13, 20). Allora Paolo e Barnaba dichiararono con franchezza: "Era necessario che fosse annunziata a voi per primi la parola di Dio, ma poiché la respingete e non vi giudicate degni della vita eterna, ecco noi ci rivolgiamo ai pagani (At 13, 46). Dopo esser stata battezzata insieme alla sua famiglia, ci invitò: "Se avete giudicato ch'io sia fedele al Signore, venite ad abitare nella mia casa". E ci costrinse ad accettare (At 16, 15). Poiché egli ha stabilito un giorno nel quale dovrà giudicare la terra con giustizia per mezzo di un uomo che egli ha designato, dandone a tutti prova sicura col risuscitarlo dai morti" (At 17, 31). </w:t>
      </w:r>
    </w:p>
    <w:p w14:paraId="3E12DAF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se sono questioni di parole o di nomi o della vostra legge, vedetevela voi; io non voglio essere giudice di queste faccende" (At 18, 15). Perciò se Demetrio e gli artigiani che sono con lui hanno delle ragioni da far valere contro qualcuno, ci sono per questo i tribunali e vi sono i proconsoli: si citino in giudizio l'un l'altro (At 19, 38). Ma quando l'ebbero legato con le cinghie, Paolo disse al centurione che gli stava accanto: "Potete voi flagellare un cittadino romano, non ancora giudicato?" (At 22, 25). Paolo allora gli disse: "Dio percuoterà te, muro imbiancato! Tu siedi a giudicarmi secondo la legge e contro la legge comandi di percuotermi?" (At 23, 3). Paolo sapeva che nel sinedrio una parte era di sadducei e una parte di farisei; disse a gran voce: "Fratelli, io sono un fariseo, figlio di farisei; io sono chiamato in giudizio a motivo della speranza nella risurrezione dei morti" (At 23, 6). Quando il governatore fece cenno a Paolo di parlare, egli rispose: "So che da molti anni sei giudice di questo popolo e parlo in mia difesa con fiducia (At 24, 10). Se non questa sola frase che gridai stando in mezzo a loro: A motivo della risurrezione dei morti io vengo giudicato oggi davanti a voi!" (At 24, 21). Ma quando egli si mise a parlare di giustizia, di continenza e del giudizio futuro, Felice si spaventò e disse: "Per il momento puoi andare; ti farò chiamare di nuovo quando ne avrò il tempo" (At 24, 25). </w:t>
      </w:r>
    </w:p>
    <w:p w14:paraId="7466289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Festo volendo fare un favore ai Giudei, si volse a Paolo e disse: "Vuoi andare a Gerusalemme per essere là giudicato di queste cose, davanti a me?" (At 25, 9). Paolo rispose: "Mi trovo davanti al tribunale di Cesare, qui mi si deve giudicare. Ai Giudei non ho fatto alcun torto, come anche tu sai perfettamente (At 25, 10). Perplesso di fronte a simili controversie, gli chiesi se voleva andare a Gerusalemme ed esser giudicato là di queste cose (At 25, 20). Ma Paolo si appellò perché la sua causa fosse riservata al giudizio dell'imperatore, e così ordinai che fosse tenuto sotto custodia fino a quando potrò inviarlo a Cesare" (At 25, 21). E pur conoscendo il giudizio di Dio, che cioè gli autori di tali cose meritano la morte, non solo continuano a farle, ma anche approvano chi le fa (Rm 1, 32). Sei dunque inescusabile, chiunque tu sia, o uomo che giudichi; perché mentre giudichi gli altri, condanni te stesso; infatti, tu che giudichi, fai le medesime cose (Rm 2, 1). Eppure noi sappiamo che il giudizio di Dio è secondo verità contro quelli che commettono tali cose (Rm 2, 2). </w:t>
      </w:r>
    </w:p>
    <w:p w14:paraId="0E2F146D" w14:textId="727CB392"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Pensi forse, o uomo che giudichi quelli che commettono tali azioni e intanto le fai tu stesso, di sfuggire al giudizio di Dio? (Rm 2, 3). Tu, però, con la tua durezza e il tuo cuore impenitente accumuli collera su di te per il giorno dell'ira e della rivelazione del giusto giudizio di Dio (Rm 2, 5). Tutti quelli che hanno peccato senza la legge, periranno anche senza la legge; quanti invece hanno peccato sotto la legge, saranno giudicati con la legge (Rm 2, 12). Così avverrà nel giorno in cui Dio giudicherà i segreti degli uomini per mezzo di Gesù Cristo, secondo il mio Vangelo (Rm 2, 16). E così, chi non è circonciso fisicamente, ma osserva la </w:t>
      </w:r>
      <w:r w:rsidRPr="00B4653D">
        <w:rPr>
          <w:rFonts w:ascii="Arial" w:hAnsi="Arial"/>
          <w:i/>
          <w:iCs/>
          <w:sz w:val="24"/>
          <w:szCs w:val="24"/>
        </w:rPr>
        <w:lastRenderedPageBreak/>
        <w:t>legge, giudicherà te che, nonostante la lettera della legge e la circoncisione, sei un trasgressore della legge (Rm 2, 27). Impossibile! Resti invece fermo che Dio è verace e ogni uomo mentitore, come sta scritto: Perché tu sia riconosciuto giusto nelle tue parole e trionfi quando sei giudicato</w:t>
      </w:r>
      <w:r w:rsidR="00B4653D">
        <w:rPr>
          <w:rFonts w:ascii="Arial" w:hAnsi="Arial"/>
          <w:i/>
          <w:iCs/>
          <w:sz w:val="24"/>
          <w:szCs w:val="24"/>
        </w:rPr>
        <w:t xml:space="preserve"> </w:t>
      </w:r>
      <w:r w:rsidRPr="00B4653D">
        <w:rPr>
          <w:rFonts w:ascii="Arial" w:hAnsi="Arial"/>
          <w:i/>
          <w:iCs/>
          <w:sz w:val="24"/>
          <w:szCs w:val="24"/>
        </w:rPr>
        <w:t>(Rm 3, 4).</w:t>
      </w:r>
      <w:r w:rsidR="00B4653D">
        <w:rPr>
          <w:rFonts w:ascii="Arial" w:hAnsi="Arial"/>
          <w:i/>
          <w:iCs/>
          <w:sz w:val="24"/>
          <w:szCs w:val="24"/>
        </w:rPr>
        <w:t xml:space="preserve"> </w:t>
      </w:r>
      <w:r w:rsidRPr="00B4653D">
        <w:rPr>
          <w:rFonts w:ascii="Arial" w:hAnsi="Arial"/>
          <w:i/>
          <w:iCs/>
          <w:sz w:val="24"/>
          <w:szCs w:val="24"/>
        </w:rPr>
        <w:t>Impossibile! Altrimenti, come potrà Dio giudicare il mondo?</w:t>
      </w:r>
      <w:r w:rsidR="00B4653D">
        <w:rPr>
          <w:rFonts w:ascii="Arial" w:hAnsi="Arial"/>
          <w:i/>
          <w:iCs/>
          <w:sz w:val="24"/>
          <w:szCs w:val="24"/>
        </w:rPr>
        <w:t xml:space="preserve"> </w:t>
      </w:r>
      <w:r w:rsidRPr="00B4653D">
        <w:rPr>
          <w:rFonts w:ascii="Arial" w:hAnsi="Arial"/>
          <w:i/>
          <w:iCs/>
          <w:sz w:val="24"/>
          <w:szCs w:val="24"/>
        </w:rPr>
        <w:t xml:space="preserve">(Rm 3, 6). Ma se per la mia menzogna la verità di Dio risplende per sua gloria, perché dunque sono ancora giudicato come peccatore? (Rm 3, 7). E non è accaduto per il dono di grazia come per il peccato di uno solo: il giudizio partì da un solo atto per la condanna, il dono di grazia invece da molte cadute per la giustificazione (Rm 5, 16). </w:t>
      </w:r>
    </w:p>
    <w:p w14:paraId="3F2F53A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 profondità della ricchezza, della sapienza e della scienza di Dio! Quanto sono imperscrutabili i suoi giudizi e inaccessibili le sue vie! (Rm 11, 33). Colui che mangia non disprezzi chi non mangia; chi non mangia, non giudichi male chi mangia, perché Dio lo ha accolto (Rm 14, 3). Chi sei tu per giudicare un servo che non è tuo? Stia in piedi o cada, ciò riguarda il suo padrone; ma starà in piedi, perché il Signore ha il potere di farcelo stare (Rm 14, 4). C'è chi distingue giorno da giorno, chi invece li giudica tutti uguali; ciascuno però cerchi di approfondire le sue convinzioni personali (Rm 14, 5). Ma tu, perché giudichi il tuo fratello? E anche tu, perché disprezzi il tuo fratello? Tutti infatti ci presenteremo al tribunale di Dio (Rm 14, 10). Cessiamo dunque di giudicarci gli uni gli altri; pensate invece a non esser causa di inciampo o di scandalo al fratello (Rm 14, 13). E a sua volta Isaia dice: Spunterà il rampollo di Iesse, colui che sorgerà a giudicare le nazioni: in lui le nazioni spereranno (Rm 15, 12). </w:t>
      </w:r>
    </w:p>
    <w:p w14:paraId="15A9983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L'uomo naturale però non comprende le cose dello Spirito di Dio; esse sono follia per lui, e non è capace di intenderle, perché se ne può giudicare solo per mezzo dello Spirito (1Cor 2, 14). L'uomo spirituale invece giudica ogni cosa, senza poter essere giudicato da nessuno (1Cor 2, 15). A me però, poco importa di venir giudicato da voi o da un consesso umano; anzi, io neppure giudico me stesso (1Cor 4, 3). Perché anche se non sono consapevole di colpa alcuna non per questo sono giustificato. Il mio giudice è il Signore! (1Cor 4, 4). Non vogliate perciò giudicare nulla prima del tempo, finché venga il Signore. Egli metterà in luce i segreti delle tenebre e manifesterà le intenzioni dei cuori; allora ciascuno avrà la sua lode da Dio (1Cor 4, 5). Orbene, io, assente col corpo ma presente con lo spirito, ho già giudicato come se fossi presente colui che ha compiuto tale azione (1Cor 5, 3). Spetta forse a me giudicare quelli di fuori? Non sono quelli di dentro che voi giudicate? (1Cor 5, 12). </w:t>
      </w:r>
    </w:p>
    <w:p w14:paraId="26407E2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Quelli di fuori li giudicherà Dio. Togliete il malvagio di mezzo a voi! (1Cor 5, 13). V'è tra voi chi, avendo una questione con un altro, osa farsi giudicare dagli ingiusti anziché dai santi? (1Cor 6, 1). O non sapete che i santi giudicheranno il mondo? E se è da voi che verrà giudicato il mondo, siete dunque indegni di giudizi di minima importanza? (1Cor 6, 2). Non sapete che giudicheremo gli angeli? Quanto più le cose di questa vita! (1Cor 6, 3). Se dunque avete liti per cose di questo mondo, voi prendete a giudici gente senza autorità nella Chiesa? (1Cor 6, 4). No, anzi, un fratello viene chiamato in giudizio dal fratello e per di più davanti a infedeli! (1Cor 6, 6). Parlo come a persone intelligenti; giudicate voi stessi quello che dico (1Cor 10, 15). </w:t>
      </w:r>
    </w:p>
    <w:p w14:paraId="133526D1" w14:textId="24E40819"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Della coscienza, dico, non tua, ma dell'altro. Per qual motivo, infatti, questa mia libertà dovrebbe esser sottoposta al giudizio della coscienza altrui? (1Cor 10, 29). Se però ci esaminassimo attentamente da noi stessi, non saremmo giudicati (1Cor 11, 31). Quando poi siamo giudicati dal Signore, veniamo ammoniti per non </w:t>
      </w:r>
      <w:r w:rsidRPr="00B4653D">
        <w:rPr>
          <w:rFonts w:ascii="Arial" w:hAnsi="Arial"/>
          <w:i/>
          <w:iCs/>
          <w:sz w:val="24"/>
          <w:szCs w:val="24"/>
        </w:rPr>
        <w:lastRenderedPageBreak/>
        <w:t>esser condannati insieme con questo mondo (1Cor 11, 32). Fratelli, non comportatevi da bambini nei giudizi; siate come bambini quanto a malizia, ma uomini maturi quanto ai giudizi (1Cor 14, 20).</w:t>
      </w:r>
      <w:r w:rsidR="00B4653D">
        <w:rPr>
          <w:rFonts w:ascii="Arial" w:hAnsi="Arial"/>
          <w:i/>
          <w:iCs/>
          <w:sz w:val="24"/>
          <w:szCs w:val="24"/>
        </w:rPr>
        <w:t xml:space="preserve"> </w:t>
      </w:r>
      <w:r w:rsidRPr="00B4653D">
        <w:rPr>
          <w:rFonts w:ascii="Arial" w:hAnsi="Arial"/>
          <w:i/>
          <w:iCs/>
          <w:sz w:val="24"/>
          <w:szCs w:val="24"/>
        </w:rPr>
        <w:t xml:space="preserve">Se invece tutti profetassero e sopraggiungesse qualche non credente o un non iniziato, verrebbe convinto del suo errore da tutti, giudicato da tutti (1Cor 14, 24). I profeti parlino in due o tre e gli altri giudichino (1Cor 14, 29). Certo, se volessi vantarmi, non sarei insensato, perché direi solo la verità; ma evito di farlo, perché nessuno mi giudichi di più di quello che vede o sente da me (2Cor 12, 6). Questo è un segno del giusto giudizio di Dio, che vi proclamerà degni di quel regno di Dio, per il quale ora soffrite (2Ts 1, 5). Rendo grazie a colui che mi ha dato la forza, Cristo Gesù Signore nostro, perché mi ha giudicato degno di fiducia chiamandomi al mistero (1Tm 1, 12). </w:t>
      </w:r>
    </w:p>
    <w:p w14:paraId="791EE8A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si attirano così un giudizio di condanna per aver trascurato la loro prima fede (1Tm 5, 12). Di alcuni uomini i peccati si manifestano prima del giudizio e di altri dopo (1Tm 5, 24). Ti scongiuro davanti a Dio e a Cristo Gesù che 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Ma in confronto a Mosè, egli è stato giudicato degno di una gloria maggiore, quanto di un maggiore onore gode il costruttore in confronto alla casa stessa (Eb 3, 3). Dobbiamo dunque temere che, mentre ancora rimane in vigore la promessa di entrare nel suo riposo, qualcuno di voi ne sia giudicato escluso (Eb 4, 1). </w:t>
      </w:r>
    </w:p>
    <w:p w14:paraId="31D1435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Della dottrina dei battesimi, dell'imposizione delle mani, della risurrezione dei morti e del giudizio eterno (Eb 6, 2). E come è stabilito che gli uomini che muoiano una sola volta, dopo di che viene il giudizio (Eb 9, 27). Ma soltanto una terribile attesa del giudizio e la vampa di un fuoco che dovrà divorare i ribelli (Eb 10, 27). Conosciamo infatti colui che ha detto: A me la vendetta! Io darò la retribuzione! E ancora: Il Signore giudicherà il suo popolo (Eb 10, 30). E all'assemblea dei primogeniti iscritti nei cieli, al Dio giudice di tutti e agli spiriti dei giusti portati alla perfezione (Eb 12, 23). Il matrimonio sia rispettato da tutti e il talamo sia senza macchia. I fornicatori e gli adùlteri saranno giudicati da Dio. (Eb 13, 4). Non fate in voi stessi preferenze e non siete giudici dai giudizi perversi? (Gc 2, 4). Parlate e agite come persone che devono essere giudicate secondo una legge di libertà, perché (Gc 2, 12). </w:t>
      </w:r>
    </w:p>
    <w:p w14:paraId="44120CD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giudizio sarà senza misericordia contro chi non avrà usato misericordia; la misericordia invece ha sempre la meglio nel giudizio (Gc 2, 13). Fratelli miei, non vi fate maestri in molti, sapendo che noi riceveremo un giudizio più severo (Gc 3, 1). Non sparlate gli uni degli altri, fratelli. Chi sparla del fratello o giudica il fratello, parla contro la legge e giudica la legge. E se tu giudichi la legge non sei più uno che osserva la legge, ma uno che la giudica (Gc 4, 11). Ora, uno solo è legislatore e giudice, Colui che può salvare e rovinare; ma chi sei tu che ti fai giudice del tuo prossimo? (Gc 4, 12). Non lamentatevi, fratelli, gli uni degli altri, per non essere giudicati; ecco, il giudice è alle porte (Gc 5, 9). </w:t>
      </w:r>
    </w:p>
    <w:p w14:paraId="03838DF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se pregando chiamate Padre colui che senza riguardi personali giudica ciascuno secondo le sue opere, comportatevi con timore nel tempo del vostro pellegrinaggio (1Pt 1, 17). La vostra condotta tra i pagani sia irreprensibile, perché mentre vi calunniano come malfattori, al vedere le vostre buone opere giungano a glorificare Dio nel giorno del giudizio (1Pt 2, 12). Oltraggiato non rispondeva con oltraggi, e soffrendo non minacciava vendetta, ma rimetteva la </w:t>
      </w:r>
      <w:r w:rsidRPr="00B4653D">
        <w:rPr>
          <w:rFonts w:ascii="Arial" w:hAnsi="Arial"/>
          <w:i/>
          <w:iCs/>
          <w:sz w:val="24"/>
          <w:szCs w:val="24"/>
        </w:rPr>
        <w:lastRenderedPageBreak/>
        <w:t xml:space="preserve">sua causa a colui che giudica con giustizia (1Pt 2, 23). Ma renderanno conto a colui che è pronto a giudicare i vivi e i morti (1Pt 4, 5). E' giunto infatti il momento in cui ha inizio il giudizio a partire dalla casa di Dio; e se incomincia da noi, quale sarà la fine di coloro che rifiutano di credere al vangelo di Dio? (1Pt 4, 17). Dio infatti non risparmiò gli angeli che avevano peccato, ma li precipitò negli abissi tenebrosi dell'inferno, serbandoli per il giudizio (2Pt 2, 4). Il Signore sa liberare i pii dalla prova e serbare gli empi per il castigo nel giorno del giudizio (2Pt 2, 9). </w:t>
      </w:r>
    </w:p>
    <w:p w14:paraId="68E9175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Mentre gli angeli, a loro superiori per forza e potenza, non portano contro di essi alcun giudizio offensivo davanti al Signore (2Pt 2, 11). Ora, i cieli e la terra attuali sono conservati dalla medesima parola, riservati al fuoco per il giorno del giudizio e della rovina degli empi (2Pt 3, 7). La magnanimità del Signore nostro giudicatela come salvezza, come anche il nostro carissimo fratello Paolo vi ha scritto, secondo la sapienza che gli è stata data (2Pt 3, 15). Per questo l'amore ha raggiunto in noi la sua perfezione, perché abbiamo fiducia nel giorno del giudizio; perché come è lui, così siamo anche noi, in questo mondo (1Gv 4, 17). </w:t>
      </w:r>
    </w:p>
    <w:p w14:paraId="5132293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che gli angeli che non conservarono la loro dignità ma lasciarono la propria dimora, egli li tiene in catene eterne, nelle tenebre, per il giudizio del gran giorno (Gd 1, 6). Profetò anche per loro Enoch, settimo dopo Adamo, dicendo: "Ecco, il Signore è venuto con le sue miriadi di angeli per far il giudizio contro tutti (Gd 1, 14). Le genti fremettero, ma è giunta l'ora della tua ira, il tempo di giudicare i morti, di dare la ricompensa ai tuoi servi, ai profeti e ai santi e a quanti temono il tuo nome, piccoli e grandi, e di annientare coloro che distruggono la terra" (Ap 11, 18). Egli gridava a gran voce: "Temete Dio e dategli gloria, perché è giunta l'ora del suo giudizio. Adorate colui che ha fatto il cielo e la terra, il mare e le sorgenti delle acque" (Ap 14, 7).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w:t>
      </w:r>
    </w:p>
    <w:p w14:paraId="0C6337E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Udii una voce che veniva dall'altare e diceva: "Sì, Signore, Dio onnipotente; veri e giusti sono i tuoi giudizi!" (Ap 16, 7). Perché veri e giusti sono i suoi giudizi, egli ha condannato la grande meretrice che corrompeva la terra con la sua prostituzione, vendicando su di lei il sangue dei suoi servi!" (Ap 19, 2). Poi vidi il cielo aperto, ed ecco un cavallo bianco; colui che lo cavalcava si chiamava "Fedele" e "Verace": egli giudica e combatte con giustizia (Ap 19, 11).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w:t>
      </w:r>
    </w:p>
    <w:p w14:paraId="5564A9D4"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Tutto Dio fonda sulla verità oggettiva della sua Parola. Una verità che va gridata è questa. Mentre noi abbiamo quasi tutto spostato sulla soggettività della coscienza, nella Scrittura Santa tutto è fondato sull’oggettività della Parola e della volontà di Dio. Nella Scrittura c’è Dio, la sua Parola, la sua Legge, i suoi Decreti, i suoi Statuti, l’uomo. Sono tutte realtà </w:t>
      </w:r>
      <w:r w:rsidRPr="00B4653D">
        <w:rPr>
          <w:rFonts w:ascii="Arial" w:hAnsi="Arial"/>
          <w:sz w:val="24"/>
          <w:szCs w:val="24"/>
        </w:rPr>
        <w:lastRenderedPageBreak/>
        <w:t>oggettive, non soggettive. Se l’asse si sposta sulla soggettività, cade l’oggettività e si cade nella più grande confusione, incertezza. Tutto diventa instabile.</w:t>
      </w:r>
    </w:p>
    <w:p w14:paraId="11D40F19" w14:textId="103D45E9"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Qual è il male dei nostri giorni? È la soggettività della Parola, del Vangelo, della Legge. Soggettività non solamente applicata all’uomo, quanto – ed è il vero disastro spirituale, morale, teologico – allo stesso Dio e Signore della Legge e dell’uomo. Dio, Cristo, lo Spirito Santo non hanno più alcun valore oggettivo. Sono creazione perenne del cristiano. Ma neanche la Parola ha valore oggettivo. Dio l’ha pronunciata ieri. Valeva per ieri. Oggi essa non vale più. Questo Dio soggettivo creato da ogni cristiano e da ogni uomo ha anche </w:t>
      </w:r>
      <w:r w:rsidR="00000974" w:rsidRPr="00B4653D">
        <w:rPr>
          <w:rFonts w:ascii="Arial" w:hAnsi="Arial"/>
          <w:sz w:val="24"/>
          <w:szCs w:val="24"/>
        </w:rPr>
        <w:t>una parola</w:t>
      </w:r>
      <w:r w:rsidRPr="00B4653D">
        <w:rPr>
          <w:rFonts w:ascii="Arial" w:hAnsi="Arial"/>
          <w:sz w:val="24"/>
          <w:szCs w:val="24"/>
        </w:rPr>
        <w:t xml:space="preserve"> soggettiva creata sempre da ogni cristiano e da ogni uomo. È questo il vero disastro oggi. Non c’è più alcun rimedio.</w:t>
      </w:r>
    </w:p>
    <w:p w14:paraId="0F53E6D6" w14:textId="77777777" w:rsidR="00047F2E" w:rsidRPr="00B4653D" w:rsidRDefault="00047F2E" w:rsidP="00B4653D">
      <w:pPr>
        <w:spacing w:after="120" w:line="240" w:lineRule="auto"/>
        <w:jc w:val="both"/>
        <w:rPr>
          <w:rFonts w:ascii="Arial" w:hAnsi="Arial" w:cs="Arial"/>
          <w:b/>
          <w:bCs/>
          <w:i/>
          <w:iCs/>
          <w:sz w:val="24"/>
          <w:szCs w:val="24"/>
        </w:rPr>
      </w:pPr>
      <w:bookmarkStart w:id="202" w:name="_Toc62164174"/>
      <w:r w:rsidRPr="00B4653D">
        <w:rPr>
          <w:rFonts w:ascii="Arial" w:hAnsi="Arial" w:cs="Arial"/>
          <w:b/>
          <w:bCs/>
          <w:i/>
          <w:iCs/>
          <w:sz w:val="24"/>
          <w:szCs w:val="24"/>
        </w:rPr>
        <w:t>GIUSTIZIA GIUSTO INGIUSTO</w:t>
      </w:r>
      <w:bookmarkEnd w:id="202"/>
    </w:p>
    <w:p w14:paraId="20CB4E6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Queste tre parole – giustizia, giusto, ingiusto – ci rivelano una sola verità. Da un lato vi è l’oggettività della Parola e la voce del Signore che sempre parla all’uomo. Sei in questa oggettività della Parola, di ogni Parola che esce dalla bocca di Dio? Sei giusto. Non sei nella verità oggettiva della Parola di ieri e di oggi, o della Parola di oggi che interpreta e dona pienezza di verità alla Parola di Dio di ieri? Non sei giusto. </w:t>
      </w:r>
    </w:p>
    <w:p w14:paraId="328C654B" w14:textId="2CA8F2B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Dopo che è venuto Isaia, chi pensa al Messia secondo la sola profezia di Mosè non è nella giustizia del pensiero di Dio. Dopo che il Signore ha parlato per mezzo del profeta Ezechiele ed ha stabilito le nuove norme morali per il suo popolo, chi ancora pensa secondo le norme morali date da Dio per mezzo di Mosè, spesso di una giustizia nella quale non c’è posto per il pentimento, non è più giusto secondo la Parola attuale del Signore. Così anche non è più giusto il popolo di Dio che dovesse pensare anche secondo purissima verità oggettiva dell’Antico Testamento.</w:t>
      </w:r>
      <w:r w:rsidR="00B4653D">
        <w:rPr>
          <w:rFonts w:ascii="Arial" w:hAnsi="Arial"/>
          <w:sz w:val="24"/>
          <w:szCs w:val="24"/>
        </w:rPr>
        <w:t xml:space="preserve"> </w:t>
      </w:r>
      <w:r w:rsidRPr="00B4653D">
        <w:rPr>
          <w:rFonts w:ascii="Arial" w:hAnsi="Arial"/>
          <w:sz w:val="24"/>
          <w:szCs w:val="24"/>
        </w:rPr>
        <w:t>Dopo che Cristo ha parlato, è la Parola di Cristo la giustizia nella quale si deve entrare se si vuole essere Giusti. Il Discorso della Montagna diviene la nuova giustizia che rende giusto l’uomo.</w:t>
      </w:r>
    </w:p>
    <w:p w14:paraId="4F16C2D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Questa è la storia di Noè. Noè era uomo giusto e integro tra i suoi contemporanei e camminava con Dio (Gen 6, 9). Il Signore disse a Noè: "Entra nell'arca tu con tutta la tua famiglia, perché ti ho visto giusto dinanzi a me in questa generazione (Gen 7, 1). 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Abramo gli si avvicinò e gli disse: "Davvero sterminerai il giusto con l'empio? (Gen 18, 23). Forse vi sono cinquanta giusti nella città: davvero li vuoi sopprimere? E non perdonerai a quel luogo per riguardo ai cinquanta giusti che vi si trovano? (Gen 18, 24). Lungi da te il far morire il giusto con l'empio, così che il giusto sia trattato come l'empio; lungi da te! Forse il giudice di tutta la terra non praticherà la giustizia?" (Gen 18, 25). Rispose il Signore: "Se a Sòdoma troverò cinquanta giusti nell'ambito della città, per riguardo a loro perdonerò a tutta la città" (Gen 18, 26). Forse ai cinquanta giusti ne mancheranno cinque; per questi cinque distruggerai tutta la città?". Rispose: "Non la distruggerò, se ve ne trovo quarantacinque" (Gen 18, 28). </w:t>
      </w:r>
    </w:p>
    <w:p w14:paraId="373D8EB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 mi inginocchiai e mi prostrai al Signore e benedissi il Signore, Dio del mio padrone Abramo, il quale mi aveva guidato per la via giusta a prendere per suo figlio la figlia del fratello del mio padrone (Gen 24, 48). Rachele disse: "Dio mi ha fatto giustizia e ha anche ascoltato la mia voce, dandomi un figlio". Per questo essa lo chiamò Dan (Gen 30, 6). Giuda li riconobbe e disse: "Essa è più giusta di me, perché io non l'ho data a mio figlio Sela". E non ebbe più rapporti con lei (Gen 38, 26). Giuda disse: "Che diremo al mio signore? Come parlare? Come </w:t>
      </w:r>
      <w:r w:rsidRPr="00B4653D">
        <w:rPr>
          <w:rFonts w:ascii="Arial" w:hAnsi="Arial"/>
          <w:i/>
          <w:iCs/>
          <w:sz w:val="24"/>
          <w:szCs w:val="24"/>
        </w:rPr>
        <w:lastRenderedPageBreak/>
        <w:t xml:space="preserve">giustificarci? Dio ha scoperto la colpa dei tuoi servi... Eccoci schiavi del mio signore, noi e colui che è stato trovato in possesso della coppa" (Gen 44, 16). In quella notte io passerò per il paese d'Egitto e colpirò ogni primogenito nel paese d'Egitto, uomo o bestia; così farò giustizia di tutti gli dei dell'Egitto. Io sono il Signore! (Es 12, 12). </w:t>
      </w:r>
    </w:p>
    <w:p w14:paraId="4F98EFC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giorno dopo Mosè sedette a render giustizia al popolo e il popolo si trattenne presso Mosè dalla mattina fino alla sera (Es 18, 13). Non seguirai la maggioranza per agire male e non deporrai in processo per deviare verso la maggioranza, per falsare la giustizia (Es 23, 2). Ti terrai lontano da parola menzognera. Non far morire l'innocente e il giusto, perché io non assolvo il colpevole (Es 23, 7). Non accetterai doni, perché il dono acceca chi ha gli occhi aperti e perverte anche le parole dei giusti (Es 23, 8). Non commetterete ingiustizia in giudizio; non tratterai con parzialità il povero, né userai preferenze verso il potente; ma giudicherai il tuo prossimo con giustizia (Lv 19, 15). Avrete bilance giuste, pesi giusti, efa giusto, hin giusto. Io sono il Signore, vostro Dio, che vi ho fatti uscire dal paese d'Egitto (Lv 19, 36). Chi può contare la polvere di Giacobbe? Chi può numerare l'accampamento d'Israele? Possa io morire della morte dei giusti e sia la mia fine come la loro" (Nm 23, 10). </w:t>
      </w:r>
    </w:p>
    <w:p w14:paraId="393465D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questioni che uno può avere con il fratello o con lo straniero che sta presso di lui (Dt 1, 16). E qual grande nazione ha leggi e norme giuste come è tutta questa legislazione che io oggi vi espongo? (Dt 4, 8). Farai ciò che è giusto e buono agli occhi del Signore, perché tu sia felice ed entri in possesso della fertile terra che il Signore giurò ai tuoi padri di darti (Dt 6, 18). 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dà il possesso di questo fertile paese; anzi tu sei un popolo di dura cervice (Dt 9, 6). Rende giustizia all'orfano e alla vedova, ama il forestiero e gli dà pane e vestito (Dt 10, 18). </w:t>
      </w:r>
    </w:p>
    <w:p w14:paraId="2A339ED5" w14:textId="054279E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Ti costituirai giudici e scribi in tutte le città che il Signore tuo Dio ti dà, tribù per tribù; essi giudicheranno il popolo con giuste sentenze (Dt 16, 18). Non farai violenza al diritto, non avrai riguardi personali e non accetterai regali, perché il regalo acceca gli occhi dei saggi e corrompe le parole dei giusti (Dt 16, 19). La giustizia e solo la giustizia seguirai, per poter vivere e possedere il paese che il Signore tuo Dio sta per darti (Dt 16, 20). Dovrai assolutamente restituirgli il pegno al tramonto del sole, perché egli possa dormire con il suo mantello e benedirti; questo ti sarà contato come una cosa giusta agli occhi del Signore tuo Dio (Dt 24, 13). Terrai un peso completo e giusto, terrai </w:t>
      </w:r>
      <w:r w:rsidR="00000974" w:rsidRPr="00B4653D">
        <w:rPr>
          <w:rFonts w:ascii="Arial" w:hAnsi="Arial"/>
          <w:i/>
          <w:iCs/>
          <w:sz w:val="24"/>
          <w:szCs w:val="24"/>
        </w:rPr>
        <w:t>un’efa</w:t>
      </w:r>
      <w:r w:rsidRPr="00B4653D">
        <w:rPr>
          <w:rFonts w:ascii="Arial" w:hAnsi="Arial"/>
          <w:i/>
          <w:iCs/>
          <w:sz w:val="24"/>
          <w:szCs w:val="24"/>
        </w:rPr>
        <w:t xml:space="preserve"> completa e giusta, perché tu possa aver lunga vita nel paese che il Signore tuo Dio sta per darti (Dt 25, 15). Egli è la Roccia; perfetta è l'opera sua; tutte le sue vie sono giustizia; è un Dio verace e senza malizia; Egli è giusto e retto (Dt 32, 4). Perché il Signore farà </w:t>
      </w:r>
      <w:r w:rsidRPr="00B4653D">
        <w:rPr>
          <w:rFonts w:ascii="Arial" w:hAnsi="Arial"/>
          <w:i/>
          <w:iCs/>
          <w:sz w:val="24"/>
          <w:szCs w:val="24"/>
        </w:rPr>
        <w:lastRenderedPageBreak/>
        <w:t xml:space="preserve">giustizia al suo popolo e dei suoi servi avrà compassione; quando vedrà che ogni forza è svanita e non è rimasto né schiavo, né libero (Dt 32, 36). </w:t>
      </w:r>
    </w:p>
    <w:p w14:paraId="19610DE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 si scelse le primizie, perché là era la parte riservata a un capo. Venne alla testa del popolo eseguì la giustizia del Signore e i suoi decreti riguardo a Israele" (Dt 33, 21). Ora eccoci nelle tue mani, trattaci pure secondo quant’è buono e giusto ai tuoi occhi" (Gs 9, 25). Si fermò il sole e la luna rimase immobile finché il popolo non si vendicò dei nemici. Non è forse scritto nel libro del Giusto: "Stette fermo il sole in mezzo al cielo e non si affrettò a calare quasi un giorno intero (Gs 10, 13). Sui passi dei giusti Egli veglia, ma gli empi svaniscono nelle tenebre. Certo non prevarrà l'uomo malgrado la sua forza (1Sam 2, 9). Sia giudice il Signore tra me e te e mi faccia giustizia il Signore nei tuoi confronti, poiché la mia mano non si stenderà su di te (1Sam 24, 13). </w:t>
      </w:r>
    </w:p>
    <w:p w14:paraId="3B5FE79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Signore sia arbitro e giudice tra me e te, veda e giudichi la mia causa e mi faccia giustizia di fronte a te" (1Sam 24, 16). Poi continuò verso Davide: "Tu sei stato più giusto di me, perché mi hai reso il bene, mentre io ti ho reso il male (1Sam 24, 18). 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w:t>
      </w:r>
    </w:p>
    <w:p w14:paraId="6944189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ordinò che fosse insegnato ai figli di Giuda. Ecco, si trova scritto nel Libro del Giusto (2Sam 1, 18). Tutto il popolo notò la cosa e la trovò giusta; quanto fece il re ebbe l'approvazione del popolo intero (2Sam 3, 36). Ora che uomini iniqui hanno ucciso un giusto in casa mentre dormiva, non dovrò a maggior ragione chiedere conto del suo sangue alle vostre mani ed eliminarvi dalla terra?" (2Sam 4, 11). Davide regnò su tutto Israele e pronunziava giudizi e faceva giustizia a tutto il suo popolo (2Sam 8, 15). Allora Assalonne gli diceva: "Vedi, le tue ragioni sono buone e giuste, ma nessuno ti ascolta da parte del re" (2Sam 15, 3). 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w:t>
      </w:r>
    </w:p>
    <w:p w14:paraId="7470546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mostri di amare quelli che ti odiano e di odiare quelli che ti amano. Infatti oggi tu mostri chiaramente che capi e ministri per te non contano nulla; ora io ho capito che, se Assalonne fosse vivo e noi fossimo quest'oggi tutti morti, allora sarebbe una cosa giusta ai tuoi occhi (2Sam 19, 7). Il Signore mi ricompensò secondo la mia giustizia, mi trattò secondo la purità delle mie mani (2Sam 22, 21). Il Signore mi trattò secondo la mia giustizia, secondo la purità delle mie mani </w:t>
      </w:r>
      <w:r w:rsidRPr="00B4653D">
        <w:rPr>
          <w:rFonts w:ascii="Arial" w:hAnsi="Arial"/>
          <w:i/>
          <w:iCs/>
          <w:sz w:val="24"/>
          <w:szCs w:val="24"/>
        </w:rPr>
        <w:lastRenderedPageBreak/>
        <w:t xml:space="preserve">alla sua presenza (2Sam 22, 25). il Dio di Giacobbe ha parlato, la rupe d'Israele mi ha detto: Chi governa gli uomini ed è giusto, chi governa con timore di Dio (2Sam 23, 3). 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(1Re 2, 32). Simei disse al re: "L'ordine è giusto! Come ha detto il re mio signore, così farà il tuo servo". Simei dimorò in Gerusalemme per molto tempo (1Re 2, 38). </w:t>
      </w:r>
    </w:p>
    <w:p w14:paraId="14632E2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re, fattolo chiamare, gli disse: "Non ti avevo forse giurato per il Signore e non ti avevo io testimoniato che, quando tu fossi uscito per andartene qua e là - lo sapevi bene! - saresti stato degno di morte? Tu mi avevi risposto: L'ordine è giusto! Ho capito (1Re 2, 42).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Ascolta dal cielo la loro preghiera e la loro supplica e rendi loro giustizia (1Re 8, 45). </w:t>
      </w:r>
    </w:p>
    <w:p w14:paraId="3BEDE76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 ascolta dal cielo, luogo della tua dimora, la loro preghiera e la loro supplica e rendi loro giustizia (1Re 8, 49). 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ho strappato il regno dalla casa di Davide e l'ho consegnato a te. Ma tu non ti sei comportato come il mio servo Davide, che osservò i miei comandi e mi seguì con tutto il cuore, facendo solo quanto è giusto davanti ai miei occhi (1Re 14, 8). Perché Davide aveva fatto ciò che è giusto agli occhi del Signore e non aveva traviato dai comandi che il Signore gli aveva impartiti, durante tutta la sua vita, se si eccettua il caso di Uria l'Hittita (1Re 15, 5). </w:t>
      </w:r>
    </w:p>
    <w:p w14:paraId="30D4445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Asa, come Davide suo antenato, fece ciò che è giusto agli occhi del Signore (1Re 15, 11). Mentre il tuo servo era occupato qua e là, quegli scomparve". Il re di Israele disse a lui: "La tua condanna è giusta; l'hai proferita tu stesso!" (1Re 20, 40). Imitò in tutto la condotta di Asa suo padre, senza deviazioni, facendo ciò che è giusto agli occhi del Signore (1Re 22, 43). Si dissero: "Non è giusto quello che facciamo; oggi è giorno di buone notizie, mentre noi ce ne stiamo zitti. Se attendiamo fino all'alba di domani, potrebbe sopraggiungerci un castigo. Andiamo </w:t>
      </w:r>
      <w:r w:rsidRPr="00B4653D">
        <w:rPr>
          <w:rFonts w:ascii="Arial" w:hAnsi="Arial"/>
          <w:i/>
          <w:iCs/>
          <w:sz w:val="24"/>
          <w:szCs w:val="24"/>
        </w:rPr>
        <w:lastRenderedPageBreak/>
        <w:t xml:space="preserve">ora, entriamo in città e annunziamolo alla reggia" (2Re 7, 9). Il Signore disse a Ieu: "Perché ti sei compiaciuto di fare ciò che è giusto ai miei occhi e hai compiuto per la casa di Acab quanto era nella mia intenzione, i tuoi figli - fino alla quarta generazione - siederanno sul trono di Israele" (2Re 10, 30). </w:t>
      </w:r>
    </w:p>
    <w:p w14:paraId="5A4DE41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Ioas fece ciò che è giusto agli occhi del Signore per tutta la sua vita, perché era stato educato dal sacerdote Ioiada (2Re 12, 3). Gli Israeliti avevano proferito contro il Signore loro Dio cose non giuste e si erano costruiti alture in tutte le loro città, dai più piccoli villaggi alle fortezze (2Re 17, 9). Tutti i partecipanti all'assemblea approvarono che si facesse così, perché la proposta parve giusta agli occhi di tutto il popolo (1Cr 13, 4). Davide regnò su tutto Israele e rese giustizia con retti giudizi a tutto il popolo (1Cr 18, 14). Tu ascoltalo dal cielo, intervieni e fa’ giustizia fra i tuoi servi; condanna l'empio, facendogli ricadere sul capo la sua condotta, e dichiara giusto l'innocente, rendendogli quanto merita la sua innocenza (2Cr 6, 23). Ascolta dal cielo la loro preghiera e la loro supplica e rendi loro giustizia (2Cr 6, 35). </w:t>
      </w:r>
    </w:p>
    <w:p w14:paraId="793337B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Asa fece ciò che è bene e giusto agli occhi del Signore suo Dio (2Cr 14, 1). Dio nostro, non ci vorrai rendere giustizia nei loro riguardi, poiché noi non abbiamo la forza di opporci a una moltitudine così grande piombataci addosso? Non sappiamo che cosa fare; perciò i nostri occhi sono rivolti a te" (2Cr 20, 12). 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w:t>
      </w:r>
    </w:p>
    <w:p w14:paraId="3CEC612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Tu hai trovato il suo cuore fedele davanti a te e hai stabilito con lui un'alleanza, promettendogli di dare alla sua discendenza il paese dei Cananei, degli Hittiti, degli Amorrei, dei Perizziti, dei Gebusei e dei Gergesei; tu hai mantenuto la tua parola, perché sei giusto (Ne 9, 8). Sei sceso sul monte Sinai e hai parlato con loro dal cielo e hai dato loro decreti giusti e leggi di verità, buoni statuti e buoni comandi (Ne 9, 13). Tu sei stato giusto in tutto quello che ci è avvenuto, poiché tu hai agito fedelmente, mentre noi ci siamo comportati con empietà (Ne 9, 33). Io, Tobi, passavo i giorni della mia vita seguendo le vie della verità e della giustizia. Ai miei fratelli e ai miei compatrioti, che erano stati condotti con me in prigionia a Ninive, nel paese degli Assiri, facevo molte elemosine (Tb 1, 3). </w:t>
      </w:r>
    </w:p>
    <w:p w14:paraId="53573B7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"Tu </w:t>
      </w:r>
      <w:r w:rsidRPr="00B4653D">
        <w:rPr>
          <w:rFonts w:ascii="Arial" w:hAnsi="Arial"/>
          <w:i/>
          <w:iCs/>
          <w:sz w:val="24"/>
          <w:szCs w:val="24"/>
        </w:rPr>
        <w:lastRenderedPageBreak/>
        <w:t xml:space="preserve">sei giusto, Signore, e giuste sono tutte le tue opere. Ogni tua via è misericordia e verità. Tu sei il giudice del mondo (Tb 3, 2). Se agirai con rettitudine, riusciranno le tue azioni, come quelle di chiunque pratichi la giustizia (Tb 4, 6). Versa il tuo vino e deponi il tuo pane sulla tomba dei giusti, non darne invece ai peccatori (Tb 4, 17). Raguele allora balzò in piedi, l'abbracciò e pianse. Poi gli disse: "Sii benedetto, figliolo! Sei il figlio di un ottimo padre. Che sventura per un uomo giusto e largo di elemosine essere diventato cieco!". Si gettò al collo del parente Tobia e pianse (Tb 7, 6).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Tobi rispose: "E' giusto ch'egli riceva la metà di tutti i beni che ha riportati" (Tb 12, 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w:t>
      </w:r>
    </w:p>
    <w:p w14:paraId="5491A74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Buona cosa è la preghiera con il digiuno e l'elemosina con la giustizia. Meglio il poco con giustizia che la ricchezza con ingiustizia. Meglio è praticare l'elemosina che mettere da parte oro (Tb 12, 8). 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Tutti ne parlino e diano lode a lui in Gerusalemme. Gerusalemme, città santa, ti ha castigata per le opere dei tuoi figli, e avrà ancora pietà per i figli dei giusti (Tb 13, 10). Sorgi ed esulta per i figli dei giusti, tutti presso di te si raduneranno e benediranno il Signore dei secoli. Beati coloro che ti amano beati coloro che gioiscono per la tua pace (Tb 13, 15). Tutte le genti che si trovano su tutta la terra si convertiranno e temeranno Dio nella verità. Tutti abbandoneranno i loro idoli, che li hanno fatti errare nella menzogna, e benediranno il Dio dei secoli nella giustizia (Tb 14, 6). </w:t>
      </w:r>
    </w:p>
    <w:p w14:paraId="72CA9D6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 figli, vi comando: servite Dio nella verità e fate ciò che a lui piace. Anche ai vostri figli insegnate l'obbligo di fare la giustizia e l'elemosina, di ricordarsi di Dio, di benedire il suo nome sempre, nella verità e con tutte le forze (Tb 14, 8). Al loro sibilo ogni nazione si preparò alla guerra, per combattere contro il popolo dei giusti (Est 1, 1 f). Tutta la nazione dei giusti fu agitata: essi temevano la propria rovina, si prepararono a perire e gridarono a Dio (Est 1, 1 h). Ora abbiamo peccato contro di te e ci hai messi nelle mani dei nostri nemici, per aver noi dato gloria ai loro dei. Tu sei giusto, Signore! (Est 4, 17 n).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Ora noi troviamo che questi Giudei, da quell'uomo tre volte scellerato destinati allo sterminio, non sono malfattori, ma si reggono con leggi giustissime (Est 8, 12 p). Non solo cancellano la riconoscenza dal cuore degli uomini, ma esaltati dallo strepito spavaldo di chi ignora il bene, si lusingano </w:t>
      </w:r>
      <w:r w:rsidRPr="00B4653D">
        <w:rPr>
          <w:rFonts w:ascii="Arial" w:hAnsi="Arial"/>
          <w:i/>
          <w:iCs/>
          <w:sz w:val="24"/>
          <w:szCs w:val="24"/>
        </w:rPr>
        <w:lastRenderedPageBreak/>
        <w:t xml:space="preserve">di sfuggire a Dio, che tutto vede, e alla sua giustizia che odia il male (Est 8, 12 d).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 r). Dio si è allora ricordato del suo popolo e ha reso giustizia alla sua eredità (Est 10, 3 i). </w:t>
      </w:r>
    </w:p>
    <w:p w14:paraId="6205D0C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Ciò vedendo Mattatia arse di zelo; fremettero le sue viscere ed egli ribollì di giusto sdegno. Fattosi avanti di corsa, lo uccise sull'altare (1Mac 2, 24). Allora molti che ricercavano la giustizia e il diritto scesero per dimorare nel deserto (1Mac 2, 29). 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Se pertanto uomini pestiferi sono fuggiti dalla loro regione presso di voi, consegnateli a Simone, perché ne faccia giustizia secondo la loro legge" (1Mac 15, 21). </w:t>
      </w:r>
    </w:p>
    <w:p w14:paraId="1428853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preghiera era formulata in questo modo: Signore, Signore Dio, creatore di tutto, tremendo e potente, giusto e misericordioso, tu solo re e buono (2Mac 1, 24). tu solo generoso, tu solo giusto e onnipotente ed eterno, che salvi Israele da ogni male, che hai fatto i nostri padri oggetto di elezione e santificazione (2Mac 1, 25).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Già ora i nostri fratelli, che hanno sopportato breve tormento, hanno conseguito da Dio l'eredità della vita eterna. Tu invece subirai per giudizio di Dio il giusto castigo della tua superbia (2Mac 7, 36). Con me invece e con i miei fratelli possa arrestarsi l'ira dell'Onnipotente, giustamente attirata su tutta la nostra stirpe" (2Mac 7, 38). </w:t>
      </w:r>
    </w:p>
    <w:p w14:paraId="718B7E0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i paurosi e quanti non confidavano nella giustizia di Dio fuggirono, portandosi lontano dalla zona (2Mac 8, 13). Non potendo più sopportare il suo proprio fetore, disse: "E' giusto sottomettersi a Dio e non pensare di essere uguale a Dio quando si è mortali!" (2Mac 9, 12). Ma poiché i dolori non diminuivano per nulla - era arrivato infatti su di lui il giusto giudizio di Dio - e disperando ormai di sé, scrisse ai Giudei la lettera che riportiamo qui sotto, nello stile di una supplica, così concepita (2Mac 9, 18). Tolomeo, chiamato Macrone, preferendo osservare la giustizia nei riguardi dei Giudei, a causa dei torti che erano stati fatti loro, cercava di svolgere i rapporti con loro pacificamente (2Mac 10, 12). Fece giustiziare coloro che si erano resi colpevoli di tradimento e senza indugio espugnò le due torri (2Mac 10, 22). Mandò a proporre un accordo su tutto ciò che fosse giusto, assicurando che a questo scopo avrebbe persuaso il re, facendo pressione su di lui perché diventasse loro amico (2Mac 11, 14). E, invocando Dio, giusto giudice, mosse contro gli assassini dei suoi fratelli e nella notte incendiò il porto, bruciò le navi e uccise di spada quanti vi si erano rifugiati </w:t>
      </w:r>
      <w:r w:rsidRPr="00B4653D">
        <w:rPr>
          <w:rFonts w:ascii="Arial" w:hAnsi="Arial"/>
          <w:i/>
          <w:iCs/>
          <w:sz w:val="24"/>
          <w:szCs w:val="24"/>
        </w:rPr>
        <w:lastRenderedPageBreak/>
        <w:t xml:space="preserve">(2Mac 12, 6). Perciò tutti, benedicendo l'operato di Dio, giusto giudice che rende palesi le cose occulte (2Mac 12, 41). </w:t>
      </w:r>
    </w:p>
    <w:p w14:paraId="0F6E8D5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"Può il mortale essere giusto davanti a Dio o innocente l'uomo davanti al suo creatore? (Gb 4, 17). Che hanno di offensivo le giuste parole? Ma che cosa dimostra la prova che viene da voi? (Gb 6, 25). Su, ricredetevi: non siate ingiusti! Ricredetevi; la mia giustizia è ancora qui! (Gb 6, 29). Può forse Dio deviare il diritto o l'Onnipotente sovvertire la giustizia? (Gb 8, 3). Se puro e integro tu sei, fin d'ora veglierà su di te e ristabilirà la dimora della tua giustizia (Gb 8, 6). Se si tratta di forza, è lui che dà il vigore; se di giustizia, chi potrà citarlo? (Gb 9, 19). Se sono colpevole, guai a me! Se giusto, non oso sollevare la testa, sazio d'ignominia, come sono, ed ebbro di miseria (Gb 10, 15). Ludibrio del suo amico è diventato chi grida a Dio perché gli risponda; ludibrio il giusto, l'integro! (Gb 12, 4). </w:t>
      </w:r>
    </w:p>
    <w:p w14:paraId="1F31F2E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Che cos'è l'uomo perché si ritenga puro, perché si dica giusto un nato di donna? (Gb 15, 14). Ma il giusto si conferma nella sua condotta e chi ha le mani pure raddoppia il coraggio (Gb 17, 9). Ecco, grido contro la violenza, ma non ho risposta, chiedo aiuto, ma non c'è giustizia! (Gb 19, 7). Quale interesse ne viene all'Onnipotente che tu sia giusto o che vantaggio ha, se tieni una condotta integra? (Gb 22, 3). I giusti ora vedono e ne godono e l'innocente si beffa di loro (Gb 22, 19). Allora un giusto discuterebbe con lui e io per sempre sarei assolto dal mio giudice (Gb 23, 7). Come può giustificarsi un uomo davanti a Dio e apparire puro un nato di donna? (Gb 25, 4). Mi terrò saldo nella mia giustizia senza cedere, la mia coscienza non mi rimprovera nessuno dei miei giorni (Gb 27, 6). Egli le prepara, ma il giusto le indosserà e l'argento lo spartirà l'innocente (Gb 27, 17). Mi ero rivestito di giustizia come di un vestimento; come mantello e turbante era la mia equità (Gb 29, 14). </w:t>
      </w:r>
    </w:p>
    <w:p w14:paraId="5A3FE0F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Mi pesi pure sulla bilancia della giustizia e Dio riconoscerà la mia integrità (Gb 31, 6). Quei tre uomini cessarono di rispondere a Giobbe, perché egli si riteneva giusto (Gb 32, 1). Non sono i molti anni a dar la sapienza, né sempre i vecchi distinguono ciò che è giusto (Gb 32, 9). Supplicherà Dio e questi gli userà benevolenza, gli mostrerà il suo volto in giubilo, e renderà all'uomo la sua giustizia (Gb 33, 26). Egli si rivolgerà agli uomini e dirà: "Avevo peccato e violato la giustizia, ma egli non mi ha punito per quel che meritavo (Gb 33, 27). Esploriamo noi ciò che è giusto, indaghiamo fra di noi quale sia il bene (Gb 34, 4). Poiché Giobbe ha detto: "Io son giusto, ma Dio mi ha tolto il mio diritto (Gb 34, 5). Può mai governare chi odia il diritto? E tu osi condannare il Gran Giusto? (Gb 34, 17). Ti pare di aver pensato cosa giusta, quando dicesti: "Ho ragione davanti a Dio"? (Gb 35, 2). Se tu sei giusto, che cosa gli dai o che cosa riceve dalla tua mano? (Gb 35, 7). Su un uomo come te ricade la tua malizia, su un figlio d'uomo la tua giustizia! (Gb 35, 8). Prenderò da lontano il mio sapere e renderò giustizia al mio creatore (Gb 36, 3). Non lascia vivere l'iniquo e rende giustizia ai miseri (Gb 36, 6). </w:t>
      </w:r>
    </w:p>
    <w:p w14:paraId="5FA5DF7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toglie gli occhi dai giusti, li fa sedere sul trono con i re e li esalta per sempre (Gb 36, 7). L'Onnipotente noi non lo possiamo raggiungere, sublime in potenza e rettitudine e grande per giustizia: egli non ha da rispondere (Gb 37, 23). Perciò non reggeranno gli empi nel giudizio, né i peccatori nell'assemblea dei giusti (Sal </w:t>
      </w:r>
      <w:r w:rsidRPr="00B4653D">
        <w:rPr>
          <w:rFonts w:ascii="Arial" w:hAnsi="Arial"/>
          <w:i/>
          <w:iCs/>
          <w:sz w:val="24"/>
          <w:szCs w:val="24"/>
        </w:rPr>
        <w:lastRenderedPageBreak/>
        <w:t xml:space="preserve">1, 5). Il Signore veglia sul cammino dei giusti, ma la via degli empi andrà in rovina (Sal 1, 6). Quando ti invoco, rispondimi, Dio, mia giustizia: dalle angosce mi hai liberato; pietà di me, ascolta la mia preghiera (Sal 4, 2). Offrite sacrifici di giustizia e confidate nel Signore (Sal 4, 6). Signore, guidami con giustizia di fronte ai miei nemici; spianami davanti il tuo cammino (Sal 5, 9). Signore, tu benedici il giusto: come scudo lo copre la tua benevolenza (Sal 5, 13). Il Signore decide la causa dei popoli: giudicami, Signore, secondo la mia giustizia, secondo la mia innocenza, o Altissimo (Sal 7, 9). Poni fine al male degli empi; rafforza l'uomo retto, tu che provi mente e cuore, Dio giusto (Sal 7, 10). Dio è giudice giusto, ogni giorno si accende il suo sdegno (Sal 7, 12). </w:t>
      </w:r>
    </w:p>
    <w:p w14:paraId="797A7E2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Loderò il Signore per la sua giustizia e canterò il nome di Dio, l'Altissimo (Sal 7, 18). Perché hai sostenuto il mio diritto e la mia causa; siedi in trono giudice giusto (Sal 9, 5). 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Quando sono scosse le fondamenta, il giusto che cosa può fare? (Sal 10, 3). Il Signore scruta giusti ed empi, egli odia chi ama la violenza (Sal 10, 5). Giusto è il Signore, ama le cose giuste; gli uomini retti vedranno il suo volto (Sal 10, 7). Non invocano Dio: tremeranno di spavento, perché Dio è con la stirpe del giusto (Sal 13, 5). Colui che cammina senza colpa, agisce con giustizia e parla lealmente (Sal 14, 2). </w:t>
      </w:r>
    </w:p>
    <w:p w14:paraId="6B4627D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Preghiera. Di Davide. Accogli, Signore, la causa del giusto, sii attento al mio grido. Porgi l'orecchio alla mia preghiera: sulle mie labbra non c'è inganno (Sal 16, 1). Venga da te la mia sentenza, i tuoi occhi vedano la giustizia (Sal 16, 2). Ma io per la giustizia contemplerò il tuo volto, al risveglio mi sazierò della tua presenza (Sal 16, 15). Il Signore mi tratta secondo la mia giustizia, mi ripaga secondo l'innocenza delle mie mani (Sal 17, 21). Il Signore mi rende secondo la mia giustizia, secondo l'innocenza delle mie mani davanti ai suoi occhi (Sal 17, 25). Gli ordini del Signore sono giusti, fanno gioire il cuore; i comandi del Signore sono limpidi, danno luce agli occhi (Sal 18, 9). Il timore del Signore è puro, dura sempre; i giudizi del Signore sono tutti fedeli e giusti (Sal 18, 10). Annunzieranno la sua giustizia; al popolo che nascerà diranno: "Ecco l'opera del Signore!" (Sal 21, 32). </w:t>
      </w:r>
    </w:p>
    <w:p w14:paraId="7D7300D9" w14:textId="487D98DB"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rinfranca, mi guida per il giusto cammino, per amore del suo nome (Sal 22, 3). Otterrà benedizione dal Signore, giustizia da Dio sua salvezza (Sal 23, 5). Buono e retto è il Signore, la via giusta addita ai peccatori (Sal 24, 8). Guida gli umili secondo giustizia, insegna ai poveri le sue vie (Sal 24, 9). Di Davide. Signore, fammi giustizia: nell'integrità ho camminato, confido nel Signore, non potrò vacillare (Sal 25, 1). In te, Signore, mi sono rifugiato, mai sarò deluso; per la tua giustizia salvami (Sal 30, 2).</w:t>
      </w:r>
      <w:r w:rsidR="00B4653D">
        <w:rPr>
          <w:rFonts w:ascii="Arial" w:hAnsi="Arial"/>
          <w:i/>
          <w:iCs/>
          <w:sz w:val="24"/>
          <w:szCs w:val="24"/>
        </w:rPr>
        <w:t xml:space="preserve"> </w:t>
      </w:r>
      <w:r w:rsidRPr="00B4653D">
        <w:rPr>
          <w:rFonts w:ascii="Arial" w:hAnsi="Arial"/>
          <w:i/>
          <w:iCs/>
          <w:sz w:val="24"/>
          <w:szCs w:val="24"/>
        </w:rPr>
        <w:t xml:space="preserve">Fa’ tacere le labbra di menzogna, che dicono insolenze contro il giusto con orgoglio e disprezzo (Sal 30, 19). Gioite nel Signore ed esultate, giusti, giubilate, voi tutti, retti di cuore (Sal 31, 11). Esultate, giusti, nel Signore; ai retti si addice la lode (Sal 32, 1). Egli ama il diritto e la giustizia, della sua grazia è piena la terra (Sal 32, 5). Gli occhi del Signore sui giusti, i suoi orecchi al loro grido di aiuto (Sal 33, 16). Molte sono le sventure del giusto, ma lo libera da tutte il Signore (Sal 33, 20). La malizia uccide l'empio e chi odia il giusto sarà punito (Sal 33, 22). Giudicami secondo la tua giustizia, Signore mio Dio, e di me non abbiano a gioire (Sal 34, 24). </w:t>
      </w:r>
    </w:p>
    <w:p w14:paraId="3FF4896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La mia lingua celebrerà la tua giustizia, canterà la tua lode per sempre (Sal 34, 28). La tua giustizia è come i monti più alti, il tuo giudizio come il grande abisso: uomini e bestie tu salvi, Signore (Sal 35, 7). Concedi la tua grazia a chi ti conosce, la tua giustizia ai retti di cuore (Sal 35, 11). Farà brillare come luce la tua giustizia, come il meriggio il tuo diritto (Sal 36, 6). L'empio trama contro il giusto, contro di lui digrigna i denti (Sal 36, 12). Il poco del giusto è cosa migliore dell'abbondanza degli empi (Sal 36, 16). Perché le braccia degli empi saranno spezzate, ma il Signore è il sostegno dei giusti (Sal 36, 17). L'empio prende in prestito e non restituisce, ma il giusto ha compassione e dà in dono (Sal 36, 21). Sono stato fanciullo e ora sono vecchio, non ho mai visto il giusto abbandonato né i suoi figli mendicare il pane (Sal 36, 25). Perché il Signore ama la giustizia e non abbandona i suoi fedeli; gli empi saranno distrutti per sempre e la loro stirpe sarà sterminata (Sal 36, 28). I giusti possederanno la terra e la abiteranno per sempre (Sal 36, 29). La bocca del giusto proclama la sapienza, e la sua lingua esprime la giustizia (Sal 36, 30). L'empio spia il giusto e cerca di farlo morire (Sal 36, 32). </w:t>
      </w:r>
    </w:p>
    <w:p w14:paraId="2347348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Osserva il giusto e vedi l'uomo retto, l'uomo di pace avrà una discendenza (Sal 36, 37). La salvezza dei giusti viene dal Signore, nel tempo dell'angoscia è loro difesa (Sal 36, 39).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Avanza per la verità, la mitezza e la giustizia (Sal 44, 5). Il tuo trono, Dio, dura per sempre; è scettro giusto lo scettro del tuo regno (Sal 44, 7). Ami la giustizia e l'empietà detesti: Dio, il tuo Dio ti ha consacrato con olio di letizia, a preferenza dei tuoi eguali (Sal 44, 8). Come il tuo nome, o Dio, così la tua lode si estende sino ai confini della terra; è piena di giustizia la tua destra (Sal 47, 11). Il cielo annunzi la sua giustizia, Dio è il giudice (Sal 49, 6). Contro di te, contro te solo ho peccato, quello che è male ai tuoi occhi, io l'ho fatto; perciò sei giusto quando parli, retto nel tuo giudizio (Sal 50, 6). Liberami dal sangue, Dio, Dio mia salvezza, la mia lingua esalterà la tua giustizia (Sal 50, 16). </w:t>
      </w:r>
    </w:p>
    <w:p w14:paraId="7DB6837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Vedendo, i giusti saranno presi da timore e di lui rideranno (Sal 51, 8). Dio, per il tuo nome, salvami, per la tua potenza rendimi giustizia (Sal 53, 3). Getta sul Signore il tuo affanno ed egli ti darà sostegno, mai permetterà che il giusto vacilli (Sal 54, 23). Rendete veramente giustizia o potenti, giudicate con rettitudine gli uomini? (Sal 57, 2). Il giusto godrà nel vedere la vendetta, laverà i piedi nel sangue degli empi (Sal 57, 11). Gli uomini diranno: "C'è un premio per il giusto, c'è Dio che fa giustizia sulla terra!" (Sal 57, 12). Il giusto gioirà nel Signore e riporrà in lui la sua speranza, i retti di cuore ne trarranno gloria (Sal 63, 11). Con i prodigi della tua giustizia, tu ci rispondi, o Dio, nostra salvezza, speranza dei confini della terra e dei mari lontani (Sal 64, 6). Esultino le genti e si rallegrino, perché giudichi i popoli con giustizia, governi le nazioni sulla terra (Sal 66, 5). I giusti invece si rallegrino, esultino davanti a Dio e cantino di gioia (Sal 67, 4). Imputa loro colpa su colpa e non ottengano la tua giustizia (Sal 68, 28). </w:t>
      </w:r>
    </w:p>
    <w:p w14:paraId="5DDE726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Siano cancellati dal libro dei viventi e tra i giusti non siano iscritti (Sal 68, 29). Liberami, difendimi per la tua giustizia, porgimi ascolto e salvami (Sal 70, 2). La mia bocca annunzierà la tua giustizia, proclamerà sempre la tua salvezza, che non so misurare (Sal 70, 15). Dirò le meraviglie del Signore, ricorderò che tu solo sei giusto (Sal 70, 16). La tua giustizia, Dio, è alta come il cielo, tu hai fatto cose grandi: chi è come te, o Dio? (Sal 70, 19). Anche la mia lingua tutto il giorno </w:t>
      </w:r>
      <w:r w:rsidRPr="00B4653D">
        <w:rPr>
          <w:rFonts w:ascii="Arial" w:hAnsi="Arial"/>
          <w:i/>
          <w:iCs/>
          <w:sz w:val="24"/>
          <w:szCs w:val="24"/>
        </w:rPr>
        <w:lastRenderedPageBreak/>
        <w:t xml:space="preserve">proclamerà la tua giustizia, quando saranno confusi e umiliati quelli che cercano la mia rovina (Sal 70, 24). Di Salomone. Dio, dà al re il tuo giudizio, al figlio del re la tua giustizia (Sal 71, 1). Regga con giustizia il tuo popolo e i tuoi poveri con rettitudine (Sal 71, 2). Le montagne portino pace al popolo e le colline giustizia (Sal 71, 3). Ai miseri del suo popolo renderà giustizia, salverà i figli dei poveri e abbatterà l'oppressore (Sal 71, 4). Nei suoi giorni fiorirà la giustizia e abbonderà la pace, finché non si spenga la luna (Sal 71, 7). </w:t>
      </w:r>
    </w:p>
    <w:p w14:paraId="39D8A5BA" w14:textId="624B39A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Salmo. Di Asaf. Quanto è buono Dio con i giusti, con gli uomini dal cuore puro! (Sal 72, 1). Annienterò tutta l'arroganza degli empi, allora si alzerà la potenza dei giusti (Sal 74, 11). Difendete il debole e l'orfano, al misero e al povero</w:t>
      </w:r>
      <w:r w:rsidR="00000974">
        <w:rPr>
          <w:rFonts w:ascii="Arial" w:hAnsi="Arial"/>
          <w:i/>
          <w:iCs/>
          <w:sz w:val="24"/>
          <w:szCs w:val="24"/>
        </w:rPr>
        <w:t>,</w:t>
      </w:r>
      <w:r w:rsidRPr="00B4653D">
        <w:rPr>
          <w:rFonts w:ascii="Arial" w:hAnsi="Arial"/>
          <w:i/>
          <w:iCs/>
          <w:sz w:val="24"/>
          <w:szCs w:val="24"/>
        </w:rPr>
        <w:t xml:space="preserve"> fate giustizia (Sal 81, 3). Misericordia e verità s'incontreranno, giustizia e pace si baceranno (Sal 84, 11). La verità germoglierà dalla terra e la giustizia si affaccerà dal cielo (Sal 84, 12). Davanti a lui camminerà la giustizia e sulla via dei suoi passi la salvezza (Sal 84, 14). Nelle tenebre si conoscono forse i tuoi prodigi, la tua giustizia nel paese dell'oblio? (Sal 87, 13). Esulta tutto il giorno nel tuo nome, nella tua giustizia trova la sua gloria (Sal 88, 17). Il giusto fiorirà come palma, crescerà come cedro del Libano (Sal 91, 13). Dio che fai giustizia, o Signore, Dio che fai giustizia: mostrati! (Sal 93, 1). Ma il giudizio si volgerà a giustizia, la seguiranno tutti i retti di cuore (Sal 93, 15). Si avventano contro la vita del giusto, e condannano il sangue innocente (Sal 93, 21). 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Una luce si è levata per il giusto, gioia per i retti di cuore (Sal 96, 11). </w:t>
      </w:r>
    </w:p>
    <w:p w14:paraId="475A9A2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Rallegratevi, giusti, nel Signore, rendete grazie al suo santo nome (Sal 96, 12).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Di Davide. Salmo. Amore e giustizia voglio cantare, voglio cantare inni a te, o Signore (Sal 100, 1). 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Beati coloro che agiscono con giustizia e praticano il diritto in ogni tempo (Sal 105, 3). E gli fu computato a giustizia presso ogni generazione, sempre (Sal 105, 31). Vedono i giusti e ne gioiscono e ogni iniquo chiude la sua bocca (Sal 106, 42). Alleluia. Renderò grazie al Signore con tutto il cuore, nel consesso dei giusti e nell'assemblea (Sal 110, 1). </w:t>
      </w:r>
    </w:p>
    <w:p w14:paraId="79D88BE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Le sue opere sono splendore di bellezza, la sua giustizia dura per sempre (Sal 110, 3). Le opere delle sue mani sono verità e giustizia, stabili sono tutti i suoi comandi (Sal 110, 7). Potente sulla terra sarà la sua stirpe, la discendenza dei giusti sarà benedetta (Sal 111, 2). Onore e ricchezza nella sua casa, la sua giustizia rimane per sempre (Sal 111, 3). Spunta nelle tenebre come luce per i giusti, buono, misericordioso e giusto (Sal 111, 4). Felice l'uomo pietoso che dà in prestito, amministra i suoi beni con giustizia (Sal 111, 5). Egli non vacillerà in eterno: Il giusto sarà sempre ricordato (Sal 111, 6). Egli dona largamente ai poveri, la sua giustizia rimane per sempre, la sua potenza s'innalza nella gloria (Sal 111, 9). Buono e giusto è il Signore, il nostro Dio è misericordioso (Sal 115, </w:t>
      </w:r>
      <w:r w:rsidRPr="00B4653D">
        <w:rPr>
          <w:rFonts w:ascii="Arial" w:hAnsi="Arial"/>
          <w:i/>
          <w:iCs/>
          <w:sz w:val="24"/>
          <w:szCs w:val="24"/>
        </w:rPr>
        <w:lastRenderedPageBreak/>
        <w:t xml:space="preserve">5). Grida di giubilo e di vittoria, nelle tende dei giusti: la destra del Signore ha fatto meraviglie (Sal 117, 15). Apritemi le porte della giustizia: voglio entrarvi e rendere grazie al Signore (Sal 117, 19). E' questa la porta del Signore, per essa entrano i giusti (Sal 117, 20). Ti loderò con cuore sincero quando avrò appreso le tue giuste sentenze (Sal 118, 7). Ho scelto la via della giustizia, mi sono proposto i tuoi giudizi (Sal 118, 30). Ecco, desidero i tuoi comandamenti; per la tua giustizia fammi vivere (Sal 118, 40). Nel cuore della notte mi alzo a renderti lode per i tuoi giusti decreti (Sal 118, 62). </w:t>
      </w:r>
    </w:p>
    <w:p w14:paraId="037B1C0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Signore, so che giusti sono i tuoi giudizi e con ragione mi hai umiliato (Sal 118, 75). 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tua salvezza e della tua parola di giustizia (Sal 118, 123). Volgiti a me e abbi misericordia, tu che sei giusto per chi ama il tuo nome (Sal 118, 132). Tu sei giusto, Signore, e retto nei tuoi giudizi (Sal 118, 137). Con giustizia hai ordinato le tue leggi e con fedeltà grande (Sal 118, 138). La tua giustizia è giustizia eterna e verità è la tua legge (Sal 118, 142). La verità è principio della tua parola, resta per sempre ogni sentenza della tua giustizia (Sal 118, 160). Sette volte al giorno io ti lodo per le sentenze della tua giustizia (Sal 118, 164). La mia lingua canti le tue parole, perché sono giusti tutti i tuoi comandamenti (Sal 118, 172). </w:t>
      </w:r>
    </w:p>
    <w:p w14:paraId="24EF9BA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Egli non lascerà pesare lo scettro degli empi sul possesso dei giusti, perché i giusti non stendano le mani a compiere il male (Sal 124, 3). Il Signore è giusto: ha spezzato il giogo degli empi (Sal 128, 4). I tuoi sacerdoti si vestano di giustizia, i tuoi fedeli cantino di gioia (Sal 131, 9). Sì, i giusti loderanno il tuo nome, i retti abiteranno alla tua presenza (Sal 139, 14). Mi percuota il giusto e il fedele mi rimproveri, ma l'olio dell'empio non profumi il mio capo; tra le loro malvagità continui la mia preghiera (Sal 140, 5). Strappa dal carcere la mia vita, perché io renda grazie al tuo nome: i giusti mi faranno corona quando mi concederai la tua grazia (Sal 141, 8). Salmo. Di Davide. Signore, ascolta la mia preghiera, porgi l'orecchio alla mia supplica, tu che sei fedele, e per la tua giustizia rispondimi (Sal 142, 1). Non chiamare in giudizio il tuo servo: nessun vivente davanti a te è giusto (Sal 142, 2). </w:t>
      </w:r>
    </w:p>
    <w:p w14:paraId="17331E5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il tuo nome, Signore, fammi vivere, liberami dall'angoscia, per la tua giustizia (Sal 142, 11). Diffondono il ricordo della tua bontà immensa, acclamano la tua giustizia (Sal 144, 7). Rende giustizia agli oppressi, dà il pane agli affamati. Il Signore libera i prigionieri (Sal 145, 7). il Signore ridona la vista ai ciechi, il Signore rialza chi è caduto, il Signore ama i giusti (Sal 145, 8). Per acquistare un'istruzione illuminata, equità, giustizia e rettitudine (Pr 1, 3). Egli riserva ai giusti la sua protezione, è scudo a coloro che agiscono con rettitudine (Pr 2, 7). Vegliando sui sentieri della giustizia e custodendo le vie dei suoi amici (Pr 2, 8). Allora comprenderai l'equità e la giustizia, e la rettitudine con tutte le vie del bene (Pr 2, 9). Per questo tu camminerai sulla strada dei buoni e ti atterrai ai sentieri dei giusti (Pr 2, 20). Perché il Signore ha in abominio il malvagio, mentre la sua amicizia è per i giusti (Pr 3, 32). La maledizione del Signore è sulla casa del malvagio, mentre egli benedice la dimora dei giusti (Pr 3, 33). </w:t>
      </w:r>
    </w:p>
    <w:p w14:paraId="1F201D8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strada dei giusti è come la luce dell'alba, che aumenta lo splendore fino al meriggio (Pr 4, 18). Ascoltate, perché dirò cose elevate, dalle mie labbra usciranno sentenze giuste (Pr 8, 6). Tutte le parole della mia bocca sono giuste; </w:t>
      </w:r>
      <w:r w:rsidRPr="00B4653D">
        <w:rPr>
          <w:rFonts w:ascii="Arial" w:hAnsi="Arial"/>
          <w:i/>
          <w:iCs/>
          <w:sz w:val="24"/>
          <w:szCs w:val="24"/>
        </w:rPr>
        <w:lastRenderedPageBreak/>
        <w:t xml:space="preserve">niente vi è in esse di fallace o perverso (Pr 8, 8). Per mezzo mio regnano i re e i magistrati emettono giusti decreti (Pr 8, 15). Per mezzo mio i capi comandano e i grandi governano con giustizia (Pr 8, 16). Io cammino sulla via della giustizia e per i sentieri dell'equità (Pr 8, 20). Dà consigli al saggio e diventerà ancora più saggio; istruisci il giusto ed egli aumenterà la dottrina (Pr 9, 9). Non giovano i tesori male acquistati, mentre la giustizia libera dalla morte (Pr 10, 2). Il Signore non lascia patir la fame al giusto, ma delude la cupidigia degli empi (Pr 10, 3). Le benedizioni del Signore sul capo del giusto, la bocca degli empi nasconde il sopruso (Pr 10, 6). La memoria del giusto è in benedizione, il nome degli empi svanisce (Pr 10, 7). Fonte di vita è la bocca del giusto, la bocca degli empi nasconde violenza (Pr 10, 11). Il salario del giusto serve per la vita, il guadagno dell'empio è per i vizi (Pr 10, 16). Argento pregiato è la lingua del giusto, il cuore degli empi vale ben poco (Pr 10, 20). Le labbra del giusto nutriscono molti, gli stolti muoiono in miseria (Pr 10, 21). Al malvagio sopraggiunge il male che teme, il desiderio dei giusti invece è soddisfatto (Pr 10, 24). Al passaggio della bufera l'empio cessa di essere, ma il giusto resterà saldo per sempre (Pr 10, 25). L'attesa dei giusti finirà in gioia, ma la speranza degli empi svanirà (Pr 10, 28). Il giusto non vacillerà mai, ma gli empi non dureranno sulla terra (Pr 10, 30). </w:t>
      </w:r>
    </w:p>
    <w:p w14:paraId="2E191AF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bocca del giusto esprime la sapienza, la lingua perversa sarà tagliata (Pr 10, 31). Le labbra del giusto stillano benevolenza, la bocca degli empi perversità (Pr 10, 32). Non serve la ricchezza nel giorno della collera, ma la giustizia libera dalla morte (Pr 11, 4). La giustizia dell'uomo onesto gli spiana la via; per la sua empietà cade l'empio (Pr 11, 5). La giustizia degli uomini retti li salva, nella cupidigia restano presi i perfidi (Pr 11, 6). Il giusto sfugge all'angoscia, al suo posto subentra l'empio (Pr 11, 8). Con la bocca l'empio rovina il suo prossimo, ma i giusti si salvano con la scienza (Pr 11, 9). Della prosperità dei giusti la città si rallegra, per la scomparsa degli empi si fa festa (Pr 11, 10). L'empio realizza profitti fallaci, ma per chi semina la giustizia il salario è sicuro (Pr 11, 18). Chi pratica la giustizia si procura la vita, chi segue il male va verso la morte (Pr 11, 19). Certo non resterà impunito il malvagio, ma la discendenza dei giusti si salverà (Pr 11, 21). </w:t>
      </w:r>
    </w:p>
    <w:p w14:paraId="142CFAB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brama dei giusti è solo il bene, la speranza degli empi svanisce (Pr 11, 23). Chi confida nella propria ricchezza cadrà; i giusti invece verdeggeranno come foglie (Pr 11, 28). Il frutto del giusto è un albero di vita, il saggio conquista gli animi (Pr 11, 30). Ecco, il giusto è ripagato sulla terra, tanto più lo saranno l'empio e il peccatore (Pr 11, 31). Non resta saldo l'uomo con l'empietà, ma la radice dei giusti non sarà smossa (Pr 12, 3). I pensieri dei giusti sono equità, i propositi degli empi sono frode (Pr 12, 5). Gli empi, una volta abbattuti, più non sono, ma la casa dei giusti sta salda (Pr 12, 7). Il giusto ha cura del suo bestiame, ma i sentimenti degli empi sono spietati (Pr 12, 10). Le brame dell'empio sono una rete di mali, la radice dei giusti produce frutti (Pr 12, 12). Nel peccato delle sue labbra si impiglia il malvagio, ma il giusto sfuggirà a tale angoscia (Pr 12, 13). Chi aspira alla verità proclama la giustizia, il falso testimone proclama l'inganno (Pr 12, 17). Al giusto non può capitare alcun danno, gli empi saranno pieni di mali (Pr 12, 21). </w:t>
      </w:r>
    </w:p>
    <w:p w14:paraId="1C9ABE5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giusto è guida per il suo prossimo, ma la via degli empi fa smarrire (Pr 12, 26). Nella strada della giustizia è la vita, il sentiero dei perversi conduce alla morte (Pr 12, 28). Il giusto odia la parola falsa, l'empio calunnia e disonora (Pr 13, 5). La giustizia custodisce chi ha una condotta integra, il peccato manda in rovina l'empio (Pr 13, 6). La luce dei giusti allieta, la lucerna degli empi si spegne (Pr 13, 9). La sventura perseguita i peccatori, il benessere ripagherà i giusti (Pr 13, </w:t>
      </w:r>
      <w:r w:rsidRPr="00B4653D">
        <w:rPr>
          <w:rFonts w:ascii="Arial" w:hAnsi="Arial"/>
          <w:i/>
          <w:iCs/>
          <w:sz w:val="24"/>
          <w:szCs w:val="24"/>
        </w:rPr>
        <w:lastRenderedPageBreak/>
        <w:t xml:space="preserve">21). L'uomo dabbene lascia eredi i nipoti, la proprietà del peccatore è riservata al giusto (Pr 13, 22). Il giusto mangia a sazietà, ma il ventre degli empi soffre la fame (Pr 13, 25). I malvagi si inchinano davanti ai buoni, gli empi davanti alle porte del giusto (Pr 14, 19). Dalla propria malvagità è travolto l'empio, il giusto ha un rifugio nella propria integrità (Pr 14, 32). La giustizia fa onore a una nazione, ma il peccato segna il declino dei popoli (Pr 14, 34). Nella casa del giusto c'è abbondanza di beni, sulla rendita dell'empio incombe il dissesto (Pr 15, 6). La condotta perversa è in abominio al Signore; egli ama chi pratica la giustizia (Pr 15, 9). La mente del giusto medita prima di rispondere, la bocca degli empi esprime malvagità (Pr 15, 28). Il Signore è lontano dagli empi, ma egli ascolta la preghiera dei giusti (Pr 15, 29). </w:t>
      </w:r>
    </w:p>
    <w:p w14:paraId="77848EC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Poco con onestà è meglio di molte rendite senza giustizia (Pr 16, 8). La stadera e le bilance giuste appartengono al Signore, sono opera sua tutti i pesi del sacchetto (Pr 16, 11). E' in abominio ai re commettere un'azione iniqua, poiché il trono si consolida con la giustizia (Pr 16, 12). Delle labbra giuste si compiace il re e ama chi parla con rettitudine (Pr 16, 13). Corona magnifica è la canizie, ed essa si trova sulla via della giustizia (Pr 16, 31). Assolvere il reo e condannare il giusto sono due cose in abominio al Signore (Pr 17, 15). L'iniquo accetta regali di sotto il mantello per deviare il corso della giustizia (Pr 17, 23). Non è bene usar riguardi all'empio per far torto al giusto in un giudizio (Pr 18, 5). Torre fortissima è il nome del Signore: il giusto vi si rifugia ed è al sicuro (Pr 18, 10). Il testimone iniquo si beffa della giustizia e la bocca degli empi ingoia l'iniquità (Pr 19, 28). </w:t>
      </w:r>
    </w:p>
    <w:p w14:paraId="3366689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giusto si regola secondo la sua integrità; beati i figli che lascia dietro di sé! (Pr 20, 7). Praticare la giustizia e l'equità per il Signore vale più di un sacrificio (Pr 21, 3). La violenza degli empi li travolge, perché rifiutano di praticare la giustizia (Pr 21, 7). Il Giusto osserva la casa dell'empio e precipita gli empi nella sventura (Pr 21, 12). E' una gioia per il giusto che sia fatta giustizia, mentre è un terrore per i malfattori (Pr 21, 15). Il malvagio serve da riscatto per il giusto e il perfido per gli uomini retti (Pr 21, 18). Chi segue la giustizia e la misericordia troverà vita e gloria (Pr 21, 21). Tutta la vita l'empio indulge alla cupidigia, mentre il giusto dona senza risparmiare (Pr 21, 26). Perché tu sappia esprimere una parola giusta e rispondere con parole sicure a chi ti interroga? (Pr 22, 21). Il padre del giusto gioirà pienamente e chi ha generato un saggio se ne compiacerà (Pr 23, 24). Non insidiare, o malvagio, la dimora del giusto, non distruggere la sua abitazione (Pr 24, 15). Perché se il giusto cade sette volte, egli si rialza, ma gli empi soccombono nella sventura (Pr 24, 16). Mentre tutto andrà bene a coloro che rendono giustizia, su di loro si riverserà la benedizione (Pr 24, 25). Togli il malvagio dalla presenza del re e il suo trono si stabilirà sulla giustizia (Pr 25, 5). </w:t>
      </w:r>
    </w:p>
    <w:p w14:paraId="7AC681A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Fontana torbida e sorgente inquinata, tale è il giusto che vacilla di fronte all'empio (Pr 25, 26). L'empio fugge anche se nessuno lo insegue, mentre il giusto è sicuro come un giovane leone (Pr 28, 1). I malvagi non comprendono la giustizia, ma quelli che cercano il Signore comprendono tutto (Pr 28, 5). Grande è la gioia quando trionfano i giusti, ma se prevalgono gli empi ognuno si nasconde (Pr 28, 12). Se prevalgono gli empi, tutti si nascondono, se essi periscono, sono potenti i giusti (Pr 28, 28). Quando comandano i giusti, il popolo gioisce, quando governano gli empi, il popolo geme (Pr 29, 2). Il re con la giustizia rende prospero il paese, l'uomo che fa esazioni eccessive lo rovina (Pr 29, 4). Sotto i passi del malvagio c'è un trabocchetto, mentre il giusto corre ed è contento (Pr 29, 6). Il giusto si prende a cuore la causa dei miseri, ma l'empio non intende ragione (Pr 29, 7). Gli uomini sanguinari odiano l'onesto, mentre i giusti hanno cura di lui (Pr </w:t>
      </w:r>
      <w:r w:rsidRPr="00B4653D">
        <w:rPr>
          <w:rFonts w:ascii="Arial" w:hAnsi="Arial"/>
          <w:i/>
          <w:iCs/>
          <w:sz w:val="24"/>
          <w:szCs w:val="24"/>
        </w:rPr>
        <w:lastRenderedPageBreak/>
        <w:t xml:space="preserve">29, 10). Quando governano i malvagi, i delitti abbondano, ma i giusti ne vedranno la rovina (Pr 29, 16). </w:t>
      </w:r>
    </w:p>
    <w:p w14:paraId="2C69C57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L'iniquo è un abominio per i giusti e gli uomini retti sono in abominio ai malvagi (Pr 29, 27). Apri la bocca e giudica con equità e rendi giustizia all'infelice e al povero (Pr 31, 9). Ma ho anche notato che sotto il sole al posto del diritto c'è l'iniquità e al posto della giustizia c'è l'empietà (Qo 3, 16). Ho pensato: Dio giudicherà il giusto e l'empio, perché c'è un tempo per ogni cosa e per ogni azione (Qo 3, 17).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Non c'è infatti sulla terra un uomo così giusto che faccia solo il bene e non pecchi (Qo 7, 20). Sulla terra si ha questa delusione: vi sono giusti ai quali tocca la sorte meritata dagli empi con le loro opere, e vi sono empi ai quali tocca la sorte meritata dai giusti con le loro opere. Io dico che anche questo è vanità (Qo 8, 14). Infatti ho riflettuto su tutto questo e ho compreso che i giusti e i saggi e le loro azioni sono nelle mani di Dio. L'uomo non conosce né l'amore né l'odio; davanti a lui tutto è vanità (Qo 9, 1). </w:t>
      </w:r>
    </w:p>
    <w:p w14:paraId="70C9CE6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Vi è una sorte unica per tutti, per il giusto e l'empio, per il puro e l'impuro, per chi offre sacrifici e per chi non li offre, per il buono e per il malvagio, per chi giura e per chi teme di giurare (Qo 9, 2). Amate la giustizia, voi che governate sulla terra, rettamente pensate del Signore, cercatelo con cuore semplice (Sap 1, 1). Per questo non gli sfuggirà chi proferisce cose ingiuste, la giustizia vendicatrice non lo risparmierà (Sap 1, 8). Perché la giustizia è immortale (Sap 1, 15). Spadroneggiamo sul giusto povero, non risparmiamo le vedove, nessun riguardo per la canizie ricca d'anni del vecchio (Sap 2, 10). La nostra forza sia regola della giustizia, perché la debolezza risulta inutile (Sap 2, 11). Tendiamo insidie al giusto, perché ci è di imbarazzo ed è contrario alle nostre azioni; ci rimprovera le trasgressioni della legge e ci rinfaccia le mancanze contro l'educazione da noi ricevuta (Sap 2, 12). Moneta falsa siam da lui considerati, schiva le nostre abitudini come immondezze. Proclama beata la fine dei giusti e si vanta di aver Dio per padre (Sap 2, 16). Se il giusto è figlio di Dio, egli l'assisterà, e lo libererà dalle mani dei suoi avversari (Sap 2, 18). Le anime dei giusti, invece, sono nelle mani di Dio, nessun tormento le toccherà (Sap 3, 1). Ma gli empi per i loro pensieri riceveranno il castigo, essi che han disprezzato il giusto e si son ribellati al Signore (Sap 3, 10). </w:t>
      </w:r>
    </w:p>
    <w:p w14:paraId="09014E7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giusto, anche se muore prematuramente, troverà riposo (Sap 4, 7). Il giusto defunto condanna gli empi ancora in vita; una giovinezza, giunta in breve alla perfezione, condanna la lunga vecchiaia dell'ingiusto (Sap 4, 16). Allora il giusto starà con grande fiducia di fronte a quanti lo hanno oppresso e a quanti han disprezzato le sue sofferenze (Sap 5, 1). Abbiamo dunque deviato dal cammino della verità; la luce della giustizia non è brillata per noi, né mai per noi si è alzato il sole (Sap 5, 6). I giusti al contrario vivono per sempre, la loro ricompensa è presso il Signore e l'Altissimo ha cura di loro (Sap 5, 15).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w:t>
      </w:r>
    </w:p>
    <w:p w14:paraId="122D0D6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E governi il mondo con santità e giustizia e pronunzi giudizi con animo retto (Sap 9, 3). Perché io sono tuo servo e figlio della tua ancella, uomo debole e di vita breve, incapace di comprendere la giustizia e le leggi (Sap 9, 5). A causa sua la terra fu sommersa, ma la sapienza di nuovo la salvò pilotando il giusto e per mezzo di un semplice legno (Sap 10, 4). Essa, quando le genti furono confuse, concordi soltanto nella malvagità, riconobbe il giusto e lo conservò davanti a Dio senza macchia e lo mantenne forte nonostante la sua tenerezza per il figlio (Sap 10, 5). E mentre perivano gli empi, salvò un giusto, che fuggiva il fuoco caduto sulle cinque città (Sap 10, 6). Essa condusse per diritti sentieri il giusto in fuga dall'ira del fratello, gli mostrò il regno di Dio e gli diede la conoscenza delle cose sante; gli diede successo nelle sue fatiche e moltiplicò i frutti del suo lavoro (Sap 10, 10). Essa non abbandonò il giusto venduto, ma lo preservò dal peccato (Sap 10, 13). Per questo i giusti spogliarono gli empi e celebrarono, Signore, il tuo nome santo e lodarono concordi la tua mano protettrice (Sap 10, 20). Poiché colui che avevano una volta esposto e quindi respinto con scherni, lo ammiravano alla fine degli eventi, dopo aver patito una sete ben diversa da quella dei giusti (Sap 11, 14). </w:t>
      </w:r>
    </w:p>
    <w:p w14:paraId="65688CF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Anche senza questo potevano soccombere con un soffio, perseguitati dalla giustizia e dispersi dallo spirito della tua potenza. Ma tu hai tutto disposto con misura, calcolo e peso (Sap 11, 20). Pur potendo in battaglia dare gli empi in mano dei giusti, oppure distruggerli con bestie feroci o all'istante con un ordine inesorabile (Sap 12, 9). Essendo giusto, governi tutto con giustizia. Condannare chi non merita il castigo lo consideri incompatibile con la tua potenza (Sap 12, 15). La tua forza infatti è principio di giustizia; il tuo dominio universale ti rende indulgente con tutti (Sap 12, 16). Con tale modo di agire hai insegnato al tuo popolo che il giusto deve amare gli uomini; inoltre hai reso i tuoi figli pieni di dolce speranza perché tu concedi dopo i peccati la possibilità di pentirsi (Sap 12, 19). E' benedetto il legno con cui si compie un'opera giusta (Sap 14, 7). Ma, per l'uno e per l'altro motivo, li raggiungerà la giustizia, perché concepirono un'idea falsa di Dio, rivolgendosi agli idoli, e perché spergiurarono con frode, disprezzando la santità (Sap 14, 30). Conoscerti, infatti, è giustizia perfetta, conoscere la tua potenza è radice di immortalità (Sap 15, 3). </w:t>
      </w:r>
    </w:p>
    <w:p w14:paraId="76F4204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questo furono giustamente puniti con esseri simili e tormentati da numerose bestiole (Sap 16, 1). E, cosa più strana, l'acqua che tutto spegne ravvivava sempre più il fuoco: l'universo si fa alleato dei giusti (Sap 16, 17). Al contrario, perché si nutrissero i giusti, dimenticava perfino la propria virtù (Sap 16, 23). Il tuo popolo si attendeva la salvezza dei giusti come lo sterminio dei nemici (Sap 18, 7). I figli santi dei giusti offrivano sacrifici in segreto e si imposero, concordi, questa legge divina: i santi avrebbero partecipato ugualmente ai beni e ai pericoli, intonando prima i canti di lode dei padri (Sap 18, 9). La prova della morte colpì anche i giusti e nel deserto ci fu strage di molti; ma l'ira non durò a lungo (Sap 18, 20). Sui peccatori invece caddero i castighi non senza segni premonitori di fulmini fragorosi; essi soffrirono giustamente per la loro malvagità, avendo nutrito un odio tanto profondo verso lo straniero (Sap 19, 13). Furono perciò colpiti da cecità, come lo furono i primi alla porta del giusto, quando avvolti fra tenebre fitte ognuno cercava l'ingresso della propria porta (Sap 19, 17). </w:t>
      </w:r>
    </w:p>
    <w:p w14:paraId="0E86B05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collera ingiusta non si potrà giustificare, poiché il traboccare della sua passione sarà la sua rovina (Sir 1, 19). Non dire: "Chi mi dominerà?", perché il Signore senza dubbio farà giustizia (Sir 5, 3). Non farti giusto davanti al Signore né saggio davanti al re (Sir 7, 5). Tuoi commensali siano gli uomini giusti, il tuo </w:t>
      </w:r>
      <w:r w:rsidRPr="00B4653D">
        <w:rPr>
          <w:rFonts w:ascii="Arial" w:hAnsi="Arial"/>
          <w:i/>
          <w:iCs/>
          <w:sz w:val="24"/>
          <w:szCs w:val="24"/>
        </w:rPr>
        <w:lastRenderedPageBreak/>
        <w:t xml:space="preserve">vanto sia nel timore del Signore (Sir 9, 16). Il governo del mondo è nelle mani del Signore; egli vi susciterà al momento giusto l'uomo adatto (Sir 10, 4). Non è giusto disprezzare un povero assennato e non conviene esaltare un uomo peccatore (Sir 10, 23). Poiché anche l'Altissimo odia i peccatori e farà giustizia degli empi (Sir 12, 6). "Chi a Dio annunzierà le opere di giustizia? Ovvero chi le attende? L'alleanza infatti è lontana" (Sir 16, 22). Il Signore soltanto è riconosciuto giusto (Sir 18, 2). Un eunuco che vuol deflorare una ragazza, così chi vuol rendere giustizia con la violenza (Sir 20, 4). </w:t>
      </w:r>
    </w:p>
    <w:p w14:paraId="6026BE3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Un uomo dai molti giuramenti si riempie di iniquità; il flagello non si allontanerà dalla sua casa. Se cade in fallo, il suo peccato è su di lui; se non ne tiene conto, pecca due volte. Se giura il falso non sarà giustificato, la sua casa si riempirà di sventure (Sir 23, 11). Lampada che arde sul candelabro santo, così la bellezza del volto su giusta statura (Sir 26, 17). Due cose mi serrano il cuore, la terza mi provoca all'ira: un guerriero che languisca nella miseria, uomini saggi trattati con disprezzo, chi passa dalla giustizia al peccato; il Signore lo tiene pronto per la spada (Sir 26, 19). Se cerchi la giustizia, la raggiungerai e te ne rivestirai come di un manto di gloria (Sir 27, 8). Quanti temono il Signore troveranno la giustizia, le loro virtù brilleranno come luci (Sir 32, 16). Come l'argilla nelle mani del vasaio che la forma a suo piacimento, così gli uomini nelle mani di colui che li ha creati, per retribuirli secondo la sua giustizia (Sir 33, 13). Non esagerare con nessuno; non fare nulla senza giustizia (Sir 33, 30). </w:t>
      </w:r>
    </w:p>
    <w:p w14:paraId="495BEC9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L'offerta del giusto arricchisce l'altare, il suo profumo sale davanti all'Altissimo (Sir 35, 5). Il sacrificio dell'uomo giusto è gradito, il suo memoriale non sarà dimenticato (Sir 35, 6). Non desiste finché l'Altissimo non sia intervenuto, rendendo soddisfazione ai giusti e ristabilendo l'equità (Sir 35, 18). Finché non abbia fatto giustizia al suo popolo e non lo abbia allietato con la sua misericordia (Sir 35, 23). Noè fu trovato perfetto e giusto, al tempo dell'ira fu riconciliazione; per suo mezzo un resto sopravvisse sulla terra, quando avvenne il diluvio (Sir 44, 17). Vi infonda Dio sapienza nel cuore per governare il popolo con giustizia, perché non scompaiano le virtù dei padri e la loro gloria nelle varie generazioni (Sir 45, 26). Imparate a fare il bene, ricercate la giustizia, soccorrete l'oppresso, rendete giustizia all'orfano, difendete la causa della vedova" (Is 1, 17). </w:t>
      </w:r>
    </w:p>
    <w:p w14:paraId="669047E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Come mai è diventata una prostituta la città fedele? Era piena di rettitudine, la giustizia vi dimorava; ora invece è piena di assassini! (Is 1, 21). 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Sion sarà riscattata con la giustizia, i suoi convertiti con la rettitudine (Is 1, 27). Beato il giusto, perché egli avrà bene, mangerà il frutto delle sue opere (Is 3, 10). Quando il Signore avrà lavato le brutture delle figlie di Sion e avrà pulito l'interno di Gerusalemme dal sangue che vi è stato versato con lo spirito di giustizia e con lo spirito dello sterminio (Is 4, 4). </w:t>
      </w:r>
    </w:p>
    <w:p w14:paraId="48243E9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w:t>
      </w:r>
      <w:r w:rsidRPr="00B4653D">
        <w:rPr>
          <w:rFonts w:ascii="Arial" w:hAnsi="Arial"/>
          <w:i/>
          <w:iCs/>
          <w:sz w:val="24"/>
          <w:szCs w:val="24"/>
        </w:rPr>
        <w:lastRenderedPageBreak/>
        <w:t xml:space="preserve">ora e sempre; questo farà lo zelo del Signore degli eserciti (Is 9, 6). Per negare la giustizia ai miseri e per frodare del diritto i poveri del mio popolo, per fare delle vedove la loro preda e per spogliare gli orfani (Is 10, 2). 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w:t>
      </w:r>
    </w:p>
    <w:p w14:paraId="31820B7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Fascia dei suoi lombi sarà la giustizia, cintura dei suoi fianchi la fedeltà (Is 11, 5). Allora sarà stabilito un trono sulla mansuetudine, vi siederà con tutta fedeltà, nella tenda di Davide, un giudice sollecito del diritto e pronto alla giustizia (Is 16, 5). Dagli angoli estremi della terra abbiamo udito il canto: Gloria al giusto". Ma io dico: "Guai a me! Guai a me! Ohimè!". I perfidi agiscono perfidamente, i perfidi operano con perfidia (Is 24, 16). Aprite le porte: entri il popolo giusto che mantiene la fedeltà (Is 26, 2). Il sentiero del giusto è diritto, il cammino del giusto tu rendi piano (Is 26, 7). La mia anima anela a te di notte, al mattino il mio spirito ti cerca, perché quando pronunzi i tuoi giudizi sulla terra, giustizia imparano gli abitanti del mondo (Is 26, 9). Si usi pure clemenza all'empio, non imparerà la giustizia; sulla terra egli distorce le cose diritte e non guarda alla maestà del Signore (Is 26, 10). </w:t>
      </w:r>
    </w:p>
    <w:p w14:paraId="64FF6BB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Ispiratore di giustizia per chi siede in tribunale, forza per chi respinge l'assalto alla porta (Is 28, 6). Io porrò il diritto come misura e la giustizia come una livella. La grandine spazzerà via il vostro rifugio fallace, le acque travolgeranno il vostro riparo (Is 28, 17). Quanti con la parola rendono colpevoli gli altri, quanti alla porta tendono tranelli al giudice e rovinano il giusto per un nulla (Is 29, 21). Eppure il Signore aspetta per farvi grazia, per questo sorge per aver pietà di voi, perché un Dio giusto è il Signore; beati coloro che sperano in lui! (Is 30, 18). Ecco, un re regnerà secondo giustizia e i principi governeranno secondo il diritto (Is 32, 1). 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w:t>
      </w:r>
    </w:p>
    <w:p w14:paraId="35D412E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nel cielo si è inebriata la spada del Signore, ecco essa si abbatte su Edom, su un popolo che egli ha votato allo sterminio per fare giustizia (Is 34, 5). 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Fammi ricordare, discutiamo insieme; parla tu per giustificarti (Is 43, 26).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Manifestate e portate le prove, </w:t>
      </w:r>
      <w:r w:rsidRPr="00B4653D">
        <w:rPr>
          <w:rFonts w:ascii="Arial" w:hAnsi="Arial"/>
          <w:i/>
          <w:iCs/>
          <w:sz w:val="24"/>
          <w:szCs w:val="24"/>
        </w:rPr>
        <w:lastRenderedPageBreak/>
        <w:t xml:space="preserve">consigliatevi pure insieme! Chi ha fatto sentire quelle cose da molto tempo e predetto ciò fin da allora? Non sono forse io, il Signore? Fuori di me non c'è altro Dio; Dio giusto e salvatore non c'è fuori di me (Is 45, 21). </w:t>
      </w:r>
    </w:p>
    <w:p w14:paraId="23E56C4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Ascoltatemi, voi che vi perdete di coraggio, che siete lontani dalla giustizia (Is 46, 12). 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moriranno come larve. Ma la mia salvezza durerà sempre, la mia giustizia non sarà annientata (Is 51, 6). Ascoltatemi, esperti della giustizia, popolo che porti nel cuore la mia legge. Non temete l'insulto degli uomini, non vi spaventate per i loro scherni (Is 51, 7). </w:t>
      </w:r>
    </w:p>
    <w:p w14:paraId="3377A32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le tarme li roderanno come una veste e la tignola li roderà come lana, ma la mia giustizia durerà per sempre, la mia salvezza di generazione in generazione (Is 51, 8). Dopo il suo intimo tormento vedrà la luce e si sazierà della sua conoscenza; il giusto mio servo giustificherà molti, egli si addosserà la loro iniquità (Is 53, 11). 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Perisce il giusto, nessuno ci bada. I pii sono tolti di mezzo, nessuno ci fa caso. Il giusto è tolto di mezzo a causa del male (Is 57,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w:t>
      </w:r>
    </w:p>
    <w:p w14:paraId="0FBAF45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Il tuo popolo sarà tutto di giusti, per sempre avranno in possesso la terra, germogli delle piantagioni del Signore, lavoro delle sue mani per mostrare la sua gloria (Is 60, 21). </w:t>
      </w:r>
    </w:p>
    <w:p w14:paraId="123BCFE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Per allietare gli afflitti di Sion, per dare loro una corona invece della cenere, olio di letizia invece dell'abito da lutto, canto di lode invece di un cuore mesto. Essi si chiameranno querce di giustizia, piantagione del Signore per manifestare la sua gloria (Is 61, 3).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sua salvezza non risplenda come lampada (Is 62, 1). Allora i popoli vedranno la tua giustizia, tutti i re la tua gloria; ti si chiamerà con un nome nuovo che la bocca del Signore indicherà (Is 62, 2). Chi è costui che viene da Edom, da Bozra con le vesti tinte di rosso? Costui, splendido nella sua veste, che avanza nella pienezza della sua forza? - "Io, che parlo con giustizia, sono grande nel soccorrere" (Is 63, 1). Tu vai incontro a quanti praticano la giustizia e si ricordano delle tue vie. Ecco, tu sei adirato perché abbiamo peccato contro di te da lungo tempo e siamo stati ribelli (Is 64, 4). </w:t>
      </w:r>
    </w:p>
    <w:p w14:paraId="1BA26EF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Allora il Signore mi disse: "Israele ribelle si è dimostrata più giusta della perfida Giuda (Ger 3, 11). Il tuo giuramento sarà: Per la vita del Signore, con verità, rettitudine e giustizia. Allora i popoli si diranno benedetti da te e di te si vanteranno" (Ger 4, 2). Percorrete le vie di Gerusalemme, osservate bene e informatevi, cercate nelle sue piazze se trovate un uomo, uno solo che agisca giustamente e cerchi di mantenersi fedele, e io le perdonerò, dice il Signore (Ger 5, 1). Sono grassi e pingui, oltrepassano i limiti del male; non difendono la giustizia, non si curano della causa dell'orfano, non fanno giustizia ai poveri (Ger 5, 28). </w:t>
      </w:r>
    </w:p>
    <w:p w14:paraId="4186A74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se veramente emenderete la vostra condotta e le vostre azioni, se realmente pronunzierete giuste sentenze fra un uomo e il suo avversario (Ger 7, 5). Ma chi vuol gloriarsi si vanti di questo, di avere senno e di conoscere me, perché io sono il Signore che agisce con misericordia, con diritto e con giustizia sulla terra; di queste cose mi compiaccio". Parola del Signore (Ger 9, 23). Correggimi, Signore, ma con giusta misura, non secondo la tua ira, per non farmi vacillare" (Ger 10, 24). Ora, Signore degli eserciti, giusto giudice, che scruti il cuore e la mente, possa io vedere la tua vendetta su di loro, poiché a te ho affidato la mia causa (Ger 11, 20).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Ora, se si guastava il vaso che egli stava modellando, come capita con la creta in mano al vasaio, egli rifaceva con essa un altro vaso, come ai suoi occhi pareva giusto (Ger 18, 4). Signore degli eserciti, che provi il giusto e scruti il cuore e la mente, possa io vedere la tua vendetta su di essi; poiché a te ho affidato la mia causa! (Ger 20, 12). </w:t>
      </w:r>
    </w:p>
    <w:p w14:paraId="65CB600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Quanto a me, eccomi in mano vostra, fate di me come vi sembra bene e giusto (Ger 26, 14). </w:t>
      </w:r>
    </w:p>
    <w:p w14:paraId="46309AB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io sono con te per salvarti, oracolo del Signore. Sterminerò tutte le nazioni, in mezzo alle quali ti ho disperso; ma con te non voglio operare una strage; cioè ti castigherò secondo giustizia, non ti lascerò del tutto impunito" (Ger 30, 11). 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Quanti le trovavano, le divoravano e i loro nemici dicevano: Non commettiamo nessun delitto, perché essi hanno peccato contro il Signore, pascolo di giustizia e speranza dei loro padri (Ger 50, 7). Il Signore ha fatto trionfare la nostra giusta causa, venite, raccontiamo in Sion l'opera del Signore nostro Dio" (Ger 51, 10). </w:t>
      </w:r>
    </w:p>
    <w:p w14:paraId="51ACC0C3" w14:textId="4C264608"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Perché piomba su Babilonia il devastatore, sono catturati i suoi prodi, si sono infranti i loro archi. Dio è il Signore delle giuste ricompense, egli ricompensa con precisione (Ger 51, 56). Fu per i peccati dei suoi profeti, per le iniquità dei suoi sacerdoti, che versarono in mezzo ad essa il sangue dei giusti (Lam 4, 13). Al Signore nostro Dio la giustizia, a noi e ai padri nostri il disonore sul volto, come avviene ancor oggi (Bar 2, 6). Così il Signore, che è pronto al castigo, lo ha mandato sopra di noi, poiché egli è giusto in tutte le opere che ci ha comandate (Bar 2, 9).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w:t>
      </w:r>
      <w:r w:rsidR="00B4653D">
        <w:rPr>
          <w:rFonts w:ascii="Arial" w:hAnsi="Arial"/>
          <w:i/>
          <w:iCs/>
          <w:sz w:val="24"/>
          <w:szCs w:val="24"/>
        </w:rPr>
        <w:t xml:space="preserve"> </w:t>
      </w:r>
      <w:r w:rsidRPr="00B4653D">
        <w:rPr>
          <w:rFonts w:ascii="Arial" w:hAnsi="Arial"/>
          <w:i/>
          <w:iCs/>
          <w:sz w:val="24"/>
          <w:szCs w:val="24"/>
        </w:rPr>
        <w:t xml:space="preserve">Non si curarono dei suoi decreti, non seguirono i suoi comandamenti, non procedettero per i sentieri della dottrina, secondo la sua giustizia (Bar 4, 13). Avvolgiti nel manto della giustizia di Dio, metti sul capo il diadema di gloria dell'Eterno (Bar 5, 2). Sarai chiamata da Dio per sempre: Pace della giustizia e gloria della pietà (Bar 5, 4). Perché Dio ricondurrà Israele con gioia alla luce della sua gloria, con la misericordia e la giustizia che vengono da lui (Bar 5, 9). </w:t>
      </w:r>
    </w:p>
    <w:p w14:paraId="6B6BE7F5" w14:textId="49EF2CC2"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Perciò non si deve ritenere né dichiarare che siano dei, poiché non possono né rendere giustizia né beneficare gli uomini (Bar 6, 63). E' migliore un uomo giusto che non abbia idoli, poiché sarà lontano dal disonore (Bar 6, 72). Così, se il giusto si allontana dalla sua giustizia e commette l'iniquità, io porrò un ostacolo davanti a lui ed egli morirà; poiché tu non l'avrai avvertito, morirà per il suo peccato e le opere giuste da lui compiute non saranno più ricordate; ma della morte di lui </w:t>
      </w:r>
      <w:r w:rsidRPr="00B4653D">
        <w:rPr>
          <w:rFonts w:ascii="Arial" w:hAnsi="Arial"/>
          <w:i/>
          <w:iCs/>
          <w:sz w:val="24"/>
          <w:szCs w:val="24"/>
        </w:rPr>
        <w:lastRenderedPageBreak/>
        <w:t>domanderò conto a te (Ez 3, 20). Se tu invece avrai avvertito il giusto di non peccare ed egli non peccherà, egli vivrà, perché è stato avvertito e tu ti sarai salvato" (Ez 3, 21). Ebbene, così dice il Signore Dio: Ecco anche me contro di te: farò in mezzo a te giustizia di fronte alle genti (Ez 5, 8). Sarai un obbrobrio e un vituperio, un esempio e un orrore per le genti che ti circondano, quando in mezzo a te farò giustizia, con sdegno e furore, con terribile vendetta - io, il Signore, parlo</w:t>
      </w:r>
      <w:r w:rsidR="00B4653D">
        <w:rPr>
          <w:rFonts w:ascii="Arial" w:hAnsi="Arial"/>
          <w:i/>
          <w:iCs/>
          <w:sz w:val="24"/>
          <w:szCs w:val="24"/>
        </w:rPr>
        <w:t xml:space="preserve"> </w:t>
      </w:r>
      <w:r w:rsidRPr="00B4653D">
        <w:rPr>
          <w:rFonts w:ascii="Arial" w:hAnsi="Arial"/>
          <w:i/>
          <w:iCs/>
          <w:sz w:val="24"/>
          <w:szCs w:val="24"/>
        </w:rPr>
        <w:t xml:space="preserve">(Ez 5, 15). Vi scaccerò dalla città e vi metterò in mano agli stranieri e farò giustizia su di voi (Ez 11, 9). Voi infatti avete rattristato con menzogne il cuore del giusto, mentre io non l'avevo rattristato e avete rafforzato il malvagio perché non desistesse dalla sua vita malvagia e vivesse (Ez 13, 22). 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w:t>
      </w:r>
    </w:p>
    <w:p w14:paraId="25AE8A2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Incendieranno le tue case e sarà fatta giustizia di te sotto gli occhi di numerose donne: ti farò smettere di prostituirti e non distribuirai più doni (Ez 16, 41). 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Se uno è giusto e osserva il diritto e la giustizia (Ez 18, 5). Se cammina nei miei decreti e osserva le mie leggi agendo con fedeltà, egli è giusto ed egli vivrà, parola del Signore Dio (Ez 18, 9).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w:t>
      </w:r>
    </w:p>
    <w:p w14:paraId="33F6E69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Nessuna delle colpe commesse sarà ricordata, ma vivrà per la giustizia che ha praticata (Ez 18, 22).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E se l'ingiusto desiste dall'ingiustizia che ha commessa e agisce con giustizia e rettitudine, egli fa vivere se stesso (Ez 18, 27). 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Così farò giustizia di Moab e sapranno che io sono il Signore" (Ez 25, 11). Annunziale: Dice il Signore Dio: Eccomi contro di te, Sidòne, e mostrerò la mia gloria in mezzo a te. Si saprà che io sono il Signore quando farò giustizia di te e manifesterò la mia santità (Ez 28, 22). Devasterò Patròs, darò fuoco a Tanis, </w:t>
      </w:r>
      <w:r w:rsidRPr="00B4653D">
        <w:rPr>
          <w:rFonts w:ascii="Arial" w:hAnsi="Arial"/>
          <w:i/>
          <w:iCs/>
          <w:sz w:val="24"/>
          <w:szCs w:val="24"/>
        </w:rPr>
        <w:lastRenderedPageBreak/>
        <w:t xml:space="preserve">farò giustizia su Tebe (Ez 30, 14). Farò giustizia dell'Egitto e si saprà che io sono il Signore" (Ez 30, 19). </w:t>
      </w:r>
    </w:p>
    <w:p w14:paraId="21F9025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Nessuno dei peccati che ha commessi sarà più ricordato: egli ha praticato ciò che è retto e giusto e certamente vivrà (Ez 33, 16). Se il giusto desiste dalla giustizia e fa il male, per questo certo morirà (Ez 33, 18). Se l'empio desiste dall'empietà e compie ciò che è retto e giusto, per questo vivrà (Ez 33, 19). Andrò in cerca della pecora perduta e ricondurrò all'ovile quella smarrita; fascerò quella ferita e curerò quella malata, avrò cura della grassa e della forte; le pascerò con giustizia (Ez 34, 16). </w:t>
      </w:r>
    </w:p>
    <w:p w14:paraId="68DB115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salverò le mie pecore e non saranno più oggetto di preda: farò giustizia fra pecora e pecora (Ez 34, 22), 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Abbiate bilance giuste, efa giusta, bat giusto (Ez 45, 10). </w:t>
      </w:r>
    </w:p>
    <w:p w14:paraId="3734A1E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Benedite, spiriti e anime dei giusti, il Signore, lodatelo ed esaltatelo nei secoli (Dn 3, 86). Ora io, Nabucodònosor, lodo, esalto e glorifico il Re del cielo: tutte le sue opere sono verità e le sue vie giustizia; egli può umiliare coloro che camminano nella superbia" (Dn 4, 34).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 Il Signore ha vegliato sopra questo male, l'ha mandato su di noi, poiché il Signore Dio nostro è giusto in tutte le cose che fa, mentre noi non abbiamo ascoltato la sua voce (Dn 9, 14). </w:t>
      </w:r>
    </w:p>
    <w:p w14:paraId="7934D5D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Porgi l'orecchio, mio Dio, e ascolta: apri gli occhi e guarda le nostre desolazioni e la città sulla quale è stato invocato il tuo nome! Non presentiamo le nostre suppliche davanti a te, basate sulla nostra giustizia, ma sulla tua grande misericordia (Dn 9, 18). 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w:t>
      </w:r>
      <w:r w:rsidRPr="00B4653D">
        <w:rPr>
          <w:rFonts w:ascii="Arial" w:hAnsi="Arial"/>
          <w:i/>
          <w:iCs/>
          <w:sz w:val="24"/>
          <w:szCs w:val="24"/>
        </w:rPr>
        <w:lastRenderedPageBreak/>
        <w:t xml:space="preserve">firmamento; coloro che avranno indotto molti alla giustizia risplenderanno come le stelle per sempre (Dn 12, 3). I suoi genitori, che erano giusti, avevano educato la figlia secondo la legge di Mosè (Dn 13, 3). </w:t>
      </w:r>
    </w:p>
    <w:p w14:paraId="7AFC83A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Persero il lume della ragione, distolsero gli occhi per non vedere il Cielo e non ricordare i giusti giudizi (Dn 13, 9). Quando davi sentenze ingiuste opprimendo gli innocenti e assolvendo i malvagi, mentre il Signore ha detto: Non ucciderai il giusto e l'innocente (Dn 13, 53). 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Tu ritorna al tuo Dio, osserva la bontà e la giustizia e nel tuo Dio poni la tua speranza, sempre (Os 12, 7). </w:t>
      </w:r>
    </w:p>
    <w:p w14:paraId="445382E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Chi è saggio comprenda queste cose, chi ha intelligenza le comprenda; poiché rette sono le vie del Signore, i giusti camminano in esse, mentre i malvagi v'inciampano (Os 14, 10). Voi, figli di Sion, rallegratevi, gioite nel Signore vostro Dio, perché vi dà la pioggia in giusta misura, per voi fa scendere l'acqua, la pioggia d'autunno e di primavera, come in passato (Gl 2, 23). Così dice il Signore: "Per tre misfatti d'Israele e per quattro non revocherò il mio decreto, perché hanno venduto il giusto per denaro e il povero per un paio di sandali (Am 2, 6). Quando farò giustizia dei misfatti d'Israele, io infierirò contro gli altari di Betel; saranno spezzati i corni dell'altare e cadranno a terra (Am 3, 14). Essi trasformano il diritto in veleno e gettano a terra la giustizia (Am 5, 7). Perché so che numerosi sono i vostri misfatti, enormi i vostri peccati. Essi sono oppressori del giusto, incettatori di ricompense e respingono i poveri nel tribunale (Am 5, 12). Piuttosto scorra come acqua il diritto e la giustizia come un torrente perenne (Am 5, 24). Corrono forse i cavalli sulle rocce e si ara il mare con i buoi? Poiché voi cambiate il diritto in veleno e il frutto della giustizia in assenzio (Am 6, 12). </w:t>
      </w:r>
    </w:p>
    <w:p w14:paraId="52D17451" w14:textId="42DA2C71"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il Signore gli rispose: "Ti sembra giusto essere sdegnato così?" </w:t>
      </w:r>
      <w:r w:rsidR="00697AA3">
        <w:rPr>
          <w:rFonts w:ascii="Arial" w:hAnsi="Arial"/>
          <w:i/>
          <w:iCs/>
          <w:sz w:val="24"/>
          <w:szCs w:val="24"/>
        </w:rPr>
        <w:t>(Gen</w:t>
      </w:r>
      <w:r w:rsidRPr="00B4653D">
        <w:rPr>
          <w:rFonts w:ascii="Arial" w:hAnsi="Arial"/>
          <w:i/>
          <w:iCs/>
          <w:sz w:val="24"/>
          <w:szCs w:val="24"/>
        </w:rPr>
        <w:t xml:space="preserve"> 4, 4). Dio disse a Giona: "Ti sembra giusto essere così sdegnato per una pianta di ricino?". Egli rispose: "Sì, è giusto; ne sono sdegnato al punto da invocare la morte!" </w:t>
      </w:r>
      <w:r w:rsidR="00697AA3">
        <w:rPr>
          <w:rFonts w:ascii="Arial" w:hAnsi="Arial"/>
          <w:i/>
          <w:iCs/>
          <w:sz w:val="24"/>
          <w:szCs w:val="24"/>
        </w:rPr>
        <w:t>(Gen</w:t>
      </w:r>
      <w:r w:rsidRPr="00B4653D">
        <w:rPr>
          <w:rFonts w:ascii="Arial" w:hAnsi="Arial"/>
          <w:i/>
          <w:iCs/>
          <w:sz w:val="24"/>
          <w:szCs w:val="24"/>
        </w:rPr>
        <w:t xml:space="preserve"> 4, 9). Io dissi: "Ascoltate, capi di Giacobbe, voi governanti della casa d'Israele: Non spetta forse a voi conoscere la giustizia? (Mi 3, 1). Mentre io son pieno di forza con lo spirito del Signore, di giustizia e di coraggio, per annunziare a Giacobbe le sue colpe, a Israele il suo peccato (Mi 3, 8). Udite questo, dunque, capi della casa di Giacobbe, governanti della casa d'Israele, che aborrite la giustizia e storcete quanto è retto (Mi 3, 9). Uomo, ti è stato insegnato ciò che è buono e ciò che richiede il Signore da te: praticare la giustizia, amare la pietà, camminare umilmente con il tuo Dio (Mi 6, 8). Potrò io giustificare le false bilance e il sacchetto di pesi falsi? (Mi 6, 11). L'uomo pio è scomparso dalla terra, non c'è più un giusto fra gli uomini: tutti stanno in agguato per spargere sangue; ognuno dà la caccia con la rete al fratello (Mi 7, 2). Sopporterò lo sdegno del Signore perché ho peccato contro di lui, finché egli tratti la mia causa e mi renda ragione, finché mi faccia uscire alla luce e io veda la sua giustizia (Mi 7, 9). Non ha più forza la legge, né mai si afferma il diritto. L'empio infatti raggira il giusto e il giudizio ne esce stravolto (Ab 1, 4). </w:t>
      </w:r>
    </w:p>
    <w:p w14:paraId="48681B32" w14:textId="26E639FF"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sei tu fin da principio, Signore, il mio Dio, il mio Santo? Noi non moriremo, Signore. Tu lo hai scelto per far giustizia, l'hai reso forte, o Roccia, per castigare </w:t>
      </w:r>
      <w:r w:rsidRPr="00B4653D">
        <w:rPr>
          <w:rFonts w:ascii="Arial" w:hAnsi="Arial"/>
          <w:i/>
          <w:iCs/>
          <w:sz w:val="24"/>
          <w:szCs w:val="24"/>
        </w:rPr>
        <w:lastRenderedPageBreak/>
        <w:t>(Ab 1, 12). Tu dagli occhi così puri che non puoi vedere il male e non puoi guardare l'iniquità, perché, vedendo i malvagi, taci mentre l'empio ingoia il giusto? (Ab 1, 13). Ecco, soccombe colui che non ha l'animo retto, mentre il giusto vivrà per la sua fede (Ab 2, 4).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In mezzo ad essa il Signore è giusto, non commette iniquità; ogni mattino dà il suo giudizio, come la luce che non viene mai meno (Sof 3, 5). "Ecco ciò che dice il Signore degli eserciti: Praticate la giustizia e la fedeltà; esercitate la pietà e la misericordia ciascuno verso il suo prossimo (Zc 7, 9). Li</w:t>
      </w:r>
      <w:r w:rsidR="00B4653D">
        <w:rPr>
          <w:rFonts w:ascii="Arial" w:hAnsi="Arial"/>
          <w:i/>
          <w:iCs/>
          <w:sz w:val="24"/>
          <w:szCs w:val="24"/>
        </w:rPr>
        <w:t xml:space="preserve"> </w:t>
      </w:r>
      <w:r w:rsidRPr="00B4653D">
        <w:rPr>
          <w:rFonts w:ascii="Arial" w:hAnsi="Arial"/>
          <w:i/>
          <w:iCs/>
          <w:sz w:val="24"/>
          <w:szCs w:val="24"/>
        </w:rPr>
        <w:t xml:space="preserve">ricondurrò ad abitare in Gerusalemme; saranno il mio popolo e io sarò il loro Dio, nella fedeltà e nella giustizia" (Zc 8, 8). </w:t>
      </w:r>
    </w:p>
    <w:p w14:paraId="5CE829D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Esulta grandemente figlia di Sion, giubila, figlia di Gerusalemme! Ecco, a te viene il tuo re. Egli è giusto e vittorioso, umile, cavalca un asino, un puledro figlio d'asina (Zc 9, 9). Poi dissi loro: "Se vi pare giusto, datemi la mia paga; se no, lasciate stare". Essi allora pesarono trenta sicli d'argento come mia paga (Zc 11, 12). Voi avete stancato il Signore con le vostre parole; eppure chiedete: Come lo abbiamo stancato? Quando affermate: Chiunque fa il male è come se fosse buono agli occhi del Signore e in lui si compiace; o quando esclamate: Dov'è il Dio della giustizia? (Ml 2, 17). Siederà per fondere e purificare; purificherà i figli di Levi, li affinerà come oro e argento, perché possano offrire al Signore un'oblazione secondo giustizia (Ml 3, 3). Voi allora vi convertirete e vedrete la differenza fra il giusto e l'empio, fra chi serve Dio e chi non lo serve (Ml 3, 18). Per voi invece, cultori del mio nome, sorgerà con raggi benefici il sole di giustizia e voi uscirete saltellanti come vitelli di stalla (Ml 3, 20). </w:t>
      </w:r>
    </w:p>
    <w:p w14:paraId="519A5E1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Giuseppe suo sposo, che era giusto e non voleva ripudiarla, decise di licenziarla in segreto (Mt 1, 19). Ma Gesù gli disse: "Lascia fare per ora, poiché conviene che così adempiamo ogni giustizia". Allora Giovanni acconsentì (Mt 3, 15). Beati quelli che hanno fame e sete della giustizia, perché saranno saziati (Mt 5, 6). Beati i perseguitati per causa della giustizia, perché di essi è il regno dei cieli (Mt 5, 10). Poiché io vi dico: se la vostra giustizia non supererà quella degli scribi e dei farisei, non entrerete nel regno dei cieli (Mt 5, 20). Perché siate figli del Padre vostro celeste, che fa sorgere il suo sole sopra i malvagi e sopra i buoni, e fa piovere sopra i giusti e sopra gli ingiusti (Mt 5, 45). Cercate prima il regno di Dio e la sua giustizia, e tutte queste cose vi saranno date in aggiunta (Mt 6, 33). Andate dunque e imparate che cosa significhi: Misericordia io voglio e non sacrificio. Infatti non sono venuto a chiamare i giusti, ma i peccatori" (Mt 9, 13). Chi accoglie un profeta come profeta, avrà la ricompensa del profeta, e chi accoglie un giusto come giusto, avrà la ricompensa del giusto (Mt 10, 41).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w:t>
      </w:r>
    </w:p>
    <w:p w14:paraId="2A19A181" w14:textId="396F454C"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canna infranta non spezzerà, non spegnerà il lucignolo fumigante, finché abbia fatto trionfare la giustizia (Mt 12, 20). Poiché in base alle tue parole sarai giustificato e in base alle tue parole sarai condannato" (Mt 12, 37). In verità vi dico: molti profeti e giusti hanno desiderato vedere ciò che voi vedete, e non lo videro, e ascoltare ciò che voi ascoltate, e non l'udirono! (Mt 13, 17). Allora i giusti </w:t>
      </w:r>
      <w:r w:rsidRPr="00B4653D">
        <w:rPr>
          <w:rFonts w:ascii="Arial" w:hAnsi="Arial"/>
          <w:i/>
          <w:iCs/>
          <w:sz w:val="24"/>
          <w:szCs w:val="24"/>
        </w:rPr>
        <w:lastRenderedPageBreak/>
        <w:t>splenderanno come il sole nel regno del Padre loro. Chi ha orecchi, intenda! (Mt 13, 43). E disse loro: Andate anche voi nella mia vigna; quello che è giusto ve lo darò. Ed essi andarono (Mt 20, 4). E' venuto a voi Giovanni nella via della giustizia e non gli avete creduto; i pubblicani e le prostitute invece gli hanno creduto. Voi, al contrario, pur avendo visto queste cose, non vi siete nemmeno pentiti per credergli (Mt 21, 32). Guai a voi, scribi e farisei ipocriti, che pagate la decima della menta, dell'</w:t>
      </w:r>
      <w:r w:rsidR="00000974" w:rsidRPr="00B4653D">
        <w:rPr>
          <w:rFonts w:ascii="Arial" w:hAnsi="Arial"/>
          <w:i/>
          <w:iCs/>
          <w:sz w:val="24"/>
          <w:szCs w:val="24"/>
        </w:rPr>
        <w:t>aneto</w:t>
      </w:r>
      <w:r w:rsidRPr="00B4653D">
        <w:rPr>
          <w:rFonts w:ascii="Arial" w:hAnsi="Arial"/>
          <w:i/>
          <w:iCs/>
          <w:sz w:val="24"/>
          <w:szCs w:val="24"/>
        </w:rPr>
        <w:t xml:space="preserve"> e del </w:t>
      </w:r>
      <w:r w:rsidR="00000974" w:rsidRPr="00B4653D">
        <w:rPr>
          <w:rFonts w:ascii="Arial" w:hAnsi="Arial"/>
          <w:i/>
          <w:iCs/>
          <w:sz w:val="24"/>
          <w:szCs w:val="24"/>
        </w:rPr>
        <w:t>cumino</w:t>
      </w:r>
      <w:r w:rsidRPr="00B4653D">
        <w:rPr>
          <w:rFonts w:ascii="Arial" w:hAnsi="Arial"/>
          <w:i/>
          <w:iCs/>
          <w:sz w:val="24"/>
          <w:szCs w:val="24"/>
        </w:rPr>
        <w:t xml:space="preserve">, e trasgredite le prescrizioni più gravi della legge: la giustizia, la misericordia e la fedeltà. Queste cose bisognava praticare, senza omettere quelle (Mt 23, 23). Così anche voi apparite giusti all'esterno davanti agli uomini, ma dentro siete pieni d'ipocrisia e d'iniquità (Mt 23, 28). </w:t>
      </w:r>
    </w:p>
    <w:p w14:paraId="3455AE5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Guai a voi, scribi e farisei ipocriti, che innalzate i sepolcri ai profeti e adornate le tombe dei giusti (Mt 23, 29). Perché ricada su di voi tutto il sangue innocente versato sopra la terra, dal sangue del giusto Abele fino al sangue di Zaccaria, figlio di Barachia, che avete ucciso tra il santuario e l'altare (Mt 23, 35). Allora i giusti gli risponderanno: Signore, quando mai ti abbiamo veduto affamato e ti abbiamo dato da mangiare, assetato e ti abbiamo dato da bere? (Mt 25, 37). E se ne andranno, questi al supplizio eterno, e i giusti alla vita eterna" (Mt 25, 46). Mentre egli sedeva in tribunale, sua moglie gli mandò a dire: "Non avere a che fare con quel giusto; perché oggi fui molto turbata in sogno, per causa sua" (Mt 27, 19). Avendo udito questo, Gesù disse loro: "Non sono i sani che hanno bisogno del medico, ma i malati; non sono venuto per chiamare i giusti, ma i peccatori" (Mc 2, 17). Perché Erode temeva Giovanni, sapendolo giusto e santo, e vigilava su di lui; e anche se nell'ascoltarlo restava molto perplesso, tuttavia lo ascoltava volentieri (Mc 6, 20). Erano giusti davanti a Dio, osservavano irreprensibili tutte le leggi e le prescrizioni del Signore (Lc 1, 6). </w:t>
      </w:r>
    </w:p>
    <w:p w14:paraId="560D858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Gli camminerà innanzi con lo spirito e la forza di Elia, per ricondurre i cuori dei padri verso i figli e i ribelli alla saggezza dei giusti e preparare al Signore un popolo ben disposto" (Lc 1, 17). In santità e giustizia al suo cospetto, per tutti i nostri giorni (Lc 1, 75). Ora a Gerusalemme c'era un uomo di nome Simeone, uomo giusto e timorato di Dio, che aspettava il conforto d'Israele (Lc 2, 25). Io non sono venuto a chiamare i giusti, ma i peccatori a convertirsi" (Lc 5, 32). Tutto il popolo che lo ha ascoltato, e anche i pubblicani, hanno riconosciuto la giustizia di Dio ricevendo il battesimo di Giovanni (Lc 7, 29). Ma alla sapienza è stata resa giustizia da tutti i suoi figli" (Lc 7, 35). Ma quegli, volendo giustificarsi, disse a Gesù: "E chi è il mio prossimo?" (Lc 10, 29). Ma guai a voi, farisei, che pagate la decima della menta, della ruta e di ogni erbaggio, e poi trasgredite la giustizia e l'amore di Dio. Queste cose bisognava curare senza trascurare le altre (Lc 11, 42). E perché non giudicate da voi stessi ciò che è giusto? (Lc 12, 57). E sarai beato perché non hanno da ricambiarti. Riceverai infatti la tua ricompensa alla risurrezione dei giusti" (Lc 14, 14). Ma tutti, all'unanimità, cominciarono a scusarsi. Il primo disse: Ho comprato un campo e devo andare a vederlo; ti prego, considerami giustificato (Lc 14, 18). </w:t>
      </w:r>
    </w:p>
    <w:p w14:paraId="5FC8BB6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Un altro disse: Ho comprato cinque paia di buoi e vado a provarli; ti prego, considerami giustificato (Lc 14, 19). Così, vi dico, ci sarà più gioia in cielo per un peccatore convertito, che per novantanove giusti che non hanno bisogno di conversione (Lc 15, 7). Egli disse: "Voi vi ritenete giusti davanti agli uomini, ma Dio conosce i vostri cuori: ciò che è esaltato fra gli uomini è cosa detestabile davanti a Dio (Lc 16, 15). In quella città c'era anche una vedova, che andava da lui e gli diceva: Fammi giustizia contro il mio avversario (Lc 18, 3). Poiché questa vedova è così molesta le farò giustizia, perché non venga continuamente a </w:t>
      </w:r>
      <w:r w:rsidRPr="00B4653D">
        <w:rPr>
          <w:rFonts w:ascii="Arial" w:hAnsi="Arial"/>
          <w:i/>
          <w:iCs/>
          <w:sz w:val="24"/>
          <w:szCs w:val="24"/>
        </w:rPr>
        <w:lastRenderedPageBreak/>
        <w:t xml:space="preserve">importunarmi" (Lc 18, 5). E Dio non farà giustizia ai suoi eletti che gridano giorno e notte verso di lui? Li farà a lungo aspettare? (Lc 18, 7). Vi dico che farà loro giustizia prontamente. Ma il Figlio dell'uomo, quando verrà, troverà la fede sulla terra?" (Lc 18, 8). </w:t>
      </w:r>
    </w:p>
    <w:p w14:paraId="32C92D3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Disse ancora questa parabola per alcuni che presumevano di esser giusti e disprezzavano gli altri (Lc 18, 9). Io vi dico: questi tornò a casa sua giustificato, a differenza dell'altro, perché chi si esalta sarà umiliato e chi si umilia sarà esaltato" (Lc 18, 14). Venivano condotti insieme con lui anche due malfattori per essere giustiziati (Lc 23, 32). Noi giustamente, perché riceviamo il giusto per le nostre azioni, egli invece non ha fatto nulla di male" (Lc 23, 41). Visto ciò che era accaduto, il centurione glorificava Dio: "Veramente quest'uomo era giusto" (Lc 23, 47). C'era un uomo di nome Giuseppe, membro del sinedrio, persona buona e giusta (Lc 23, 50). Io non posso far nulla da me stesso; giudico secondo quello che ascolto e il mio giudizio è giusto, perché non cerco la mia volontà, ma la volontà di colui che mi ha mandato (Gv 5, 30). Non giudicate secondo le apparenze, ma giudicate con giusto giudizio!" (Gv 7, 24). E quando sarà venuto, egli convincerà il mondo quanto al peccato, alla giustizia e al giudizio (Gv 16, 8). Quanto alla giustizia, perché vado dal Padre e non mi vedrete più (Gv 16, 10). </w:t>
      </w:r>
    </w:p>
    <w:p w14:paraId="6AD85A9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Padre giusto, il mondo non ti ha conosciuto, ma io ti ho conosciuto; questi sanno che tu mi hai mandato (Gv 17, 25). Ne furono proposti due, Giuseppe detto Barsabba, che era soprannominato Giusto, e Mattia (At 1, 23). Voi invece avete rinnegato il Santo e il Giusto, avete chiesto che vi fosse graziato un assassino (At 3, 14). Ma Pietro e Giovanni replicarono: "Se sia giusto innanzi a Dio obbedire a voi più che a lui, giudicatelo voi stessi (At 4, 19). Allora i Dodici convocarono il gruppo dei discepoli e dissero: "Non è giusto che noi trascuriamo la parola di Dio per il servizio delle mense (At 6, 2). Ma del popolo di cui saranno schiavi io farò giustizia, disse Dio: dopo potranno uscire e mi adoreranno in questo luogo (At 7, 7). Quale dei profeti i vostri padri non hanno perseguitato? Essi uccisero quelli che preannunciavano la venuta del Giusto, del quale voi ora siete divenuti traditori e uccisori (At 7, 52). </w:t>
      </w:r>
    </w:p>
    <w:p w14:paraId="0917406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Risposero: "Il centurione Cornelio, uomo giusto e timorato di Dio, stimato da tutto il popolo dei Giudei, è stato avvertito da un angelo santo di invitarti nella sua casa, per ascoltare ciò che hai da dirgli" (At 10, 22). Ma chi lo teme e pratica la giustizia, a qualunque popolo appartenga, è a lui accetto (At 10, 35). "O uomo pieno di ogni frode e di ogni malizia, figlio del diavolo, nemico di ogni giustizia, quando cesserai di sconvolgere le vie diritte del Signore? (At 13, 10). E che per lui chiunque crede riceve giustificazione da tutto ciò da cui non vi fu possibile essere giustificati mediante la legge di Mosè (At 13, 39). Poiché egli ha stabilito un giorno nel quale dovrà giudicare la terra con giustizia per mezzo di un uomo che egli ha designato, dandone a tutti prova sicura col risuscitarlo dai morti" (At 17, 31). E andatosene di là, entrò nella casa di un tale chiamato Tizio Giusto, che onorava Dio, la cui abitazione era accanto alla sinagoga (At 18, 7). C'è il rischio di essere accusati di sedizione per l'accaduto di oggi, non essendoci alcun motivo per cui possiamo giustificare questo assembramento" (At 19, 40). </w:t>
      </w:r>
    </w:p>
    <w:p w14:paraId="5C0D524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Egli soggiunse: Il Dio dei nostri padri ti ha predestinato a conoscere la sua volontà, a vedere il Giusto e ad ascoltare una parola dalla sua stessa bocca (At 22, 14). Nutrendo in Dio la speranza, condivisa pure da costoro, che ci sarà una risurrezione dei giusti e degli ingiusti (At 24, 15). Ma quando egli si mise a parlare di giustizia, di continenza e del giudizio futuro, Felice si spaventò e disse: "Per il </w:t>
      </w:r>
      <w:r w:rsidRPr="00B4653D">
        <w:rPr>
          <w:rFonts w:ascii="Arial" w:hAnsi="Arial"/>
          <w:i/>
          <w:iCs/>
          <w:sz w:val="24"/>
          <w:szCs w:val="24"/>
        </w:rPr>
        <w:lastRenderedPageBreak/>
        <w:t xml:space="preserve">momento puoi andare; ti farò chiamare di nuovo quando ne avrò il tempo" (At 24, 25). 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w:t>
      </w:r>
    </w:p>
    <w:p w14:paraId="061B535B" w14:textId="178551CB"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Tu, però, con la tua durezza e il tuo cuore impenitente accumuli collera su di te per il giorno dell'ira e della rivelazione del giusto giudizio di Dio (Rm 2, 5). Perché non coloro che ascoltano la legge sono giusti davanti a Dio, ma quelli che mettono in pratica la legge saranno giustificati (Rm 2, 13). Impossibile! Resti invece fermo che Dio è verace e ogni uomo mentitore, come sta scritto: Perché tu sia riconosciuto giusto nelle tue parole e trionfi quando sei giudicato</w:t>
      </w:r>
      <w:r w:rsidR="00B4653D">
        <w:rPr>
          <w:rFonts w:ascii="Arial" w:hAnsi="Arial"/>
          <w:i/>
          <w:iCs/>
          <w:sz w:val="24"/>
          <w:szCs w:val="24"/>
        </w:rPr>
        <w:t xml:space="preserve"> </w:t>
      </w:r>
      <w:r w:rsidRPr="00B4653D">
        <w:rPr>
          <w:rFonts w:ascii="Arial" w:hAnsi="Arial"/>
          <w:i/>
          <w:iCs/>
          <w:sz w:val="24"/>
          <w:szCs w:val="24"/>
        </w:rPr>
        <w:t xml:space="preserve">(Rm 3, 4). Se però la nostra ingiustizia mette in risalto la giustizia di Dio, che diremo? Forse è ingiusto Dio quando riversa su di noi la sua ira? Parlo alla maniera umana (Rm 3, 5). Perché non dovremmo fare il male affinché venga il bene, come alcuni - la cui condanna è ben giusta - ci calunniano, dicendo che noi lo affermiamo? (Rm 3, 8). Come sta scritto: Non c'è nessun giusto, nemmeno uno (Rm 3, 10). 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Ma sono giustificati gratuitamente per la sua grazia, in virtù della redenzione realizzata da Cristo Gesù (Rm 3, 24). </w:t>
      </w:r>
    </w:p>
    <w:p w14:paraId="6159757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Noi riteniamo infatti che l'uomo è giustificato per la fede, indipendentemente dalle opere della legge (Rm 3, 28). Poiché non c'è che un solo Dio, il quale giustificherà per la fede i circoncisi, e per mezzo della fede anche i non circoncisi (Rm 3, 30). Se infatti Abramo è stato giustificato per le opere, certo ha di che gloriarsi, ma non davanti a Dio (Rm 4, 2). Ora, che cosa dice la Scrittura? Abramo ebbe fede in Dio e ciò gli fu accreditato come giustizia (Rm 4, 3). 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w:t>
      </w:r>
    </w:p>
    <w:p w14:paraId="3FFB506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legge fu data ad Abramo o alla sua discendenza la promessa di diventare erede del mondo, ma in virtù della giustizia che viene dalla fede (Rm 4, 13). Ecco perché gli fu accreditato come giustizia (Rm 4, 22). E non soltanto per lui è stato scritto che gli fu accreditato come giustizia (Rm 4, 23). Il quale è stato messo a morte per i nostri peccati ed è stato risuscitato per la nostra giustificazione (Rm 4, 25). Ora, a stento si trova chi sia disposto a morire per un giusto; forse ci può essere chi ha il coraggio di morire per una persona dabbene (Rm 5, 7). A maggior ragione ora, giustificati per il suo sangue, saremo salvati dall'ira per mezzo di lui </w:t>
      </w:r>
      <w:r w:rsidRPr="00B4653D">
        <w:rPr>
          <w:rFonts w:ascii="Arial" w:hAnsi="Arial"/>
          <w:i/>
          <w:iCs/>
          <w:sz w:val="24"/>
          <w:szCs w:val="24"/>
        </w:rPr>
        <w:lastRenderedPageBreak/>
        <w:t xml:space="preserve">(Rm 5, 9). E non è accaduto per il dono di grazia come per il peccato di uno solo: il giudizio partì da un solo atto per la condanna, il dono di grazia invece da molte cadute per la giustificazione (Rm 5, 16). </w:t>
      </w:r>
    </w:p>
    <w:p w14:paraId="2748964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dà vita (Rm 5, 18). Similmente, come per la disobbedienza di uno solo tutti sono stati costituiti peccatori, così anche per l'obbedienza di uno solo tutti saranno costituiti giusti (Rm 5, 19). Perché come il peccato aveva regnato con la morte, così regni anche la grazia con la giustizia per la vita eterna, per mezzo di Gesù Cristo nostro Signore (Rm 5, 21). Non offrite le vostre membra come strumenti di ingiustizia al peccato, ma offrite voi stessi a Dio come vivi, tornati dai morti e le vostre membra come strumenti di giustizia per Dio (Rm 6, 13). Non sapete voi che, se vi mettete a servizio di qualcuno come schiavi per obbedirgli, siete schiavi di colui al quale servite: sia del peccato che porta alla morte, sia dell'obbedienza che conduce alla giustizia? (Rm 6, 16). </w:t>
      </w:r>
    </w:p>
    <w:p w14:paraId="26B8E161" w14:textId="350F6A2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Così la legge è santa e santo e giusto e buono è il comandamento (Rm 7, 12). Perché la giustizia della legge si adempisse in noi, che non camminiamo secondo la carne ma secondo lo Spirito (Rm 8, 4). E se Cristo è in voi, il vostro corpo è morto a causa del peccato, ma lo spirito è vita a causa della giustificazione (Rm 8, 10). Quelli poi che ha predestinati li ha anche chiamati; quelli che ha chiamati li ha anche giustificati; quelli che ha giustificati li ha anche glorificati (Rm 8, 30).</w:t>
      </w:r>
      <w:r w:rsidR="00B4653D">
        <w:rPr>
          <w:rFonts w:ascii="Arial" w:hAnsi="Arial"/>
          <w:i/>
          <w:iCs/>
          <w:sz w:val="24"/>
          <w:szCs w:val="24"/>
        </w:rPr>
        <w:t xml:space="preserve"> </w:t>
      </w:r>
    </w:p>
    <w:p w14:paraId="1DAB0EB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Chi accuserà gli eletti di Dio? Dio giustifica (Rm 8, 33). </w:t>
      </w:r>
    </w:p>
    <w:p w14:paraId="465F8EF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Ora, il termine della legge è Cristo, perché sia data la giustizia a chiunque crede (Rm 10, 4). Mosè infatti descrive la giustizia che viene dalla legge così: L'uomo che la pratica vivrà per essa (Rm 10, 5). Invece la giustizia che viene dalla fede parla così: Non dire nel tuo cuore: Chi salirà al cielo? Questo significa farne discendere Cristo (Rm 10, 6). Con il cuore infatti si crede per ottenere la giustizia e con la bocca si fa la professione di fede per avere la salvezza (Rm 10, 10). E Davide dice: Diventi la lor mensa un laccio, un tranello e un inciampo e serva loro di giusto castigo! (Rm 11, 9). </w:t>
      </w:r>
    </w:p>
    <w:p w14:paraId="5AFB89F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la grazia che mi è stata concessa, io dico a ciascuno di voi: non valutatevi più di quanto è conveniente, ma valutatevi in maniera da avere di voi un giusto concetto, ciascuno secondo la misura di fede che Dio gli ha dato (Rm 12, 3). Non fatevi giustizia da voi stessi, carissimi, ma lasciate fare all'ira divina. Sta scritto infatti: A me la vendetta, sono io che ricambierò, dice il Signore (Rm 12, 19). </w:t>
      </w:r>
      <w:r w:rsidRPr="00B4653D">
        <w:rPr>
          <w:rFonts w:ascii="Arial" w:hAnsi="Arial"/>
          <w:i/>
          <w:iCs/>
          <w:sz w:val="24"/>
          <w:szCs w:val="24"/>
        </w:rPr>
        <w:lastRenderedPageBreak/>
        <w:t xml:space="preserve">Poiché essa è al servizio di Dio per il tuo bene. Ma se fai il male, allora temi, perché non invano essa porta la spada; è infatti al servizio di Dio per la giusta condanna di chi opera il male (Rm 13, 4). Il regno di Dio infatti non è questione di cibo o di bevanda, ma è giustizia, pace e gioia nello Spirito Santo (Rm 14, 17). Ed è per lui che voi siete in Cristo Gesù, il quale per opera di Dio è diventato per noi sapienza, giustizia, santificazione e redenzione (1Cor 1, 30). Perché anche se non sono consapevole di colpa alcuna non per questo sono giustificato. Il mio giudice è il Signore! (1Cor 4, 4). E tali eravate alcuni di voi; ma siete stati lavati, siete stati santificati, siete stati giustificati nel nome del Signore Gesù Cristo e nello Spirito del nostro Dio! (1Cor 6, 11). Se già il ministero della condanna fu glorioso, molto di più abbonda di gloria il ministero della giustizia (2Cor 3, 9). </w:t>
      </w:r>
    </w:p>
    <w:p w14:paraId="7EE7CCF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Colui che non aveva conosciuto peccato, Dio lo trattò da peccato in nostro favore, perché noi potessimo diventare per mezzo di lui giustizia di Dio (2Cor 5, 21). Con parole di verità, con la potenza di Dio; con le armi della giustizia a destra e a sinistra (2Cor 6, 7). Non lasciatevi legare al giogo estraneo degli infedeli. Quale rapporto infatti ci può essere tra la giustizia e l'iniquità, o quale unione tra la luce e le tenebre? (2Cor 6, 14).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1DAE5D6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pertanto noi che cerchiamo la giustificazione in Cristo siamo trovati peccatori come gli altri, forse Cristo è ministro del peccato? Impossibile! (Gal 2, 17). Non annullo dunque la grazia di Dio; infatti se la giustificazione viene dalla legge, Cristo è morto invano (Gal 2, 21). Fu così che Abramo ebbe fede in Dio e gli fu accreditato come giustizia (Gal 3, 6). E la Scrittura, prevedendo che Dio avrebbe giustificato i pagani per la fede, preannunziò ad Abramo questo lieto annunzio: In te saranno benedette tutte le genti (Gal 3, 8). E che nessuno possa giustificarsi davanti a Dio per la legge risulta dal fatto che il giusto vivrà in virtù della fede (Gal 3, 11). La legge è dunque contro le promesse di Dio? Impossibile! Se infatti fosse stata data una legge capace di conferire la vita, la giustificazione scaturirebbe davvero dalla legge (Gal 3, 21). Così la legge è per noi come un pedagogo che ci ha condotto a Cristo, perché fossimo giustificati per la fede (Gal 3, 24). Non avete più nulla a che fare con Cristo voi che cercate la giustificazione nella legge; siete decaduti dalla grazia (Gal 5, 4). Noi infatti per virtù dello Spirito, attendiamo dalla fede la giustificazione che speriamo (Gal 5, 5). E rivestire l'uomo nuovo, creato secondo Dio nella giustizia e nella santità vera (Ef 4, 24). </w:t>
      </w:r>
    </w:p>
    <w:p w14:paraId="4542B54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frutto della luce consiste in ogni bontà, giustizia e verità (Ef 5, 9). Figli, obbedite ai vostri genitori nel Signore, perché questo è giusto (Ef 6, 1). State dunque ben fermi, cinti i fianchi con la verità, rivestiti con la corazza della giustizia (Ef 6, 14). E' giusto, del resto, che io pensi questo di tutti voi, perché vi porto nel cuore, voi che siete tutti partecipi della grazia che mi è stata concessa sia nelle catene, sia nella difesa e nel consolidamento del Vangelo (Fil 1, 7). Ricolmi di quei frutti di giustizia che si ottengono per mezzo di Gesù Cristo, a gloria e lode di Dio (Fil 1, 11). Quanto a zelo, persecutore della Chiesa; irreprensibile quanto alla giustizia </w:t>
      </w:r>
      <w:r w:rsidRPr="00B4653D">
        <w:rPr>
          <w:rFonts w:ascii="Arial" w:hAnsi="Arial"/>
          <w:i/>
          <w:iCs/>
          <w:sz w:val="24"/>
          <w:szCs w:val="24"/>
        </w:rPr>
        <w:lastRenderedPageBreak/>
        <w:t xml:space="preserve">che deriva dall'osservanza della legge (Fil 3, 6). E di essere trovato in lui, non con una mia giustizia derivante dalla legge, ma con quella che deriva dalla fede in Cristo, cioè con la giustizia che deriva da Dio, basata sulla fede (Fil 3, 9). In conclusione, fratelli, tutto quello che è vero, nobile, giusto, puro, amabile, onorato, quello che è virtù e merita lode, tutto questo sia oggetto dei vostri pensieri (Fil 4, 8). Voi, padroni, date ai vostri servi ciò che è giusto ed equo, sapendo che anche voi avete un padrone in cielo (Col 4, 1). </w:t>
      </w:r>
    </w:p>
    <w:p w14:paraId="2B32263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Gesù, chiamato Giusto. Di quelli venuti dalla circoncisione questi soli hanno collaborato con me per il regno di Dio e mi sono stati di consolazione (Col 4, 11). Voi siete testimoni, e Dio stesso è testimone, come è stato santo, giusto, irreprensibile il nostro comportamento verso di voi credenti (1Ts 2, 10). Dobbiamo sempre ringraziare Dio per voi, fratelli, ed è ben giusto. La vostra fede infatti cresce rigogliosamente e abbonda la vostra carità vicendevole (2Ts 1, 3). Questo è un segno del giusto giudizio di Dio, che vi proclamerà degni di quel regno di Dio, per il quale ora soffrite (2Ts 1, 5). E' proprio della giustizia di Dio rendere afflizione a quelli che vi affliggono (2Ts 1, 6). Sono convinto che la legge non è fatta per il giusto, ma per gli iniqui e i ribelli, per gli empi e i peccatori, per i sacrileghi e i profanatori, per i parricidi e i matricidi, per gli assassini (1Tm 1, 9). Dobbiamo confessare che grande è il mistero della pietà: Egli si manifestò nella carne, fu giustificato nello Spirito, apparve agli angeli, fu annunziato ai pagani, fu creduto nel mondo, fu assunto nella gloria (1Tm 3, 16). </w:t>
      </w:r>
    </w:p>
    <w:p w14:paraId="3DF1AEC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tu, uomo di Dio, fuggi queste cose; tendi alla giustizia, alla pietà, alla fede, alla carità, alla pazienza, alla mitezza (1Tm 6, 11). 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Ma ospitale, amante del bene, assennato, giusto, pio, padrone di sé (Tt 1,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Perché giustificati dalla sua grazia diventassimo eredi, secondo la speranza, della vita eterna (Tt 3, 7). </w:t>
      </w:r>
    </w:p>
    <w:p w14:paraId="7BCAE01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Hai amato la giustizia e odiato l'iniquità, perciò ti unse o Dio, il tuo Dio, con olio di esultanza più dei tuoi compagni (Eb 1, 9). Se, infatti, la parola trasmessa per mezzo degli angeli si è dimostrata salda, e ogni trasgressione e disobbedienza ha ricevuto una giusta punizione (Eb 2, 2). Ed era ben giusto che colui, per il quale e del quale sono tutte le cose, volendo portare molti figli alla gloria, rendesse perfetto mediante la sofferenza il capo che guida alla salvezza (Eb 2, 10). In tal modo egli è in grado di sentire giusta compassione per quelli che sono nell'ignoranza e nell'errore, essendo anch'egli rivestito di debolezza (Eb 5, 2). Ora, chi si nutre ancora di latte è ignaro della dottrina della giustizia, perché è ancora un bambino (Eb 5, 13). A lui Abramo diede la decima di ogni cosa. Anzitutto il suo nome tradotto significa re di giustizia, inoltre è anche re di Salem, cioè re di pace (Eb 7, 2). Il mio giusto vivrà mediante la fede; ma se indietreggia, la mia anima non si compiacerà in lui (Eb 10, 38). </w:t>
      </w:r>
    </w:p>
    <w:p w14:paraId="3104678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Per fede Abele offrì a Dio un sacrificio migliore di quello di Caino e in base ad essa fu dichiarato giusto, attestando Dio stesso di gradire i suoi doni; per essa, benché morto, parla ancora (Eb 11, 4). Per fede Noè, avvertito divinamente di cose che ancora non si vedevano, compreso da pio timore costruì un'arca a salvezza della sua famiglia; e per questa fede condannò il mondo e divenne erede della giustizia secondo la fede (Eb 11, 7). 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all'assemblea dei primogeniti iscritti nei cieli, al Dio giudice di tutti e agli spiriti dei giusti portati alla perfezione (Eb 12, 23). Perché l'ira dell'uomo non compie ciò che è giusto davanti a Dio (Gc 1, 20). Abramo, nostro padre, non fu forse giustificato per le opere, quando offrì Isacco, suo figlio, sull'altare? (Gc 2, 21). </w:t>
      </w:r>
    </w:p>
    <w:p w14:paraId="1104089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si compì la Scrittura che dice: E Abramo ebbe fede in Dio e gli fu accreditato a giustizia, e fu chiamato amico di Dio (Gc 2, 23). Vedete che l'uomo viene giustificato in base alle opere e non soltanto in base alla fede (Gc 2, 24). Così anche Raab, la meretrice, non venne forse giustificata in base alle opere per aver dato ospitalità agli esploratori e averli rimandati per altra via? (Gc 2, 25). Un frutto di giustizia viene seminato nella pace per coloro che fanno opera di pace (Gc 3, 18). Avete condannato e ucciso il giusto ed egli non può opporre resistenza (Gc 5, 6). Confessate perciò i vostri peccati gli uni agli altri e pregate gli uni per gli altri per essere guariti. Molto vale la preghiera del giusto fatta con insistenza (Gc 5, 16). Oltraggiato non rispondeva con oltraggi, e soffrendo non minacciava vendetta, ma rimetteva la sua causa a colui che giudica con giustizia (1Pt 2, 23). </w:t>
      </w:r>
    </w:p>
    <w:p w14:paraId="62CAA0A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Egli portò i nostri peccati nel suo corpo sul legno della croce, perché, non vivendo più per il peccato, vivessimo per la giustizia (1Pt 2, 24). Perché gli occhi del Signore sono sopra i giusti e le sue orecchie sono attente alle loro preghiere; ma il volto del Signore è contro coloro che fanno il male (1Pt 3, 12). E se anche doveste soffrire per la giustizia, beati voi! Non vi sgomentate per paura di loro, né vi turbate (1Pt 3, 14). Anche Cristo è morto una volta per sempre per i peccati, giusto per gli ingiusti, per ricondurvi a Dio; messo a morte nella carne, ma reso vivo nello spirito (1Pt 3, 18). E se il giusto a stento si salverà, che ne sarà dell'empio e del peccatore? (1Pt 4, 18). Simon Pietro, servo e apostolo di Gesù Cristo, a coloro che hanno ricevuto in sorte con noi la stessa preziosa fede per la giustizia del nostro Dio e salvatore Gesù Cristo (2Pt 1, 1). Io credo giusto, finché sono in questa tenda del corpo, di tenervi desti con le mie esortazioni (2Pt 1, 13). Non risparmiò il mondo antico, ma tuttavia con altri sette salvò Noè, banditore di giustizia, mentre faceva piombare il diluvio su un mondo di empi (2Pt 2, 5). </w:t>
      </w:r>
    </w:p>
    <w:p w14:paraId="12824D6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Liberò invece il giusto Lot, angustiato dal comportamento immorale di quegli scellerati (2Pt 2, 7). Quel giusto infatti, per ciò che vedeva e udiva mentre abitava in mezzo a loro, si tormentava ogni giorno nella sua anima giusta per tali ignominie (2Pt 2, 8). 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Se riconosciamo i nostri peccati, egli che è fedele e giusto ci perdonerà i peccati e ci purificherà da ogni colpa (1Gv 1, 9). Figlioli miei, vi scrivo queste cose perché non pecchiate; ma se qualcuno ha peccato, abbiamo un avvocato presso il Padre: Gesù Cristo giusto (1Gv 2, 1). </w:t>
      </w:r>
    </w:p>
    <w:p w14:paraId="2BDF8836" w14:textId="589CF704"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Non come Caino, che era dal maligno e uccise il suo fratello. E per qual motivo l'uccise? Perché le opere sue erano malvage, mentre quelle di suo fratello eran giuste (1Gv 3, 12). E gridarono a gran voce: "Fino a quando, Sovrano, tu che sei santo e verace, non farai giustizia e non vendicherai il nostro sangue sopra gli abitanti della terra?" (Ap 6, 10). Cantavano il cantico di Mosè, servo di Dio, e il cantico dell'Agnello: "Grandi e mirabili sono le tue opere, o Signore Dio onnipotente; giuste e veraci le tue vie, o Re delle genti! (Ap 15, 3).</w:t>
      </w:r>
      <w:r w:rsidR="00B4653D">
        <w:rPr>
          <w:rFonts w:ascii="Arial" w:hAnsi="Arial"/>
          <w:i/>
          <w:iCs/>
          <w:sz w:val="24"/>
          <w:szCs w:val="24"/>
        </w:rPr>
        <w:t xml:space="preserve"> </w:t>
      </w:r>
      <w:r w:rsidRPr="00B4653D">
        <w:rPr>
          <w:rFonts w:ascii="Arial" w:hAnsi="Arial"/>
          <w:i/>
          <w:iCs/>
          <w:sz w:val="24"/>
          <w:szCs w:val="24"/>
        </w:rPr>
        <w:t xml:space="preserve">Chi non temerà, o Signore, e non glorificherà il tuo nome? Poiché tu solo sei santo. Tutte le genti verranno e si prostreranno davanti a te, perché i tuoi giusti giudizi si sono manifestati" (Ap 15, 4). </w:t>
      </w:r>
    </w:p>
    <w:p w14:paraId="397950C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udii l'angelo delle acque che diceva: "Sei giusto, tu che sei e che eri, tu, il Santo, poiché così hai giudicato (Ap 16, 5). Udii una voce che veniva dall'altare e diceva: "Sì, Signore, Dio onnipotente; veri e giusti sono i tuoi giudizi!" (Ap 16, 7). Esulta, o cielo, su di essa, e voi, santi, apostoli, profeti, perché condannando Babilonia Dio vi ha reso giustizia!" (Ap 18, 20). Perché veri e giusti sono i suoi giudizi, egli ha condannato la grande meretrice che corrompeva la terra con la sua prostituzione, vendicando su di lei il sangue dei suoi servi!" (Ap 19, 2). Le hanno dato una veste di lino puro splendente". La veste di lino sono le opere giuste dei santi (Ap 19, 8).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w:t>
      </w:r>
    </w:p>
    <w:p w14:paraId="7E1C3E2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Senza oggettività non c’è Parola, senza Parola non c’è giustizia, senza giustizia non c’è popolo. Leggiamo per un istante il Discorso della Montagna di Gesù. Tutto si fonda sull’oggettività della Parola di Gesù, che dona perfezione e compimento alla Parola oggettiva di Dio di ieri. È su questa oggettività che sarà fondato il giudizio eterno del Signore. Sei nella Parola, entrerai nel suo regno eterno. Non sei nella Parola oggettiva, sei escluso da esso per sempre. Parola, oggettività, giudizio, giustizia sono una cosa sola. Ridurre Dio a soggettività assieme alla Parola e alla giustizia è la morte dell’uomo. In verità oggi si lavora solo per la morte. Non si lavora più per la vita.</w:t>
      </w:r>
    </w:p>
    <w:p w14:paraId="1C8A2F6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C4A0B7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w:t>
      </w:r>
      <w:r w:rsidRPr="00B4653D">
        <w:rPr>
          <w:rFonts w:ascii="Arial" w:hAnsi="Arial"/>
          <w:i/>
          <w:iCs/>
          <w:sz w:val="24"/>
          <w:szCs w:val="24"/>
        </w:rPr>
        <w:lastRenderedPageBreak/>
        <w:t>dei cieli. Io vi dico infatti: se la vostra giustizia non supererà quella degli scribi e dei farisei, non entrerete nel regno dei cieli.</w:t>
      </w:r>
    </w:p>
    <w:p w14:paraId="3FA5B34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2DBCB1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50A12F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7E861B4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9D1E15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3BF93D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 </w:t>
      </w:r>
    </w:p>
    <w:p w14:paraId="6796631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giustizia sarà oggettiva se oggettiva è la Parola del Signore. La Parola sarà oggettiva, se oggettivo è il Dio che l’ha proferita. Dio è oggettivo se non è creato giorno per giorno dall’uomo. Poiché oggi Dio è creato dall’uomo, muore l’oggettività, muore la giustizia, muore la verità, muore il popolo di Dio. La soggettività è morte. </w:t>
      </w:r>
    </w:p>
    <w:p w14:paraId="0F650D2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 xml:space="preserve">Vergine Maria, Madre della Redenzione, in te il vero Dio oggettivamente si è fatto vero uomo. Fa’ che anche in noi il vero Dio sia accolto in tutta la purezza della sua oggettività. Angeli e Santi non permettete che la soggettività ci divori e ci consumi. </w:t>
      </w:r>
    </w:p>
    <w:p w14:paraId="32B56A4E" w14:textId="77777777" w:rsidR="00047F2E" w:rsidRPr="00B4653D" w:rsidRDefault="00047F2E" w:rsidP="00B4653D">
      <w:pPr>
        <w:spacing w:after="120" w:line="240" w:lineRule="auto"/>
        <w:jc w:val="both"/>
        <w:rPr>
          <w:rFonts w:ascii="Arial" w:hAnsi="Arial"/>
          <w:sz w:val="24"/>
          <w:szCs w:val="24"/>
        </w:rPr>
      </w:pPr>
    </w:p>
    <w:p w14:paraId="74BBF877" w14:textId="77777777" w:rsidR="00047F2E" w:rsidRPr="00B4653D" w:rsidRDefault="00047F2E" w:rsidP="00B4653D">
      <w:pPr>
        <w:pStyle w:val="Corpodeltesto2"/>
        <w:rPr>
          <w:b/>
          <w:bCs/>
          <w:szCs w:val="24"/>
        </w:rPr>
      </w:pPr>
      <w:bookmarkStart w:id="203" w:name="_Toc165106943"/>
      <w:bookmarkStart w:id="204" w:name="_Toc187296573"/>
      <w:r w:rsidRPr="00B4653D">
        <w:rPr>
          <w:b/>
          <w:bCs/>
          <w:szCs w:val="24"/>
        </w:rPr>
        <w:t>Terza riflessione</w:t>
      </w:r>
      <w:bookmarkEnd w:id="203"/>
      <w:bookmarkEnd w:id="204"/>
    </w:p>
    <w:p w14:paraId="6A37EE0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presente riflessione conclusiva sarà dedicata alla comprensione di alcune parole essenziali che entrano nella definizione della vera giustizia. Esse sono: </w:t>
      </w:r>
      <w:r w:rsidRPr="00B4653D">
        <w:rPr>
          <w:rFonts w:ascii="Arial" w:hAnsi="Arial"/>
          <w:b/>
          <w:sz w:val="24"/>
          <w:szCs w:val="24"/>
        </w:rPr>
        <w:t xml:space="preserve">castigo, punizione, pena, maledizione o assenza di vita, benedizione o pienezza di vita, beato, beatitudine. </w:t>
      </w:r>
      <w:r w:rsidRPr="00B4653D">
        <w:rPr>
          <w:rFonts w:ascii="Arial" w:hAnsi="Arial"/>
          <w:sz w:val="24"/>
          <w:szCs w:val="24"/>
        </w:rPr>
        <w:t>Possiamo fin da subito</w:t>
      </w:r>
      <w:r w:rsidRPr="00B4653D">
        <w:rPr>
          <w:rFonts w:ascii="Arial" w:hAnsi="Arial"/>
          <w:b/>
          <w:sz w:val="24"/>
          <w:szCs w:val="24"/>
        </w:rPr>
        <w:t xml:space="preserve"> </w:t>
      </w:r>
      <w:r w:rsidRPr="00B4653D">
        <w:rPr>
          <w:rFonts w:ascii="Arial" w:hAnsi="Arial"/>
          <w:sz w:val="24"/>
          <w:szCs w:val="24"/>
        </w:rPr>
        <w:t xml:space="preserve">affermare, sul fondamento della Rivelazione, che queste cose sono il frutto della Parola vissuta o trasgredita. La Parola di Dio è l’albero. La Parola di Dio obbedita, ascoltata produce vita, benedizione, beatitudine. La Parola di Dio non ascoltata produce morte sulla terra e anche nell’eternità. </w:t>
      </w:r>
    </w:p>
    <w:p w14:paraId="7EB38C0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verità che emerge dall’analisi della Scrittura Santa, Antico e Nuovo Testamento, è semplice da manifestare, mettere in luce. La Parola del Signore vissuta produce vita, ogni vita. Nella Parola non si entra una volta per sempre. Si entra ma si può anche uscire. Se si esce dalla Parola si entra nella morte. Si ritorna nella Parola si ritorna nella vita. L’uscita dalla Parola non è irreversibile. Sempre il Signore manda i suoi profeti per gridare all’uomo che ritorni nella Parola per ritornare nella vita.</w:t>
      </w:r>
    </w:p>
    <w:p w14:paraId="49101B0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Tutti gli interventi di Dio nella storia, passata, antica, recente, presente, futura hanno questo solo fine: invitare, aiutare, sostenere il suo popolo perché torni e abiti nella sua Parola. Per noi del Nuovo Testamento, gli interventi di Dio non sono solo rivolti a noi, perché ritorniamo nella Parola, ma anche a noi perché dalla Parola portiamo in essa ogni altro uomo. Dio interviene perché torniamo noi nella sua verità, nel suo Vangelo e alla sua verità al suo Vangelo attraiamo ogni altro uomo. Chi è fuori del Vangelo, fuori della verità, fuori della Parola non potrà portare mai nessuno nella Parola, nel Vangelo, nella verità. È dal Vangelo, solo dal Vangelo che si porta e si conduce nel Vangelo.</w:t>
      </w:r>
    </w:p>
    <w:p w14:paraId="09E9826F"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Domanda alla quale urge offrire una immediata risposta è questa: se la disobbedienza produce già di per sé un frutto di morte, a che serve l’intervento del giudice o del Signore per dare una sanzione immediata? La sentenza immediata serve a raddrizzare la vita di colui che è fuori della Parola, perché si converta e torni in essa. Senza la sentenza immediata non ci sarebbe alcuna conversione e l’uomo finirebbe dritto nella perdizione eterna. Tutto è fatto in vista della non perdizione e della non dannazione. Il giudice a questo serve: separare il bene dal male, applicare la sentenza già data dal Signore in modo perfetto, sapendo che solo così lo aiuterà a ritornare nella Legge, perché non finisca nella dannazione o perdizione eterna. Se il giudice lascia o permette che il malvagio continui nella sua malvagità, non solo apre a quest’uomo la porta dell’inferno, anche lui diviene responsabile di questa morte e anche lui finirà nelle tenebre. La missione del giudice è carica di fuoco eterno. </w:t>
      </w:r>
    </w:p>
    <w:p w14:paraId="5E3D9A37" w14:textId="77777777" w:rsidR="00047F2E" w:rsidRPr="00B4653D" w:rsidRDefault="00047F2E" w:rsidP="00B4653D">
      <w:pPr>
        <w:spacing w:after="120" w:line="240" w:lineRule="auto"/>
        <w:jc w:val="both"/>
        <w:rPr>
          <w:rFonts w:ascii="Arial" w:hAnsi="Arial" w:cs="Arial"/>
          <w:b/>
          <w:bCs/>
          <w:i/>
          <w:iCs/>
          <w:sz w:val="24"/>
          <w:szCs w:val="24"/>
        </w:rPr>
      </w:pPr>
      <w:bookmarkStart w:id="205" w:name="_Toc62164186"/>
      <w:r w:rsidRPr="00B4653D">
        <w:rPr>
          <w:rFonts w:ascii="Arial" w:hAnsi="Arial" w:cs="Arial"/>
          <w:b/>
          <w:bCs/>
          <w:i/>
          <w:iCs/>
          <w:sz w:val="24"/>
          <w:szCs w:val="24"/>
        </w:rPr>
        <w:t>CASTIGO</w:t>
      </w:r>
      <w:bookmarkEnd w:id="205"/>
      <w:r w:rsidRPr="00B4653D">
        <w:rPr>
          <w:rFonts w:ascii="Arial" w:hAnsi="Arial" w:cs="Arial"/>
          <w:b/>
          <w:bCs/>
          <w:i/>
          <w:iCs/>
          <w:sz w:val="24"/>
          <w:szCs w:val="24"/>
        </w:rPr>
        <w:t xml:space="preserve"> </w:t>
      </w:r>
    </w:p>
    <w:p w14:paraId="7C520B2A" w14:textId="5188929F"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castigo è la pena da scontare per il ristabilimento della giustizia. Tu hai tolto a Dio la sua gloria, il suo onore, lo hai privato della sua Signoria, lo hai dichiarato non Signore e non Dio. Il castigo toglie a te qualcosa di essenziale, qualcosa che è parte della tua umanità perché tu comprenda il danno arrecato al tuo Signore, ti ravveda, ti penta, chieda perdono, ritorni nella sua Parola, viva nella sua alleanza, manifesti al mondo la sua Signoria e la sua gloria. Il castigo è privazione di parte o di tutta della propria umanità. Se l’uomo, nonostante il castigo, non si converte, sarà privato della vita per l’eternità. Ha negato a Dio la sua vita per sempre, per sempre gli sarà negata la vita. Sarà nella morte eterna. Questa verità è essenza della nostra fede, anche se oggi nessuno più crede in essa. Oggi si dice che la vita eterna </w:t>
      </w:r>
      <w:r w:rsidRPr="00B4653D">
        <w:rPr>
          <w:rFonts w:ascii="Arial" w:hAnsi="Arial"/>
          <w:sz w:val="24"/>
          <w:szCs w:val="24"/>
        </w:rPr>
        <w:lastRenderedPageBreak/>
        <w:t>è per tutti. È la falsità madre di ogni falsità. Nessuna falsità</w:t>
      </w:r>
      <w:r w:rsidR="00B4653D">
        <w:rPr>
          <w:rFonts w:ascii="Arial" w:hAnsi="Arial"/>
          <w:sz w:val="24"/>
          <w:szCs w:val="24"/>
        </w:rPr>
        <w:t xml:space="preserve"> </w:t>
      </w:r>
      <w:r w:rsidRPr="00B4653D">
        <w:rPr>
          <w:rFonts w:ascii="Arial" w:hAnsi="Arial"/>
          <w:sz w:val="24"/>
          <w:szCs w:val="24"/>
        </w:rPr>
        <w:t>è più grande. Essa è distruttrice di ogni verità di Dio e dell’uomo.</w:t>
      </w:r>
      <w:r w:rsidR="00B4653D">
        <w:rPr>
          <w:rFonts w:ascii="Arial" w:hAnsi="Arial"/>
          <w:sz w:val="24"/>
          <w:szCs w:val="24"/>
        </w:rPr>
        <w:t xml:space="preserve"> </w:t>
      </w:r>
    </w:p>
    <w:p w14:paraId="72834CA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Gesù sulla croce non fu privato di ogni gloria, onore, dignità? Non gli fu tolta tutta l’umanità? Questo significa che il castigo che era su di noi si è abbattuto su di Lui. Lui lo ha subìto per noi, al nostro posto. La sua croce era la nostra. Ogni uomo merita la totale privazione della sua umanità. Gesù per suo grande amore ci ha risparmiato questa grande umiliazione. È verità che ci limitiamo solo ad accennare in questa sede. Ognuno potrà svilupparla secondo le sue particolari esigenze di scienza e conoscenza.</w:t>
      </w:r>
    </w:p>
    <w:p w14:paraId="321FBEC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castigo è necessario non solamente per il ristabilimento della giustizia, ma anche perché l’uomo ritorni nella Parola. Una società senza il castigo è nemica della sua stessa vita. È una società che si condanna alla morte. È un popolo o una nazione che decide per l’immoralità ad ogni livello. Questa verità si applica anche ai genitori. Avendo la moderna psicologia stabilito che non si deve dare nessun castigo ai figli, la porta è aperta ad ogni delinquenza giovanile che poi diventerà delinquenza adulta. Un popolo senza educazione orientata al rientro nella verità e nella giustizia, si condanna alle più atroci e crudeli immoralità. Nessuno si deve lamentare se la delinquenza regna sovrana. È il frutto della nostra educazione stolta, inefficace, insana. </w:t>
      </w:r>
    </w:p>
    <w:p w14:paraId="06E7206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apparve l'alba, gli angeli fecero premura a Lot, dicendo: "Su, prendi tua moglie e le tue figlie che hai qui ed esci per non essere travolto nel castigo della città" (Gen 19, 15). Per questo dì agli Israeliti: Io sono il Signore! Vi sottrarrò ai gravami degli Egiziani, vi libererò dalla loro schiavitù e vi libererò con braccio teso e con grandi castighi (Es 6, 6). Il faraone non vi ascolterà e io porrò la mano contro l'Egitto e farò così uscire dal paese d'Egitto le mie schiere, il mio popolo degli Israeliti, con l'intervento di grandi castighi (Es 7, 4). Che conserva il suo favore per mille generazioni, che perdona la colpa, la trasgressione e il peccato, ma non lascia senza punizione, che castiga la colpa dei padri nei figli e nei figli dei figli fino alla terza e alla quarta generazione" (Es 34, 7). Se nemmeno dopo questo mi ascolterete, io vi castigherò sette volte di più per i vostri peccati (Lv 26, 18). Se nonostante questi castighi, non vorrete correggervi per tornare a me, ma vi opporrete a me, anch'io mi opporrò a voi (Lv 26, 23). </w:t>
      </w:r>
    </w:p>
    <w:p w14:paraId="6BD3D5A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Anch'io mi opporrò a voi con furore e vi castigherò sette volte di più per i vostri peccati (Lv 26, 28). Il Signore è lento all'ira e grande in bontà, perdona la colpa e la ribellione, ma non lascia senza punizione; castiga la colpa dei padri nei figli fino alla terza e alla quarta generazione (Nm 14, 18). Se un uomo avrà un figlio testardo e ribelle che non obbedisce alla voce né di suo padre né di sua madre e, benché l'abbiano castigato, non dà loro retta (Dt 21, 18). Allora gli anziani di quella città prenderanno il marito e lo castigheranno (Dt 22, 18). Mia sarà la vendetta e il castigo, quando vacillerà il loro piede! Sì, vicino è il giorno della loro rovina e il loro destino si affretta a venire (Dt 32, 35). Pincas, figlio del sacerdote Eleazaro, disse ai figli di Ruben, ai figli di Gad e ai figli di Manàsse: "Oggi riconosciamo che il Signore è in mezzo a noi, poiché non avete commesso questa infedeltà verso il Signore; così avete preservato gli Israeliti dal castigo del Signore" (Gs 22, 31). Prese gli anziani della città e con le spine del deserto e con i cardi castigò gli uomini di Succot (Gdc 8, 16). </w:t>
      </w:r>
    </w:p>
    <w:p w14:paraId="38B862A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Questo avvenne perché la violenza fatta ai settanta figli di Ierub-Baal ricevesse il castigo e il loro sangue ricadesse su Abimelech loro fratello, che li aveva uccisi, e sui signori di Sichem, che gli avevano dato mano per uccidere i suoi fratelli (Gdc 9, 24). Ma il Signore percosse gli uomini di Bet-Semes, perché avevano guardato l'arca del Signore; colpì nel popolo settanta persone su cinquantamila </w:t>
      </w:r>
      <w:r w:rsidRPr="00B4653D">
        <w:rPr>
          <w:rFonts w:ascii="Arial" w:hAnsi="Arial"/>
          <w:i/>
          <w:iCs/>
          <w:sz w:val="24"/>
          <w:szCs w:val="24"/>
        </w:rPr>
        <w:lastRenderedPageBreak/>
        <w:t xml:space="preserve">e il popolo fu in lutto perché il Signore aveva inflitto alla loro gente questo grave castigo (1Sam 6, 19). Io gli sarò padre ed egli mi sarà figlio. Se farà il male, lo castigherò con verga d'uomo e con i colpi che danno i figli d'uomo (2Sam 7, 14). Ora, se mio padre vi caricò di un giogo pesante, io renderò ancora più grave il vostro giogo; mio padre vi castigò con fruste, io vi castigherò con flagelli" (1Re 12, 11). Egli disse loro secondo il consiglio dei giovani: "Mio padre vi ha imposto un giogo pesante; io renderò ancora più grave il vostro giogo. Mio padre vi ha castigati con fruste, io vi castigherò con flagelli" (1Re 12, 14). Si dissero: "Non è giusto quello che facciamo; oggi è giorno di buone notizie, mentre noi ce ne stiamo zitti. Se attendiamo fino all'alba di domani, potrebbe sopraggiungerci un castigo. Andiamo ora, entriamo in città e annunziamolo alla reggia" (2Re 7, 9). </w:t>
      </w:r>
    </w:p>
    <w:p w14:paraId="14AC70D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gli dicessero: "Dice Ezechia: Giorno di angoscia, di castigo e di vergogna è questo, poiché i bambini giungono al punto di venire alla luce, ma manca alla partoriente la forza di partorire (2Re 19, 3). Forse il Signore tuo Dio ha udito le parole del gran coppiere, che il re d'Assiria suo padrone ha inviato a insultare il Dio vivente e lo castigherà per le parole che il Signore tuo Dio ha udito. Innalza ora una preghiera per quelli che ancora sopravvivono" (2Re 19, 4). Egli non tollerò che alcuno li opprimesse; per essi egli castigò i re (1Cr 16, 21). Ogni preghiera e ogni supplica fatta da un individuo o da tutto il tuo popolo Israele, in seguito alla prova del castigo e del dolore, con le mani tese verso questo tempio (2Cr 6, 29). Ora, se mio padre vi ha caricati di un giogo pesante, io renderò ancora più grave il vostro giogo. Mio padre vi ha castigati con fruste, io vi castigherò con flagelli" (2Cr 10, 11). Disse loro secondo il consiglio dei giovani: "Mio padre vi ha imposto un giogo pesante, io lo renderò ancora più grave. Mio padre vi ha castigati con fruste, io vi castigherò con flagelli" (2Cr 10, 14). Seppellii anche quelli che aveva uccisi Sennàcherib, quando tornò fuggendo dalla Giudea, al tempo del castigo mandato dal re del cielo sui bestemmiatori. Nella sua collera egli ne uccise molti; io sottraevo i loro corpi per la sepoltura e Sennàcherib invano li cercava (Tb 1, 18). </w:t>
      </w:r>
    </w:p>
    <w:p w14:paraId="3670A97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"Benedetto Dio che vive in eterno il suo regno dura per tutti i secoli; Egli castiga e usa misericordia, fa scendere negli abissi della terra, fa risalire dalla Grande Perdizione e nulla sfugge alla sua mano (Tb 13, 2). Vi castiga per le vostre ingiustizie, ma userà misericordia a tutti voi. Vi raduna da tutte le genti, fra le quali siete stati dispersi (Tb 13, 5). Tutti ne parlino e diano lode a lui in Gerusalemme. Gerusalemme, città santa, ti ha castigata per le opere dei tuoi figli, e avrà ancora pietà per i figli dei giusti (Tb 13, 10). Tu dunque va’ e occupa per me tutto il loro paese e, quando si saranno arresi a te, li terrai a mia disposizione fino al giorno del loro castigo (Gdt 2, 10). Essi alzarono suppliche al loro Dio e questi percosse tutto il paese d'Egitto con castighi ai quali non c'era rimedio. Perciò gli Egiziani li mandarono via dal loro paese (Gdt 5, 12). Certo, come ha passato al crogiuolo costoro non altrimenti che per saggiare il loro cuore, così ora non vuol far vendetta di noi, ma è a fine di correzione che il Signore castiga coloro che gli stanno vicino" (Gdt 8, 27). </w:t>
      </w:r>
    </w:p>
    <w:p w14:paraId="1B22F6A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consegnare, Signore, il tuo scettro a dei che neppure esistono. Non abbiano a ridere della nostra caduta; ma volgi contro di loro questi loro progetti e colpisci con un castigo esemplare il primo dei nostri persecutori (Est 4, 17 q). Farete dunque bene a non tener conto delle lettere scritte mandate da Amàn, figlio di Hammedàta, perché costui, che ha perpetrato tali cose, è stato impiccato ad un palo con tutta la sua famiglia alle porte di Susa, giusto castigo datogli velocemente da Dio, signore di tutti gli eventi (Est 8, 12 r). Rendete il meritato </w:t>
      </w:r>
      <w:r w:rsidRPr="00B4653D">
        <w:rPr>
          <w:rFonts w:ascii="Arial" w:hAnsi="Arial"/>
          <w:i/>
          <w:iCs/>
          <w:sz w:val="24"/>
          <w:szCs w:val="24"/>
        </w:rPr>
        <w:lastRenderedPageBreak/>
        <w:t xml:space="preserve">castigo ai pagani e applicatevi all'ordinamento della legge" (1Mac 2, 68). Subito, acceso di sdegno, tolse la porpora ad Andronìco, ne stracciò le vesti e lo trascinò attraverso tutta la città fino al luogo stesso dove egli aveva sacrilegamente ucciso Onia e là cancellò dal mondo l'assassino. Così il Signore gli rese il meritato castigo (2Mac 4, 38). Io prego coloro che avranno in mano questo libro di non turbarsi per queste disgrazie e di considerare che i castighi non vengono per la distruzione ma per la correzione del nostro popolo (2Mac 6, 12). </w:t>
      </w:r>
    </w:p>
    <w:p w14:paraId="275D4122" w14:textId="31F2408C"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veramente il fatto che agli empi è data libertà per poco tempo, e subito incappano nei castighi, è segno di grande benevolenza (2Mac 6, 13). Infatti anche se ora mi sottraessi al castigo degli uomini, non potrei sfuggire né da vivo né da morto alle mani dell'Onnipotente (2Mac 6, 26).</w:t>
      </w:r>
      <w:r w:rsidR="00B4653D">
        <w:rPr>
          <w:rFonts w:ascii="Arial" w:hAnsi="Arial"/>
          <w:i/>
          <w:iCs/>
          <w:sz w:val="24"/>
          <w:szCs w:val="24"/>
        </w:rPr>
        <w:t xml:space="preserve"> </w:t>
      </w:r>
      <w:r w:rsidRPr="00B4653D">
        <w:rPr>
          <w:rFonts w:ascii="Arial" w:hAnsi="Arial"/>
          <w:i/>
          <w:iCs/>
          <w:sz w:val="24"/>
          <w:szCs w:val="24"/>
        </w:rPr>
        <w:t xml:space="preserve">Se per nostro castigo e correzione il Signore vivente si adira per breve tempo con noi, presto si volgerà di nuovo verso i suoi servi (2Mac 7, 33). Già ora i nostri fratelli, che hanno sopportato breve tormento, hanno conseguito da Dio l'eredità della vita eterna. Tu invece subirai per giudizio di Dio il giusto castigo della tua superbia (2Mac 7, 36). Giusto castigo poiché, dopo aver commesso molti delitti attorno all'altare dov'erano il fuoco sacro e la cenere, nella cenere trovò la sua morte (2Mac 13, 8). Quante volte si spegne la lucerna degli empi, o la sventura piomba su di loro, e infliggerà loro castighi con ira? (Gb 21, 17). </w:t>
      </w:r>
    </w:p>
    <w:p w14:paraId="3F986E5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"Dio serba per i loro figli il suo castigo...". Ma lo faccia pagare piuttosto a lui stesso e lo senta! (Gb 21, 19). Le manda o per castigo della terra o in segno di bontà (Gb 37, 13). Signore, non punirmi nel tuo sdegno, non castigarmi nel tuo furore (Sal 6, 2). Signore, non castigarmi nel tuo sdegno, non punirmi nella tua ira (Sal 37, 2). Solo che tu guardi, con i tuoi occhi vedrai il castigo degli empi (Sal 90, 8). Chi regge i popoli forse non castiga, lui che insegna all'uomo il sapere? (Sal 93, 10). Signore, Dio nostro, tu li esaudivi, eri per loro un Dio paziente, pur castigando i loro peccati (Sal 98, 8). Non permise che alcuno li opprimesse e castigò i re per causa loro (Sal 104, 14). Fonte di vita è la prudenza per chi la possiede, castigo degli stolti è la stoltezza (Pr 16, 22). Anche se agli occhi degli uomini subiscono castighi, la loro speranza è piena di immortalità (Sap 3, 4). Ma gli empi per i loro pensieri riceveranno il castigo, essi che han disprezzato il giusto e si son ribellati al Signore (Sap 3, 10). Egli prenderà per armatura il suo zelo e armerà il creato per castigare i nemici (Sap 5, 17). </w:t>
      </w:r>
    </w:p>
    <w:p w14:paraId="55CF151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infatti seppero che dal loro castigo quegli altri ricevevano benefici, sentirono la presenza del Signore (Sap 11, 13). Per i ragionamenti insensati della loro ingiustizia, da essi ingannati, venerarono rettili senza ragione e vili bestiole. Tu inviasti loro in castigo una massa di animali senza ragione (Sap 11, 15). Perché capissero che con quelle stesse cose per cui uno pecca, con esse è poi castigato (Sap 11, 16). Per questo tu castighi poco alla volta i colpevoli e li ammonisci ricordando loro i propri peccati, perché, rinnegata la malvagità, credano in te, Signore (Sap 12, 2). Essendo giusto, governi tutto con giustizia. Condannare chi non merita il castigo lo consideri incompatibile con la tua potenza (Sap 12, 15). Con quanta attenzione hai castigato i tuoi figli, con i cui padri concludesti, giurando, alleanze di così buone promesse? (Sap 12, 21). Per questo, come a fanciulli irragionevoli, hai mandato loro un castigo per derisione (Sap 12, 25). Ma chi non si lascia correggere da castighi di derisione, sperimenterà un giudizio degno di Dio (Sap 12, 26). </w:t>
      </w:r>
    </w:p>
    <w:p w14:paraId="0469FB3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Infatti, soffrendo per questi animali, si sdegnavano, perché puniti con gli stessi esseri che stimavano dei, e capirono e riconobbero il vero Dio, che prima non </w:t>
      </w:r>
      <w:r w:rsidRPr="00B4653D">
        <w:rPr>
          <w:rFonts w:ascii="Arial" w:hAnsi="Arial"/>
          <w:i/>
          <w:iCs/>
          <w:sz w:val="24"/>
          <w:szCs w:val="24"/>
        </w:rPr>
        <w:lastRenderedPageBreak/>
        <w:t xml:space="preserve">avevano voluto conoscere. Per questo si abbatté su di loro il supremo dei castighi (Sap 12, 27). Perciò ci sarà un castigo anche per gli idoli dei pagani, perché fra le creature di Dio son divenuti un abominio, e scandalo per le anime degli uomini, laccio per i piedi degli stolti (Sap 14, 11). Ponendo fiducia in idoli inanimati non si aspettano un castigo per avere giurato il falso (Sap 14, 29). Infatti non la potenza di coloro per i quali si giura, ma il castigo dovuto ai peccatori persegue sempre la trasgressione degli ingiusti (Sap 14, 31). Invece di tale castigo, tu beneficasti il tuo popolo; per appagarne il forte appetito gli preparasti un cibo di gusto squisito, le quaglie (Sap 16, 2). Poiché essi avevano deciso di uccidere i neonati dei santi - e un solo bambino fu esposto e salvato - per castigo eliminasti una moltitudine di loro figli e li facesti perire tutti insieme nell'acqua impetuosa (Sap 18, 5). Egli superò l'ira divina non con la forza del corpo, né con l'efficacia delle armi; ma con la parola placò colui che castigava, ricordandogli i giuramenti e le alleanze dei padri (Sap 18, 22). Sui peccatori invece caddero i castighi non senza segni premonitori di fulmini fragorosi; essi soffrirono giustamente per la loro malvagità, avendo nutrito un odio tanto profondo verso lo straniero (Sap 19, 13). </w:t>
      </w:r>
    </w:p>
    <w:p w14:paraId="70D816B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aspettare a convertirti al Signore e non rimandare di giorno in giorno, poiché improvvisa scoppierà l'ira del Signore e al tempo del castigo sarai annientato (Sir 5, 7). Umilia profondamente la tua anima, perché castigo dell'empio sono fuoco e vermi (Sir 7, 17). Non fissare il tuo sguardo su una vergine, per non essere coinvolto nei suoi castighi (Sir 9, 5). Principio della superbia infatti è il peccato; chi vi si abbandona diffonde intorno a sé l'abominio. Per questo il Signore rende incredibili i suoi castighi e lo flagella sino a finirlo (Sir 10, 13). Foraggio, bastone e pesi per l'asino; pane, castigo e lavoro per lo schiavo (Sir 33, 25). Giogo e redini piegano il collo; per lo schiavo cattivo torture e castighi (Sir 33, 27). Ci sono venti creati per castigo, e nella loro furia rafforzano i loro flagelli; quando verrà la fine, scateneranno violenza, e placheranno lo sdegno del loro creatore (Sir 39, 28). Fuoco, grandine, fame e morte son tutte cose create per il castigo (Sir 39, 29). Guai a coloro che si tirano addosso il castigo con corde da buoi e il peccato con funi da carro (Is 5, 18). </w:t>
      </w:r>
    </w:p>
    <w:p w14:paraId="2CED711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che farete nel giorno del castigo, quando da lontano sopraggiungerà la rovina? A chi ricorrerete per protezione? Dove lascerete la vostra ricchezza? (Is 10, 3). Perché gli dicessero: "Così dice Ezechia: Giorno di angoscia, di castigo e di vergogna è questo, perché i figli sono arrivati fino al punto di nascere, ma manca la forza per partorire (Is 37, 3). Spero che il Signore tuo Dio, udite le parole del gran coppiere che il re di Assiria suo signore ha mandato per insultare il Dio vivente lo voglia castigare per le parole che il Signore tuo Dio ha udito. Innalza ora una preghiera per quel resto che ancora rimane in vita" (Is 37, 4). Parlate al cuore di Gerusalemme e gridatele che è finita la sua schiavitù, è stata scontata la sua iniquità, perché ha ricevuto dalla mano del Signore doppio castigo per tutti i suoi peccati" (Is 40, 2). Eppure egli si è caricato delle nostre sofferenze, si è addossato i nostri dolori e noi lo giudicavamo castigato, percosso da Dio e umiliato (Is 53, 4). </w:t>
      </w:r>
    </w:p>
    <w:p w14:paraId="2C18086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Egli è stato trafitto per i nostri delitti, schiacciato per le nostre iniquità. Il castigo che ci dà salvezza si è abbattuto su di lui; per le sue piaghe noi siamo stati guariti (Is 53, 5). La tua stessa malvagità ti castiga e le tue ribellioni ti puniscono. Riconosci e vedi quanto è cosa cattiva e amara l'avere abbandonato il Signore tuo Dio e il non avere più timore di me. Oracolo del Signore degli eserciti (Ger 2, 19). Dovrebbero vergognarsi dei loro atti abominevoli, ma non si vergognano affatto, non sanno neppure arrossire. "Per questo cadranno con le altre vittime, </w:t>
      </w:r>
      <w:r w:rsidRPr="00B4653D">
        <w:rPr>
          <w:rFonts w:ascii="Arial" w:hAnsi="Arial"/>
          <w:i/>
          <w:iCs/>
          <w:sz w:val="24"/>
          <w:szCs w:val="24"/>
        </w:rPr>
        <w:lastRenderedPageBreak/>
        <w:t>nell'ora del castigo saranno prostrati", dice il Signore (Ger 6, 15). Dovrebbero vergognarsi dei loro atti abominevoli, ma non si vergognano affatto, non sanno neppure arrossire. Per questo cadranno con le altre vittime, nell'ora del castigo saranno prostrati" dice il Signore (Ger 8, 12).</w:t>
      </w:r>
    </w:p>
    <w:p w14:paraId="3107F04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Essi sono vanità, opere ridicole; al tempo del loro castigo periranno (Ger 10, 15). Non rimarrà di loro alcun superstite, perché manderò la sventura contro gli uomini di Anatòt nell'anno del loro castigo" (Ger 11, 23). Perciò la loro strada sarà per essi come sentiero sdrucciolevole, saranno sospinti nelle tenebre e cadranno in esse, poiché io manderò su di essi la sventura, nell'anno del loro castigo. Oracolo del Signore (Ger 23, 12). </w:t>
      </w:r>
    </w:p>
    <w:p w14:paraId="1898990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io comincio a castigare proprio la città che porta il mio nome, pretendete voi di rimanere impuniti? No, impuniti non resterete, perché io chiamerò la spada su tutti gli abitanti della terra. Oracolo del Signore degli eserciti (Ger 25, 29). Poiché io sono con te per salvarti, oracolo del Signore. Sterminerò tutte le nazioni, in mezzo alle quali ti ho disperso; ma con te non voglio operare una strage; cioè ti castigherò secondo giustizia, non ti lascerò del tutto impunito" (Ger 30, 11). Tutti i tuoi amanti ti hanno dimenticato, non ti cercano più; poiché ti ho colpito come colpisce un nemico, con un castigo severo, per le tue grandi iniquità, per i molti tuoi peccati (Ger 30, 14). Ho udito Efraim rammaricarsi: Tu mi hai castigato e io ho subito il castigo come un giovenco non domato. Fammi ritornare e io ritornerò, perché tu sei il Signore mio Dio (Ger 31, 18). Anche i suoi mercenari nel paese sono come vitelli da ingrasso. Anch'essi infatti han voltate le spalle, fuggono insieme, non resistono, poiché il giorno della sventura è giunto su di loro, il tempo del loro castigo (Ger 46, 21). Tu non temere, Giacobbe mio servo, - dice il Signore - perché io sono con te. Annienterò tutte le nazioni tra le quali ti ho disperso, ma di te non farò sterminio; ti castigherò secondo equità, ma non ti lascerò del tutto impunito" (Ger 46, 28). </w:t>
      </w:r>
    </w:p>
    <w:p w14:paraId="31324EF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Chi sfugge al terrore cadrà nel trabocchetto; chi risale dal trabocchetto sarà preso nel tranello, perché io manderò sui Moabiti tutto questo nell'anno del loro castigo. Oracolo del Signore (Ger 48, 44). Fuggite, partite, nascondetevi in un luogo segreto, abitanti di Dedan, poiché io mando su Esaù la sua rovina, il tempo del suo castigo (Ger 49, 8). Uccidete tutti i suoi tori, scendano al macello. Guai a loro, perché è giunto il loro giorno, il tempo del loro castigo! (Ger 50, 27). "Eccomi a te, o arrogante, - oracolo del Signore degli eserciti - poiché è giunto il tuo giorno, il tempo del tuo castigo (Ger 50, 31). Esse sono vanità, opere ridicole; al tempo del loro castigo periranno (Ger 51, 18). </w:t>
      </w:r>
    </w:p>
    <w:p w14:paraId="720D56B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si rammarica un essere vivente, un uomo, per i castighi dei suoi peccati? (Lam 3, 39). Così il Signore, che è pronto al castigo, lo ha mandato sopra di noi, poiché egli è giusto in tutte le opere che ci ha comandate (Bar 2, 9). Dice infatti il Signore Dio: Quando manderò contro Gerusalemme i miei quattro tremendi castighi: la spada, la fame, le bestie feroci e la peste, per estirpare da essa uomini e bestie (Ez 14, 21). Farò su di loro terribili vendette, castighi furiosi, e sapranno che io sono il Signore, quando eseguirò su di loro la vendetta" (Ez 25, 17). Efraim sarà devastato nel giorno del castigo: per le tribù d'Israele annunzio una cosa sicura (Os 5, 9). Sono venuti i giorni del castigo, sono giunti i giorni del rendiconto, - Israele lo sappia: un pazzo è il profeta, l'uomo ispirato vaneggia - a causa delle tue molte iniquità, per la gravità del tuo affronto (Os 9, 7). Ecco ciò che mi fece vedere il Signore Dio: il Signore Dio chiamava per il castigo il fuoco che consumava il grande abisso e divorava la campagna (Am 7, 4). </w:t>
      </w:r>
    </w:p>
    <w:p w14:paraId="04C5832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Il migliore di loro non è che un pruno, il più retto una siepe di spine. Il giorno predetto dalle tue sentinelle, il giorno del castigo è giunto, adesso è la loro rovina (Mi 7, 4). Non sei tu fin da principio, Signore, il mio Dio, il mio Santo? Noi non moriremo, Signore. Tu lo hai scelto per far giustizia, l'hai reso forte, o Roccia, per castigare (Ab 1, 12). Questo sarà il castigo per l'Egitto e per tutte le genti che non saliranno a celebrare la festa delle capanne (Zc 14, 19). Perciò, dopo averlo severamente castigato, lo rilascerò" (Lc 23, 16). Ed egli, per la terza volta, disse loro: "Ma che male ha fatto costui? Non ho trovato nulla in lui che meriti la morte. Lo castigherò severamente e poi lo rilascerò" (Lc 23, 22). E Davide dice: Diventi la lor mensa un laccio, un tranello e un inciampo e serva loro di giusto castigo! (Rm 11, 9). </w:t>
      </w:r>
    </w:p>
    <w:p w14:paraId="284537A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quel tale però è già sufficiente il castigo che gli è venuto dai più (2Cor 2, 6). Costoro saranno castigati con una rovina eterna, lontano dalla faccia del Signore e dalla gloria della sua potenza (2Ts 1, 9). Come potremo sottrarci al castigo se trascuriamo una salvezza così grande? Questa infatti, dopo essere stata promulgata all'inizio dal Signore, è stata confermata in mezzo a noi da quelli che l'avevano udita (Eb 2, 3). Pensate quanto maggiore sarà castigo di cui sarà ritenuto meritevole chi avrà calpestato il Figlio di Dio e considerato profano quel sangue dell'alleanza dal quale è stato un giorno santificato e avrà disprezzato lo Spirito della grazia? (Eb 10, 29). Che gloria sarebbe infatti sopportare il castigo se avete mancato? Ma se facendo il bene sopporterete con pazienza la sofferenza, ciò sarà gradito davanti a Dio (1Pt 2, 20). Il Signore sa liberare i pii dalla prova e serbare gli empi per il castigo nel giorno del giudizio (2Pt 2, 9). Subendo il castigo come salario dell'iniquità. Essi stimano felicità il piacere d'un giorno; sono tutta sporcizia e vergogna; si dilettano dei loro inganni mentre fan festa con voi (2Pt 2, 13). Nell'amore non c'è timore, al contrario l'amore perfetto scaccia il timore, perché il timore suppone un castigo e chi teme non è perfetto nell'amore (1Gv 4, 18). Io tutti quelli che amo li rimprovero eli castigo. Mostrati dunque zelante e ravvediti (Ap 3, 19). </w:t>
      </w:r>
    </w:p>
    <w:p w14:paraId="0273C16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castigo va compreso nella più alta verità antropologica. Esso è un aiuto sia perché l’uomo rientri nella giustizia secondo Dio e anche perché mai più esca da essa. Dopo che Mosè fu punito dal Signore per la sua mancanza di fede presso la roccia, lui non solo ha sempre agito con fede vera, convinta, forte. Mai più è caduto da essa. Mentre prima di questo episodio spesse volte era incerto, dopo ha mostrato la più grande sicurezza. Il popolo del Signore aveva ora il suo vero pastore.</w:t>
      </w:r>
    </w:p>
    <w:p w14:paraId="2DCF62D0" w14:textId="48A393A3"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Se Dio invece avesse lasciato Mosè nei suoi dubbi di fede e nelle sue incertezze, senza intervenire, il popolo del Signore mai avrebbe raggiunto la terra promessa. Mancava della guida sicura e del pastore fermamente convinto nella Parola del suo Dio. Giacobbe non diede la primogenitura né a Ruben, né a Simeone, né a Levi per orrendi misfatti da essi commessi. I suoi figli ora sanno che il peccato esclude dalla benedizione. Chi vuole la benedizione del Signore, deve tornare e rimanere nella sua Parola. Il castigo ha questa altissima finalità. Quando poi si entra nell’eternità, il castigo eterno è senza più rimedio.</w:t>
      </w:r>
      <w:r w:rsidR="00B4653D">
        <w:rPr>
          <w:rFonts w:ascii="Arial" w:hAnsi="Arial"/>
          <w:sz w:val="24"/>
          <w:szCs w:val="24"/>
        </w:rPr>
        <w:t xml:space="preserve"> </w:t>
      </w:r>
      <w:r w:rsidRPr="00B4653D">
        <w:rPr>
          <w:rFonts w:ascii="Arial" w:hAnsi="Arial"/>
          <w:sz w:val="24"/>
          <w:szCs w:val="24"/>
        </w:rPr>
        <w:t>Essa attesterà in eterno ai dannati la loro non fede nella Parola assieme alla non volontà di tornare in essa, nonostante le numerose premure del Signore perché abbandonassero la via dell’iniquità e dell’ingiustizia.</w:t>
      </w:r>
    </w:p>
    <w:p w14:paraId="080E899A" w14:textId="77777777" w:rsidR="00047F2E" w:rsidRPr="00B4653D" w:rsidRDefault="00047F2E" w:rsidP="00B4653D">
      <w:pPr>
        <w:spacing w:after="120" w:line="240" w:lineRule="auto"/>
        <w:jc w:val="both"/>
        <w:rPr>
          <w:rFonts w:ascii="Arial" w:hAnsi="Arial" w:cs="Arial"/>
          <w:b/>
          <w:bCs/>
          <w:i/>
          <w:iCs/>
          <w:sz w:val="24"/>
          <w:szCs w:val="24"/>
        </w:rPr>
      </w:pPr>
      <w:bookmarkStart w:id="206" w:name="_Toc62164187"/>
      <w:r w:rsidRPr="00B4653D">
        <w:rPr>
          <w:rFonts w:ascii="Arial" w:hAnsi="Arial" w:cs="Arial"/>
          <w:b/>
          <w:bCs/>
          <w:i/>
          <w:iCs/>
          <w:sz w:val="24"/>
          <w:szCs w:val="24"/>
        </w:rPr>
        <w:t>PUNIZIONE</w:t>
      </w:r>
      <w:bookmarkEnd w:id="206"/>
      <w:r w:rsidRPr="00B4653D">
        <w:rPr>
          <w:rFonts w:ascii="Arial" w:hAnsi="Arial" w:cs="Arial"/>
          <w:b/>
          <w:bCs/>
          <w:i/>
          <w:iCs/>
          <w:sz w:val="24"/>
          <w:szCs w:val="24"/>
        </w:rPr>
        <w:t xml:space="preserve"> </w:t>
      </w:r>
    </w:p>
    <w:p w14:paraId="30C1A0B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punizione ha lo stesso valore del castigo. Essa è proporzionata al peccato commesso. Più grande è il peccato e più pesante è la punizione. Nella prima legislazione del popolo del Signore alcuni delitti o trasgressioni dei Comandamenti venivano sanciti con la severa </w:t>
      </w:r>
      <w:r w:rsidRPr="00B4653D">
        <w:rPr>
          <w:rFonts w:ascii="Arial" w:hAnsi="Arial"/>
          <w:sz w:val="24"/>
          <w:szCs w:val="24"/>
        </w:rPr>
        <w:lastRenderedPageBreak/>
        <w:t xml:space="preserve">punizione della privazione della vita. Nel Nuovo Testamento non ci sono punizioni corporee o fisiche. L’unica punizione che attende quanti non hanno vissuto nella Parola è la morte eterna. Per la punizione nel tempo c’è la giustizia dei popoli e delle nazioni, essendo il nuovo popolo di Dio in ogni popolo e in ogni nazione. Il cristiano è obbligato ad osservare la legge dei popoli nel quale lui vive, a condizione che non contraddicano la Legge del suo Dio e Signore. </w:t>
      </w:r>
    </w:p>
    <w:p w14:paraId="0F3FD9D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w:t>
      </w:r>
    </w:p>
    <w:p w14:paraId="1F95A20B" w14:textId="771977C6"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Ascoltate dunque la mia replica e alle argomentazioni delle mie labbra fate attenzione. Vorreste forse dire il falso in difesa di Dio</w:t>
      </w:r>
      <w:r w:rsidR="00B4653D">
        <w:rPr>
          <w:rFonts w:ascii="Arial" w:hAnsi="Arial"/>
          <w:i/>
          <w:iCs/>
          <w:sz w:val="24"/>
          <w:szCs w:val="24"/>
        </w:rPr>
        <w:t xml:space="preserve"> </w:t>
      </w:r>
      <w:r w:rsidRPr="00B4653D">
        <w:rPr>
          <w:rFonts w:ascii="Arial" w:hAnsi="Arial"/>
          <w:i/>
          <w:iCs/>
          <w:sz w:val="24"/>
          <w:szCs w:val="24"/>
        </w:rPr>
        <w:t>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w:t>
      </w:r>
    </w:p>
    <w:p w14:paraId="4A7640A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w:t>
      </w:r>
    </w:p>
    <w:p w14:paraId="359B63DE" w14:textId="6894CDDB"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w:t>
      </w:r>
      <w:r w:rsidR="00B4653D">
        <w:rPr>
          <w:rFonts w:ascii="Arial" w:hAnsi="Arial"/>
          <w:i/>
          <w:iCs/>
          <w:sz w:val="24"/>
          <w:szCs w:val="24"/>
        </w:rPr>
        <w:t xml:space="preserve"> </w:t>
      </w:r>
      <w:r w:rsidRPr="00B4653D">
        <w:rPr>
          <w:rFonts w:ascii="Arial" w:hAnsi="Arial"/>
          <w:i/>
          <w:iCs/>
          <w:sz w:val="24"/>
          <w:szCs w:val="24"/>
        </w:rPr>
        <w:t xml:space="preserve">li fa sedere sui troni dei re e li esalta per sempre. Se sono avvinti in catene, o sono stretti dai lacci dell’afflizione, </w:t>
      </w:r>
    </w:p>
    <w:p w14:paraId="255318A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w:t>
      </w:r>
    </w:p>
    <w:p w14:paraId="7FE4E8A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 perversi di cuore si abbandonano all’ira, non invocano aiuto, quando Dio li incatena. Si spegne in gioventù la loro vita, la loro esistenza come quella dei prostituti. Ma Dio libera il povero mediante l'afflizione, e con la sofferenza gli apre </w:t>
      </w:r>
      <w:r w:rsidRPr="00B4653D">
        <w:rPr>
          <w:rFonts w:ascii="Arial" w:hAnsi="Arial"/>
          <w:i/>
          <w:iCs/>
          <w:sz w:val="24"/>
          <w:szCs w:val="24"/>
        </w:rPr>
        <w:lastRenderedPageBreak/>
        <w:t>l’orecchio. Egli trarrà anche te dalle fauci dell’angustia verso un luogo spazioso, non ristretto, e la tua tavola sarà colma di cibi succulenti.</w:t>
      </w:r>
    </w:p>
    <w:p w14:paraId="0BBE146E" w14:textId="2E264483"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Ma se di giudizio iniquo sei pieno, giudizio e condanna ti seguiranno. Fa’ che l’ira non ti spinga allo scherno,</w:t>
      </w:r>
      <w:r w:rsidR="00B4653D">
        <w:rPr>
          <w:rFonts w:ascii="Arial" w:hAnsi="Arial"/>
          <w:i/>
          <w:iCs/>
          <w:sz w:val="24"/>
          <w:szCs w:val="24"/>
        </w:rPr>
        <w:t xml:space="preserve"> </w:t>
      </w:r>
      <w:r w:rsidRPr="00B4653D">
        <w:rPr>
          <w:rFonts w:ascii="Arial" w:hAnsi="Arial"/>
          <w:i/>
          <w:iCs/>
          <w:sz w:val="24"/>
          <w:szCs w:val="24"/>
        </w:rPr>
        <w:t>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w:t>
      </w:r>
    </w:p>
    <w:p w14:paraId="162277A3" w14:textId="7D8E619C"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Dio è sublime nella sua potenza; quale maestro è come lui? Chi mai gli ha imposto il suo modo d’agire o chi mai ha potuto dirgli: “Hai agito male?”. Ricòrdati di lodarlo per le sue opere, che l’umanità ha cantato. Tutti le contemplano,</w:t>
      </w:r>
      <w:r w:rsidR="00B4653D">
        <w:rPr>
          <w:rFonts w:ascii="Arial" w:hAnsi="Arial"/>
          <w:i/>
          <w:iCs/>
          <w:sz w:val="24"/>
          <w:szCs w:val="24"/>
        </w:rPr>
        <w:t xml:space="preserve"> </w:t>
      </w:r>
      <w:r w:rsidRPr="00B4653D">
        <w:rPr>
          <w:rFonts w:ascii="Arial" w:hAnsi="Arial"/>
          <w:i/>
          <w:iCs/>
          <w:sz w:val="24"/>
          <w:szCs w:val="24"/>
        </w:rPr>
        <w:t xml:space="preserve">i mortali le ammirano da lontano. </w:t>
      </w:r>
    </w:p>
    <w:p w14:paraId="43545A1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36,1-33). </w:t>
      </w:r>
    </w:p>
    <w:p w14:paraId="161209B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ti prostrerai davanti a loro e non li servirai. Perché io, il Signore, sono il tuo Dio, un Dio geloso, che punisce la colpa dei padri nei figli fino alla terza e alla quarta generazione, per coloro che mi odiano (Es 20, 5). Non pronuncerai invano il nome del Signore, tuo Dio, perché il Signore non lascerà impunito chi pronuncia il suo nome invano (Es 20, 7). Ora va’, conduci il popolo là dove io ti ho detto. Ecco il mio angelo ti precederà; ma nel giorno della mia visita li punirò per il loro peccato" (Es 32, 34). Che conserva il suo favore per mille generazioni, che perdona la colpa, la trasgressione e il peccato, ma non lascia senza punizione, che castiga la colpa dei padri nei figli e nei figli dei figli fino alla terza e alla quarta generazione" (Es 34, 7). </w:t>
      </w:r>
    </w:p>
    <w:p w14:paraId="4D0A882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paese ne è stato contaminato; per questo ho punito la sua iniquità e il paese ha vomitato i suoi abitanti (Lv 18, 25). Se un uomo ha rapporti con donna che sia una schiava sposata ad altro uomo, ma non riscattata o affrancata, saranno tutti e due puniti; ma non messi a morte, perché essa non è libera (Lv 19, 20). Il Signore è lento all'ira e grande in bontà, perdona la colpa e la ribellione, ma non lascia senza punizione; castiga la colpa dei padri nei figli fino alla terza e alla quarta generazione (Nm 14, 18). Non ti prostrerai davanti a quelle cose e non le servirai. Perché io il Signore tuo Dio sono un Dio geloso, che punisce la colpa dei padri nei figli fino alla terza e alla quarta generazione per quanti mi odiano (Dt 5, 9). Gli farà dare non più di quaranta colpi, perché, aggiungendo altre battiture a queste, la punizione non risulti troppo grave e il tuo fratello resti infamato ai tuoi occhi (Dt 25, 3). </w:t>
      </w:r>
    </w:p>
    <w:p w14:paraId="2815B9C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prenderemo in tutte le tribù d'Israele dieci uomini su cento, cento su mille e mille su diecimila, i quali andranno a cercare viveri per il popolo, per quelli che andranno a punire Gàbaa di Beniamino, come merita l'infamia che ha commessa in Israele" (Gdc 20, 10). Dove morirai tu, morirò anch'io e vi sarò sepolta. Il Signore mi punisca come vuole, se altra cosa che la morte mi separerà da te" (Rt 1, 17). Gli ho annunziato che io avrei fatto vendetta della casa di lui per sempre, perché sapeva che i suoi figli disonoravano Dio e non li ha puniti (1Sam 3, 13). Ma Davide disse ad Abisai: "Non ucciderlo! Chi mai ha messo la mano sul </w:t>
      </w:r>
      <w:r w:rsidRPr="00B4653D">
        <w:rPr>
          <w:rFonts w:ascii="Arial" w:hAnsi="Arial"/>
          <w:i/>
          <w:iCs/>
          <w:sz w:val="24"/>
          <w:szCs w:val="24"/>
        </w:rPr>
        <w:lastRenderedPageBreak/>
        <w:t xml:space="preserve">consacrato del Signore ed è rimasto impunito?" (1Sam 26, 9). Ora non lasciare impunito il suo peccato. Sei saggio e sai come trattarlo. Farai scendere la sua canizie agli inferi con morte violenta" (1Re 2, 9). Davide uscì loro incontro e presa la parola disse loro: "Se siete venuti da me con intenzioni pacifiche per aiutarmi, sono disposto a unirmi a voi; ma se venite per tradirmi e consegnarmi ai miei avversari, mentre io non mi abbandono affatto alla violenza, il Dio dei nostri padri veda e punisca" (1Cr 12, 18). Se ci piomberà addosso una sciagura, una spada punitrice, una peste o una carestia, noi ci presenteremo a te in questo tempio, poiché il tuo nome è in questo tempio, e grideremo a te dalla nostra sciagura e tu ci ascolterai e ci aiuterai (2Cr 20, 9). Dopo ciò che è venuto su di noi a causa delle nostre cattive azioni e per la nostra grande colpevolezza, benché tu, Dio nostro, ci abbia punito meno di quanto meritavano le nostre colpe e ci abbia concesso di formare questo gruppo di superstiti (Esd 9, 13). Ora, Signore, ricordati di me e guardami. Non punirmi per i miei peccati e per gli errori miei e dei miei padri (Tb 3, 3). </w:t>
      </w:r>
    </w:p>
    <w:p w14:paraId="6485B67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Essi decisero che si dovesse punire con la distruzione chiunque non si era allineato con l'ordine da lui emanato (Gdt 2, 3). Chiamiamo a testimonio contro di voi il cielo e la terra e il nostro Dio, il Signore dei nostri padri, che ci punisce per la nostra iniquità e per le colpe dei nostri padri, perché non ci lasci più in una situazione come questa in cui siamo oggi" (Gdt 7, 28). Perciò, signore sovrano, non trascurare le sue parole, ma imprimile bene nella tua memoria perché sono vere: realmente il nostro popolo non sarà punito e non prevarrà la spada contro di lui, se non avrà peccato contro il suo Dio (Gdt 11, 10). Guai alle genti che insorgono contro il mio popolo: il Signore onnipotente li punirà nel giorno del giudizio, immettendo fuoco e vermi nelle loro carni, e piangeranno nel tormento per sempre" (Gdt 16, 17). Ora manda un uomo fidato, che venga e prenda visione della rovina generale da quello procurata a noi e ai domini del re e provveda a punire quella famiglia e tutti i suoi sostenitori" (1Mac 7, 7). </w:t>
      </w:r>
    </w:p>
    <w:p w14:paraId="78B556D4" w14:textId="6B7D3531"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mia volontà sbarcare nella regione, per punire coloro che hanno rovinato il nostro paese e desolato molte città nel mio regno (1Mac 15, 4). Punisci quelli che ci opprimono e ci ingiuriano con superbia (2Mac 1, 28). Ma appunto a causa di queste li sorprese una grave situazione e si ebbero quali avversari e punitori proprio coloro le cui istituzioni seguivano con zelo e a cui cercavano di rassomigliare in tutto (2Mac 4, 16). Non resta impunito il comportarsi empiamente contro le leggi divine, come dimostrerà chiaramente il successivo periodo di tempo (2Mac 4, 17).</w:t>
      </w:r>
      <w:r w:rsidR="00B4653D">
        <w:rPr>
          <w:rFonts w:ascii="Arial" w:hAnsi="Arial"/>
          <w:i/>
          <w:iCs/>
          <w:sz w:val="24"/>
          <w:szCs w:val="24"/>
        </w:rPr>
        <w:t xml:space="preserve"> </w:t>
      </w:r>
      <w:r w:rsidRPr="00B4653D">
        <w:rPr>
          <w:rFonts w:ascii="Arial" w:hAnsi="Arial"/>
          <w:i/>
          <w:iCs/>
          <w:sz w:val="24"/>
          <w:szCs w:val="24"/>
        </w:rPr>
        <w:t xml:space="preserve">Poiché il Signore non si propone di agire con noi come fa con gli altri popoli, attendendo pazientemente il tempo di punirli, quando siano giunti al colmo dei loro peccati (2Mac 6, 14). E questo per non dovere alla fine punirci quando fossimo giunti all'estremo delle nostre colpe (2Mac 6, 15). Ma tu non credere di andare impunito dopo aver osato di combattere contro Dio" (2Mac 7, 19). Tu mi sorvegli, se pecco, e non mi lasci impunito per la mia colpa (Gb 10, 14). Temete per voi la spada, poiché punitrice d'iniquità è la spada, affinché sappiate che c'è un giudice (Gb 19, 29). Forse per la tua pietà ti punisce e ti convoca in giudizio? (Gb 22, 4). Egli si rivolgerà agli uomini e dirà: "Avevo peccato e violato la giustizia, ma egli non mi ha punito per quel che meritavo (Gb 33, 27). Così pure quando dici che la sua ira non punisce né si cura molto dell'iniquità (Gb 35, 15).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Signore, non </w:t>
      </w:r>
      <w:r w:rsidRPr="00B4653D">
        <w:rPr>
          <w:rFonts w:ascii="Arial" w:hAnsi="Arial"/>
          <w:i/>
          <w:iCs/>
          <w:sz w:val="24"/>
          <w:szCs w:val="24"/>
        </w:rPr>
        <w:lastRenderedPageBreak/>
        <w:t xml:space="preserve">punirmi nel tuo sdegno, non castigarmi nel tuo furore (Sal 6, 2). Punisci il suo peccato e più non lo trovi (Sal 9, 36). La malizia uccide l'empio e chi odia il giusto sarà punito (Sal 33, 22). Signore, non castigarmi nel tuo sdegno, non punirmi nella tua ira (Sal 37, 2). Tu, Signore, Dio degli eserciti, Dio d'Israele, lèvati a punire tutte le genti; non avere pietà dei traditori (Sal 58, 6). </w:t>
      </w:r>
    </w:p>
    <w:p w14:paraId="5FD1094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Punirò con la verga il loro peccato e con flagelli la loro colpa (Sal 88, 33). Lo irritarono anche alle acque di Meriba e Mosè fu punito per causa loro (Sal 105, 32). Per compiere la vendetta tra i popoli e punire le genti (Sal 149, 7). Così chi si accosta alla donna altrui, chi la tocca, non resterà impunito (Pr 6, 29). Certo non resterà impunito il malvagio, ma la discendenza dei giusti si salverà (Pr 11, 21). Punizione severa per chi abbandona il retto sentiero, chi odia la correzione morirà (Pr 15, 10). E' un abominio per il Signore ogni cuore superbo, certamente non resterà impunito (Pr 16, 5). Chi deride il povero offende il suo creatore, chi gioisce della sciagura altrui non resterà impunito (Pr 17, 5). Il falso testimone non resterà impunito, chi diffonde menzogne non avrà scampo (Pr 19, 5). Il falso testimone non resterà impunito, chi diffonde menzogne perirà (Pr 19, 9). Il violento deve essere punito, se lo risparmi, lo diventerà ancora di più (Pr 19, 19). Quando il beffardo vien punito, l'inesperto diventa saggio e quando il saggio viene istruito, accresce il sapere (Pr 21, 11). </w:t>
      </w:r>
    </w:p>
    <w:p w14:paraId="715E228A" w14:textId="2590B626"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La sapienza è uno spirito amico degli uomini; ma non lascerà impunito chi insulta con le labbra, perché Dio è testimone dei suoi sentimenti e osservatore verace del suo cuore e ascolta le parole della sua bocca (Sap 1, 6). Ciò che era servito a punire i loro nemici, nel bisogno fu per loro un beneficio (Sap 11, 5). in punizione di un decreto infanticida, tu desti loro inaspettatamente acqua abbondante</w:t>
      </w:r>
      <w:r w:rsidR="00000974">
        <w:rPr>
          <w:rFonts w:ascii="Arial" w:hAnsi="Arial"/>
          <w:i/>
          <w:iCs/>
          <w:sz w:val="24"/>
          <w:szCs w:val="24"/>
        </w:rPr>
        <w:t xml:space="preserve"> (</w:t>
      </w:r>
      <w:r w:rsidRPr="00B4653D">
        <w:rPr>
          <w:rFonts w:ascii="Arial" w:hAnsi="Arial"/>
          <w:i/>
          <w:iCs/>
          <w:sz w:val="24"/>
          <w:szCs w:val="24"/>
        </w:rPr>
        <w:t>Sap 11, 7). Mostrando per la sete di allora, come avevi punito i loro avversari</w:t>
      </w:r>
      <w:r w:rsidR="00000974">
        <w:rPr>
          <w:rFonts w:ascii="Arial" w:hAnsi="Arial"/>
          <w:i/>
          <w:iCs/>
          <w:sz w:val="24"/>
          <w:szCs w:val="24"/>
        </w:rPr>
        <w:t xml:space="preserve"> (</w:t>
      </w:r>
      <w:r w:rsidRPr="00B4653D">
        <w:rPr>
          <w:rFonts w:ascii="Arial" w:hAnsi="Arial"/>
          <w:i/>
          <w:iCs/>
          <w:sz w:val="24"/>
          <w:szCs w:val="24"/>
        </w:rPr>
        <w:t xml:space="preserve">Sap 11, 8). Difatti, messi alla prova, sebbene puniti con misericordia, compresero quali tormenti avevano sofferto gli empi, giudicati nella collera (Sap 11, 9). Perché era una stirpe maledetta fin da principio. Non certo per timore di alcuno lasciavi impunite le loro colpe (Sap 12, 11). Né un re né un tiranno potrebbe affrontarti in difesa di quelli che hai punito (Sap 12, 14). Se gente nemica dei tuoi figli e degna di morte tu hai punito con tanto riguardo e indulgenza, concedendole tempo e modo per ravvedersi dalla sua malvagità (Sap 12, 20). </w:t>
      </w:r>
    </w:p>
    <w:p w14:paraId="435FECF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Infatti, soffrendo per questi animali, si sdegnavano, perché puniti con gli stessi esseri che stimavano dei, e capirono e riconobbero il vero Dio, che prima non avevano voluto conoscere. Per questo si abbatté su di loro il supremo dei castighi (Sap 12, 27). L'opera e l'artefice saranno ugualmente puniti (Sap 14, 10). Per questo furono giustamente puniti con esseri simili e tormentati da numerose bestiole (Sap 16, 1). Gli egiziani infatti furono uccisi dai morsi di cavallette e di mosche, né si trovò un rimedio per la loro vita, meritando di essere puniti con tali mezzi (Sap 16, 9). La creazione infatti a te suo creatore obbedendo, si irrigidisce per punire gli ingiusti, ma s'addolcisce a favore di quanti confidano in te (Sap 16, 24). Difatti come punisti gli avversari, così ci rendesti gloriosi, chiamandoci a te (Sap 18, 8). Con la stessa pena lo schiavo era punito insieme con il padrone, il popolano soffriva le stesse pene del re (Sap 18, 11). Li spingeva a questo punto estremo un meritato destino, che li gettò nell'oblio delle cose avvenute, perché colmassero la punizione, che ancora mancava ai loro tormenti (Sap 19, 4). </w:t>
      </w:r>
    </w:p>
    <w:p w14:paraId="52136C4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ti impigliare due volte nel peccato, perché neppure di uno resterai impunito (Sir 7, 8). Non compiacerti del benessere degli empi, ricòrdati che non </w:t>
      </w:r>
      <w:r w:rsidRPr="00B4653D">
        <w:rPr>
          <w:rFonts w:ascii="Arial" w:hAnsi="Arial"/>
          <w:i/>
          <w:iCs/>
          <w:sz w:val="24"/>
          <w:szCs w:val="24"/>
        </w:rPr>
        <w:lastRenderedPageBreak/>
        <w:t xml:space="preserve">giungeranno agli inferi impuniti (Sir 9, 12). Ci fosse un solo uomo di dura cervice, sarebbe strano se restasse impunito (Sir 16, 11). </w:t>
      </w:r>
    </w:p>
    <w:p w14:paraId="4E2D5C0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Chi applicherà la frusta ai miei pensieri, al mio cuore la disciplina della sapienza? Perché non siano risparmiati i miei errori e i miei peccati non restino impuniti (Sir 23, 2). Quest'uomo sarà punito nelle piazze della città, sarà preso dove meno se l'aspetta (Sir 23, 21). Quando il Signore avrà terminato tutta l'opera sua sul monte Sion e a Gerusalemme, punirà l'operato orgoglioso della mente del re di Assiria e ciò di cui si gloria l'alterigia dei suoi occhi (Is 10, 12). Io punirò il mondo per il male, gli empi per la loro iniquità; farò cessare la superbia dei protervi e umilierò l'orgoglio dei tiranni (Is 13, 11). In quel giorno il Signore punirà in alto l'esercito di lassù e qui in terra i re della terra (Is 24, 21). Saranno radunati e imprigionati in una fossa, saranno rinchiusi in un carcere e dopo lungo tempo saranno puniti (Is 24, 22). </w:t>
      </w:r>
    </w:p>
    <w:p w14:paraId="3D310F0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 morti non vivranno più, le ombre non risorgeranno; poiché tu li hai puniti e distrutti, hai fatto svanire ogni loro ricordo (Is 26, 14). Perché ecco, il Signore esce dalla sua dimora per punire le offese fatte a lui dagli abitanti della terra; la terra ributterà fuori il sangue assorbito e più non coprirà i suoi cadaveri (Is 26, 21). In quel giorno il Signore punirà con la spada dura, grande e forte, il Leviatàn serpente guizzante, il Leviatàn serpente tortuoso e ucciderà il drago che sta nel mare (Is 27, 1). Lo ha punito cacciandolo via, respingendolo, lo ha rimosso con soffio impetuoso come quando tira il vento d'oriente! (Is 27, 8). Ogni colpo del bastone punitivo, che il Signore le farà piombare addosso, sarà accompagnato con timpani e cetre. Egli combatterà contro di essa con battaglie tumultuose (Is 30, 32). La tua stessa malvagità ti castiga e le tue ribellioni ti puniscono. Riconosci e vedi quanto è cosa cattiva e amara l'avere abbandonato il Signore tuo Dio e il non avere più timore di me. Oracolo del Signore degli eserciti (Ger 2, 19). </w:t>
      </w:r>
    </w:p>
    <w:p w14:paraId="1E1B45A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dovrei forse punirli per questo? Oracolo del Signore. E di un popolo come questo non dovrei vendicarmi? (Ger 5, 9). Non dovrei forse punire queste colpe? Oracolo del Signore. Di un popolo come questo non dovrei vendicarmi? (Ger 5, 29). Non dovrei forse punirli per tali cose? Oracolo del Signore. Di un popolo come questo non dovrei vendicarmi?" (Ger 9, 8). "Ecco, giorni verranno - oracolo del Signore - nei quali punirò tutti i circoncisi che rimangono non circoncisi (Ger 9, 24). così dunque dice il Signore degli eserciti: "Ecco, li punirò. I loro giovani moriranno di spada, i loro figli e le loro figlie moriranno di fame (Ger 11, 22). Così dice il Signore di questo popolo: "Piace loro andare vagando, non fermano i loro passi". Per questo il Signore non li gradisce. Ora egli ricorda la loro iniquità e punisce i loro peccati (Ger 14, 10). Ma tu conosci, Signore, ogni loro progetto di morte contro di me; non lasciare impunita la loro iniquità e non cancellare il loro peccato dalla tua presenza. Inciampino alla tua presenza; al momento del tuo sdegno agisci contro di essi! (Ger 18, 23). </w:t>
      </w:r>
    </w:p>
    <w:p w14:paraId="174B1E8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vi punirò come meritano le vostre opere - dice il Signore - e accenderò il fuoco nel suo bosco, che divorerà tutti i suoi dintorni" (Ger 21, 14). E il profeta o il sacerdote o il popolo che dica: "Peso del Signore!", io lo punirò nella persona e nella famiglia (Ger 23, 34). Quando saranno compiuti i settanta anni, io punirò il re di Babilonia e quel popolo - dice il Signore - per i loro delitti, punirò il paese dei Caldei e lo ridurrò a una desolazione perenne (Ger 25, 12). Se io comincio a castigare proprio la città che porta il mio nome, pretendete voi di rimanere impuniti? No, impuniti non resterete, perché io chiamerò la spada su tutti gli </w:t>
      </w:r>
      <w:r w:rsidRPr="00B4653D">
        <w:rPr>
          <w:rFonts w:ascii="Arial" w:hAnsi="Arial"/>
          <w:i/>
          <w:iCs/>
          <w:sz w:val="24"/>
          <w:szCs w:val="24"/>
        </w:rPr>
        <w:lastRenderedPageBreak/>
        <w:t xml:space="preserve">abitanti della terra. Oracolo del Signore degli eserciti (Ger 25, 29). La nazione o il regno che non si assoggetterà a lui, Nabucodònosor, re di Babilonia, e che non sottoporrà il collo al giogo del re di Babilonia, io li punirò con la spada, la fame e la peste - dice il Signore - finché non li avrò consegnati in suo potere (Ger 27, 8). Per questo dice il Signore: Ecco punirò Semaia il Nechelamita e la sua discendenza; nessuno dei suoi dimorerà in mezzo a questo popolo, né vedrà il bene che farò al mio popolo - dice il Signore - perché ha predicato la ribellione contro il Signore" (Ger 29, 32). </w:t>
      </w:r>
    </w:p>
    <w:p w14:paraId="37DE461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io sono con te per salvarti, oracolo del Signore. Sterminerò tutte le nazioni, in mezzo alle quali ti ho disperso; ma con te non voglio operare una strage; cioè ti castigherò secondo giustizia, non ti lascerò del tutto impunito" (Ger 30, 11). i loro figli saranno come una volta, la loro assemblea sarà stabile dinanzi a me; mentre punirò tutti i loro avversari (Ger 30, 20). Io punirò lui, la sua discendenza e i suoi ministri per le loro iniquità e manderò su di loro, sugli abitanti di Gerusalemme e sugli uomini di Giuda, tutto il male che ho minacciato, senza che mi abbiano dato ascolto" (Ger 36, 31). Punirò coloro che dimorano nel paese d'Egitto come ho Punito Gerusalemme con la spada, la fame e la peste (Ger 44, 13). </w:t>
      </w:r>
    </w:p>
    <w:p w14:paraId="653359D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Questo sarà per voi il segno - dice il Signore - che io vi punirò in questo luogo, perché sappiate che le mie parole si avverano sul serio contro di voi, per vostra disgrazia (Ger 44, 29). Il Signore degli eserciti, Dio di Israele, dice: "Ecco, punirò Amon di Tebe, l'Egitto, i suoi dei e i suoi re, il faraone e coloro che confidano in lui (Ger 46, 25). Tu non temere, Giacobbe mio servo, - dice il Signore - perché io sono con te. Annienterò tutte le nazioni tra le quali ti ho disperso, ma di te non farò sterminio; ti castigherò secondo equità, ma non ti lascerò del tutto impunito" (Ger 46, 28). Poiché così dice il Signore: Ecco, coloro che non erano obbligati a bere il calice lo devono bere e tu pretendi di rimanere impunito? Non resterai impunito, ma dovrai berlo (Ger 49, 12). Perciò, dice il Signore degli eserciti, Dio di Israele: Ecco, io punirò il re di Babilonia e il suo paese, come già ho punito il re di Assiria (Ger 50, 18). "Abbiamo curato Babilonia, ma non è guarita. Lasciatela e andiamo ciascuno al proprio paese; poiché la sua punizione giunge fino al cielo e si alza fino alle nubi (Ger 51, 9). </w:t>
      </w:r>
    </w:p>
    <w:p w14:paraId="7E0A482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"Io punirò Bel in Babilonia, gli estrarrò dalla gola quanto ha inghiottito. Non andranno più a lui le nazioni". Perfino le mura di Babilonia sono crollate (Ger 51, 44). Per questo ecco, verranno giorni nei quali punirò gli idoli di Babilonia. Allora tutto il suo paese sentirà vergogna e tutti i suoi cadaveri le giaceranno in mezzo (Ger 51, 47). "Perciò ecco, verranno giorni - dice il Signore - nei quali punirò i suoi idoli e in tutta la sua regione gemeranno i feriti (Ger 51, 52). Voi tutti che passate per la via, considerate e osservate se c'è un dolore simile al mio dolore, al dolore che ora mi tormenta, e con cui il Signore mi ha punito nel giorno della sua ira ardente (Lam 1, 12). E' completa la tua punizione, figlia di Sion, egli non ti manderà più in esilio; ma punirà la tua iniquità, figlia di Edom, scoprirà i tuoi peccati (Lam 4, 22). Allora una voce potente gridò ai miei orecchi: "Avvicinatevi, voi che dovete punire la città, ognuno con lo strumento di sterminio in mano" (Ez 9, 1). Il popolo e il sacerdote avranno la stessa sorte; li punirò per la loro condotta, e li retribuirò dei loro misfatti (Os 4, 9).</w:t>
      </w:r>
    </w:p>
    <w:p w14:paraId="6B7EB8B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punirò le vostre figlie se si prostituiscono, né le vostre nuore se commettono adulterio; poiché essi stessi si appartano con le prostitute e con le prostitute sacre offrono sacrifici; un popolo, che non comprende, va a precipizio (Os 4, 14). </w:t>
      </w:r>
      <w:r w:rsidRPr="00B4653D">
        <w:rPr>
          <w:rFonts w:ascii="Arial" w:hAnsi="Arial"/>
          <w:i/>
          <w:iCs/>
          <w:sz w:val="24"/>
          <w:szCs w:val="24"/>
        </w:rPr>
        <w:lastRenderedPageBreak/>
        <w:t xml:space="preserve">Dovunque si rivolgeranno stenderò la mia rete contro di loro e li abbatterò come gli uccelli dell'aria, li punirò nelle loro assemblee (Os 7, 12). Essi offrono sacrifici e ne mangiano le carni, ma il Signore non li gradisce; si ricorderà della loro iniquità e punirà i loro peccati: dovranno tornare in Egitto (Os 8, 13). Vendicherò il loro sangue, non lo lascerò impunito e il Signore dimorerà in Sion (Gl 4, 21). Il Signore è lento all'ira, ma grande in potenza e nulla lascia impunito. Nell'uragano e nella tempesta è il suo cammino e le nubi sono la polvere dei suoi passi (Na 1, 3). Nel giorno del sacrificio del Signore, io punirò i prìncipi e i figli di re e quanti vestono alla moda straniera (Sof 1, 8). </w:t>
      </w:r>
    </w:p>
    <w:p w14:paraId="778209E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Punirò in quel giorno chiunque salta la soglia, chi riempie di rapine e di frodi il palazzo del suo padrone (Sof 1, 9). Io pensavo: "Almeno ora mi temerà! Accoglierà la correzione. Non si cancelleranno dai suoi occhi tutte le punizioni che le ho inflitte". Ma invece si sono affrettati a pervertire di nuovo ogni loro azione (Sof 3, 7). Dobbiamo invece proclamare beati i superbi che, pur facendo il male, si moltiplicano e, pur provocando Dio, restano impuniti" (Ml 3, 15). lo punirà con rigore e gli infliggerà la sorte che gli ipocriti si meritano: e là sarà pianto e stridore di denti (Mt 24, 51). il padrone di quel servo arriverà nel giorno in cui meno se l'aspetta e in un'ora che non sa, e lo punirà con rigore, assegnandogli il posto fra gli infedeli (Lc 12, 46). Quelli allora, dopo averli ulteriormente minacciati, non trovando motivi per punirli, li rilasciarono a causa del popolo, perché tutti glorificavano Dio per l'accaduto (At 4, 21). </w:t>
      </w:r>
    </w:p>
    <w:p w14:paraId="52C26AE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Come può darmi testimonianza il sommo sacerdote e tutto il collegio degli anziani. Da loro ricevetti lettere per i nostri fratelli di Damasco e partii allo scopo di condurre anche quelli di là come prigionieri a Gerusalemme, per essere puniti (At 22, 5). Egualmente anche gli uomini, lasciando il rapporto naturale con la donna, si sono accesi di passione gli uni per gli altri, commettendo atti ignominiosi uomini con uomini, ricevendo così in se stessi la punizione che s'addiceva al loro traviamento (Rm 1, 27). Perciò è necessario stare sottomessi, non solo per timore della punizione, ma anche per ragioni di coscienza (Rm 13, 5). Ma se l'opera finirà bruciata, sarà punito: tuttavia egli si salverà, però come attraverso il fuoco (1Cor 3, 15). Sconosciuti, eppure siamo notissimi; moribondi, ed ecco viviamo; puniti, ma non messi a morte (2Cor 6, 9). Ecco, infatti, quanta sollecitudine ha prodotto in voi proprio questo rattristarvi secondo Dio; anzi quante scuse, quanta indignazione, quale timore, quale desiderio, quale affetto, quale punizione! Vi siete dimostrati innocenti sotto ogni riguardo in questa faccenda (2Cor 7, 11). Perciò siamo pronti a punire qualsiasi disobbedienza, non appena la vostra obbedienza sarà perfetta (2Cor 10, 6). Se, infatti, la parola trasmessa per mezzo degli angeli si è dimostrata salda, e ogni trasgressione e disobbedienza ha ricevuto una giusta punizione (Eb 2, 2). Sia ai governatori come ai suoi inviati per punire i malfattori e premiare i buoni (1Pt 2, 14). </w:t>
      </w:r>
    </w:p>
    <w:p w14:paraId="078D3D73" w14:textId="77777777" w:rsidR="00047F2E" w:rsidRPr="00B4653D" w:rsidRDefault="00047F2E" w:rsidP="00B4653D">
      <w:pPr>
        <w:spacing w:after="120" w:line="240" w:lineRule="auto"/>
        <w:jc w:val="both"/>
        <w:rPr>
          <w:rFonts w:ascii="Arial" w:hAnsi="Arial" w:cs="Arial"/>
          <w:b/>
          <w:bCs/>
          <w:i/>
          <w:iCs/>
          <w:sz w:val="24"/>
          <w:szCs w:val="24"/>
        </w:rPr>
      </w:pPr>
      <w:bookmarkStart w:id="207" w:name="_Toc62164188"/>
      <w:r w:rsidRPr="00B4653D">
        <w:rPr>
          <w:rFonts w:ascii="Arial" w:hAnsi="Arial" w:cs="Arial"/>
          <w:b/>
          <w:bCs/>
          <w:i/>
          <w:iCs/>
          <w:sz w:val="24"/>
          <w:szCs w:val="24"/>
        </w:rPr>
        <w:t>PENA</w:t>
      </w:r>
      <w:bookmarkEnd w:id="207"/>
    </w:p>
    <w:p w14:paraId="507B2A76" w14:textId="5383D4A1"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verità che va detta nella pena è semplice da mettere in evidenza. Nella Scrittura Antica non c’è discrezionalità in ordine alla pena da infliggere. Per ogni trasgressione sia volontaria che involontaria il Signore stabilisce Lui la pena da infliggere. La Legge è del Signore, il Diritto è del Signore, la Parola è del Signore, tutto è il Signore che stabilisce. Quando non vi è una pena particolare, già dettata e scritta, è il Signore che interviene per mezzo dei suoi profeti e dice quale dovrà essere la pena che Lui infliggerà.</w:t>
      </w:r>
      <w:r w:rsidR="00B4653D">
        <w:rPr>
          <w:rFonts w:ascii="Arial" w:hAnsi="Arial"/>
          <w:sz w:val="24"/>
          <w:szCs w:val="24"/>
        </w:rPr>
        <w:t xml:space="preserve"> </w:t>
      </w:r>
      <w:r w:rsidRPr="00B4653D">
        <w:rPr>
          <w:rFonts w:ascii="Arial" w:hAnsi="Arial"/>
          <w:sz w:val="24"/>
          <w:szCs w:val="24"/>
        </w:rPr>
        <w:t xml:space="preserve">È stato così con il popolo del Signore che si è ribellato e non ha voluto salire ad occupare la terra. Con I figli di Eli. Con Davide. Con Salomone. Con il suo popolo che non ha voluto abbandonare l’idolatria. </w:t>
      </w:r>
      <w:r w:rsidRPr="00B4653D">
        <w:rPr>
          <w:rFonts w:ascii="Arial" w:hAnsi="Arial"/>
          <w:sz w:val="24"/>
          <w:szCs w:val="24"/>
        </w:rPr>
        <w:lastRenderedPageBreak/>
        <w:t>Sempre il Signore interviene e sempre detta Lui la pena da infliggere per particolari delitti commessi.</w:t>
      </w:r>
    </w:p>
    <w:p w14:paraId="2018C7D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In ordine alla pena da espiare vi sono due altissime verità che vengono una dal profeta Isaia e l’altra dal profeta Ezechiele. Con Isaia il Servo sofferente prenderà la pena dell’umanità e la espierà Lui al posto dell’umanità. Al profeta Ezechiele il Signore comanda di espiare il peccato del suo popolo, dettandogli anche le modalità.</w:t>
      </w:r>
    </w:p>
    <w:p w14:paraId="71B8185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Mentre penava a partorire, la levatrice le disse: "Non temere: anche questo è un figlio!" (Gen 35, 17). Se uno mangia la carne del sacrificio di comunione il terzo giorno, l'offerente non sarà gradito; dell'offerta non gli sarà tenuto conto; sarà un abominio; chi ne avrà mangiato subirà la pena della sua iniquità (Lv 7, 18). Ma se non si lava le vesti e il corpo, porterà la pena della sua iniquità" (Lv 17, 16). Chiunque ne mangiasse, porterebbe la pena della sua iniquità, perché profanerebbe ciò che è sacro al Signore; quel tale sarebbe eliminato dal suo popolo (Lv 19, 8). 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(Lv 20, 17). Non scoprirai la nudità della sorella di tua madre o della sorella di tuo padre; chi lo fa scopre la sua stessa carne; tutti e due porteranno la pena della loro iniquità (Lv 20, 19). </w:t>
      </w:r>
    </w:p>
    <w:p w14:paraId="3E8A9E2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Parla agli Israeliti e dì loro: Chiunque maledirà il suo Dio, porterà la pena del suo peccato (Lv 24, 15). Il marito sarà immune da colpa, ma la donna porterà la pena della sua iniquità" (Nm 5, 31). 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 E con falsi e tortuosi argomenti richiese la pena di morte per il nostro salvatore e in ogni circostanza benefattore Mardocheo, per l'irreprensibile consorte del nostro regno Ester e per tutto il loro popolo (Est 8, 12 n). </w:t>
      </w:r>
    </w:p>
    <w:p w14:paraId="66E1B18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Così il re prosciolse dalle accuse Menelao, causa di tutto il male, e a quegli infelici che, se avessero discusso la causa anche presso gli Sciti, sarebbero stati prosciolti come innocenti, decretò la pena di morte (2Mac 4, 47). Così senza dilazione subirono l'ingiusta pena coloro che avevano difeso la città, il popolo e gli arredi sacri (2Mac 4, 48). Si può dunque dire a Dio: "Porto la pena, senza aver fatto il male (Gb 34, 31). Vedi la mia miseria e la mia pena e perdona tutti i miei peccati (Sal 24, 18). Si consuma nel dolore la mia vita, i miei anni passano nel gemito; inaridisce per la pena il mio vigore, si dissolvono tutte le mie ossa (Sal 30, 11). Poiché io sto per cadere e ho sempre dinanzi la mia pena (Sal 37, 18). Poiché sono colpito tutto il giorno, e la mia pena si rinnova ogni mattina (Sal 72, 14). Se sei sapiente, lo sei a tuo vantaggio, se sei beffardo, tu solo ne porterai la pena (Pr 9, 12). </w:t>
      </w:r>
    </w:p>
    <w:p w14:paraId="7B63875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lastRenderedPageBreak/>
        <w:t xml:space="preserve">Anche fra il riso il cuore prova dolore e la gioia può finire in pena (Pr 14, 13). Non calunniare lo schiavo presso il padrone, perché egli non ti maledica e tu non ne porti la pena. (Pr 30, 10). Egli concede a chi gli è gradito sapienza, scienza e gioia, mentre al peccatore dà la pena di raccogliere e d'ammassare per colui che è gradito a Dio. Ma anche questo è vanità e un inseguire il vento! (Qo 2, 26). Per una breve pena riceveranno grandi benefici, perché Dio li ha provati e li ha trovati degni di sé (Sap 3, 5). Con la stessa pena lo schiavo era punito insieme con il padrone, il popolano soffriva le stesse pene del re (Sap 18, 11). Non insultare un uomo convertito dal peccato, ricòrdati che siamo tutti degni di pena (Sir 8, 5). Se possiedi, vivrà con te; ti spoglierà e non ne avrà alcuna pena (Sir 13, 5). </w:t>
      </w:r>
    </w:p>
    <w:p w14:paraId="344B0605" w14:textId="420C4C6F"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Per questo la maledizione divora la terra, i suoi abitanti ne scontano la pena; per questo sono bruciati gli abitanti della terra e sono rimasti solo pochi uomini (Is 24, 6). Che dirò? Sto in pena poiché è lui che mi ha fatto questo. Il sonno si è allontanato da me per l'amarezza dell'anima mia (Is 38, 15). Tu usi misericordia con mille e fai subire la pena dell'iniquità dei padri ai loro figli dopo di essi, Dio grande e forte, che ti chiami Signore degli eserciti (Ger 32, 18). I nostri padri peccarono e non sono più, noi portiamo la pena delle loro iniquità (Lam 5, 7). Ambedue porteranno la pena della loro iniquità. La pena di chi consulta sarà uguale a quella del profeta (Ez 14, 10). Ma l'uno nascondeva all'altro la sua pena, perché si vergognavano di rivelare la brama che avevano di unirsi a lei (Dn 13, 11). Poi insorgendo contro i due anziani, ai quali Daniele aveva fatto confessare con la loro bocca di aver deposto il falso, fece loro subire la medesima pena alla quale volevano assoggettare il prossimo (Dn 13, 61). Il loro cuore è falso; orbene, sconteranno la pena! Egli stesso demolirà i loro altari, distruggerà le loro stele (Os 10, 2). Ma il Signore gli rispose: "Tu ti dai pena per quella pianta di ricino per cui non hai fatto nessuna fatica e che tu non hai fatto spuntare, che in una notte è cresciuta e in una notte è perita </w:t>
      </w:r>
      <w:r w:rsidR="00697AA3">
        <w:rPr>
          <w:rFonts w:ascii="Arial" w:hAnsi="Arial" w:cs="Arial"/>
          <w:i/>
          <w:iCs/>
          <w:sz w:val="24"/>
          <w:szCs w:val="24"/>
        </w:rPr>
        <w:t>(Gen</w:t>
      </w:r>
      <w:r w:rsidRPr="00B4653D">
        <w:rPr>
          <w:rFonts w:ascii="Arial" w:hAnsi="Arial" w:cs="Arial"/>
          <w:i/>
          <w:iCs/>
          <w:sz w:val="24"/>
          <w:szCs w:val="24"/>
        </w:rPr>
        <w:t xml:space="preserve"> 4, 10). A che giova un idolo perché l'artista si dia pena di scolpirlo? O una statua fusa o un oracolo falso, perché l'artista confidi in essi, scolpendo idoli muti? (Ab 2, 18). </w:t>
      </w:r>
    </w:p>
    <w:p w14:paraId="3D32AE55"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Se la stirpe d'Egitto non salirà e non vorrà venire, sarà colpita dalla stessa pena che il Signore ha inflitta alle genti che non sono salite a celebrare la festa delle capanne (Zc 14, 18). Voi aggiungete: "Ah! che pena!". Voi mi disprezzate, dice il Signore degli Eserciti, e offrite animali rubati, zoppi, malati e li portate in offerta! Posso io gradirla dalle vostre mani? Dice il Signore (Ml 1, 13). Non affannatevi dunque per il domani, perché il domani avrà già le sue inquietudini. A ciascun giorno basta la sua pena (Mt 6, 34). Ma l'altro lo rimproverava: "Neanche tu hai timore di Dio, benché condannato alla stessa pena? (Lc 23, 40). </w:t>
      </w:r>
    </w:p>
    <w:p w14:paraId="5C56B56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pena va espiata. Senza espiazione di essa non c’è vero ritorno nella verità e nella giustizia secondo Dio. Sappiamo dalla teologia che il purgatorio è momento eterno, dopo la morte, per l’espiazione di tutte le pene temporali dovute per i peccati non ancora espiate. Sappiamo anche che le indulgenze rimettono la pena, totale se l’indulgenza è plenaria, parziale se l’indulgenza è parziale. Sappiamo anche dalle norme della morale che alcuni peccati vanno riparati per ottenere il perdono. È obbligo riparare i furti, le calunnie, le false testimonianze. O la pena la scontiamo quaggiù e le vie per la sua cancellazione sono infinite. La più efficace è l’elemosina e l’amore per i genitori. O la cancelliamo nell’eternità. Lì però sarà dolorosissima.</w:t>
      </w:r>
    </w:p>
    <w:p w14:paraId="057A88BD" w14:textId="77777777" w:rsidR="00047F2E" w:rsidRPr="00B4653D" w:rsidRDefault="00047F2E" w:rsidP="00B4653D">
      <w:pPr>
        <w:spacing w:after="120" w:line="240" w:lineRule="auto"/>
        <w:jc w:val="both"/>
        <w:rPr>
          <w:rFonts w:ascii="Arial" w:hAnsi="Arial" w:cs="Arial"/>
          <w:b/>
          <w:bCs/>
          <w:i/>
          <w:iCs/>
          <w:sz w:val="24"/>
          <w:szCs w:val="24"/>
        </w:rPr>
      </w:pPr>
      <w:bookmarkStart w:id="208" w:name="_Toc62164189"/>
      <w:r w:rsidRPr="00B4653D">
        <w:rPr>
          <w:rFonts w:ascii="Arial" w:hAnsi="Arial" w:cs="Arial"/>
          <w:b/>
          <w:bCs/>
          <w:i/>
          <w:iCs/>
          <w:sz w:val="24"/>
          <w:szCs w:val="24"/>
        </w:rPr>
        <w:t>Maledizione</w:t>
      </w:r>
      <w:bookmarkEnd w:id="208"/>
      <w:r w:rsidRPr="00B4653D">
        <w:rPr>
          <w:rFonts w:ascii="Arial" w:hAnsi="Arial" w:cs="Arial"/>
          <w:b/>
          <w:bCs/>
          <w:i/>
          <w:iCs/>
          <w:sz w:val="24"/>
          <w:szCs w:val="24"/>
        </w:rPr>
        <w:t xml:space="preserve"> </w:t>
      </w:r>
    </w:p>
    <w:p w14:paraId="48DC7D5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verità racchiusa nella parola maledizione esige molta chiarezza e tanta luce. Il peccato commesso è per l’uomo vera creazione. Ogni peccato crea in noi una natura cattiva. Se la </w:t>
      </w:r>
      <w:r w:rsidRPr="00B4653D">
        <w:rPr>
          <w:rFonts w:ascii="Arial" w:hAnsi="Arial"/>
          <w:sz w:val="24"/>
          <w:szCs w:val="24"/>
        </w:rPr>
        <w:lastRenderedPageBreak/>
        <w:t>natura è cattiva, sempre produrrà frutti cattivi. Mai potrà produrre frutti buoni. Ogni albero produce secondo la sua natura. È questa la maledizione: la trasformazione della nostra natura in natura di morte, trasgressione, tenebre, stoltezza, insipienza. Essendo natura di male altro non produce che morte. Se rimane nella sua cattiveria e malvagità, la natura finirà nella maledizione eterna, che è morte eterna.</w:t>
      </w:r>
    </w:p>
    <w:p w14:paraId="4DC18C22" w14:textId="07534690"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Chi vuole ritornare natura buona, deve rientrare nella Legge del Signore. Ma non è il pentimento che ci fa ritornare nella natura di bene, ma il perdono chiesto al Signore. Si chiede umilmente perdono al Signore. A Lui si chiede di farci ritornare natura di bene per produrre frutti di bene. Quando Davide si vide natura di male, di peccato, di morte, chiese al Signore che gli creasse un cuore nuovo. Per nostra volontà ci trasformiamo in natura di morte.</w:t>
      </w:r>
      <w:r w:rsidR="00B4653D">
        <w:rPr>
          <w:rFonts w:ascii="Arial" w:hAnsi="Arial"/>
          <w:sz w:val="24"/>
          <w:szCs w:val="24"/>
        </w:rPr>
        <w:t xml:space="preserve"> </w:t>
      </w:r>
      <w:r w:rsidRPr="00B4653D">
        <w:rPr>
          <w:rFonts w:ascii="Arial" w:hAnsi="Arial"/>
          <w:sz w:val="24"/>
          <w:szCs w:val="24"/>
        </w:rPr>
        <w:t xml:space="preserve">Per nostra volontà non possiamo tornare natura di vita. Il passaggio dalla morte alla vita è opera del Signore, se chiesto a Lui con grande umiltà, cioè con cuore contrito e umiliato, con fermo proposito di rimanere in eterno nella sua Parola. </w:t>
      </w:r>
    </w:p>
    <w:p w14:paraId="1529D52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il Signore Dio disse al serpente: "Poiché tu hai fatto questo, sii tu maledetto più di tutto il bestiame e più di tutte le bestie selvatiche; sul tuo ventre camminerai e polvere mangerai per tutti i giorni della tua vita (Gen 3, 14). All'uomo disse: "Poiché hai ascoltato la voce di tua moglie e hai mangiato dell'albero, di cui ti avevo comandato: Non ne devi mangiare, maledetto sia il suolo per causa tua! Con dolore ne trarrai il cibo per tutti i giorni della tua vita (Gen 3, 17). Ora sii maledetto lungi da quel suolo che per opera della tua mano ha bevuto il sangue di tuo fratello (Gen 4, 11). e lo chiamò Noè, dicendo: "Costui ci consolerà del nostro lavoro e della fatica delle nostre mani, a causa del suolo che il Signore ha maledetto" (Gen 5, 29). Il Signore ne odorò la soave fragranza e disse tra sé: "Non maledirò più il suolo a causa dell'uomo, perché l'istinto del cuore umano è incline al male fin dalla adolescenza; né colpirò più ogni essere vivente come ho fatto (Gen 8, 21). Questi tre sono i figli di Noè e da questi fu popolata tutta la terra. Maledizione di Canaan. – (Gen 9, 19). Allora disse: Sia maledetto Canaan! Schiavo degli schiavi sarà per i suoi fratelli! (Gen 9, 25). Benedirò coloro che ti benediranno e coloro che ti malediranno maledirò e in te si diranno benedette tutte le famiglie della terra" (Gen 12, 3). </w:t>
      </w:r>
    </w:p>
    <w:p w14:paraId="00E3537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Solo quando sarai andato alla mia famiglia, sarai esente dalla mia maledizione; se non volessero cedertela, sarai esente dalla mia maledizione (Gen 24, 41). Forse mio padre mi palperà e si accorgerà che mi prendo gioco di lui e attirerò sopra di me una maledizione invece di una benedizione" (Gen 27, 12). Ma sua madre gli disse: "Ricada su di me la tua maledizione, figlio mio! Tu obbedisci soltanto e vammi a prendere i capretti" (Gen 27, 13). Ti servano i popoli e si prostrino davanti a te le genti. Sii il signore dei tuoi fratelli e si prostrino davanti a te i figli di tua madre. Chi ti maledice sia maledetto e chi ti benedice sia benedetto!" (Gen 27, 29). Maledetta la loro ira, perché violenta, e la loro collera, perché crudele! Io li dividerò in Giacobbe e li disperderò in Israele (Gen 49, 7). Colui che maledice suo padre o sua madre sarà messo a morte (Es 21, 17). Non bestemmierai Dio e non maledirai il principe del tuo popolo (Es 22, 27). </w:t>
      </w:r>
    </w:p>
    <w:p w14:paraId="2C05162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Parla agli Israeliti e dì loro: Chiunque maledirà il suo Dio, porterà la pena del suo peccato (Lv 24, 15). 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w:t>
      </w:r>
      <w:r w:rsidRPr="00B4653D">
        <w:rPr>
          <w:rFonts w:ascii="Arial" w:hAnsi="Arial"/>
          <w:i/>
          <w:iCs/>
          <w:sz w:val="24"/>
          <w:szCs w:val="24"/>
        </w:rPr>
        <w:lastRenderedPageBreak/>
        <w:t xml:space="preserve">porta maledizione, non ti faccia danno! (Nm 5, 19). Allora il sacerdote farà giurare alla donna con un'imprecazione; poi dirà alla donna: Il Signore faccia di te un oggetto di maledizione e di imprecazione in mezzo al tuo popolo, facendoti avvizzire i fianchi e gonfiare il ventre (Nm 5, 21). </w:t>
      </w:r>
    </w:p>
    <w:p w14:paraId="5A30AD6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Quest'acqua che porta maledizione ti entri nelle viscere per farti gonfiare il ventre e avvizzire i fianchi! E la donna dirà: Amen, Amen! (Nm 5, 22). Farà bere alla donna quell'acqua amara che porta maledizione e l'acqua che porta maledizione entrerà in lei per produrle amarezza (Nm 5, 24). 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Ora dunque, vieni e maledicimi questo popolo; poiché è troppo potente per me; forse così riusciremo a sconfiggerlo e potrò scacciarlo dal paese; so infatti che chi tu benedici è benedetto e chi tu maledici è maledetto" (Nm 22, 6). Ecco, il popolo che è uscito dall'Egitto, ricopre la terra; ora vieni a maledirmelo; forse riuscirò così a batterlo e potrò scacciarlo" (Nm 22, 11). Dio disse a Balaam: "Tu non andrai con loro, non maledirai quel popolo, perché esso è benedetto" (Nm 22, 12). </w:t>
      </w:r>
    </w:p>
    <w:p w14:paraId="1879A48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io ti colmerò di onori e farò quanto mi dirai; vieni dunque e maledicimi questo popolo" (Nm 22, 17). Allora Balaam pronunziò il suo poema e disse: "Dall'Aram mi ha fatto venire Balak, il re di Moab dalle montagne di oriente: Vieni, maledici per me Giacobbe; vieni, inveisci contro Israele! (Nm 23, 7). Allora Balak disse a Balaam: "Che mi hai fatto? Io t'ho fatto venire per maledire i miei nemici e tu invece li hai benedetti" (Nm 23, 11). Balak gli disse: "Vieni con me in altro luogo da dove tu possa vederlo: qui ne vedi solo un'estremità, non lo vedi tutto intero; di là me lo devi maledire" (Nm 23, 13). Allora Balak disse a Balaam: "Se proprio non lo maledici, almeno non benedirlo!" (Nm 23, 25). Balak disse a Balaam: "Vieni, ti condurrò in altro luogo: forse piacerà a Dio che tu me li maledica di là" (Nm 23, 27). Si è rannicchiato, si è accovacciato come un leone e come una leonessa, chi oserà farlo alzare? Chi ti benedice sia benedetto e chi ti maledice sia maledetto!" (Nm 24, 9). </w:t>
      </w:r>
    </w:p>
    <w:p w14:paraId="0DA95EC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l'ira di Balak si accese contro Balaam; Balak batté le mani e disse a Balaam: "Ti ho chiamato per maledire i miei nemici e tu invece per tre volte li hai benedetti! (Nm 24, 10). Vedete, io pongo oggi davanti a voi una benedizione e una maledizione (Dt 11, 26). La maledizione, se non obbedite ai comandi del Signore vostro Dio e se vi allontanate dalla via che oggi vi prescrivo, per seguire dèi stranieri, che voi non avete conosciuti (Dt 11, 28). Quando il Signore tuo Dio ti avrà introdotto nel paese che vai a prendere in possesso, tu porrai la benedizione sul monte Garizìm e la maledizione sul monte Ebal (Dt 11, 29). il suo cadavere non dovrà rimanere tutta la notte sull'albero, ma lo seppellirai lo stesso giorno, perché l'appeso è una maledizione di Dio e tu non contaminerai il paese che il Signore tuo Dio ti dà in eredità (Dt 21, 23). Non vi entreranno mai perché non vi vennero incontro con il pane e con l'acqua nel vostro cammino quando uscivate dall'Egitto e perché hanno prezzolato contro di te Balaam, figlio di Beor, da Petor nel paese dei due fiumi, perché ti maledicesse (Dt 23, 5). </w:t>
      </w:r>
    </w:p>
    <w:p w14:paraId="35A5D7A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il Signore tuo Dio non volle ascoltare Balaam e il Signore tuo Dio mutò per te la maledizione in benedizione, perché il Signore tuo Dio ti ama (Dt 23, 6). Ecco quelli che staranno sul monte Ebal, per pronunciare la maledizione: Ruben, Gad, Aser, Zàbulon, Dan e Neftali (Dt 27, 13). Maledetto l'uomo che fa un'immagine </w:t>
      </w:r>
      <w:r w:rsidRPr="00B4653D">
        <w:rPr>
          <w:rFonts w:ascii="Arial" w:hAnsi="Arial"/>
          <w:i/>
          <w:iCs/>
          <w:sz w:val="24"/>
          <w:szCs w:val="24"/>
        </w:rPr>
        <w:lastRenderedPageBreak/>
        <w:t xml:space="preserve">scolpita o di metallo fuso, abominio per il Signore, lavoro di mano d'artefice, e la pone in luogo occulto! Tutto il popolo risponderà e dirà: Amen (Dt 27, 15). Maledetto chi maltratta il padre e la madre! Tutto il popolo dirà: Amen (Dt 27, 16). Maledetto chi sposta i confini del suo prossimo! Tutto il popolo dirà: Amen (Dt 27, 17). Maledetto chi fa smarrire il cammino al cieco! Tutto il popolo dirà: Amen (Dt 27, 18). Maledetto chi lede il diritto del forestiero, dell'orfano e della vedova! Tutto il popolo dirà: Amen (Dt 27, 19). Maledetto chi si unisce con la moglie del padre, perché solleva il lembo del mantello del padre! Tutto il popolo dirà: Amen (Dt 27, 20). Maledetto chi si unisce con qualsiasi bestia! Tutto il popolo dirà: Amen (Dt 27, 21). Maledetto chi si unisce con la propria sorella, figlia di suo padre o figlia di sua madre! Tutto il popolo dirà: Amen (Dt 27, 22). Maledetto chi si unisce con la suocera! Tutto il popolo dirà: Amen (Dt 27, 23). Maledetto chi uccide il suo prossimo in segreto! Tutto il popolo dirà: Amen (Dt 27, 24). Maledetto chi accetta un regalo per condannare a morte un innocente! Tutto il popolo dirà: Amen (Dt 27, 25). Maledetto chi non mantiene in vigore le parole di questa legge, per metterla in pratica! Tutto il popolo dirà: Amen (Dt 27, 26). </w:t>
      </w:r>
    </w:p>
    <w:p w14:paraId="364FEA7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se non obbedirai alla voce del Signore tuo Dio, se non cercherai di eseguire tutti i suoi comandi e tutte le sue leggi che oggi io ti prescrivo, verranno su di te e ti raggiungeranno tutte queste maledizioni (Dt 28, 15). Sarai maledetto nella città e maledetto nella campagna (Dt 28, 16). Maledette saranno la tua cesta e la tua madia (Dt 28, 17). Maledetto sarà il frutto del tuo seno e il frutto del tuo suolo; Maledetti i parti delle tue vacche e i nati delle tue pecore (Dt 28, 18). Maledetto sarai quando entri e Maledetto quando esci (Dt 28, 19). Il Signore lancerà contro di te la maledizione, la costernazione e la minaccia in ogni lavoro a cui metterai mano, finché tu sia distrutto e perisca rapidamente a causa delle tue azioni malvage per avermi abbandonato (Dt 28, 20). Tutte queste maledizioni verranno su di te, ti perseguiteranno e ti raggiungeranno, finché tu sia distrutto, perché non avrai obbedito alla voce del Signore tuo Dio, osservando i comandi e le leggi che egli ti ha dato (Dt 28, 45). </w:t>
      </w:r>
    </w:p>
    <w:p w14:paraId="32E23F7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tutte queste cose che io ti ho poste dinanzi, la benedizione e la maledizione, si saranno realizzate su di te e tu le richiamerai alla tua mente in mezzo a tutte le nazioni, dove il Signore tuo Dio ti avrà scacciato (Dt 30, 1). Prendo oggi a testimoni contro di voi il cielo e la terra: io ti ho posto davanti la vita e la morte, la benedizione e la maledizione; scegli dunque la vita, perché viva tu e la tua discendenza (Dt 30, 19). In quella circostanza Giosuè fece giurare: "Maledetto davanti al Signore l'uomo che si alzerà e ricostruirà questa città di Gerico! Sul suo primogenito ne getterà le fondamenta e sul figlio minore ne erigerà le porte!" (Gs 6, 26). Giosuè lesse tutte le parole della legge, la benedizione e la maledizione, secondo quant’è scritto nel libro della legge (Gs 8, 34). Orbene voi siete maledetti e nessuno di voi cesserà di essere schiavo e di tagliar legna e di portare acqua per la casa del mio Dio" (Gs 9, 23). </w:t>
      </w:r>
    </w:p>
    <w:p w14:paraId="2CAA154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 sorse Balak, figlio di Zippor, re di Moab, per muover guerra a Israele; mandò a chiamare Balaam, figlio di Beor, perché vi maledicesse (Gs 24, 9). Maledite Meroz - dice l'angelo del Signore - Maledite, Maledite i suoi abitanti, perché non vennero in aiuto al Signore, in aiuto al Signore tra gli eroi (Gdc 5, 23). Usciti nella campagna, vendemmiarono le loro vigne, pigiarono l'uva e fecero festa. Poi entrarono nella casa del loro Dio, mangiarono, bevvero e maledissero Abimelech (Gdc 9, 27). Dio fece anche ricadere sul capo della gente di Sichem tutto il male che essa aveva fatto; così si avverò su di loro la maledizione di Iotam, figlio di Ierub-Baal (Gdc 9, 57). Egli disse alla madre: "Quei millecento sicli di argento che </w:t>
      </w:r>
      <w:r w:rsidRPr="00B4653D">
        <w:rPr>
          <w:rFonts w:ascii="Arial" w:hAnsi="Arial"/>
          <w:i/>
          <w:iCs/>
          <w:sz w:val="24"/>
          <w:szCs w:val="24"/>
        </w:rPr>
        <w:lastRenderedPageBreak/>
        <w:t xml:space="preserve">ti hanno rubato e per i quali hai pronunziato una maledizione e l'hai pronunziata alla mia presenza, ecco, li ho io; quel denaro l'avevo preso io. Ora te lo restituisco". La madre disse: "Benedetto sia mio figlio dal Signore!" (Gdc 17, 2). Ma noi non possiamo dar loro in moglie le nostre figlie, perché gli Israeliti hanno giurato: Maledetto chi darà una moglie a Beniamino!" (Gdc 21, 18). </w:t>
      </w:r>
    </w:p>
    <w:p w14:paraId="13FECBC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Gli Israeliti erano sfiniti in quel giorno e Saul impose questo giuramento a tutto il popolo: "Maledetto chiunque gusterà cibo prima di sera, prima che io mi sia vendicato dei miei nemici". E nessuno del popolo gustò cibo (1Sam 14, 24). Uno del gruppo s'affrettò a dire: "Tuo padre ha fatto fare questo solenne giuramento al popolo: Maledetto chiunque toccherà cibo quest'oggi!, sebbene il popolo fosse sfinito" (1Sam 14, 28). Il Filisteo gridò verso Davide: "Sono io forse un cane, perché tu venga a me con un bastone?". E quel Filisteo maledisse Davide in nome dei suoi dei (1Sam 17, 43).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Simei, maledicendo Davide, diceva: "Vattene, vattene, sanguinario, scellerato! (2Sam 16, 7). Allora Abisai figlio di Seruià disse al re: "Perché questo cane morto dovrà maledire il re mio signore? Lascia che io vada e gli tagli la testa!" (2Sam 16, 9). </w:t>
      </w:r>
    </w:p>
    <w:p w14:paraId="30DBCD8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il re rispose: "Che ho io in comune con voi, figli di Seruià? Se maledice, è perché il Signore gli ha detto: maledici Davide! E chi potrà dire: Perché fai così?" (2Sam 16, 10). Poi Davide disse ad Abisai e a tutti i suoi ministri: "Ecco, il figlio uscito dalle mie viscere cerca di togliermi la vita: Quanto più ora questo Beniaminita! Lasciate che maledica, poiché glielo ha ordinato il Signore (2Sam 16, 11). Forse il Signore guarderà la mia afflizione e mi renderà il bene in cambio della maledizione di oggi" (2Sam 16, 12). Ma Abisai figlio di Seruià, disse: "Non dovrà forse essere messo a morte Simei perché ha maledetto il consacrato del Signore?" (2Sam 19, 22). Tu hai accanto a te anche Simei figlio di Ghera, Beniaminita, di Bacurìm; egli mi maledisse con una maledizione terribile quando fuggivo verso Macanàim. Ma mi venne incontro al Giordano e gli giurai per il Signore: Non ti farò morire di spada (1Re 2, 8). </w:t>
      </w:r>
    </w:p>
    <w:p w14:paraId="7B69B8F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 fronte a lui fate sedere due uomini iniqui, i quali l'accusino dicendo: Hai maledetto Dio e il re! Quindi conducetelo fuori e lapidatelo ed egli muoia" (1Re 21, 10). Vennero due uomini iniqui, che si sedettero di fronte a lui. Costoro accusarono Nabot davanti al popolo affermando: "Nabot ha maledetto Dio e il re". Lo condussero fuori della città e lo uccisero lapidandolo (1Re 21, 13). Egli si voltò, li guardò e li maledisse nel nome del Signore. Allora uscirono dalla foresta due orse, che sbranarono quarantadue di quei fanciulli (2Re 2, 24). Poi entrò, mangiò e bevve; alla fine ordinò: "Andate a vedere quella maledetta e seppellitela, perché era figlia di re" (2Re 9, 34).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Se uno pecca contro il suo prossimo e, perché gli è imposta una maledizione, viene a giurare davanti al tuo altare in questo tempio (2Cr 6, 22). Dice il Signore: Ecco, io farò piombare una sciagura su questo luogo e sui suoi abitanti, tutte le maledizioni scritte nel libro letto davanti al re di Giuda (2Cr 34, 24). Perché non erano venuti incontro agli Israeliti con il pane e l'acqua e perché </w:t>
      </w:r>
      <w:r w:rsidRPr="00B4653D">
        <w:rPr>
          <w:rFonts w:ascii="Arial" w:hAnsi="Arial"/>
          <w:i/>
          <w:iCs/>
          <w:sz w:val="24"/>
          <w:szCs w:val="24"/>
        </w:rPr>
        <w:lastRenderedPageBreak/>
        <w:t xml:space="preserve">avevano prezzolato contro di loro Balaam per maledirli, sebbene il nostro Dio avesse mutato la maledizione in benedizione (Ne 13, 2). </w:t>
      </w:r>
    </w:p>
    <w:p w14:paraId="21EAE482" w14:textId="00364F35"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Io li rimproverai, li maledissi, ne picchiai alcuni, strappai loro i capelli e li feci giurare nel nome di Dio che non avrebbero dato le loro figlie ai figli di costoro e non avrebbero preso come mogli le figlie di quelli per i loro figli né per se stessi (Ne 13, 25). Maledetti coloro che ti Malediranno, Maledetti saranno quanti ti distruggono, demoliscono le tue mura, rovinano le tue torri e incendiano le tue abitazioni! Ma benedetti sempre quelli che ti ricostruiranno (Tb 13, 14). Dopo, Giobbe aprì la bocca e maledisse il suo giorno (Gb 3, 1). La maledicano quelli che imprecano al giorno, che sono pronti a evocare Leviatàn (Gb 3, 8).</w:t>
      </w:r>
      <w:r w:rsidR="00B4653D">
        <w:rPr>
          <w:rFonts w:ascii="Arial" w:hAnsi="Arial"/>
          <w:i/>
          <w:iCs/>
          <w:sz w:val="24"/>
          <w:szCs w:val="24"/>
        </w:rPr>
        <w:t xml:space="preserve"> </w:t>
      </w:r>
      <w:r w:rsidRPr="00B4653D">
        <w:rPr>
          <w:rFonts w:ascii="Arial" w:hAnsi="Arial"/>
          <w:i/>
          <w:iCs/>
          <w:sz w:val="24"/>
          <w:szCs w:val="24"/>
        </w:rPr>
        <w:t xml:space="preserve">Fuggono veloci di fronte al giorno; maledetta è la loro porzione di campo sulla terra, non si volgono più per la strada delle vigne (Gb 24, 18). L'empio si vanta delle sue brame, l’avaro maledice, disprezza Dio (Sal 9, 24). Chi è benedetto da Dio possederà la terra, ma chi è maledetto sarà sterminato (Sal 36, 22). Tramano solo di precipitarlo dall'alto, si compiacciono della menzogna. Con la bocca benedicono, e maledicono nel loro cuore (Sal 61, 5). </w:t>
      </w:r>
    </w:p>
    <w:p w14:paraId="4B4D08FF" w14:textId="37368441"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Ha amato la maledizione: ricada su di lui! Non ha voluto la benedizione: da lui si allontani! (Sal 108, 17). Maledicano essi, ma tu benedicimi; insorgano quelli e arrossiscano, ma il tuo servo sia nella gioia (Sal 108, 28). Tu minacci gli orgogliosi; maledetto chi devìa dai tuoi decreti (Sal 118, 21).</w:t>
      </w:r>
      <w:r w:rsidR="00B4653D">
        <w:rPr>
          <w:rFonts w:ascii="Arial" w:hAnsi="Arial"/>
          <w:i/>
          <w:iCs/>
          <w:sz w:val="24"/>
          <w:szCs w:val="24"/>
        </w:rPr>
        <w:t xml:space="preserve"> </w:t>
      </w:r>
      <w:r w:rsidRPr="00B4653D">
        <w:rPr>
          <w:rFonts w:ascii="Arial" w:hAnsi="Arial"/>
          <w:i/>
          <w:iCs/>
          <w:sz w:val="24"/>
          <w:szCs w:val="24"/>
        </w:rPr>
        <w:t xml:space="preserve">La maledizione del Signore è sulla casa del malvagio, mentre egli benedice la dimora dei giusti (Pr 3, 33). Chi accaparra il grano è maledetto dal popolo, la benedizione è invocata sul capo di chi lo vende (Pr 11, 26). Il maligno presta attenzione a un labbro maledico, il bugiardo ascolta una lingua nociva (Pr 17, 4). Chi maledice il padre e la madre vedrà spegnersi la sua lucerna nel cuore delle tenebre (Pr 20, 20). Se uno dice all'empio: "Tu sei innocente", i popoli lo malediranno, le genti lo esecreranno (Pr 24, 24). Come il passero che svolazza, come la rondine che vola, così una maledizione senza motivo non avverrà (Pr 26, 2). Benedire il prossimo di buon mattino ad alta voce gli sarà imputato come una maledizione (Pr 27, 14). Per chi dà al povero non c'è indigenza, ma chi chiude gli occhi avrà grandi maledizioni (Pr 28, 27). Non calunniare lo schiavo presso il padrone, perché egli non ti maledica e tu non ne porti la pena (Pr 30, 10). C'è gente che maledice suo padre e non benedice sua madre (Pr 30, 11). Le loro mogli sono insensate, cattivi i loro figli, maledetta la loro progenie (Sap 3, 12). </w:t>
      </w:r>
    </w:p>
    <w:p w14:paraId="655EFA3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era una stirpe maledetta fin da principio. Non certo per timore di alcuno lasciavi impunite le loro colpe (Sap 12, 11). Ma maledetto l'idolo opera di mani e chi lo ha fatto; questi perché lo ha lavorato, quello perché, corruttibile, è detto dio (Sap 14, 8). La benedizione del padre consolida le case dei figli, la maledizione della madre ne scalza le fondamenta (Sir 3, 9). Chi abbandona il padre è come un bestemmiatore, chi insulta la madre è maledetto dal Signore (Sir 3, 16). Da chi ti chiede non distogliere lo sguardo, non offrire a nessuno l'occasione di maledirti (Sir 4, 5). Perché se uno ti maledice con amarezza, il suo creatore esaudirà la sua preghiera (Sir 4, 6). Un uomo senza grazia è un discorso inopportuno: è sempre sulla bocca dei maleducati (Sir 20, 19). Quando un empio maledice l'avversario, maledice se stesso (Sir 21, 27). Vergogna per un padre avere un figlio maleducato, se si tratta di una figlia, è la sua rovina (Sir 22, 3). Ricorda tuo padre e tua madre, quando siedi tra i grandi, non dimenticarli mai davanti a costoro, e per abitudine non dire sciocchezze; potresti desiderare di non essere nato e maledire il giorno della tua nascita (Sir 23, 14). </w:t>
      </w:r>
    </w:p>
    <w:p w14:paraId="07B14F0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Lascerà il suo ricordo in maledizione, la sua infamia non sarà cancellata (Sir 23, 26). Maledici il delatore e l'uomo di doppia lingua, perché fa perire molti che vivono in pace (Sir 28, 13).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Alcuni li ha benedetti ed esaltati, altri li ha santificati e avvicinati a sé, altri li ha maledetti e umiliati e li ha scacciati dalle loro posizioni (Sir 33, 12). Uno prega, l'altro maledice: quale delle due voci ascolterà il Signore? (Sir 34, 24). Quando nascete, nascete per la maledizione; quando morite, erediterete la maledizione (Sir 41, 9). Quanto è dalla terra ritornerà alla terra, così gli empi dalla maledizione alla distruzione (Sir 41, 10). Egli si aggirerà nel paese oppresso e affamato, e, quando sarà affamato e preso dall'ira, maledirà il suo re e il suo dio. Guarderà in alto (Is 8, 21). Per questo la maledizione divora la terra, i suoi abitanti ne scontano la pena; per questo sono bruciati gli abitanti della terra e sono rimasti solo pochi uomini (Is 24, 6). Non ci sarà più un bimbo che viva solo pochi giorni, né un vecchio che dei suoi giorni non giunga alla pienezza; poiché il più giovane morirà a cento anni e chi non raggiunge i cento anni sarà considerato maledetto (Is 65, 20). </w:t>
      </w:r>
    </w:p>
    <w:p w14:paraId="38313A2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Dirai loro: Dice il Signore Dio di Israele: Maledetto l'uomo che non ascolta le parole di questa alleanza (Ger 11, 3). Me infelice, madre mia, che mi hai partorito oggetto di litigio e di contrasto per tutto il paese! Non ho preso prestiti, non ho prestato a nessuno, eppure tutti mi maledicono (Ger 15, 10). "Maledetto l'uomo che confida nell'uomo, che pone nella carne il suo sostegno e dal Signore allontana il suo cuore (Ger 17, 5). Maledetto il giorno in cui nacqui; il giorno in cui mia madre mi diede alla luce non sia mai benedetto (Ger 20, 14). Maledetto l'uomo che portò la notizia a mio padre, dicendo: "Ti è nato un figlio maschio", colmandolo di gioia (Ger 20, 15). "Poiché il paese è pieno di adùlteri; a causa della maledizione tutto il paese è in lutto, si sono inariditi i pascoli della steppa. Il loro fine è il male e la loro forza è l'ingiustizia (Ger 23, 10). Li renderò oggetto di spavento per tutti i regni della terra, l'obbrobrio, la favola, lo zimbello e la maledizione in tutti i luoghi dove li scaccerò (Ger 24, 9). A Gerusalemme e alle città di Giuda, ai suoi re e ai suoi capi, per abbandonarli alla distruzione, alla desolazione, all'obbrobrio e alla maledizione, come avviene ancor oggi (Ger 25, 18). Io ridurrò questo tempio come quello di Silo e farò di questa città un esempio di maledizione per tutti i popoli della terra" (Ger 26, 6). Li perseguiterò con la spada, la fame e la peste; li farò oggetto di orrore per tutti i regni della terra, oggetto di maledizione, di stupore, di scherno e di obbrobrio in tutte le nazioni nelle quali li ho dispersi (Ger 29, 18). 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53909AA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Maledetto chi </w:t>
      </w:r>
      <w:r w:rsidRPr="00B4653D">
        <w:rPr>
          <w:rFonts w:ascii="Arial" w:hAnsi="Arial"/>
          <w:i/>
          <w:iCs/>
          <w:sz w:val="24"/>
          <w:szCs w:val="24"/>
        </w:rPr>
        <w:lastRenderedPageBreak/>
        <w:t xml:space="preserve">compie fiaccamente l'opera del Signore, Maledetto chi trattiene la spada dal sangue! (Ger 48, 10). Poiché io ho giurato per me stesso - dice il Signore - che Bozra diventerà un orrore, un obbrobrio, un deserto, una maledizione e tutte le sue città saranno ridotte a rovine perenni (Ger 49, 13). Rendili duri di cuore, la tua maledizione su di loro! (Lam 3, 65). Così, come oggi costatiamo, ci son venuti addosso tanti mali insieme con la maledizione che il Signore aveva minacciata per mezzo di Mosè suo servo, quando fece uscire i nostri padri dall'Egitto per concederci un paese in cui scorre latte e miele (Bar 1, 20). Ecco, siamo ancor oggi esiliati e dispersi, oggetto di obbrobrio, di maledizione e di condanna per tutte le iniquità dei nostri padri, che si sono ribellati al Signore nostro Dio (Bar 3, 8). Maledetti i tuoi oppressori, che hanno goduto della tua caduta (Bar 4, 31). </w:t>
      </w:r>
    </w:p>
    <w:p w14:paraId="6D8999C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Maledette le città in cui sono stati schiavi i tuoi figli, maledetta colei che li ha trattenuti (Bar 4, 32). Essi non maledicono né benedicono i re (Bar 6, 65).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Come foste oggetto di maledizione fra le genti, o casa di Giuda e d'Israele, così quando vi avrò salvati, diverrete una benedizione. Non temete dunque: riprendano forza le vostre mani" (Zc 8, 13). Maledetto il fraudolento che ha nel gregge un maschio, ne fa voto e poi mi sacrifica una bestia difettosa. Poiché io sono un re grande, dice il Signore degli Eserciti, e il mio nome è terribile fra le nazioni (Ml 1, 14). </w:t>
      </w:r>
    </w:p>
    <w:p w14:paraId="52DD98C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Se non mi ascolterete e non vi prenderete a cuore di dar gloria al mio nome, dice il Signore degli Eserciti, manderò su di voi la maledizione e cambierò in maledizione le vostre benedizioni. Anzi le ho già maledette, perché nessuno tra di voi se la prende a cuore (Ml 2, 2). Siete già stati colpiti dalla maledizione e andate ancora frodandomi, voi, la nazione tutta! (Ml 3, 9). Dio ha detto: Onora il padre e la madre e inoltre: Chi maledice il padre e la madre sia messo a morte (Mt 15, 4). Poi dirà a quelli posti alla sua sinistra: Via, lontano da me, maledetti, nel fuoco eterno, preparato per il diavolo e per i suoi Angeli (Mt 25, 41). Mosè infatti disse: Onora tuo padre e tua madre, e chi maledice il padre e la madre sia messo a morte (Mc 7, 10).</w:t>
      </w:r>
    </w:p>
    <w:p w14:paraId="1A3BAFC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 Allora Pietro, ricordatosi, gli disse: "Maestro, guarda: il fico che hai maledetto si è seccato" (Mc 11, 21). Benedite coloro che vi maledicono, pregate per coloro che vi maltrattano (Lc 6, 28). Ma questa gente, che non conosce la Legge, è maledetta!" (Gv 7, 49). La loro bocca è piena di maledizione e di amarezza (Rm 3, 14). Benedite coloro che vi perseguitano, benedite e non maledite (Rm 12, 14).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Ma se produce pruni e spine, non ha alcun valore ed è prossima alla maledizione: sarà infine arsa dal fuoco! (Eb 6, 8). </w:t>
      </w:r>
    </w:p>
    <w:p w14:paraId="7ED39E8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Con essa benediciamo il Signore e Padre e con essa malediciamo gli uomini fatti a somiglianza di Dio (Gc 3, 9). E' dalla stessa bocca che esce benedizione e maledizione. Non dev'essere così, fratelli miei! (Gc 3, 10). Han gli occhi pieni di </w:t>
      </w:r>
      <w:r w:rsidRPr="00B4653D">
        <w:rPr>
          <w:rFonts w:ascii="Arial" w:hAnsi="Arial"/>
          <w:i/>
          <w:iCs/>
          <w:sz w:val="24"/>
          <w:szCs w:val="24"/>
        </w:rPr>
        <w:lastRenderedPageBreak/>
        <w:t xml:space="preserve">disonesti desideri e sono insaziabili di peccato, adescano le anime instabili, hanno il cuore rotto alla cupidigia, figli di maledizione! (2Pt 2, 14). E non vi sarà più maledizione. Il trono di Dio e dell'Agnello sarà in mezzo a lei e i suoi servi lo adoreranno (Ap 22, 3). </w:t>
      </w:r>
    </w:p>
    <w:p w14:paraId="1775086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Oggi questa verità è morta dalla coscienza del cristiano. Non solo non fa nulla per tornare dalla morte alla vita, in più insegna al mondo che non esiste più alcuna maledizione, né sulla terra né nell’eternità. È questa falsità che sta corrompendo tutta la vita sulla nostra terra, in ogni ambito e luogo. Se non c’è maledizione eterna, se tutti andremo nella benedizione eterna, a nulla serve convertirsi, ritornare nella Parola, abitare in essa, riparare il male commesso. Alla fine per tutti ci sarà il Paradiso.</w:t>
      </w:r>
    </w:p>
    <w:p w14:paraId="7FCFC774"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Si possono commettere sulla terra tutti i più orrendi misfatti, abomini, nefandezze. Tutto sarà cancellato, nulla esisterà. La misericordia del Signore è accogliente verso tutti. Si comprenderà che se non si pone fine a questa valanga di falsità e di menzogne sul nostro Dio, non c’è salvezza sulla nostra terra. Questa valanga di falsità è vera creatrice di ogni diluvio di male, perché sommerge ogni piccola e grande verità di Dio.</w:t>
      </w:r>
    </w:p>
    <w:p w14:paraId="6123B94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Ogni uomo onesto di mente e sincero nel cuore deve confessare che la Rivelazione non parla così e così non insegna. Almeno questa onestà va manifestata all’uomo. Separare ciò che uno pensa da ciò che Dio dice è il primo obbligo di amore verso ogni uomo. </w:t>
      </w:r>
      <w:r w:rsidRPr="00B4653D">
        <w:rPr>
          <w:rFonts w:ascii="Arial" w:hAnsi="Arial"/>
          <w:i/>
          <w:sz w:val="24"/>
          <w:szCs w:val="24"/>
        </w:rPr>
        <w:t>“Io penso così. Sappi però che la Scrittura così non dice, mai lo ha detto”</w:t>
      </w:r>
      <w:r w:rsidRPr="00B4653D">
        <w:rPr>
          <w:rFonts w:ascii="Arial" w:hAnsi="Arial"/>
          <w:sz w:val="24"/>
          <w:szCs w:val="24"/>
        </w:rPr>
        <w:t>.</w:t>
      </w:r>
      <w:r w:rsidRPr="00B4653D">
        <w:rPr>
          <w:rFonts w:ascii="Arial" w:hAnsi="Arial"/>
          <w:color w:val="FF0000"/>
          <w:sz w:val="24"/>
          <w:szCs w:val="24"/>
        </w:rPr>
        <w:t xml:space="preserve"> </w:t>
      </w:r>
    </w:p>
    <w:p w14:paraId="3286E63B" w14:textId="77777777" w:rsidR="00047F2E" w:rsidRPr="00B4653D" w:rsidRDefault="00047F2E" w:rsidP="00B4653D">
      <w:pPr>
        <w:spacing w:after="120" w:line="240" w:lineRule="auto"/>
        <w:jc w:val="both"/>
        <w:rPr>
          <w:rFonts w:ascii="Arial" w:hAnsi="Arial" w:cs="Arial"/>
          <w:b/>
          <w:bCs/>
          <w:i/>
          <w:iCs/>
          <w:sz w:val="24"/>
          <w:szCs w:val="24"/>
        </w:rPr>
      </w:pPr>
      <w:bookmarkStart w:id="209" w:name="_Toc62164190"/>
      <w:r w:rsidRPr="00B4653D">
        <w:rPr>
          <w:rFonts w:ascii="Arial" w:hAnsi="Arial" w:cs="Arial"/>
          <w:b/>
          <w:bCs/>
          <w:i/>
          <w:iCs/>
          <w:sz w:val="24"/>
          <w:szCs w:val="24"/>
        </w:rPr>
        <w:t>BENEDIZIONE O PIENEZZA DI VITA</w:t>
      </w:r>
      <w:bookmarkEnd w:id="209"/>
      <w:r w:rsidRPr="00B4653D">
        <w:rPr>
          <w:rFonts w:ascii="Arial" w:hAnsi="Arial" w:cs="Arial"/>
          <w:b/>
          <w:bCs/>
          <w:i/>
          <w:iCs/>
          <w:sz w:val="24"/>
          <w:szCs w:val="24"/>
        </w:rPr>
        <w:t xml:space="preserve"> </w:t>
      </w:r>
    </w:p>
    <w:p w14:paraId="7C3B235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benedizione è il contrario della maledizione. Entriamo nella Parola del Signore, rimaniamo in esso, diventiamo alberi buoni, capaci di produrre ogni vita buona secondo la nuova natura data a noi dallo Spirito Santo e i suoi carismi. Più si cresce nell’obbedienza alla Parola e più frutti di vita produciamo. Meno cresciamo e meno frutti produciamo. Occorre che mettiamo ogni impegno per crescere nella Parola. Questo impegno deve essere costante per tutta la vita. Crescendo nella Parola produciamo Spirito Santo di conversione e di santificazione per noi e per gli altri.</w:t>
      </w:r>
    </w:p>
    <w:p w14:paraId="03C7025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Ogni vita è nella Parola del Signore. Usciamo dalla Parola, usciamo dalla vita. Moriamo alla vita, nasciamo alla morte. Non è la Parola detta che produce frutti di vita nei cuori, ma la Parola vissuta. È la parola vissuta che produce la buona parola detta e lo Spirito Santo. Se la Parola non è vissuta, siamo natura di morte e anche la parola che diciamo è parola di morte, perché priva dello Spirito Santo e della vita di Gesù Signore. </w:t>
      </w:r>
    </w:p>
    <w:p w14:paraId="04B19FB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Dio li benedisse: "Siate fecondi e moltiplicatevi e riempite le acque dei mari; gli uccelli si moltiplichino sulla terra" (Gen 1, 22). Dio li benedisse e disse loro: "Siate fecondi e moltiplicatevi, riempite la terra; soggiogatela e dominate sui pesci del mare e sugli uccelli del cielo e su ogni essere vivente, che striscia sulla terra" (Gen 1, 28). Dio benedisse il settimo giorno e lo consacrò, perché in esso aveva cessato da ogni lavoro che egli creando aveva fatto (Gen 2, 3). Maschio e femmina li creò, li benedisse e li chiamò uomini quando furono creati (Gen 5, 2). Dio benedisse Noè e i suoi figli e disse loro: "Siate fecondi e moltiplicatevi e riempite la terra (Gen 9, 1). E aggiunse: Benedetto il Signore, Dio di Sem, Canaan sia suo schiavo! (Gen 9, 26). Farò di te un grande popolo e ti benedirò, renderò grande il tuo nome e diventerai una benedizione (Gen 12, 2). Benedirò coloro che ti Benediranno e coloro che ti malediranno maledirò e in te si diranno Benedette tutte le famiglie della terra" (Gen 12, 3). </w:t>
      </w:r>
    </w:p>
    <w:p w14:paraId="2D482C35"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E benedisse Abram con queste parole: "Sia benedetto Abram dal Dio altissimo, creatore del cielo e della terra (Gen 14, 19). E benedetto sia il Dio altissimo, che ti ha messo in mano i tuoi nemici". Abram gli diede la decima di tutto (Gen 14, </w:t>
      </w:r>
      <w:r w:rsidRPr="00B4653D">
        <w:rPr>
          <w:rFonts w:ascii="Arial" w:hAnsi="Arial" w:cs="Arial"/>
          <w:i/>
          <w:iCs/>
          <w:sz w:val="24"/>
          <w:szCs w:val="24"/>
        </w:rPr>
        <w:lastRenderedPageBreak/>
        <w:t xml:space="preserve">20). Io la benedirò e anche da lei ti darò un figlio; la benedirò e diventerà nazioni e re di popoli nasceranno da lei" (Gen 17, 16). Anche riguardo a Ismaele io ti ho esaudito: ecco, io lo benedico e lo renderò fecondo e molto, molto numeroso: dodici principi egli genererà e di lui farò una grande nazione (Gen 17, 20). Mentre Abramo dovrà diventare una nazione grande e potente e in lui si diranno benedette tutte le nazioni della terra? (Gen 18, 18). Io ti benedirò con ogni benedizione e renderò molto numerosa la tua discendenza, come le stelle del cielo e come la sabbia che è sul lido del mare; la tua discendenza si impadronirà delle città dei nemici (Gen 22, 17). </w:t>
      </w:r>
    </w:p>
    <w:p w14:paraId="44D4BE1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Saranno benedette per la tua discendenza tutte le nazioni della terra, perché tu hai obbedito alla mia voce" (Gen 22, 18). Abramo era ormai vecchio, avanti negli anni, e il Signore lo aveva benedetto in ogni cosa (Gen 24, 1). E disse: "Sia benedetto il Signore, Dio del mio padrone Abramo, che non ha cessato di usare benevolenza e fedeltà verso il mio padrone. Quanto a me, il Signore mi ha guidato sulla via fino alla casa dei fratelli del mio padrone" (Gen 24, 27). Gli disse: "Vieni, benedetto dal Signore! Perché te ne stai fuori, mentre io ho preparato la casa e un posto per i cammelli?" (Gen 24, 31). Il Signore ha benedetto molto il mio padrone, che è diventato potente: gli ha concesso greggi e armenti, argento e oro, schiavi e schiave, cammelli e asini (Gen 24, 35). Poi mi inginocchiai e mi prostrai al Signore e benedissi il Signore, Dio del mio padrone Abramo, il quale mi aveva guidato per la via giusta a prendere per suo figlio la figlia del fratello del mio padrone (Gen 24, 48). Benedissero Rebecca e le dissero: "Tu, sorella nostra, diventa migliaia di miriadi e la tua stirpe conquisti la porta dei suoi nemici!" (Gen 24, 60). Dopo la morte di Abramo, Dio benedisse il figlio di lui Isacco e Isacco abitò presso il pozzo di Lacai-Roi (Gen 25, 11). Rimani in questo paese e io sarò con te e ti benedirò, perché a te e alla tua discendenza io concederò tutti questi territori, e manterrò il giuramento che ho fatto ad Abramo tuo padre (Gen 26, 3). </w:t>
      </w:r>
    </w:p>
    <w:p w14:paraId="308DC4E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Renderò la tua discendenza numerosa come le stelle del cielo e concederò alla tua discendenza tutti questi territori: tutte le nazioni della terra saranno benedette per la tua discendenza (Gen 26, 4). Poi Isacco fece una semina in quel paese e raccolse quell'anno il centuplo. Il Signore infatti lo aveva benedetto (Gen 26, 12). E in quella notte gli apparve il Signore e disse: "Io sono il Dio di Abramo, tuo padre; non temere perché io sono con te. Ti benedirò e moltiplicherò la tua discendenza per amore di Abramo, mio servo" (Gen 26, 24). Tu non ci farai alcun male, come noi non ti abbiamo toccato e non ti abbiamo fatto se non il bene e ti abbiamo lasciato andare in pace. Tu sei ora un uomo benedetto dal Signore" (Gen 26, 29). Poi preparami un piatto di mio gusto e portami da mangiare, perché io ti benedica prima di morire" (Gen 27, 4). Portami la selvaggina e preparami un piatto, così mangerò e poi ti benedirò davanti al Signore prima della morte (Gen 27, 7). </w:t>
      </w:r>
    </w:p>
    <w:p w14:paraId="49C7F3D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Così tu lo porterai a tuo padre che ne mangerà, perché ti benedica prima della sua morte" (Gen 27, 10). Forse mio padre mi palperà e si accorgerà che mi prendo gioco di lui e attirerò sopra di me una maledizione invece di una benedizione" (Gen 27, 12). Giacobbe rispose al padre: "Io sono Esaù, il tuo primogenito. Ho fatto come tu mi hai ordinato. Alzati dunque, siediti e mangia la mia selvaggina, perché tu mi benedica" (Gen 27, 19). Così non lo riconobbe, perché le sue braccia erano pelose come le braccia di suo fratello Esaù, e perciò lo benedisse (Gen 27, 23). Allora disse: "Porgimi da mangiare della selvaggina del mio figlio, perché io ti benedica". Gliene servì ed egli mangiò, gli portò il vino ed egli bevve (Gen 27, 25). Gli si avvicinò e lo baciò. Isacco aspirò l'odore degli </w:t>
      </w:r>
      <w:r w:rsidRPr="00B4653D">
        <w:rPr>
          <w:rFonts w:ascii="Arial" w:hAnsi="Arial" w:cs="Arial"/>
          <w:i/>
          <w:iCs/>
          <w:sz w:val="24"/>
          <w:szCs w:val="24"/>
        </w:rPr>
        <w:lastRenderedPageBreak/>
        <w:t xml:space="preserve">abiti di lui e lo benedisse: "Ecco l'odore del mio figlio come l'odore di un campo che il Signore ha benedetto (Gen 27, 27). Ti servano i popoli e si prostrino davanti a te le genti. Sii il signore dei tuoi fratelli e si prostrino davanti a te i figli di tua madre. Chi ti maledice sia maledetto e chi ti benedice sia benedetto!" (Gen 27, 29). </w:t>
      </w:r>
    </w:p>
    <w:p w14:paraId="16E246BD"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Isacco aveva appena finito di benedire Giacobbe e Giacobbe si era allontanato dal padre Isacco, quando arrivò dalla caccia Esaù suo fratello (Gen 27, 30). Anch'egli aveva preparato un piatto, lo aveva portato al padre e gli aveva detto: "Si alzi mio padre e mangi la selvaggina di suo figlio, perché tu mi benedica" (Gen 27, 31). Allora Isacco fu colto da un fortissimo tremito e disse: "Chi era dunque colui che ha preso la selvaggina e me l'ha portata? Io ho mangiato di tutto prima che tu venissi, poi l'ho benedetto e benedetto resterà" (Gen 27, 33), Quando Esaù sentì le parole di suo padre, scoppiò in alte, amarissime grida. Egli disse a suo padre: "Benedici anche me, padre mio!" (Gen 27, 34). Rispose: "E' venuto tuo fratello con inganno e ha carpito la tua benedizione" (Gen 27, 35). Riprese: "Forse perché si chiama Giacobbe mi ha soppiantato già due volte? Già ha carpito la mia primogenitura ed ecco ora ha carpito la mia benedizione!". E soggiunse: "Non hai forse riservato qualche benedizione per me?" (Gen 27, 36). </w:t>
      </w:r>
    </w:p>
    <w:p w14:paraId="01C08D0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Esaù disse al padre: "Hai una sola benedizione padre mio? benedici anche me, padre mio!". Ma Isacco taceva ed Esaù alzò la voce e pianse (Gen 27, 38). Esaù perseguitò Giacobbe per la benedizione che suo padre gli aveva dato. Pensò Esaù: "Si avvicinano i giorni del lutto per mio padre; allora ucciderò mio fratello Giacobbe" (Gen 27, 41). Allora Isacco chiamò Giacobbe, lo benedisse e gli diede questo comando: "Tu non devi prender moglie tra le figlie di Canaan (Gen 28, 1). Ti benedica Dio onnipotente, ti renda fecondo e ti moltiplichi, sì che tu divenga una assemblea di popoli (Gen 28, 3). Conceda la benedizione di Abramo a te e alla tua discendenza con te, perché tu possieda il paese dove sei stato forestiero, che Dio ha dato ad Abramo" (Gen 28, 4). Esaù vide che Isacco aveva benedetto Giacobbe e l'aveva mandato in Paddan-Aram per prendersi una moglie di là e che, mentre lo benediceva, gli aveva dato questo comando: "Non devi prender moglie tra le Cananee" (Gen 28, 6). </w:t>
      </w:r>
    </w:p>
    <w:p w14:paraId="52EE8973"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La tua discendenza sarà come la polvere della terra e ti estenderai a occidente e ad oriente, a settentrione e a mezzogiorno. E saranno benedette per te e per la tua discendenza tutte le nazioni della terra (Gen 28, 14). Gli disse Labano: "Se ho trovato grazia ai tuoi occhi... Per divinazione ho saputo che il Signore mi ha benedetto per causa tua" (Gen 30, 27). Perché il poco che avevi prima della mia venuta è cresciuto oltre misura e il Signore ti ha benedetto sui miei passi. Ma ora, quando lavorerò anch'io per la mia casa?" (Gen 30, 30). Alla mattina per tempo Labano si alzò, baciò i figli e le figlie e li benedisse. Poi partì e ritornò a casa (Gen 32, 1). Quegli disse: "Lasciami andare, perché è spuntata l'aurora". Giacobbe rispose: "Non ti lascerò, se non mi avrai benedetto!" (Gen 32, 27). Giacobbe allora gli chiese: "Dimmi il tuo nome". Gli rispose: "Perché mi chiedi il nome?". E qui lo benedisse (Gen 32, 30). </w:t>
      </w:r>
    </w:p>
    <w:p w14:paraId="241BE70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Dio apparve un'altra volta a Giacobbe, quando tornava da Paddan-Aram, e lo benedisse (Gen 35, 9). Da quando egli lo aveva fatto suo maggiordomo e incaricato di tutti i suoi averi, il Signore benedisse la casa dell'Egiziano per causa di Giuseppe e la benedizione del Signore fu su quanto aveva, in casa e nella campagna (Gen 39, 5). Quindi Giuseppe introdusse Giacobbe, suo padre, e lo presentò al faraone e Giacobbe benedisse il faraone (Gen 47, 7). E Giacobbe </w:t>
      </w:r>
      <w:r w:rsidRPr="00B4653D">
        <w:rPr>
          <w:rFonts w:ascii="Arial" w:hAnsi="Arial" w:cs="Arial"/>
          <w:i/>
          <w:iCs/>
          <w:sz w:val="24"/>
          <w:szCs w:val="24"/>
        </w:rPr>
        <w:lastRenderedPageBreak/>
        <w:t xml:space="preserve">benedisse il faraone e si allontanò dal faraone (Gen 47, 10). Giacobbe disse a Giuseppe: "Dio onnipotente mi apparve a Luz, nel paese di Canaan, e mi benedisse (Gen 48, 3). Giuseppe disse al padre: "Sono i figli che Dio mi ha dati qui". Riprese: "Portameli perché io li benedica!" (Gen 48, 9). E così benedisse Giuseppe: "Il Dio, davanti al quale hanno camminato i miei padri Abramo e Isacco, il Dio che è stato il mio pastore da quando esisto fino ad oggi (Gen 48, 15). </w:t>
      </w:r>
    </w:p>
    <w:p w14:paraId="5D7BF29B"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L'angelo che mi ha liberato da ogni male, benedica questi giovinetti! Sia ricordato in essi il mio nome e il nome dei miei padri Abramo e Isacco e si moltiplichino in gran numero in mezzo alla terra!" (Gen 48, 16). E li benedisse in quel giorno: "Di voi si servirà Israele per benedire, dicendo: Dio ti renda come Efraim e come Manasse!". Così pose Efraim prima di Manasse (Gen 48, 20). Per il Dio di tuo padre - egli ti aiuti! e per il Dio onnipotente - egli ti benedica! Con benedizioni del cielo dall'alto, benedizioni dell'abisso nel profondo, benedizioni delle mammelle e del grembo (Gen 49, 25). Le benedizioni di tuo padre sono superiori alle benedizioni dei monti antichi, alle attrattive dei colli eterni. Vengano sul capo di Giuseppe e sulla testa del principe tra i suoi fratelli! (Gen 49, 26). Tutti questi formano le dodici tribù d'Israele, questo è ciò che disse loro il padre, benedicendoli; egli benedisse ognuno con una benedizione particolare (Gen 49, 28). Prendete anche il vostro bestiame e le vostre greggi, come avete detto, e partite! Benedite anche me!" (Es 12, 32). Disse Ietro: "Benedetto sia il Signore, che vi ha liberati dalla mano degli Egiziani e dalla mano del faraone: egli ha strappato questo popolo dalla mano dell'Egitto! (Es 18, 10). Perché in sei giorni il Signore ha fatto il cielo e la terra e il mare e quanto è in essi, ma si è riposato il giorno settimo. Perciò il Signore ha benedetto il giorno di sabato e lo ha dichiarato sacro (Es 20, 11). Farai per me un altare di terra e, sopra, offrirai i tuoi olocausti e i tuoi sacrifici di comunione, le tue pecore e i tuoi buoi; in ogni luogo dove io vorrò ricordare il mio nome, verrò a te e ti benedirò (Es 20, 24). </w:t>
      </w:r>
    </w:p>
    <w:p w14:paraId="7716FB13"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Voi servirete al Signore, vostro Dio. Egli benedirà il tuo pane e la tua acqua. Terrò lontana da te la malattia (Es 23, 25). Allora Mosè disse: "Ricevete oggi l'investitura dal Signore; ciascuno di voi è stato contro suo figlio e contro suo fratello, perché oggi Egli vi accordasse una benedizione" (Es 32, 29). Mosè vide tutta l'opera e riscontrò che l'avevano eseguita come il Signore aveva ordinato. Allora Mosè li benedisse (Es 39, 43). Poi Aronne, alzate le mani verso il popolo, lo benedisse e, dopo aver fatto il sacrificio espiatorio, l'olocausto e i sacrifici di comunione, scese dall'altare (Lv 9, 22). Mosè e Aronne entrarono nella tenda del convegno; poi uscirono e benedissero il popolo e la gloria del Signore si manifestò a tutto il popolo (Lv 9, 23). "Parla ad Aronne e ai suoi figli e riferisci loro: Voi benedirete così gli Israeliti; direte loro (Nm 6, 23). Ti benedica il Signore e ti protegga (Nm 6, 24). </w:t>
      </w:r>
    </w:p>
    <w:p w14:paraId="47AAEEC7" w14:textId="24B6DE11"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Così porranno il mio nome sugli Israeliti e io li benedirò" (Nm 6, 27). Ora dunque, vieni e maledicimi questo popolo; poiché è troppo potente per me; forse così riusciremo a sconfiggerlo e potrò scacciarlo dal paese; so infatti che chi tu benedici è benedetto e chi tu maledici è maledetto" (Nm 22, 6). Dio disse a Balaam: "Tu non andrai con loro, non maledirai quel popolo, perché esso è benedetto" (Nm 22, 12). Allora Balak disse a Balaam: "Che mi hai fatto? Io t'ho fatto venire per maledire i miei nemici e tu invece li hai benedetti" (Nm 23, 11). Ecco, di benedire ho ricevuto il comando e la benedizione io non potrò revocare (Nm 23, 20). Allora Balak disse a Balaam: "Se proprio non lo maledici, almeno non benedirlo!" (Nm 23, 25). Balaam vide che al Signore piaceva di benedire </w:t>
      </w:r>
      <w:r w:rsidRPr="00B4653D">
        <w:rPr>
          <w:rFonts w:ascii="Arial" w:hAnsi="Arial" w:cs="Arial"/>
          <w:i/>
          <w:iCs/>
          <w:sz w:val="24"/>
          <w:szCs w:val="24"/>
        </w:rPr>
        <w:lastRenderedPageBreak/>
        <w:t xml:space="preserve">Israele e non volle rivolgersi come le altre volte alla </w:t>
      </w:r>
      <w:r w:rsidR="004874BC" w:rsidRPr="00B4653D">
        <w:rPr>
          <w:rFonts w:ascii="Arial" w:hAnsi="Arial" w:cs="Arial"/>
          <w:i/>
          <w:iCs/>
          <w:sz w:val="24"/>
          <w:szCs w:val="24"/>
        </w:rPr>
        <w:t>magia</w:t>
      </w:r>
      <w:r w:rsidRPr="00B4653D">
        <w:rPr>
          <w:rFonts w:ascii="Arial" w:hAnsi="Arial" w:cs="Arial"/>
          <w:i/>
          <w:iCs/>
          <w:sz w:val="24"/>
          <w:szCs w:val="24"/>
        </w:rPr>
        <w:t xml:space="preserve">, ma voltò la faccia verso il deserto (Nm 24, 1). Si è rannicchiato, si è accovacciato come un leone e come una leonessa, chi oserà farlo alzare? Chi ti benedice sia benedetto e chi ti maledice sia maledetto!" (Nm 24, 9). Allora l'ira di Balak si accese contro Balaam; Balak batté le mani e disse a Balaam: "Ti ho chiamato per maledire i miei nemici e tu invece per tre volte li hai benedetti! (Nm 24, 10). Il Signore, Dio dei vostri padri, vi aumenti anche mille volte di più e vi benedica come vi ha promesso di fare (Dt 1, 11). </w:t>
      </w:r>
    </w:p>
    <w:p w14:paraId="0397314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Perché il Signore tuo Dio ti ha benedetto in ogni lavoro delle tue mani, ti ha seguito nel tuo viaggio attraverso questo grande deserto; il Signore tuo Dio è stato con te in questi quaranta anni e non ti è mancato nulla (Dt 2, 7). Egli ti amerà, ti benedirà, ti moltiplicherà; benedirà il frutto del tuo seno e il frutto del tuo suolo: il tuo frumento, il tuo mosto e il tuo olio, i parti delle tue vacche e i nati del tuo gregge, nel paese che ha giurato ai tuoi padri di darti (Dt 7, 13). Tu sarai benedetto più di tutti i popoli e non ci sarà in mezzo a te né maschio né femmina sterile e neppure fra il tuo bestiame (Dt 7, 14). Mangerai dunque a sazietà e benedirai il Signore Dio tuo a causa del paese fertile che ti avrà dato (Dt 8, 10). In quel tempo il Signore prescelse la tribù di Levi per portare l'arca dell'alleanza del Signore, per stare davanti al Signore al suo servizio e per benedire nel nome di lui, come ha fatto fino ad oggi (Dt 10, 8). </w:t>
      </w:r>
    </w:p>
    <w:p w14:paraId="5A49E9E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Vedete, io pongo oggi davanti a voi una benedizione e una maledizione (Dt 11, 26). La benedizione, se obbedite ai comandi del Signore vostro Dio, che oggi vi do (Dt 11, 27). Quando il Signore tuo Dio ti avrà introdotto nel paese che vai a prendere in possesso, tu porrai la benedizione sul monte Garizìm e la maledizione sul monte Ebal (Dt 11, 29). Mangerete davanti al Signore vostro Dio e gioirete voi e le vostre famiglie di tutto ciò a cui avrete posto mano e in cui il Signore vostro Dio vi avrà benedetti (Dt 12, 7). Ma, ogni volta che ne sentirai desiderio, potrai uccidere animali e mangiarne la carne in tutte le tue città, secondo la benedizione che il Signore ti avrà elargito; chi sarà immondo e chi sarà mondo ne potranno mangiare, come si fa della carne di gazzella e di cervo (Dt 12, 15). Ma se il cammino è troppo lungo per te e tu non puoi trasportare quelle decime, perché è troppo lontano da te il luogo dove il Signore tuo Dio avrà scelto come sede del suo nome - perché il Signore tuo Dio ti avrà benedetto – (Dt 14, 24). Il levita, che non ha parte né eredità con te, l'orfano e la vedova che saranno entro le tue città, verranno, mangeranno e si sazieranno, perché il Signore tuo Dio ti benedica in ogni lavoro a cui avrai messo mano (Dt 14, 29). </w:t>
      </w:r>
    </w:p>
    <w:p w14:paraId="609F017B"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Del resto, non vi sarà alcun bisognoso in mezzo a voi; perché il Signore certo ti benedirà nel paese che il Signore tuo Dio ti dà in possesso ereditario (Dt 15, 4). Il Signore tuo Dio ti benedirà come ti ha promesso e tu farai prestiti a molte nazioni e non prenderai nulla in prestito; dominerai molte nazioni mentre esse non ti domineranno (Dt 15, 6). Dagli generosamente e, quando gli darai, il tuo cuore non si rattristi; perché proprio per questo il Signore Dio tuo ti benedirà in ogni lavoro e in ogni cosa a cui avrai messo mano (Dt 15, 10). Gli farai doni dal tuo gregge, dalla tua aia e dal tuo torchio; gli darai ciò con cui il Signore tuo Dio ti avrà benedetto (Dt 15, 14). Non ti sia grave lasciarlo andare libero, perché ti ha servito sei anni e un mercenario ti sarebbe costato il doppio; così il Signore tuo Dio ti benedirà in quanto farai (Dt 15, 18). Poi celebrerai la festa delle settimane per il Signore tuo Dio, offrendo nella misura della tua generosità e in ragione di ciò in cui il Signore tuo Dio ti avrà benedetto (Dt 16, 10). </w:t>
      </w:r>
    </w:p>
    <w:p w14:paraId="4F08BF3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lastRenderedPageBreak/>
        <w:t xml:space="preserve">Celebrerai la festa per sette giorni per il Signore tuo Dio, nel luogo che avrà scelto il Signore, perché il Signore tuo Dio ti benedirà in tutto il tuo raccolto e in tutto il lavoro delle tue mani e tu sarai contento (Dt 16, 15). Ma il dono di ciascuno sarà in misura della benedizione che il Signore tuo Dio ti avrà data (Dt 16, 17). Si avvicineranno poi i sacerdoti, figli di Levi, poiché il Signore tuo Dio li ha scelti per servirlo e per dare la benedizione nel nome del Signore e la loro parola dovrà decidere ogni controversia e ogni caso di lesione (Dt 21, 5). Ma il Signore tuo Dio non volle ascoltare Balaam e il Signore tuo Dio mutò per te la maledizione in benedizione, perché il Signore tuo Dio ti ama (Dt 23, 6). Allo straniero potrai prestare a interesse, ma non al tuo fratello, perché il Signore tuo Dio ti benedica in tutto ciò a cui metterai mano, nel paese di cui stai per andare a prender possesso (Dt 23, 21). </w:t>
      </w:r>
    </w:p>
    <w:p w14:paraId="1D9CCAF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Dovrai assolutamente restituirgli il pegno al tramonto del sole, perché egli possa dormire con il suo mantello e benedirti; questo ti sarà contato come una cosa giusta agli occhi del Signore tuo Dio (Dt 24, 13). Quando, facendo la mietitura nel tuo campo, vi avrai dimenticato qualche mannello, non tornerai indietro a prenderlo; sarà per il forestiero, per l'orfano e per la vedova, perché il Signore tuo Dio ti benedica in ogni lavoro delle tue mani (Dt 24, 19). Volgi lo sguardo dalla dimora della tua santità, dal cielo, e benedici il tuo popolo d'Israele e il suolo che ci hai dato come hai giurato ai nostri padri, il paese dove scorre latte e miele! (Dt 26, 15). "Quando avrete passato il Giordano, ecco quelli che staranno sul monte Garizìm per benedire il popolo: Simeone, Levi, Giuda, Ìssacar, Giuseppe e Beniamino (Dt 27, 12). Perché tu avrai ascoltato la voce del Signore tuo Dio, verranno su di te e ti raggiungeranno tutte queste benedizioni (Dt 28, 2), Sarai benedetto nella città e benedetto nella campagna (Dt 28, 3). Benedetto sarà il frutto del tuo seno, il frutto del tuo suolo e il frutto del tuo bestiame; Benedetti i parti delle tue vacche e i nati delle tue pecore (Dt 28, 4). Benedette saranno la tua cesta e la tua madia (Dt 28, 5). Sarai benedetto quando entri e benedetto quando esci (Dt 28, 6). </w:t>
      </w:r>
    </w:p>
    <w:p w14:paraId="2324519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Il Signore ordinerà alla benedizione di essere con te nei tuoi granai e in tutto ciò a cui metterai mano; ti benedirà nel paese che il Signore tuo Dio sta per darti (Dt 28, 8). Il Signore aprirà per te il suo benefico tesoro, il cielo, per dare alla tua terra la pioggia a suo tempo e per benedire tutto il lavoro delle tue mani; così presterai a molte nazioni, mentre tu non domanderai prestiti (Dt 28, 12). Quando tutte queste cose che io ti ho poste dinanzi, la benedizione e la maledizione, si saranno realizzate su di te e tu le richiamerai alla tua mente in mezzo a tutte le nazioni, dove il Signore tuo Dio ti avrà scacciato (Dt 30, 1). Poiché io oggi ti comando di amare il Signore tuo Dio, di camminare per le sue vie, di osservare i suoi comandi, le sue leggi e le sue norme, perché tu viva e ti moltiplichi e il Signore tuo Dio ti benedica nel paese che tu stai per entrare a prendere in possesso (Dt 30, 16). Prendo oggi a testimoni contro di voi il cielo e la terra: io ti ho posto davanti la vita e la morte, la benedizione e la maledizione; scegli dunque la vita, perché viva tu e la tua discendenza (Dt 30, 19). Ed ecco la benedizione con la quale Mosè, uomo di Dio, benedisse gli Israeliti prima di morire (Dt 33, 1). </w:t>
      </w:r>
    </w:p>
    <w:p w14:paraId="435A9CC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Benedici, Signore, il suo valore e gradisci il lavoro delle sue mani; colpisci al fianco i suoi aggressori e i suoi nemici più non si rialzino" (Dt 33, 11). Per Giuseppe disse: "Benedetta dal Signore la sua terra! Dalla rugiada abbia il meglio dei cieli, e dall'abisso disteso al di sotto (Dt 33, 13). Per Gad disse: "Benedetto chi stabilisce Gad al largo! Come una leonessa ha la sede; sbranò un braccio e anche un cranio (Dt 33, 20). Per Neftali disse: "Neftali è sazio di favori e colmo </w:t>
      </w:r>
      <w:r w:rsidRPr="00B4653D">
        <w:rPr>
          <w:rFonts w:ascii="Arial" w:hAnsi="Arial" w:cs="Arial"/>
          <w:i/>
          <w:iCs/>
          <w:sz w:val="24"/>
          <w:szCs w:val="24"/>
        </w:rPr>
        <w:lastRenderedPageBreak/>
        <w:t xml:space="preserve">delle benedizioni del Signore: il mare e il meridione sono sua proprietà" (Dt 33, 23). Per Aser disse: "Benedetto tra i figli è Aser! Sia il favorito tra i suoi fratelli e tuffi il suo piede nell'olio (Dt 33, 24). Tutto Israele, i suoi anziani, i suoi scribi, tutti i suoi giudici, forestieri e cittadini stavano in piedi da una parte e dall'altra dell'arca, di fronte ai sacerdoti leviti, che portavano l'arca dell'alleanza del Signore, una metà verso il monte Garizìm e l'altra metà verso il monte Ebal, come aveva prima prescritto Mosè, servo del Signore, per benedire il popolo di Israele (Gs 8, 33). Giosuè lesse tutte le parole della legge, la benedizione e la maledizione, secondo quant’è scritto nel libro della legge (Gs 8, 34). </w:t>
      </w:r>
    </w:p>
    <w:p w14:paraId="063CEAAA" w14:textId="5EC5B7ED"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Giosuè lo benedisse e diede Ebron in eredità a Caleb, figlio di Iefunne (Gs 14, 13). I figli di Giuseppe dissero a Giosuè: "Perché mi hai dato in possesso una sola parte, una sola porzione misurata, mentre io sono un popolo numeroso, tanto mi ha benedetto il Signore?" (Gs 17, 14). Poi Giosuè li benedisse e li congedò ed essi tornarono alle loro tende (Gs 22, 6). Mosè</w:t>
      </w:r>
      <w:r w:rsidR="00B4653D">
        <w:rPr>
          <w:rFonts w:ascii="Arial" w:hAnsi="Arial" w:cs="Arial"/>
          <w:i/>
          <w:iCs/>
          <w:sz w:val="24"/>
          <w:szCs w:val="24"/>
        </w:rPr>
        <w:t xml:space="preserve"> </w:t>
      </w:r>
      <w:r w:rsidRPr="00B4653D">
        <w:rPr>
          <w:rFonts w:ascii="Arial" w:hAnsi="Arial" w:cs="Arial"/>
          <w:i/>
          <w:iCs/>
          <w:sz w:val="24"/>
          <w:szCs w:val="24"/>
        </w:rPr>
        <w:t xml:space="preserve">aveva dato a metà della tribù di Manàsse un possesso in Basan e Giosuè diede all'altra metà un possesso tra i loro fratelli, di qua del Giordano, a occidente. Quando Giosuè li rimandò alle loro tende e li benedisse (Gs 22, 7). La cosa piacque agli Israeliti, i quali benedissero Dio e non parlarono più di muover guerra ai figli di Ruben e di Gad, per devastare il paese che essi abitavano (Gs 22, 33). Ma io non volli ascoltare Balaam; egli dovette benedirvi e vi liberai dalle mani di Balak (Gs 24, 10). "Ci furono capi in Israele per assumere il comando; ci furono volontari per arruolarsi in massa: Benedite il Signore! (Gdc 5, 2). Il mio cuore si volge ai comandanti d'Israele, ai volontari tra il popolo; benedite il Signore! (Gdc 5, 9). Sia benedetta fra le donne Giaele, la moglie di Eber il Kenita, benedetta fra le donne della tenda! (Gdc 5, 24). </w:t>
      </w:r>
    </w:p>
    <w:p w14:paraId="6A033EF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Poi la donna partorì un figlio che chiamò Sansone. Il bambino crebbe e il Signore lo benedisse (Gdc 13, 24).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Ed ecco Booz arrivò da Betlemme e disse ai mietitori: "Il Signore sia con voi!". Quelli gli risposero: "Il Signore ti benedica!" (Rt 2, 4). La suocera le chiese: "Dove hai spigolato oggi? Dove hai lavorato? Benedetto colui che si è interessato di te!". Rut riferì alla suocera presso chi aveva lavorato e disse: "L'uomo presso il quale ho lavorato oggi si chiama Booz" (Rt 2, 19). Noemi disse alla nuora: "Sia benedetto dal Signore, che non ha rinunciato alla sua bontà verso i vivi e verso i morti!". Aggiunse: "Questo uomo è nostro parente stretto; è di quelli che hanno su di noi il diritto di riscatto" (Rt 2, 20). Le disse: "Sii benedetta dal Signore, figlia mia! Questo tuo secondo atto di bontà è migliore anche del primo, perché non sei andata in cerca di uomini giovani, poveri o ricchi (Rt 3, 10). </w:t>
      </w:r>
    </w:p>
    <w:p w14:paraId="1993875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E le donne dicevano a Noemi: "Benedetto il Signore, il quale oggi non ti ha fatto mancare un riscattatore perché il nome del defunto si perpetuasse in Israele! (Rt 4, 14). Eli allora benediceva Elkanà e sua moglie ed esclamava: "Ti conceda il Signore altra prole da questa donna per il prestito che essa ha fatto al Signore". Essi tornarono a casa (1Sam 2, 20). Entrando in città lo troverete subito, prima che salga all'altura per il banchetto, perché il popolo non si mette a mangiare, finché egli non sia arrivato; egli infatti deve benedire la vittima, e dopo gli invitati mangiano. Presto, salite e lo troverete subito" (1Sam 9, 13). Samuele raggiunse Saul e Saul gli disse: "Benedetto tu davanti al Signore; ho eseguito gli ordini del Signore" (1Sam 15, 13). Rispose Saul: "Benedetti voi nel nome del Signore, </w:t>
      </w:r>
      <w:r w:rsidRPr="00B4653D">
        <w:rPr>
          <w:rFonts w:ascii="Arial" w:hAnsi="Arial" w:cs="Arial"/>
          <w:i/>
          <w:iCs/>
          <w:sz w:val="24"/>
          <w:szCs w:val="24"/>
        </w:rPr>
        <w:lastRenderedPageBreak/>
        <w:t xml:space="preserve">perché vi siete presi a cuore la mia causa (1Sam 23, 21). Davide esclamò rivolto ad Abigail: "Benedetto il Signore, Dio d'Israele, che ti ha mandato oggi incontro a me (1Sam 25, 32). </w:t>
      </w:r>
    </w:p>
    <w:p w14:paraId="4BBACC0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Saul rispose a Davide: "Benedetto tu sia, Davide figlio mio. Certo saprai fare e riuscirai in tutto". Davide andò per la sua strada e Saul tornò alla sua dimora (1Sam 26, 25). Davide inviò messaggeri agli uomini di Iabes di Gàlaad per dir loro: "Benedetti voi dal Signore, perché avete fatto quest'opera di misericordia a Saul, vostro signore, e gli avete dato sepoltura (2Sam 2, 5). L'arca del Signore rimase tre mesi in casa di Obed-Edom di Gat e il Signore benedisse Obed-Edom e tutta la sua casa (2Sam 6, 11), Ma poi fu detto al re Davide: "Il Signore ha benedetto la casa di Obed-Edom e quanto gli appartiene, a causa dell'arca di Dio". Allora Davide andò e trasportò l'arca di Dio dalla casa di Obed-Edom nella città di Davide, con gioia (2Sam 6, 12). </w:t>
      </w:r>
    </w:p>
    <w:p w14:paraId="5831D25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Quando ebbe finito di offrire gli olocausti e i sacrifici di comunione, Davide benedisse il popolo nel nome del Signore degli eserciti (2Sam 6, 18). Ma Davide che tornava per benedire la sua famiglia, uscì incontro a Mikal figlia di Saul e gli disse: "Bell'onore si è fatto oggi il re di Israele a mostrarsi scoperto davanti agli occhi delle serve dei suoi servi, come si scoprirebbe un uomo da nulla!" (2Sam 6, 20). Dègnati dunque di benedire ora la casa del tuo servo, perché sussista sempre dinanzi a te! Poiché tu, Signore, hai parlato e per la tua benedizione la casa del tuo servo sarà benedetta per sempre!" (2Sam 7, 29). Mandò al re Davide suo figlio Adduram per salutarlo e per benedirlo perché aveva mosso guerra a Adad-Ezer e l'aveva sconfitto; infatti Adad-Ezer era sempre in guerra con Toù. Adduram gli portò vasi d'argento, vasi d'oro e vasi di rame (2Sam 8, 10). Ma il re disse ad Assalonne: "No, figlio mio, non si venga noi tutti, perché non ti siamo di peso". Sebbene insistesse, il re non volle andare; ma gli diede la sua benedizione (2Sam 13, 25). Ioab si gettò con la faccia a terra, si prostrò, benedisse il re e disse: "Oggi il tuo servo sa di aver trovato grazia ai tuoi occhi, re mio signore, poiché il re ha fatto quello che il suo servo gli ha chiesto" (2Sam 14, 22). Achimaaz gridò al re: "Pace!". Prostratosi dinanzi al re con la faccia a terra, disse: "Benedetto sia il Signore tuo Dio che ha messo in tuo potere gli uomini che avevano alzato le mani contro il re mio signore!" (2Sam 18, 28). Poi tutto il popolo passò il Giordano; il re l'aveva già passato. Allora il re baciò Barzillai e lo benedisse; quegli tornò a casa (2Sam 19, 40). Davide disse ai Gabaoniti: "Che devo fare per voi? In che modo espierò, perché voi benediciate l'eredità del Signore?" (2Sam 21, 3). </w:t>
      </w:r>
    </w:p>
    <w:p w14:paraId="0A5FAE2D"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Viva il Signore! Sia benedetta la mia rupe! Sia esaltato il Dio della mia salvezza! (2Sam 22, 47). Poi ha detto: Sia benedetto il Signore, Dio di Israele, perché oggi ha concesso che uno sedesse sul mio trono e i miei occhi lo vedessero" (1Re 1, 48). Invece sia benedetto il re Salomone e il trono di Davide sia saldo per sempre davanti al Signore" (1Re 2, 45). Quando Chiram udì le parole di Salomone, gioì molto e disse: "Sia benedetto, oggi, il Signore che ha dato a Davide un figlio saggio per governare questo gran popolo" (1Re 5, 21). Il re si voltò e benedisse tutta l'assemblea di Israele, mentre tutti i presenti stavano in piedi (1Re 8, 14). Salomone disse: "Benedetto il Signore, Dio di Israele, che ha adempiuto con potenza quanto aveva promesso con la sua bocca a Davide mio padre (1Re 8, </w:t>
      </w:r>
      <w:r w:rsidRPr="00B4653D">
        <w:rPr>
          <w:rFonts w:ascii="Arial" w:hAnsi="Arial" w:cs="Arial"/>
          <w:i/>
          <w:iCs/>
          <w:sz w:val="24"/>
          <w:szCs w:val="24"/>
        </w:rPr>
        <w:lastRenderedPageBreak/>
        <w:t xml:space="preserve">15). Si mise in piedi e benedisse tutta l'assemblea di Israele, a voce alta (1Re 8, 55). Benedetto il Signore, che ha concesso tranquillità a Israele suo popolo, secondo la sua parola. Non è venuta meno neppure una delle parole buone che aveva pronunziate per mezzo di Mosè suo servo (1Re 8, 56). </w:t>
      </w:r>
    </w:p>
    <w:p w14:paraId="13A9A1E8"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Sia benedetto il Signore tuo Dio, che si è compiaciuto di te sì da collocarti sul trono di Israele. Nel suo amore eterno per Israele il Signore ti ha stabilito re perché tu eserciti il diritto e la giustizia" (1Re 10, 9). Iabez invocò il Dio di Israele dicendo: "Se tu mi benedicessi e allargassi i miei confini e la tua mano fosse con me e mi tenessi lontano dal male sì che io non soffra!". Dio gli concesse quanto aveva chiesto (1Cr 4, 10). L'arca di Dio rimase nella casa di Obed-Edom tre mesi. Il Signore benedisse la casa di Obed-Edom e quanto gli apparteneva (1Cr 13, 14). Terminati gli olocausti e i sacrifici di comunione, Davide benedisse il popolo in nome del Signore (1Cr 16, 2). Sia benedetto il Signore, Dio di Israele, di secolo in secolo". E tutto il popolo disse: "Amen, alleluia" (1Cr 16, 36). Pertanto ti piaccia di benedire la casa del tuo servo perché sussista per sempre davanti a te, poiché quanto tu benedici è sempre benedetto" (1Cr 17, 27). Figli di Amram: Aronne e Mosè. Aronne fu scelto per consacrare le cose sacrosante, egli e i suoi figli, per sempre, perché offrisse incenso davanti al Signore, lo servisse e benedicesse in suo nome per sempre (1Cr 23, 13). </w:t>
      </w:r>
    </w:p>
    <w:p w14:paraId="6DB5058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Ammièl il sesto, Ìssacar il settimo, Peulletài l'ottavo, poiché Dio aveva benedetto Obed-Edom (1Cr 26, 5). Davide benedisse il Signore davanti a tutta l'assemblea. Davide disse: "Sii benedetto, Signore Dio di Israele, nostro padre, ora e sempre (1Cr 29, 10). Davide disse a tutta l'assemblea: "Su, benedite il Signore vostro Dio!". Tutta l'assemblea benedisse il Signore, Dio dei suoi padri; si inginocchiarono e si prostrarono davanti al Signore e al re (1Cr 29, 20). Quindi Chiram diceva: "Sia benedetto il Signore Dio di Israele, che ha fatto il cielo e la terra, che ha concesso al re Davide un figlio saggio, pieno di senno e di intelligenza, il quale costruirà un tempio al Signore e una reggia per sé (2Cr 2, 11). Il re poi si voltò e benedisse tutta l'assemblea di Israele, mentre tutta l'assemblea di Israele stava in piedi (2Cr 6, 3). E disse: "Benedetto il Signore Dio di Israele, che ha adempiuto con potenza quanto aveva predetto di sua bocca a Davide, mio padre (2Cr 6, 4). </w:t>
      </w:r>
    </w:p>
    <w:p w14:paraId="54A26B2E"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Sia benedetto il Signore tuo Dio, che si è compiaciuto di te e ti ha costituito, sul suo trono, re per il Signore Dio tuo. Poiché il tuo Dio ama Israele e intende renderlo stabile per sempre, ti ha costituito suo re perché tu eserciti il diritto e la giustizia" (2Cr 9, 8). Il quarto giorno si radunarono nella valle di Beracà; poiché là benedissero il Signore, chiamarono quel luogo valle della benedizione, nome ancora in uso (2Cr 20, 26). I sacerdoti e i leviti si levarono a benedire il popolo; la loro voce fu ascoltata e la loro preghiera raggiunse la santa dimora di Dio nel cielo (2Cr 30, 27). Vennero Ezechia e i capi; visti gli ammassi, benedissero il Signore e il popolo di Israele (2Cr 31, 8). 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Benedetto il Signore, Dio dei padri nostri, che ha disposto il cuore del re a glorificare la casa del Signore che è a Gerusalemme (Esd 7, 27). </w:t>
      </w:r>
    </w:p>
    <w:p w14:paraId="75F69AD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Esdra benedisse il Signore Dio grande e tutto il popolo rispose: "Amen, amen", alzando le mani; si inginocchiarono e si prostrarono con la faccia a terra dinanzi al Signore (Ne 8, 6). I leviti Giosuè, Kadmiel, Bani, Casabnia, Serebia, Odia, </w:t>
      </w:r>
      <w:r w:rsidRPr="00B4653D">
        <w:rPr>
          <w:rFonts w:ascii="Arial" w:hAnsi="Arial" w:cs="Arial"/>
          <w:i/>
          <w:iCs/>
          <w:sz w:val="24"/>
          <w:szCs w:val="24"/>
        </w:rPr>
        <w:lastRenderedPageBreak/>
        <w:t xml:space="preserve">Sebania e Petachia dissero: "Alzatevi e benedite il Signore vostro Dio ora e sempre! Si benedica il tuo nome glorioso che è esaltato al di sopra di ogni benedizione e di ogni lode! (Ne 9, 5). "Il popolo benedisse quanti si erano offerti spontaneamente per abitare in Gerusalemme (Ne 11, 2). Perché non erano venuti incontro agli Israeliti con il pane e l'acqua e perché avevano prezzolato contro di loro Balaam per maledirli, sebbene il nostro Dio avesse mutato la maledizione in benedizione (Ne 13, 2). In quel momento stese le mani verso la finestra e pregò: "Benedetto sei tu, Dio misericordioso, e Benedetto è il tuo nome nei secoli. Ti Benedicano tutte le tue opere per sempre (Tb 3, 11). 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109F808E"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Raguele allora balzò in piedi, l'abbracciò e pianse. Poi gli disse: "Sii benedetto, figliolo! Sei il figlio di un ottimo padre. Che sventura per un uomo giusto e largo di elemosine essere diventato cieco!". Si gettò al collo del parente Tobia e pianse (Tb 7, 6). </w:t>
      </w:r>
    </w:p>
    <w:p w14:paraId="521375AB"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Essa si alzò e si misero a pregare e a chiedere che venisse su di loro la salvezza, dicendo: "Benedetto sei tu, Dio dei nostri padri, e Benedetto per tutte le generazioni è il tuo nome! Ti Benedicano i cieli e tutte le creature per tutti i secoli! (Tb 8, 5). Benedissero allora il Dio del cielo: "Tu sei Benedetto, o Dio, con ogni pura Benedizione. Ti Benedicano per tutti i secoli! (Tb 8, 15). Tu sei benedetto, perché mi hai rallegrato e non è avvenuto ciò che temevo, ma ci hai trattato secondo la tua grande misericordia (Tb 8, 16). Tu sei benedetto, perché hai avuto compassione dei due figli unici. Concedi loro, Signore, grazia e salvezza e falli giungere fino al termine della loro vita in mezzo alla gioia e alla grazia" (Tb 8, 17).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Allora Tobia partì da Raguele in buona salute e lieto, benedicendo il Signore del cielo e della terra, il re dell'universo, perché aveva dato buon esito al suo viaggio. benedisse Raguele ed Edna sua moglie con quest'augurio: "Possa io avere la fortuna di onorarvi tutti i giorni della vostra vita" (Tb 10, 14). </w:t>
      </w:r>
    </w:p>
    <w:p w14:paraId="4F95EFCC"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E aggiunse: "Benedetto Dio! Benedetto il suo grande nome! Benedetti tutti i suoi angeli santi! Benedetto il suo grande nome su di noi e Benedetti i suoi angeli per tutti i secoli. Perché egli mi ha colpito ma poi ha avuto pietà ed ecco, ora io contemplo mio figlio Tobia" (Tb 11, 14). Tobia entrò in casa lieto, benedicendo </w:t>
      </w:r>
      <w:r w:rsidRPr="00B4653D">
        <w:rPr>
          <w:rFonts w:ascii="Arial" w:hAnsi="Arial" w:cs="Arial"/>
          <w:i/>
          <w:iCs/>
          <w:sz w:val="24"/>
          <w:szCs w:val="24"/>
        </w:rPr>
        <w:lastRenderedPageBreak/>
        <w:t xml:space="preserve">Dio con quanta voce aveva. Poi Tobia informò suo padre del viaggio che aveva compiuto felicemente, del denaro che aveva riportato, di Sara figlia di Raguele, che aveva presa in moglie e che stava venendo e che si trovava ormai vicina, alla porta di Ninive (Tb 11, 15). Allora Tobi uscì verso la porta di Ninive incontro alla sposa di lui, lieto e benedicendo Dio. Quando la gente di Ninive lo vide passare e camminare con tutto il vigore di un tempo, senza che alcuno lo conducesse per mano, fu presa da meraviglia; Tobi proclamava davanti a loro che Dio aveva avuto pietà di lui e che gli aveva aperto gli occhi (Tb 11, 16).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w:t>
      </w:r>
    </w:p>
    <w:p w14:paraId="461D344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Ma l'angelo disse loro: "Non temete; la pace sia con voi. Benedite Dio per tutti i secoli (Tb 12, 17). Quando ero con voi, io non stavo con voi per mia iniziativa, ma per la volontà di Dio: lui dovete benedire sempre, a lui cantate inni (Tb 12, 18). Ora benedite il Signore sulla terra e rendete grazie a Dio. Io ritorno a colui che mi ha mandato. Scrivete tutte queste cose che vi sono accadute". E salì in alto (Tb 12, 20). Allora andavano benedicendo e celebrando Dio e lo ringraziavano per queste grandi opere, perché era loro apparso l'angelo di Dio (Tb 12, 22). </w:t>
      </w:r>
    </w:p>
    <w:p w14:paraId="696C945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"Benedetto Dio che vive in eterno il suo regno dura per tutti i secoli; Egli castiga e usa misericordia, fa scendere negli abissi della terra, fa risalire dalla Grande Perdizione e nulla sfugge alla sua mano (Tb 13, 2). Ora contemplate ciò che ha operato con voi e ringraziatelo con tutta la voce; benedite il Signore della giustizia ed esaltate il re dei secoli (Tb 13, 7). Dà lode degnamente al Signore e benedici il re dei secoli; egli ricostruirà in te il suo tempio con gioia (Tb 13, 11). Maledetti coloro che ti malediranno, maledetti saranno quanti ti distruggono, demoliscono le tue mura, rovinano le tue torri e incendiano le tue abitazioni! Ma benedetti sempre quelli che ti ricostruiranno (Tb 13, 14). Sorgi ed esulta per i figli dei giusti, tutti presso di te si raduneranno e benediranno il Signore dei secoli. Beati coloro che ti amano beati coloro che gioiscono per la tua pace (Tb 13, 15). </w:t>
      </w:r>
    </w:p>
    <w:p w14:paraId="0582A43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Beati coloro che avranno pianto per le tue sventure: gioiranno per te e vedranno tutta la tua gioia per sempre. Anima mia, benedici il Signore, il gran re (Tb 13, 16). Le porte di Gerusalemme risuoneranno di canti di esultanza, e in tutte le sue case canteranno: "Alleluia! Benedetto il Dio d'Israele e Benedetti coloro che Benedicono il suo santo nome per sempre e nei secoli!" (Tb 13, 18). Tobi morì in pace all'età di centododici anni e fu sepolto con onore a Ninive. Egli aveva sessantadue anni quando divenne cieco; dopo la sua guarigione visse nella felicità, praticò l'elemosina e continuò sempre a benedire Dio e a celebrare la sua grandezza (Tb 14, 2). Tutte le genti che si trovano su tutta la terra si convertiranno e temeranno Dio nella verità. Tutti abbandoneranno i loro idoli, che li hanno fatti errare nella menzogna, e benediranno il Dio dei secoli nella giustizia (Tb 14, 6). Ora, figli, vi comando: servite Dio nella verità e fate ciò che a lui piace. Anche ai vostri figli insegnate l'obbligo di fare la giustizia e l'elemosina, di ricordarsi di Dio, di benedire il suo nome sempre, nella verità e con tutte le forze (Tb 14, 8). Prima di morire sentì parlare della rovina di Ninive e vide i prigionieri che venivano </w:t>
      </w:r>
      <w:r w:rsidRPr="00B4653D">
        <w:rPr>
          <w:rFonts w:ascii="Arial" w:hAnsi="Arial" w:cs="Arial"/>
          <w:i/>
          <w:iCs/>
          <w:sz w:val="24"/>
          <w:szCs w:val="24"/>
        </w:rPr>
        <w:lastRenderedPageBreak/>
        <w:t xml:space="preserve">deportati in Media per opera di Achiacar re della Media. Benedisse allora Dio per quanto aveva fatto nei confronti degli abitanti di Ninive e dell'Assiria. Prima di morire poté dunque gioire della sorte di Ninive e Benedisse il Signore Dio nei secoli dei secoli (Tb 14, 15). Tutto il popolo era oltremodo fuori di sé e tutti si chinarono ad adorare Dio, esclamando in coro: "Benedetto sei tu, nostro Dio, che hai annientato in questo giorno i nemici del tuo popolo" (Gdt 13, 17). </w:t>
      </w:r>
    </w:p>
    <w:p w14:paraId="7FE1D18D"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Ozia a sua volta le disse: "Benedetta sei tu, figlia, davanti al Dio altissimo più di tutte le donne che vivono sulla terra e Benedetto il Signore Dio che ha creato il cielo e la terra e ti ha guidato a troncare la testa del capo dei nostri nemici (Gdt 13, 18). Quando l'ebbero sollevato, si gettò ai piedi di Giuditta pieno di riverenza per la sua persona e disse: "Benedetta sei tu in tutto l'accampamento di Giuda e in mezzo a tutti i popoli: quanti udranno il tuo nome si sentiranno scossi (Gdt 14, 7). Appena furono entrati in casa sua, tutti insieme le rivolsero parole di benedizione ed esclamarono al suo indirizzo: "Tu sei la gloria di Gerusalemme, tu magnifico vanto d'Israele, tu splendido onore della nostra gente (Gdt 15, 9). Tutto questo hai compiuto con la tua mano, egregie cose hai operato per Israele, di esse Dio si è compiaciuto. Sii sempre benedetta dall'onnipotente Signore". Tutto il popolo soggiunse: "Amen!" (Gdt 15, 10). Poi li benedisse e si riunì ai suoi padri (1Mac 2, 69). Inflisse amarezze a molti re, rallegrò con le sue gesta Giacobbe; sempre la sua memoria sarà benedetta (1Mac 3, 7). </w:t>
      </w:r>
    </w:p>
    <w:p w14:paraId="153101B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Di ritorno cantavano e innalzavano benedizioni al cielo " perché egli è buono e la sua grazia dura sempre " (1Mac 4, 24).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Tutto il popolo si prostrò con la faccia a terra e adorarono e benedissero il Cielo che era stato loro propizio (1Mac 4, 55). In tutto sia benedetto il nostro Dio, che ha consegnato alla morte gli empi (2Mac 1, 17). Gli altri benedicevano il Signore che aveva glorificato il suo luogo santo; il tempio, che poco prima era pieno di trepidazione e confusione, dopo che il Signore onnipotente aveva manifestato il suo intervento, si riempì di gioia e letizia (2Mac 3, 30). Raccolte le armi dei nemici e tolte loro le spoglie, passarono il sabato benedicendo incessantemente e ringraziando il Signore che li aveva fatti giungere salvi fino a quel giorno, fissandolo per loro come inizio della sua misericordia (2Mac 8, 27). Terminata l'impresa, con canti e inni di riconoscenza benedicevano il Signore che aveva tanto favorito Israele e concesso loro la vittoria (2Mac 10, 38). </w:t>
      </w:r>
    </w:p>
    <w:p w14:paraId="141A9355"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Tutti insieme benedissero Dio misericordioso e si sentirono così rafforzati in cuore, che erano pronti ad assalire non solo gli uomini ma anche le bestie più feroci e mura di ferro (2Mac 11, 9). Perciò tutti, benedicendo l'operato di Dio, giusto giudice che rende palesi le cose occulte (2Mac 12, 41). Levarono alte grida dandosi all'entusiasmo, mentre benedicevano l'Onnipotente nella lingua paterna (2Mac 15, 29). Tutti allora, rivolti verso il cielo, benedissero il Signore glorioso dicendo: "benedetto colui che ha conservato la sua dimora inviolata" (2Mac 15, 34). Non hai forse messo una siepe intorno a lui e alla sua casa e a tutto quanto è suo? Tu hai benedetto il lavoro delle sue mani e il suo bestiame abbonda di terra (Gb 1, 10). Ma stendi un poco la mano e tocca quanto ha e vedrai come ti benedirà in faccia!" (Gb 1, 11). E disse: "Nudo uscii dal seno di mia madre, e nudo vi ritornerò. Il Signore ha dato, il Signore ha tolto, sia benedetto il nome del Signore!" (Gb 1, 21). Ma stendi un poco la mano e toccalo nell'osso e nella carne </w:t>
      </w:r>
      <w:r w:rsidRPr="00B4653D">
        <w:rPr>
          <w:rFonts w:ascii="Arial" w:hAnsi="Arial" w:cs="Arial"/>
          <w:i/>
          <w:iCs/>
          <w:sz w:val="24"/>
          <w:szCs w:val="24"/>
        </w:rPr>
        <w:lastRenderedPageBreak/>
        <w:t xml:space="preserve">e vedrai come ti benedirà in faccia!" (Gb 2, 5). Allora sua moglie disse: "Rimani ancor fermo nella tua integrità? Benedici Dio e muori!" (Gb 2, 9). La benedizione del morente scendeva su di me e al cuore della vedova infondevo la gioia (Gb 29, 13). Se non hanno dovuto benedirmi i suoi fianchi, o con la lana dei miei agnelli non si è riscaldato (Gb 31, 20). </w:t>
      </w:r>
    </w:p>
    <w:p w14:paraId="5A92E7E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Il Signore benedisse la nuova condizione di Giobbe più della prima ed egli possedette quattordicimila pecore e seimila cammelli, mille paia di buoi e mille asine (Gb 42, 12). Del Signore è la salvezza: sul tuo popolo la tua benedizione (Sal 3, 9). Signore, tu benedici il giusto: come scudo lo copre la tua benevolenza (Sal 5, 13). Benedico il Signore che mi ha dato consiglio; anche di notte il mio cuore mi istruisce (Sal 15, 7). Viva il Signore e benedetta la mia rupe, sia esaltato il Dio della mia salvezza (Sal 17, 47). Gli vieni incontro con larghe benedizioni; gli poni sul capo una corona di oro fino (Sal 20, 4). lo fai oggetto di benedizione per sempre, lo inondi di gioia dinanzi al tuo volto (Sal 20, 7). Otterrà benedizione dal Signore, giustizia da Dio sua salvezza (Sal 23, 5). Il mio piede sta su terra piana; nelle assemblee benedirò il Signore (Sal 25, 12). </w:t>
      </w:r>
    </w:p>
    <w:p w14:paraId="50D7D32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Sia benedetto il Signore, che ha dato ascolto alla voce della mia preghiera (Sal 27, 6). Salva il tuo popolo e la tua eredità benedici, guidali e sostienili per sempre (Sal 27, 9). Il Signore darà forza al suo popolo benedirà il suo popolo con la pace (Sal 28, 11). Benedetto il Signore, che ha fatto per me meraviglie di grazia in una fortezza inaccessibile (Sal 30, 22). Benedirò il Signore in ogni tempo, sulla mia bocca sempre la sua lode (Sal 33, 2). Chi è benedetto da Dio possederà la terra, ma chi è maledetto sarà sterminato (Sal 36, 22). Egli ha sempre compassione e dà in prestito, per questo la sua stirpe è benedetta (Sal 36, 26). Sia benedetto il Signore, Dio d'Israele, da sempre e per sempre. Amen, amen (Sal 40, 14). Tu sei il più bello tra i figli dell'uomo, sulle tue labbra è diffusa la grazia, ti ha benedetto Dio per sempre (Sal 44, 3). Tramano solo di precipitarlo dall'alto, si compiacciono della menzogna. Con la bocca benedicono, e maledicono nel loro cuore (Sal 61, 5). </w:t>
      </w:r>
    </w:p>
    <w:p w14:paraId="02CC3C2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Così ti benedirò finché io viva, nel tuo nome alzerò le mie mani (Sal 62, 5). Ne irrighi i solchi, ne spiani le zolle, la bagni con le piogge e benedici i suoi germogli (Sal 64, 11). Benedite, popoli, il nostro Dio, fate risuonare la sua lode (Sal 65, 8). Sia benedetto Dio che non ha respinto la mia preghiera, non mi ha negato la sua misericordia (Sal 65, 20). Dio abbia pietà di noi e ci benedica, su di noi faccia splendere il suo volto (Sal 66, 2). La terra ha dato il suo frutto. Ci benedica Dio, il nostro Dio (Sal 66, 7). Ci benedica Dio e lo temano tutti i confini della terra (Sal 66, 8). Benedetto il Signore sempre; ha cura di noi il Dio della salvezza (Sal 67, 20). Benedite Dio nelle vostre assemblee, Benedite il Signore, voi della stirpe di Israele" (Sal 67, 27). Terribile sei, Dio, dal tuo santuario; il Dio d'Israele dà forza e vigore al suo popolo, sia benedetto Dio (Sal 67, 36). Vivrà e gli sarà dato oro di Arabia; si pregherà per lui ogni giorno, sarà benedetto per sempre (Sal 71, 15). Il suo nome duri in eterno, davanti al sole persista il suo nome. In lui saranno benedette tutte le stirpi della terra e tutti i popoli lo diranno beato (Sal 71, 17).</w:t>
      </w:r>
    </w:p>
    <w:p w14:paraId="702CC53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Benedetto il Signore, Dio di Israele, egli solo compie prodigi (Sal 71, 18). E benedetto il suo nome glorioso per sempre, della sua gloria sia piena tutta la terra. Amen, amen (Sal 71, 19). Passando per la valle del pianto la cambia in una sorgente, anche la prima pioggia l'ammanta di benedizioni (Sal 83, 7). Benedetto il Signore in eterno. Amen, amen (Sal 88, 53). Cantate al Signore, benedite il suo nome, annunziate di giorno in giorno la sua salvezza (Sal 95, 2). Varcate le sue </w:t>
      </w:r>
      <w:r w:rsidRPr="00B4653D">
        <w:rPr>
          <w:rFonts w:ascii="Arial" w:hAnsi="Arial" w:cs="Arial"/>
          <w:i/>
          <w:iCs/>
          <w:sz w:val="24"/>
          <w:szCs w:val="24"/>
        </w:rPr>
        <w:lastRenderedPageBreak/>
        <w:t>porte con inni di grazie, i suoi atri con canti di lode, lodatelo, benedite il suo nome (Sal 99, 4). Di Davide. Benedici il Signore, anima mia, quanto è in me Benedica il suo santo nome (Sal 102, 1). Benedici il Signore, anima mia, non dimenticare tanti suoi benefici (Sal 102, 2). Benedite il Signore, voi tutti suoi angeli, potenti esecutori dei suoi comandi, pronti alla voce della sua parola (Sal 102, 20).</w:t>
      </w:r>
    </w:p>
    <w:p w14:paraId="0095A98C" w14:textId="258D5C40"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Benedite il Signore, voi tutte, sue schiere, suoi ministri, che fate il suo volere (Sal 102, 21). Benedite il Signore, voi tutte opere sue, in ogni luogo del suo dominio. Benedici il Signore, anima mia (Sal 102, 22). Benedici il Signore, anima mia, Signore, mio Dio, quanto sei grande! Rivestito di maestà e di splendore (Sal 103, 1). Scompaiano i peccatori dalla terra e più non esistano gli empi. Benedici il Signore, anima mia (Sal 103, 35). Benedetto il Signore, Dio d'Israele da sempre, per sempre. Tutto il popolo dica: Amen (Sal 105, 48). Li benedisse e si moltiplicarono, non lasciò diminuire il loro bestiame (Sal 106, 38). Ha amato la maledizione: ricada su di lui! Non ha voluto la benedizione: da lui si allontani! (Sal 108, 17). Maledicano essi, ma tu benedicimi; insorgano quelli e arrossiscano, ma il tuo servo sia nella gioia (Sal 108, 28). Potente sulla terra sarà la sua stirpe, la discendenza dei giusti sarà benedetta (Sal 111, 2</w:t>
      </w:r>
      <w:r w:rsidR="004874BC" w:rsidRPr="00B4653D">
        <w:rPr>
          <w:rFonts w:ascii="Arial" w:hAnsi="Arial" w:cs="Arial"/>
          <w:i/>
          <w:iCs/>
          <w:sz w:val="24"/>
          <w:szCs w:val="24"/>
        </w:rPr>
        <w:t>). Sia</w:t>
      </w:r>
      <w:r w:rsidRPr="00B4653D">
        <w:rPr>
          <w:rFonts w:ascii="Arial" w:hAnsi="Arial" w:cs="Arial"/>
          <w:i/>
          <w:iCs/>
          <w:sz w:val="24"/>
          <w:szCs w:val="24"/>
        </w:rPr>
        <w:t xml:space="preserve"> benedetto il nome del Signore, ora e sempre (Sal 112, 2).</w:t>
      </w:r>
    </w:p>
    <w:p w14:paraId="089601A8" w14:textId="3B18BC1F"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Benedetto colui che viene nel nome del Signore. Vi Benediciamo dalla casa del Signore (Sal 117, 26). Benedetto sei tu, Signore; mostrami il tuo volere (Sal 118, 12). Sia benedetto il Signore, che non ci ha lasciati, in preda ai loro denti (Sal 123, 6). Così sarà benedetto l'uomo che teme il Signore (Sal 127, 4). Ti benedica il Signore da Sion! Possa tu vedere la prosperità di Gerusalemme per tutti i giorni della tua vita (Sal 127, 5). I passanti non possono dire: "La benedizione del Signore sia su di voi, vi benediciamo nel nome del Signore" (Sal 128, 8). Benedirò tutti i suoi raccolti, sazierò di pane i suoi poveri (Sal 131, 15).</w:t>
      </w:r>
      <w:r w:rsidR="004874BC">
        <w:rPr>
          <w:rFonts w:ascii="Arial" w:hAnsi="Arial" w:cs="Arial"/>
          <w:i/>
          <w:iCs/>
          <w:sz w:val="24"/>
          <w:szCs w:val="24"/>
        </w:rPr>
        <w:t xml:space="preserve"> </w:t>
      </w:r>
      <w:r w:rsidRPr="00B4653D">
        <w:rPr>
          <w:rFonts w:ascii="Arial" w:hAnsi="Arial" w:cs="Arial"/>
          <w:i/>
          <w:iCs/>
          <w:sz w:val="24"/>
          <w:szCs w:val="24"/>
        </w:rPr>
        <w:t>E' come rugiada dell'Ermon, che scende sui monti di Sion. Là il Signore dona la benedizione e la vita per sempre (Sal 132, 3), Canto delle ascensioni. Ecco, benedite il Signore, voi tutti, servi del Signore; voi che state nella casa del Signore durante le notti (Sal 133, 1). Alzate le mani verso il tempio e benedite il Signore (Sal 133, 2). Da Sion ti benedica il Signore, che ha fatto cielo e terra (Sal 133, 3). Benedici il Signore, casa d'Israele; Benedici il Signore, casa di Aronne (Sal 134, 19). Benedici il Signore, casa di Levi; voi che temete il Signore, Benedite il Signore (Sal 134, 20). Da Sion sia benedetto il Signore. che abita a Gerusalemme. Alleluia (Sal 134, 21).</w:t>
      </w:r>
    </w:p>
    <w:p w14:paraId="7DCA3A6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Di Davide. Benedetto il Signore, mia roccia, che addestra le mie mani alla guerra, le mie dita alla battaglia (Sal 143, 1). Lodi. Di Davide. O Dio, mio re, voglio esaltarti e benedire il tuo nome in eterno e per sempre (Sal 144, 1). Ti voglio benedire ogni giorno, lodare il tuo nome in eterno e per sempre (Sal 144, 2). Ti lodino, Signore, tutte le tue opere e ti benedicano i tuoi fedeli (Sal 144, 10). Canti la mia bocca la lode del Signore e ogni vivente benedica il suo nome santo, in eterno e sempre (Sal 144, 21). Perché ha rinforzato le sbarre delle tue porte, in mezzo a te ha benedetto i tuoi figli (Sal 147, 2). La maledizione del Signore è sulla casa del malvagio, mentre egli benedice la dimora dei giusti (Pr 3, 33). Sia benedetta la tua sorgente; trova gioia nella donna della tua giovinezza (Pr 5, 18). Le benedizioni del Signore sul capo del giusto, la bocca degli empi nasconde il sopruso (Pr 10, 6).</w:t>
      </w:r>
    </w:p>
    <w:p w14:paraId="5230A6B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La memoria del giusto è in benedizione, il nome degli empi svanisce (Pr 10, 7). La benedizione del Signore arricchisce, non le aggiunge nulla la fatica (Pr 10, </w:t>
      </w:r>
      <w:r w:rsidRPr="00B4653D">
        <w:rPr>
          <w:rFonts w:ascii="Arial" w:hAnsi="Arial" w:cs="Arial"/>
          <w:i/>
          <w:iCs/>
          <w:sz w:val="24"/>
          <w:szCs w:val="24"/>
        </w:rPr>
        <w:lastRenderedPageBreak/>
        <w:t>22). Con la benedizione degli uomini retti si innalza una città, la bocca degli empi la demolisce (Pr 11, 11). Chi accaparra il grano è maledetto dal popolo, la benedizione è invocata sul capo di chi lo vende (Pr 11, 26). I guadagni accumulati in fretta da principio non saranno benedetti alla fine (Pr 20, 21). Chi ha l'occhio generoso sarà benedetto, perché egli dona del suo pane al povero (Pr 22, 9). Mentre tutto andrà bene a coloro che rendono giustizia, su di loro si riverserà la benedizione (Pr 24, 25). Benedire il prossimo di buon mattino ad alta voce gli sarà imputato come una maledizione (Pr 27, 14). L'uomo leale sarà colmo di benedizioni, chi si arricchisce in fretta non sarà esente da colpa (Pr 28, 20). C'è gente che maledice suo padre e non benedice sua madre (Pr 30, 11). E' benedetto il legno con cui si compie un'opera giusta (Sap 14, 7).</w:t>
      </w:r>
    </w:p>
    <w:p w14:paraId="2F7818B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Non sono tanto belli da invogliarsene, come capita per l'aspetto di altri animali, e non hanno avuto la lode e la benedizione di Dio (Sap 15, 19). Per chi teme il Signore andrà bene alla fine, sarà benedetto nel giorno della sua morte (Sir 1, 11). Onora tuo padre a fatti e a parole, perché scenda su di te la sua benedizione (Sir 3, 8). La benedizione del padre consolida le case dei figli, la maledizione della madre ne scalza le fondamenta (Sir 3, 9). Chi la possiede erediterà la gloria, qualunque cosa intraprenda, il Signore lo benedice (Sir 4, 13). Al povero stendi la tua mano, perché sia perfetta la tua benedizione (Sir 7, 32). La benedizione del Signore è la ricompensa del pio; in un istante Dio farà sbocciare la sua benedizione (Sir 11, 22). Per tutto ciò benedici chi ti ha creato, chi ti colma dei suoi benefici (Sir 32, 13). Alcuni li ha benedetti ed esaltati, altri li ha santificati e avvicinati a sé, altri li ha maledetti e umiliati e li ha scacciati dalle loro posizioni (Sir 33, 12). </w:t>
      </w:r>
    </w:p>
    <w:p w14:paraId="2D57F4D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Con la benedizione del Signore ho raggiunto lo scopo, come un vendemmiatore ho riempito il tino (Sir 33, 17). Solleva l'anima e illumina gli occhi, concede sanità, vita e benedizione (Sir 34, 17). Ascolta, Signore, la preghiera dei tuoi servi, secondo la benedizione di Aronne sul tuo popolo (Sir 36, 16). Un uomo saggio è colmato di benedizioni, quanti lo vedono lo proclamano beato (Sir 37, 24). Come incenso spandete un buon profumo, fate fiorire fiori come il giglio, spargete profumo e intonate un canto di lode; benedite il Signore per tutte le opere sue (Sir 39, 14). La sua benedizione si diffonde come un fiume e irriga come un'inondazione la terra (Sir 39, 22). Ora cantate inni con tutto il cuore e con la bocca e benedite il nome del Signore (Sir 39, 35). La bontà è come un giardino di benedizioni, la misericordia dura sempre (Sir 40, 17). </w:t>
      </w:r>
    </w:p>
    <w:p w14:paraId="22590BA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Il timore del Signore è come un giardino di benedizioni; la sua protezione vale più di qualsiasi altra gloria (Sir 40, 27). Osserva l'arcobaleno e benedici colui che l'ha fatto, è bellissimo nel suo splendore (Sir 43, 11). Per questo Dio gli promise con giuramento di benedire i popoli nella sua discendenza, di moltiplicarlo come la polvere della terra, di innalzare la sua discendenza come gli astri e di dar loro un'eredità da uno all'altro mare, dal fiume fino all'estremità della terra (Sir 44, 21). Dio fece posare sulla testa di Giacobbe la benedizione di tutti gli uomini e l'alleanza; lo confermò nelle sue benedizioni, a lui diede il paese in eredità e lo divise in varie parti, assegnandole alle dodici tribù (Sir 44, 23). Da lui fece sorgere un uomo di pietà, che riscosse una stima universale e fu amato da Dio e dagli uomini: Mosè, il cui ricordo è benedizione (Sir 45, 1). Mosè lo consacrò e l'unse con l'olio santo. Costituì un'alleanza perenne per lui e per i suoi discendenti, finché dura il cielo: quella di presiedere al culto ed esercitare il sacerdozio e benedire il popolo nel nome del Signore (Sir 45, 15).</w:t>
      </w:r>
    </w:p>
    <w:p w14:paraId="4D2142A3"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lastRenderedPageBreak/>
        <w:t>Quanto ai Giudici, ciascuno con il suo nome, coloro il cui cuore non commise infedeltà né si allontanarono dal Signore, sia il loro ricordo in benedizione! (Sir 46, 11). Allora, scendendo, egli alzava le mani su tutta l'assemblea dei figli di Israele per dare con le sue labbra la benedizione del Signore, gloriandosi del nome di lui (Sir 50, 20). Tutti si prostravano di nuovo per ricevere la benedizione dell'Altissimo (Sir 50, 21). Ora benedite il Dio dell'universo, che compie in ogni luogo grandi cose, che ha esaltato i nostri giorni fino dalla nascita, che ha agito con noi secondo la sua misericordia (Sir 50, 22). Per questo ti ringrazierò e ti loderò, benedirò il nome del Signore (Sir 51, 12). In quel giorno Israele sarà il terzo con l'Egitto e l'Assiria, una benedizione in mezzo alla terra (Is 19, 24). Li benedirà il Signore degli eserciti: "benedetto sia l'Egiziano mio popolo, l'Assiro opera delle mie mani e Israele mia eredità" (Is 19, 25).</w:t>
      </w:r>
    </w:p>
    <w:p w14:paraId="100644CE"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Poiché io farò scorrere acqua sul suolo assetato, torrenti sul terreno arido. Spanderò il mio spirito sulla tua discendenza, la mia benedizione sui tuoi posteri (Is 44, 3). Guardate ad Abramo vostro padre, a Sara che vi ha partorito; poiché io chiamai lui solo, lo benedissi e lo moltiplicai (Is 51, 2). Sarà famosa tra i popoli la loro stirpe, i loro discendenti tra le nazioni. Coloro che li vedranno ne avranno stima, perché essi sono la stirpe che il Signore ha benedetto (Is 61, 9). Dice il Signore: "Come quando si trova succo in un grappolo, si dice: Non distruggetelo, perché v'è qui una benedizione, così io farò per amore dei miei servi, per non distruggere ogni cosa (Is 65, 8). Chi vorrà essere benedetto nel paese, vorrà esserlo per il Dio fedele; chi vorrà giurare nel paese, giurerà per il Dio fedele; perché saranno dimenticate le tribolazioni antiche, saranno occultate ai miei occhi (Is 65, 16). Non faticheranno invano, né genereranno per una morte precoce, perché prole di benedetti dal Signore essi saranno e insieme con essi anche i loro germogli (Is 65, 23). Il tuo giuramento sarà: Per la vita del Signore, con verità, rettitudine e giustizia. Allora i popoli si diranno benedetti da te e di te si vanteranno" (Ger 4, 2). Benedetto l'uomo che confida nel Signore e il Signore è sua fiducia (Ger 17, 7). </w:t>
      </w:r>
    </w:p>
    <w:p w14:paraId="5B8A414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Maledetto il giorno in cui nacqui; il giorno in cui mia madre mi diede alla luce non sia mai benedetto (Ger 20, 14). Così dice il Signore degli eserciti, Dio di Israele: "Si dirà ancora questa parola nel paese di Giuda e nelle sue città, quando avrò cambiato la loro sorte: Il Signore ti benedica, o dimora di giustizia, monte santo (Ger 31, 23). Essi non maledicono né benedicono i re (Bar 6, 65). Allora uno spirito mi sollevò e dietro a me udii un grande fragore: "Benedetta la gloria del Signore dal luogo della sua dimora!" (Ez 3, 12). Farò di loro e delle regioni attorno al mio colle una benedizione: manderò la pioggia a tempo opportuno e sarà pioggia di benedizione (Ez 34, 26). La parte migliore di tutte le vostre primizie e ogni specie di offerta apparterranno ai sacerdoti: così darete al sacerdote le primizie dei vostri macinati, per far posare la benedizione sulla vostra casa (Ez 44, 30).</w:t>
      </w:r>
    </w:p>
    <w:p w14:paraId="61F7A56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Allora il mistero fu svelato a Daniele in una visione notturna; perciò Daniele benedisse il Dio del cielo (Dn 2, 19). "Sia benedetto il nome di Dio di secolo in secolo, perché a lui appartengono la sapienza e la potenza (Dn 2, 20). Essi passeggiavano in mezzo alle fiamme, lodavano Dio e benedicevano il Signore (Dn 3, 24). "Benedetto sei tu, Signore Dio dei nostri padri; degno di lode e glorioso è il tuo nome per sempre (Dn 3, 26). Allora quei tre giovani, a una sola voce, si misero a lodare, a glorificare, a benedire Dio nella fornace dicendo (Dn 3, 51). "Benedetto sei tu, Signore, Dio dei padri nostri, degno di lode e di gloria nei secoli. Benedetto il tuo nome glorioso e santo, degno di lode e di gloria nei secoli (Dn 3, </w:t>
      </w:r>
      <w:r w:rsidRPr="00B4653D">
        <w:rPr>
          <w:rFonts w:ascii="Arial" w:hAnsi="Arial" w:cs="Arial"/>
          <w:i/>
          <w:iCs/>
          <w:sz w:val="24"/>
          <w:szCs w:val="24"/>
        </w:rPr>
        <w:lastRenderedPageBreak/>
        <w:t>52). 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secoli (Dn 3, 55). Benedetto sei tu nel firmamento del cielo, degno di lode e di gloria nei secoli (Dn 3, 56).</w:t>
      </w:r>
    </w:p>
    <w:p w14:paraId="74911B0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Benedite, angeli del Signore, il Signore, lodatelo ed esaltatelo nei secoli (Dn 3, 58). Benedite, cieli, il Signore, lodatelo ed esaltatelo nei secoli (Dn 3, 59). Benedite, acque tutte, che siete sopra i cieli, il Signore, lodatelo ed esaltatelo nei secoli (Dn 3, 60). Benedite, potenze tutte del Signore, il Signore, lodatelo ed esaltatelo nei secoli (Dn 3, 61). Benedite, sole e luna, il Signore, lodatelo ed esaltatelo nei secoli (Dn 3, 62). Benedite, stelle del cielo, il Signore, lodatelo ed esaltatelo nei secoli (Dn 3, 63). Benedite, piogge e rugiade, il Signore, lodatelo ed esaltatelo nei secoli (Dn 3, 64). Benedite, o venti tutti, il Signore, lodatelo ed esaltatelo nei secoli (Dn 3, 65). </w:t>
      </w:r>
    </w:p>
    <w:p w14:paraId="7DC61D93"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Benedite, fuoco e calore, il Signore, lodatelo ed esaltatelo nei secoli (Dn 3, 66). Benedite, freddo e caldo, il Signore, lodatelo ed esaltatelo nei secoli (Dn 3, 67). Benedite, rugiada e brina, il Signore, lodatelo ed esaltatelo nei secoli (Dn 3, 68). Benedite, gelo e freddo, il Signore, lodatelo ed esaltatelo nei secoli (Dn 3, 69). Benedite, ghiacci e nevi, il Signore, lodatelo ed esaltatelo nei secoli (Dn 3, 70). Benedite, notti e giorni, il Signore, lodatelo ed esaltatelo nei secoli (Dn 3, 71). Benedite, luce e tenebre, il Signore, lodatelo ed esaltatelo nei secoli (Dn 3, 72). Benedite, folgori e nubi, il Signore, lodatelo ed esaltatelo nei secoli (Dn 3, 73). Benedica la terra il Signore, lo lodi e lo esalti nei secoli (Dn 3, 74). Benedite, monti e colline, il Signore, lodatelo ed esaltatelo nei secoli (Dn 3, 75). Benedite, creature tutte che germinate sulla terra, il Signore, lodatelo ed esaltatelo nei secoli (Dn 3, 76). Benedite, sorgenti, il Signore, lodatelo ed esaltatelo nei secoli (Dn 3, 77). Benedite, mari e fiumi, il Signore, lodatelo ed esaltatelo nei secoli (Dn 3, 78). Benedite, mostri marini e quanto si muove nell'acqua, il Signore, lodatelo ed esaltatelo nei secoli (Dn 3, 79).</w:t>
      </w:r>
    </w:p>
    <w:p w14:paraId="3469885D"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Benedite, uccelli tutti dell'aria, il Signore, lodatelo ed esaltatelo nei secoli (Dn 3, 80). Benedite, animali tutti, selvaggi e domestici, il Signore, lodatelo ed esaltatelo nei secoli (Dn 3, 81). Benedite, figli dell'uomo, il Signore, lodatelo ed esaltatelo nei secoli (Dn 3, 82). Benedica Israele il Signore, lo lodi e lo esalti nei secoli (Dn 3, 83). Benedite, sacerdoti del Signore, il Signore, lodatelo ed esaltatelo nei secoli (Dn 3, 84). Benedite, o servi del Signore, il Signore, lodatelo ed esaltatelo nei secoli (Dn 3, 85). Benedite, spiriti e anime dei giusti, il Signore, lodatelo ed esaltatelo nei secoli (Dn 3, 86). Benedite, pii e umili di cuore, il Signore, lodatelo ed esaltatelo nei secoli (Dn 3, 87). Benedite, Anania, Azaria e Misaele, il Signore, lodatelo ed esaltatelo nei secoli, perché ci ha liberati dagl'inferi, e salvati dalla mano della morte, ci ha scampati di mezzo alla fiamma ardente, ci ha liberati dal fuoco (Dn 3, 88). Benedite, fedeli tutti, il Dio degli dei, lodatelo e celebratelo, perché la sua grazia dura sempre" (Dn 3, 90).</w:t>
      </w:r>
    </w:p>
    <w:p w14:paraId="4FA12A48"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"Ma finito quel tempo, io Nabucodònosor alzai gli occhi al cielo e la ragione tornò in me e benedissi l'Altissimo; lodai e glorificai colui che vive in eterno, la cui potenza è potenza eterna e il cui regno è di generazione in generazione (Dn 4, 31). Allora tutta </w:t>
      </w:r>
      <w:r w:rsidRPr="00B4653D">
        <w:rPr>
          <w:rFonts w:ascii="Arial" w:hAnsi="Arial" w:cs="Arial"/>
          <w:i/>
          <w:iCs/>
          <w:sz w:val="24"/>
          <w:szCs w:val="24"/>
        </w:rPr>
        <w:lastRenderedPageBreak/>
        <w:t>l'assemblea diede in grida di gioia e benedisse Dio che salva coloro che sperano in lui (Dn 13, 60). Chi sa che non cambi e si plachi e lasci dietro a sé una benedizione? Offerta e libazione per il Signore vostro Dio (Gl 2, 14). se il grano verrà a mancare nei granai, se la vite, il fico, il melograno, l'olivo non daranno più i loro frutti. Da oggi in poi io vi benedirò! (Ag 2, 19).</w:t>
      </w:r>
    </w:p>
    <w:p w14:paraId="74DFE578"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Come foste oggetto di maledizione fra le genti, o casa di Giuda e d'Israele, così quando vi avrò salvati, diverrete una benedizione. Non temete dunque: riprendano forza le vostre mani" (Zc 8, 13). Che i compratori sgozzano impunemente, e i venditori dicono: Sia benedetto il Signore, mi sono arricchito, e i pastori non se ne curano affatto (Zc 11, 5). Se non mi ascolterete e non vi prenderete a cuore di dar gloria al mio nome, dice il Signore degli Eserciti, manderò su di voi la maledizione e cambierò in maledizione le vostre benedizioni. Anzi le ho già maledette, perché nessuno tra di voi se la prende a cuore (Ml 2, 2). Portate le decime intere nel tesoro del tempio, perché ci sia cibo nella mia casa; poi mettetemi pure alla prova in questo, - dice il Signore degli Eserciti - se io non vi aprirò le cateratte del cielo e non riverserò su di voi benedizioni sovrabbondanti (Ml 3, 10). In quel tempo Gesù disse: "Ti benedico, o Padre, Signore del cielo e della terra, perché hai tenuto nascoste queste cose ai sapienti e agli intelligenti e le hai rivelate ai piccoli (Mt 11, 25). E dopo aver ordinato alla folla di sedersi sull'erba, prese i cinque pani e i due pesci e, alzati gli occhi al cielo, pronunziò la benedizione, spezzò i pani e li diede ai discepoli e i discepoli li distribuirono alla folla (Mt 14, 19).</w:t>
      </w:r>
    </w:p>
    <w:p w14:paraId="4C731A3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La folla che andava innanzi e quella che veniva dietro, gridava: Osanna al figlio di Davide! Benedetto colui che viene nel nome del Signore! Osanna nel più alto dei cieli! (Mt 21, 9). Vi dico infatti che non mi vedrete più finché non direte: Benedetto colui che viene nel nome del Signore!" (Mt 23, 39). Allora il re dirà a quelli che stanno alla sua destra: Venite, benedetti del Padre mio, ricevete in eredità il regno preparato per voi fin dalla fondazione del mondo (Mt 25, 34). Ora, mentre essi mangiavano, Gesù prese il pane e, pronunziata la benedizione, lo spezzò e lo diede ai discepoli dicendo: "Prendete e mangiate; questo è il mio corpo" (Mt 26, 26). Presi i cinque pani e i due pesci, levò gli occhi al cielo, pronunziò la benedizione, spezzò i pani e li diede ai discepoli perché li distribuissero; e divise i due pesci fra tutti (Mc 6, 41). Avevano anche pochi pesciolini; dopo aver pronunziata la benedizione su di essi, disse di distribuire anche quelli (Mc 8, 7). E prendendoli fra le braccia e imponendo loro le mani li benediceva (Mc 10, 16). Quelli poi che andavano innanzi, e quelli che venivano dietro gridavano: Osanna! Benedetto colui che viene nel nome del Signore! (Mc 11, 9).</w:t>
      </w:r>
    </w:p>
    <w:p w14:paraId="76C17FED"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Benedetto il regno che viene, del nostro padre Davide! Osanna nel più alto dei cieli! (Mc 11, 10). Mentre mangiavano prese il pane e, pronunziata la benedizione, lo spezzò e lo diede loro, dicendo: "Prendete, questo è il mio corpo" (Mc 14, 22). Ma egli taceva e non rispondeva nulla. Di nuovo il sommo sacerdote lo interrogò dicendogli: "Sei tu il Cristo, il Figlio di Dio benedetto?" (Mc 14, 61). Ed esclamò a gran voce: "Benedetta tu fra le donne e Benedetto il frutto del tuo grembo! (Lc 1, 42). In quel medesimo istante gli si aprì la bocca e gli si sciolse la lingua, e parlava benedicendo Dio (Lc 1, 64). " Benedetto il Signore Dio d'Israele, perché ha visitato e redento il suo popolo (Lc 1, 68). lo prese tra le braccia e benedisse Dio (Lc 2, 28). Simeone li benedisse e parlò a Maria, sua madre: "Egli è qui per la rovina e la risurrezione di molti in Israele, segno di contraddizione (Lc 2, 34).</w:t>
      </w:r>
    </w:p>
    <w:p w14:paraId="7855A00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lastRenderedPageBreak/>
        <w:t>Benedite coloro che vi maledicono, pregate per coloro che vi maltrattano (Lc 6, 28). Allora egli prese i cinque pani e i due pesci e, levati gli occhi al cielo, li benedisse, li spezzò e li diede ai discepoli perché li distribuissero alla folla (Lc 9, 16). Ecco, la vostra casa sta per esservi lasciata deserta! Vi dico infatti che non mi vedrete più fino al tempo in cui direte: Benedetto colui che viene nel nome del Signore!" (Lc 13, 35). " Benedetto colui che viene, il re, nel nome del Signore. Pace in cielo e gloria nel più alto dei cieli!" (Lc 19, 38). Quando fu a tavola con loro, prese il pane, disse la benedizione, lo spezzò e lo diede loro (Lc 24, 30). Poi li condusse fuori verso Betània e, alzate le mani, li benedisse (Lc 24, 50). Mentre li benediceva, si staccò da loro e fu portato verso il cielo (Lc 24, 51). Prese dei rami di palme e uscì incontro a lui gridando: Osanna! Benedetto colui che viene nel nome del Signore, il re d'Israele! (Gv 12, 13).</w:t>
      </w:r>
    </w:p>
    <w:p w14:paraId="07E93358" w14:textId="0D2EABD6"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Voi siete i figli dei profeti e dell'alleanza che Dio stabilì con i vostri padri, quando disse ad Abramo: Nella tua discendenza saranno benedette tutte le famiglie della terra (At 3, 25). Dio, dopo aver risuscitato il suo servo, l'ha mandato prima di tutto a voi per portarvi la benedizione e perché ciascuno si converta dalle sue iniquità" (At 3, 26). Poiché essi hanno cambiato la verità di Dio con la menzogna e hanno venerato e adorato la creatura al posto del creatore, che è benedetto nei secoli. Amen (Rm 1, 25</w:t>
      </w:r>
      <w:r w:rsidR="004874BC" w:rsidRPr="00B4653D">
        <w:rPr>
          <w:rFonts w:ascii="Arial" w:hAnsi="Arial" w:cs="Arial"/>
          <w:i/>
          <w:iCs/>
          <w:sz w:val="24"/>
          <w:szCs w:val="24"/>
        </w:rPr>
        <w:t>). I</w:t>
      </w:r>
      <w:r w:rsidRPr="00B4653D">
        <w:rPr>
          <w:rFonts w:ascii="Arial" w:hAnsi="Arial" w:cs="Arial"/>
          <w:i/>
          <w:iCs/>
          <w:sz w:val="24"/>
          <w:szCs w:val="24"/>
        </w:rPr>
        <w:t xml:space="preserve"> patriarchi; da essi proviene Cristo secondo la carne, egli che è sopra ogni cosa, Dio benedetto nei secoli. Amen (Rm 9, 5). Benedite coloro che vi perseguitano, Benedite e non maledite (Rm 12, 14).</w:t>
      </w:r>
    </w:p>
    <w:p w14:paraId="186361C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 so che, giungendo presso di voi, verrò con la pienezza della benedizione di Cristo (Rm 15, 29). Ci affatichiamo lavorando con le nostre mani. Insultati, benediciamo; perseguitati, sopportiamo (1Cor 4, 12). il calice della benedizione che noi benediciamo, non è forse comunione con il sangue di Cristo? E il pane che noi spezziamo, non è forse comunione con il corpo di Cristo? (1Cor 10, 16). Altrimenti se tu benedici soltanto con lo spirito, colui che assiste come non iniziato come potrebbe dire l'Amen al tuo ringraziamento, dal momento che non capisce quello che dici? (1Cor 14, 16). Sia benedetto Dio, Padre del Signore nostro Gesù Cristo, Padre misericordioso e Dio di ogni consolazione (2Cor 1, 3). Dio e Padre del Signore Gesù, lui che è benedetto nei secoli, sa che non mentisco (2Cor 11, 31).</w:t>
      </w:r>
    </w:p>
    <w:p w14:paraId="37A9F81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 la Scrittura, prevedendo che Dio avrebbe giustificato i pagani per la fede, preannunziò ad Abramo questo lieto annunzio: In te saranno benedette tutte le genti (Gal 3, 8). Di conseguenza, quelli che hanno la fede vengono benedetti insieme ad Abramo che credette (Gal 3, 9). Perché in Cristo Gesù la benedizione di Abramo passasse alle genti e noi ricevessimo la promessa dello Spirito mediante la fede (Gal 3, 14). Benedetto sia Dio, Padre del Signore nostro Gesù Cristo, che ci ha Benedetti con ogni Benedizione spirituale nei cieli, in Cristo (Ef 1, 3). Infatti quando una terra dalla pioggia abbondante, produce erbe utili a quanti la coltivano, viene a godere della benedizione da parte di Dio (Eb 6, 7). Dicendo: Ti benedirò e ti moltiplicherò molto (Eb 6, 14). Questo Melchìsedek, re di Salem, sacerdote del Dio Altissimo, è colui che andò incontro ad Abramo mentre ritornava dalla sconfitta dei re e lo benedisse (Eb 7, 1). Egli invece, pur non essendo della loro stirpe, prese la decima da Abramo e benedisse colui che era depositario della promessa (Eb 7, 6).</w:t>
      </w:r>
    </w:p>
    <w:p w14:paraId="0E9F4F1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Ora, senza dubbio, è l'inferiore che è benedetto dal superiore (Eb 7, 7). Per fede Isacco benedisse Giacobbe ed Esaù anche riguardo a cose future (Eb 11, 20). Per fede Giacobbe, morente, benedisse ciascuno dei figli di Giuseppe e si </w:t>
      </w:r>
      <w:r w:rsidRPr="00B4653D">
        <w:rPr>
          <w:rFonts w:ascii="Arial" w:hAnsi="Arial" w:cs="Arial"/>
          <w:i/>
          <w:iCs/>
          <w:sz w:val="24"/>
          <w:szCs w:val="24"/>
        </w:rPr>
        <w:lastRenderedPageBreak/>
        <w:t xml:space="preserve">prostrò, appoggiandosi all'estremità del bastone (Eb 11, 21). E voi ben sapete che in seguito, quando volle ottenere in eredità la benedizione, fu respinto, perché non trovò modo di fare mutare sentimento al padre, sebbene glielo richiedesse con lacrime (Eb 12, 17). Con essa benediciamo il Signore e Padre e con essa malediciamo gli uomini fatti a somiglianza di Dio (Gc 3, 9). E' dalla stessa bocca che esce benedizione e maledizione. Non dev'essere così, fratelli miei! (Gc 3, 10). Sia benedetto Dio e Padre del Signore nostro Gesù Cristo; nella sua grande misericordia egli ci ha rigenerati, mediante la risurrezione di Gesù Cristo dai morti, per una speranza viva (1Pt 1, 3). Non rendete male per male, né ingiuria per ingiuria, ma, al contrario, rispondete benedicendo; poiché a questo siete stati chiamati per avere in eredità la benedizione. (1Pt 3, 9). E dicevano a gran voce: «L'Agnello che fu immolato è degno di ricevere potenza e ricchezza, sapienza e forza, onore, gloria e benedizione» (Ap 5, 12). </w:t>
      </w:r>
    </w:p>
    <w:p w14:paraId="10A9084F"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Benedetto eterno è il Signore. Da Lui discende ogni benedizione sulla nostra terra. Benedetto del Signore è Cristo Gesù. In Lui si attinge la benedizione di Dio. Il Signore ha deciso di benedire ogni uomo nella discendenza di Abramo. La discendenza di Abramo è Gesù Signore, il Figlio Eterno del Padre che si è fatto uomo nel seno della Vergine Maria. Cristo Gesù è la Parola del Padre. Cristo Gesù è la benedizione del Padre. Cristo Gesù è la vita eterna del Padre. La benedizione si attinge in Lui, rimanendo in Lui, formando con Lui un solo corpo, una sola vita.</w:t>
      </w:r>
    </w:p>
    <w:p w14:paraId="3FB07CF7" w14:textId="189CAAAD"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Fuori di Cristo Gesù non c’è alcuna benedizione, perché fuori del suo corpo non c’è lo Spirito Santo, che deve rigenerarci e farci nascere in Lui come nuove creature. Senza il corpo di Cristo che è la Chiesa lo Spirito della vera figliolanza non è dato e si rimane, anche se siamo nella Parola, incompleti riguardo alla nuova creazione della nostra natura. Senza Cristo, fuori di Cristo, la natura non viene totalmente ricreata, risanata, trasformata in natura di Cristo, non viene animata dallo Spirito Santo. A noi basta affermare oggi che tutto è in Cristo, per Cristo, con Cristo. È Lui il Mediatore unico e universale tra Dio e ogni uomo. Urge altresì gridare che lo strumento storico della Mediazione unica e universale di Gesù Signore è il suo corpo, cioè la sua Chiesa. Infine bisogna gridare al Mondo che solo nella mediazione di grazia, verità, Spirito Santo, vita eterna della Chiesa una, santa, cattolica, apostolica, si attinge la pienezza di ogni benedizione. Per la Chiesa a Cristo. Per Cristo al Padre.</w:t>
      </w:r>
      <w:r w:rsidR="00B4653D">
        <w:rPr>
          <w:rFonts w:ascii="Arial" w:hAnsi="Arial"/>
          <w:sz w:val="24"/>
          <w:szCs w:val="24"/>
        </w:rPr>
        <w:t xml:space="preserve"> </w:t>
      </w:r>
    </w:p>
    <w:p w14:paraId="70B6E765" w14:textId="77777777" w:rsidR="00047F2E" w:rsidRPr="00B4653D" w:rsidRDefault="00047F2E" w:rsidP="00B4653D">
      <w:pPr>
        <w:spacing w:after="120" w:line="240" w:lineRule="auto"/>
        <w:jc w:val="both"/>
        <w:rPr>
          <w:rFonts w:ascii="Arial" w:hAnsi="Arial" w:cs="Arial"/>
          <w:b/>
          <w:bCs/>
          <w:i/>
          <w:iCs/>
          <w:sz w:val="24"/>
          <w:szCs w:val="24"/>
        </w:rPr>
      </w:pPr>
      <w:bookmarkStart w:id="210" w:name="_Toc62164191"/>
      <w:r w:rsidRPr="00B4653D">
        <w:rPr>
          <w:rFonts w:ascii="Arial" w:hAnsi="Arial" w:cs="Arial"/>
          <w:b/>
          <w:bCs/>
          <w:i/>
          <w:iCs/>
          <w:sz w:val="24"/>
          <w:szCs w:val="24"/>
        </w:rPr>
        <w:t>Beato e beatitudine</w:t>
      </w:r>
      <w:bookmarkEnd w:id="210"/>
    </w:p>
    <w:p w14:paraId="33D7FB76" w14:textId="029C8878"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Beato e beatitudine rivelano e manifestano </w:t>
      </w:r>
      <w:r w:rsidR="004874BC" w:rsidRPr="00B4653D">
        <w:rPr>
          <w:rFonts w:ascii="Arial" w:hAnsi="Arial"/>
          <w:sz w:val="24"/>
          <w:szCs w:val="24"/>
        </w:rPr>
        <w:t>lo stato</w:t>
      </w:r>
      <w:r w:rsidRPr="00B4653D">
        <w:rPr>
          <w:rFonts w:ascii="Arial" w:hAnsi="Arial"/>
          <w:sz w:val="24"/>
          <w:szCs w:val="24"/>
        </w:rPr>
        <w:t xml:space="preserve"> di chi è benedetto da Cristo Gesù, in Cristo Gesù, perché vive in Lui, di Lui, con Lui, per Lui. Nel beato scorre la pienezza della vita di Dio, data a Lui, in Cristo, perché abita in Cristo e nella sua Parola, abita nello Spirito Santo e nella sua attuale verità, abita nella Chiesa, vero corpo di Cristo. </w:t>
      </w:r>
    </w:p>
    <w:p w14:paraId="7FD6BBC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Per il cristiano la beatitudine si compie quando lui ripropone nel suo corpo, nel suo spirito, nella sua anima la vita di Cristo Gesù. Poiché lui e Cristo sono un solo corpo, devono essere anche una sola Parola, una sola obbedienza, una sola vita. La vita del cristiano è vita di Cristo. La vita di Cristo è vita del cristiano. È la perfetta beatitudine. </w:t>
      </w:r>
    </w:p>
    <w:p w14:paraId="6BEDA57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Te beato, Israele! Chi è come te, popolo salvato dal Signore? Egli è lo scudo della tua difesa e la spada del tuo trionfo. I tuoi nemici vorranno adularti, ma tu calcherai il loro dorso" (Dt 33, 29). Beati i tuoi uomini, Beati questi tuoi ministri che stanno sempre davanti a te e ascoltano la tua saggezza! (1Re 10, 8). Beati i tuoi uomini e Beati questi tuoi ministri, che stanno sempre alla tua presenza e ascoltano la tua sapienza! (2Cr 9, 7). Sorgi ed esulta per i figli dei giusti, tutti presso di te si raduneranno e benediranno il Signore dei secoli. Beati coloro che ti amano Beati coloro che gioiscono per la tua pace (Tb 13, 15). Beati coloro che </w:t>
      </w:r>
      <w:r w:rsidRPr="00B4653D">
        <w:rPr>
          <w:rFonts w:ascii="Arial" w:hAnsi="Arial"/>
          <w:i/>
          <w:iCs/>
          <w:sz w:val="24"/>
          <w:szCs w:val="24"/>
        </w:rPr>
        <w:lastRenderedPageBreak/>
        <w:t xml:space="preserve">avranno pianto per le tue sventure: gioiranno per te e vedranno tutta la tua gioia per sempre. Anima mia, benedici il Signore, il gran re (Tb 13, 16). </w:t>
      </w:r>
    </w:p>
    <w:p w14:paraId="16F0C11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 pietra di Ofir (Tb 13, 17). Beato l'uomo che non segue il consiglio degli empi, non indugia nella via dei peccatori e non siede in compagnia degli stolti (Sal 1, 1). Che non si sdegni e voi perdiate la via. Improvvisa divampa la sua ira. Beato chi in lui si rifugia (Sal 2, 12). Di Davide. Maskil. Beato l'uomo a cui è rimessa la colpa, e perdonato il peccato (Sal 31, 1). </w:t>
      </w:r>
    </w:p>
    <w:p w14:paraId="2D2C252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Beato l'uomo a cui Dio non imputa alcun male e nel cui spirito non è inganno (Sal 31, 2). Beata la nazione il cui Dio è il Signore, il popolo che si è scelto come erede (Sal 32, 12). Gustate e vedete quanto è buono il Signore; beato l'uomo che in lui si rifugia (Sal 33, 9). Beato l'uomo che spera nel Signore e non si mette dalla parte dei superbi, né si volge a chi segue la menzogna (Sal 39, 5). Beato l'uomo che ha cura del debole, nel giorno della sventura il Signore lo libera (Sal 40, 2). Veglierà su di lui il Signore, lo farà vivere beato sulla terra, non lo abbandonerà alle brame dei nemici (Sal 40, 3). Beato chi hai scelto e chiamato vicino, abiterà nei tuoi atrii. Ci sazieremo dei beni della tua casa, della santità del tuo tempio (Sal 64, 5). Il suo nome duri in eterno, davanti al sole persista il suo nome. In lui saranno benedette tutte le stirpi della terra e tutti i popoli lo diranno beato (Sal 71, 17). Beato chi abita la tua casa: sempre canta le tue lodi! (Sal 83, 5). Beato chi trova in te la sua forza e decide nel suo cuore il santo viaggio (Sal 83, 6). Signore degli eserciti, beato l'uomo che in te confida (Sal 83, 13). </w:t>
      </w:r>
    </w:p>
    <w:p w14:paraId="119A6A4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Beato il popolo che ti sa acclamare e cammina, o Signore, alla luce del tuo volto (Sal 88, 16). Beato l'uomo che tu istruisci, Signore, e che ammaestri nella tua legge (Sal 93, 12). Beati coloro che agiscono con giustizia e praticano il diritto in ogni tempo (Sal 105, 3). Alleluia. Beato l'uomo che teme il Signore e trova grande gioia nei suoi comandamenti (Sal 111, 1). Alleluia. Beato l'uomo di integra condotta, che cammina nella legge del Signore (Sal 118, 1). Beato chi è fedele ai suoi insegnamenti e lo cerca con tutto il cuore (Sal 118, 2). Beato l'uomo che ne ha piena la faretra: non resterà confuso quando verrà a trattare alla porta con i propri nemici (Sal 126, 5). Canto delle ascensioni. Beato l'uomo che teme il Signore e cammina nelle sue vie (Sal 127, 1). Figlia di Babilonia devastatrice, beato chi ti renderà quanto ci hai fatto (Sal 136, 8). Beato chi afferrerà i tuoi piccoli e li sbatterà contro la pietra (Sal 136, 9). Beato il popolo che possiede questi beni: Beato il popolo il cui Dio è il Signore (Sal 143, 15). Beato chi ha per aiuto il Dio di Giacobbe, chi spera nel Signore suo Dio (Sal 145, 5). Beato l'uomo che ha trovato la sapienza e il mortale che ha acquistato la prudenza (Pr 3, 13). E' un albero di vita per chi ad essa s'attiene e chi ad essa si stringe è beato (Pr 3, 18). Ora, figli, ascoltatemi: beati quelli che seguono le mie vie! (Pr 8, 32). Beato l'uomo che mi ascolta, vegliando ogni giorno alle mie porte, per custodire attentamente la soglia (Pr 8, 34). Chi disprezza il prossimo pecca, beato chi ha pietà degli umili (Pr 14, 21). Chi è prudente nella parola troverà il bene e chi confida nel Signore è beato (Pr 16, 20). Il giusto si regola secondo la sua integrità; beati i figli che lascia dietro di sé! (Pr 20, 7). Beato l'uomo che teme sempre, chi indurisce il cuore cadrà nel </w:t>
      </w:r>
      <w:r w:rsidRPr="00B4653D">
        <w:rPr>
          <w:rFonts w:ascii="Arial" w:hAnsi="Arial"/>
          <w:i/>
          <w:iCs/>
          <w:sz w:val="24"/>
          <w:szCs w:val="24"/>
        </w:rPr>
        <w:lastRenderedPageBreak/>
        <w:t xml:space="preserve">male (Pr 28, 14). Senza la rivelazione il popolo diventa sfrenato; beato chi osserva la legge (Pr 29, 18). </w:t>
      </w:r>
    </w:p>
    <w:p w14:paraId="6BEB7A6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 suoi figli sorgono a proclamarla beata e suo marito a farne l'elogio (Pr 31, 28). Ma unica è la mia colomba la mia perfetta, ella è l'unica di sua madre, la preferita della sua genitrice. L'hanno vista le giovani e l'hanno detta beata, le regine e le altre spose ne hanno intessuto le lodi (Ct 6, 9). Moneta falsa siam da lui considerati, schiva le nostre abitudini come immondezze. Proclama beata la fine dei giusti e si vanta di aver Dio per padre (Sap 2, 16). Beata la sterile non contaminata, la quale non ha conosciuto un letto peccaminoso; avrà il suo frutto alla rassegna delle anime (Sap 3, 13). Per i tuoi santi risplendeva una luce vivissima; essi invece, sentendone le voci, senza vederne l'aspetto. Li proclamavano beati, ché non avevano come loro sofferto (Sap 18, 1). Prima della fine non chiamare nessuno beato; un uomo si conosce veramente alla fine (Sir 11, 28). Beato l'uomo che non ha peccato con le parole e non è tormentato dal rimorso dei peccati (Sir 14, 1). Beato chi non ha nulla da rimproverarsi e chi non ha perduto la sua speranza (Sir 14, 2). Beato l'uomo che medita sulla sapienza e ragiona con l'intelligenza (Sir 14, 20). Beato il marito di una donna virtuosa; il numero dei suoi giorni sarà doppio (Sir 26, 1). Beato chi se ne guarda, chi non è esposto al suo furore, chi non ha trascinato il suo giogo e non è stato legato con le sue catene (Sir 28, 19). </w:t>
      </w:r>
    </w:p>
    <w:p w14:paraId="43C3E17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Beato il ricco, che si trova senza macchia e che non corre dietro all'oro (Sir 31, 8). Chi è costui? noi lo proclameremo beato: difatti egli ha compiuto meraviglie in mezzo al suo popolo (Sir 31, 9). Beata l'anima di chi teme il Signore; a chi si appoggia? Chi è il suo sostegno? (Sir 34, 15). Un uomo saggio è colmato di benedizioni, quanti lo vedono lo proclamano beato (Sir 37, 24). Beati coloro che ti videro e che si sono addormentati nell'amore! Perché anche noi vivremo certamente (Sir 48, 11). Beato chi mediterà queste cose; le fissi bene nel cuore e diventerà saggio (Sir 50, 28). Beato il giusto, perché egli avrà bene, mangerà il frutto delle sue opere (Is 3, 10). Eppure il Signore aspetta per farvi grazia, per questo sorge per aver pietà di voi, perché un Dio giusto è il Signore; beati coloro che sperano in lui! (Is 30, 18). Beati voi! Seminerete in riva a tutti i ruscelli e lascerete in libertà buoi e asini (Is 32, 20). </w:t>
      </w:r>
    </w:p>
    <w:p w14:paraId="4CAD6B78" w14:textId="598D57D9"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Beato l'uomo che così agisce e il figlio dell'uomo che a questo si attiene, che osserva il sabato senza profanarlo, che preserva la sua mano da ogni male (Is 56, 2). Beati noi, o Israele, perché ciò che piace a Dio ci è stato rivelato (Bar 4, 4). Beato chi aspetterà con pazienza e giungerà a </w:t>
      </w:r>
      <w:r w:rsidR="004874BC" w:rsidRPr="00B4653D">
        <w:rPr>
          <w:rFonts w:ascii="Arial" w:hAnsi="Arial"/>
          <w:i/>
          <w:iCs/>
          <w:sz w:val="24"/>
          <w:szCs w:val="24"/>
        </w:rPr>
        <w:t>milletrecento trentacinque</w:t>
      </w:r>
      <w:r w:rsidRPr="00B4653D">
        <w:rPr>
          <w:rFonts w:ascii="Arial" w:hAnsi="Arial"/>
          <w:i/>
          <w:iCs/>
          <w:sz w:val="24"/>
          <w:szCs w:val="24"/>
        </w:rPr>
        <w:t xml:space="preserve"> giorni (Dn 12, 12). Dobbiamo invece proclamare beati i superbi che, pur facendo il male, si moltiplicano e, pur provocando Dio, restano impuniti" (Ml 3, 15). "Beati i poveri in spirito, perché di essi è il regno dei cieli (Mt 5, 3). Beati gli afflitti, perché saranno consolati (Mt 5, 4). Beati i miti, perché erediteranno la terra (Mt 5, 5). Beati quelli che hanno fame e sete della giustizia, perché saranno saziati (Mt 5, 6). Beati i misericordiosi, perché troveranno misericordia (Mt 5, 7). Beati i puri di cuore, perché vedranno Dio (Mt 5, 8). Beati gli operatori di pace, perché saranno chiamati figli di Dio (Mt 5, 9). Beati i perseguitati per causa della giustizia, perché di essi è il regno dei cieli (Mt 5, 10). Beati voi quando vi insulteranno, vi perseguiteranno e, mentendo, diranno ogni sorta di male contro di voi per causa mia (Mt 5, 11). </w:t>
      </w:r>
    </w:p>
    <w:p w14:paraId="3400C13F" w14:textId="06453D40"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beato colui che non si scandalizza di me" (Mt 11, 6). Ma beati i vostri occhi perché vedono e i vostri orecchi perché sentono (Mt 13, 16). E Gesù: "Beato te, </w:t>
      </w:r>
      <w:r w:rsidRPr="00B4653D">
        <w:rPr>
          <w:rFonts w:ascii="Arial" w:hAnsi="Arial"/>
          <w:i/>
          <w:iCs/>
          <w:sz w:val="24"/>
          <w:szCs w:val="24"/>
        </w:rPr>
        <w:lastRenderedPageBreak/>
        <w:t>Simone figlio di Giona, perché né la carne né il sangue te l'hanno rivelato, ma il Padre mio che sta nei cieli (Mt 16, 17). Beato quel servo che il padrone al suo ritorno troverà ad agire così! (Mt 24, 46). E beata colei che ha creduto nell'adempimento delle parole del Signore" (Lc 1, 45). Perché ha guardato l'umiltà della sua serva. D'ora in poi tutte le generazioni mi chiameranno beata (Lc 1, 48). Alzati gli occhi verso i suoi discepoli, Gesù diceva: "Beati voi poveri, perché vostro è il regno di Dio (Lc 6, 20). Beati voi che ora avete fame, perché sarete saziati. Beati voi che ora piangete, perché riderete (Lc 6, 21). Beati voi quando gli uomini vi odieranno e quando vi metteranno al bando e v'insulteranno e respingeranno il vostro nome come scellerato, a causa del Figlio dell'uomo (Lc 6, 22). E beato è chiunque non sarà scandalizzato di me!" (Lc 7, 23).</w:t>
      </w:r>
      <w:r w:rsidR="00B4653D">
        <w:rPr>
          <w:rFonts w:ascii="Arial" w:hAnsi="Arial"/>
          <w:i/>
          <w:iCs/>
          <w:sz w:val="24"/>
          <w:szCs w:val="24"/>
        </w:rPr>
        <w:t xml:space="preserve"> </w:t>
      </w:r>
      <w:r w:rsidRPr="00B4653D">
        <w:rPr>
          <w:rFonts w:ascii="Arial" w:hAnsi="Arial"/>
          <w:i/>
          <w:iCs/>
          <w:sz w:val="24"/>
          <w:szCs w:val="24"/>
        </w:rPr>
        <w:t xml:space="preserve">E volgendosi ai discepoli, in disparte, disse: "Beati gli occhi che vedono ciò che voi vedete (Lc 10, 23). Mentre diceva questo, una donna alzò la voce di mezzo alla folla e disse: "Beato il grembo che ti ha portato e il seno da cui hai preso il latte!" (Lc 11, 27). Ma egli disse: "Beati piuttosto coloro che ascoltano la parola di Dio e la osservano!" (Lc 11, 28). Beati quei servi che il padrone al suo ritorno troverà ancora svegli; in verità vi dico, si cingerà le sue vesti, li farà mettere a tavola e passerà a servirli (Lc 12, 37). E se, giungendo nel mezzo della notte o prima dell'alba, li troverà così, beati loro! (Lc 12, 38). Beato quel servo che il padrone, arrivando, troverà al suo lavoro (Lc 12, 43). E sarai beato perché non hanno da ricambiarti. Riceverai infatti la tua ricompensa alla risurrezione dei giusti" (Lc 14, 14). Uno dei commensali, avendo udito ciò, gli disse: "Beato chi mangerà il pane nel regno di Dio!" (Lc 14, 15). </w:t>
      </w:r>
    </w:p>
    <w:p w14:paraId="1C0261E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 verranno giorni nei quali si dirà: Beate le sterili e i grembi che non hanno generato e le mammelle che non hanno allattato (Lc 23, 29). Sapendo queste cose, sarete beati se le metterete in pratica (Gv 13, 17). Gesù gli disse: "Perché mi hai veduto, hai creduto: beati quelli che pur non avendo visto crederanno!" (Gv 20, 29). Così anche Davide proclama beato l'uomo a cui Dio accredita la giustizia indipendentemente dalle opere (Rm 4, 6). Beati quelli le cui iniquità sono state perdonate e i peccati sono stati ricoperti (Rm 4, 7). Beato l'uomo al quale il Signore non mette in conto il peccato! (Rm 4, 8). Orbene, questa beatitudine riguarda chi è circonciso o anche chi non è circonciso? Noi diciamo infatti che la fede fu accreditata ad Abramo come giustizia (Rm 4, 9). La fede che possiedi, conservala per te stesso davanti a Dio. Beato chi non si condanna per ciò che egli approva (Rm 14, 22). </w:t>
      </w:r>
    </w:p>
    <w:p w14:paraId="2271E65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Secondo il vangelo della gloria del beato Dio che mi è stato affidato (1Tm 1, 11). Che al tempo stabilito sarà a noi rivelata dal beato e unico Sovrano, il Re dei regnanti e Signore dei signori (1Tm 6, 15). Nell'attesa della beata speranza e della manifestazione della gloria del nostro grande Dio e salvatore Gesù Cristo (Tt 2, 13). Beato l'uomo che sopporta la tentazione, perché una volta superata la prova riceverà la corona della vita che il Signore ha promesso a quelli che lo amano (Gc 1, 12). Ecco, noi chiamiamo beati quelli che hanno sopportato con pazienza. Avete udito parlare della pazienza di Giobbe e conoscete la sorte finale che gli riserbò il Signore, perché il Signore è ricco di misericordia e di compassione (Gc 5, 11). </w:t>
      </w:r>
    </w:p>
    <w:p w14:paraId="069E0C7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se anche doveste soffrire per la giustizia, beati voi! Non vi sgomentate per paura di loro, né vi turbate (1Pt 3, 14). Beati voi, se venite insultati per il nome di Cristo, perché lo Spirito della gloria e lo Spirito di Dio riposa su di voi (1Pt 4, 14). Beato chi legge e Beati coloro che ascoltano le parole di questa profezia e mettono in pratica le cose che vi sono scritte. Perché il tempo è vicino (Ap 1, 3). </w:t>
      </w:r>
      <w:r w:rsidRPr="00B4653D">
        <w:rPr>
          <w:rFonts w:ascii="Arial" w:hAnsi="Arial"/>
          <w:i/>
          <w:iCs/>
          <w:sz w:val="24"/>
          <w:szCs w:val="24"/>
        </w:rPr>
        <w:lastRenderedPageBreak/>
        <w:t xml:space="preserve">Poi udii una voce dal cielo che diceva: "Scrivi: Beati fin d'ora, i morti che muoiono nel Signore. Sì, dice lo Spirito, riposeranno dalle loro fatiche, perché le loro opere li seguono" (Ap 14, 13). Ecco, io vengo come un ladro. Beato chi è vigilante e conserva le sue vesti per non andar nudo e lasciar vedere le sue vergogne (Ap 16, 15). Allora l'angelo mi disse: "Scrivi: Beati gli invitati al banchetto delle nozze dell'Agnello!". Poi aggiunse: "Queste sono parole veraci di Dio" (Ap 19, 9). Beati e santi coloro che prendono parte alla prima risurrezione. Su di loro non ha potere la seconda morte, ma saranno sacerdoti di Dio e del Cristo e regneranno con lui per mille anni (Ap 20, 6). Ecco, io verrò presto. Beato chi custodisce le parole profetiche di questo libro" (Ap 22, 7). Beati coloro che lavano le loro vesti: avranno parte all'albero della vita e potranno entrare per le porte nella città (Ap 22, 14). </w:t>
      </w:r>
    </w:p>
    <w:p w14:paraId="7850226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Vergine Maria, Madre della Redenzione, Beata e Benedetta nei secoli eterni, ci aiuti perché anche noi, come lei, diamo perfetta vita a Cristo Gesù e Cristo dia perfetta vita a noi, per lo Spirito Santo, facendoci come Lui veri figli del Padre. Angeli e Santi, non permettano che usciamo dalla Parola. Se questo avviene entriamo in quella maledizione che potrebbe trasformarsi per noi, se non rientriamo prontamente nel Vangelo, in maledizione eterna. </w:t>
      </w:r>
    </w:p>
    <w:p w14:paraId="354534C5" w14:textId="77777777" w:rsidR="00047F2E" w:rsidRPr="00B4653D" w:rsidRDefault="00047F2E" w:rsidP="00B4653D">
      <w:pPr>
        <w:spacing w:after="120" w:line="240" w:lineRule="auto"/>
        <w:jc w:val="both"/>
        <w:rPr>
          <w:rFonts w:ascii="Arial" w:hAnsi="Arial"/>
          <w:sz w:val="24"/>
          <w:szCs w:val="24"/>
        </w:rPr>
      </w:pPr>
    </w:p>
    <w:p w14:paraId="77A89D3B" w14:textId="77777777" w:rsidR="00047F2E" w:rsidRPr="00B4653D" w:rsidRDefault="00047F2E" w:rsidP="00B4653D">
      <w:pPr>
        <w:spacing w:after="120" w:line="240" w:lineRule="auto"/>
        <w:jc w:val="both"/>
        <w:rPr>
          <w:rFonts w:ascii="Arial" w:hAnsi="Arial"/>
          <w:sz w:val="24"/>
          <w:szCs w:val="24"/>
        </w:rPr>
      </w:pPr>
    </w:p>
    <w:p w14:paraId="18666AB8" w14:textId="77777777" w:rsidR="00047F2E" w:rsidRDefault="00047F2E" w:rsidP="00B4653D">
      <w:pPr>
        <w:pStyle w:val="Titolo1"/>
      </w:pPr>
      <w:bookmarkStart w:id="211" w:name="_Toc157172611"/>
      <w:bookmarkStart w:id="212" w:name="_Toc165106862"/>
      <w:bookmarkStart w:id="213" w:name="_Toc187296575"/>
      <w:bookmarkStart w:id="214" w:name="_Hlk157274119"/>
      <w:bookmarkStart w:id="215" w:name="_Toc191474611"/>
      <w:r w:rsidRPr="00B4653D">
        <w:t>LA MORALE NEL LIBRO DEL PROFETA GIONA</w:t>
      </w:r>
      <w:bookmarkEnd w:id="211"/>
      <w:bookmarkEnd w:id="212"/>
      <w:bookmarkEnd w:id="213"/>
      <w:bookmarkEnd w:id="215"/>
    </w:p>
    <w:p w14:paraId="50B521D6" w14:textId="77777777" w:rsidR="00047F2E" w:rsidRPr="00B4653D" w:rsidRDefault="00047F2E" w:rsidP="00B4653D">
      <w:pPr>
        <w:pStyle w:val="Titolo3"/>
        <w:rPr>
          <w:sz w:val="24"/>
          <w:szCs w:val="24"/>
        </w:rPr>
      </w:pPr>
      <w:bookmarkStart w:id="216" w:name="_Toc165106863"/>
      <w:bookmarkStart w:id="217" w:name="_Toc187296576"/>
      <w:bookmarkStart w:id="218" w:name="_Toc191474612"/>
      <w:r w:rsidRPr="00B4653D">
        <w:rPr>
          <w:sz w:val="24"/>
          <w:szCs w:val="24"/>
        </w:rPr>
        <w:t>I MIEI PENSIERI NON SONO I VOSTRI PENSIERI</w:t>
      </w:r>
      <w:bookmarkEnd w:id="216"/>
      <w:bookmarkEnd w:id="217"/>
      <w:bookmarkEnd w:id="218"/>
      <w:r w:rsidRPr="00B4653D">
        <w:rPr>
          <w:sz w:val="24"/>
          <w:szCs w:val="24"/>
        </w:rPr>
        <w:t xml:space="preserve"> </w:t>
      </w:r>
    </w:p>
    <w:p w14:paraId="4FDFEAD4"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Sempre il Signore ha rivelato i suoi pensieri al suo popolo. Lui è il Dio misericordioso, pietoso e lento all’ira. Abramo ha i pensieri di Dio. Mosè ha i pensieri di Dio. Isaia rivela i pensieri di Dio. Dio manifesta a Geremia qual è suo pensiero. Anche a Ezechiele e ad Osea manifesta qual è il suo pensiero. In Isaia Dio, il nostro Dio, non è solo Colui che perdona, è anche colui che nel suo Servo Sofferente, il Suo Figlio Unigenito fattosi vero uomo, prende su di sé tutte le colpe degli uomini e li espia nel suo corpo trafitto, umiliato, disprezzato.</w:t>
      </w:r>
    </w:p>
    <w:p w14:paraId="5C40A9EB" w14:textId="77777777" w:rsidR="00047F2E" w:rsidRPr="00B4653D" w:rsidRDefault="00047F2E" w:rsidP="00B4653D">
      <w:pPr>
        <w:spacing w:after="120" w:line="240" w:lineRule="auto"/>
        <w:jc w:val="both"/>
        <w:rPr>
          <w:rFonts w:ascii="Arial" w:hAnsi="Arial" w:cs="Arial"/>
          <w:b/>
          <w:bCs/>
          <w:sz w:val="24"/>
          <w:szCs w:val="24"/>
        </w:rPr>
      </w:pPr>
      <w:r w:rsidRPr="00B4653D">
        <w:rPr>
          <w:rFonts w:ascii="Arial" w:hAnsi="Arial" w:cs="Arial"/>
          <w:b/>
          <w:bCs/>
          <w:sz w:val="24"/>
          <w:szCs w:val="24"/>
        </w:rPr>
        <w:t>Abramo:</w:t>
      </w:r>
    </w:p>
    <w:p w14:paraId="37C39395"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501949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w:t>
      </w:r>
      <w:r w:rsidRPr="00B4653D">
        <w:rPr>
          <w:rFonts w:ascii="Arial" w:hAnsi="Arial" w:cs="Arial"/>
          <w:i/>
          <w:iCs/>
          <w:sz w:val="24"/>
          <w:szCs w:val="24"/>
        </w:rPr>
        <w:lastRenderedPageBreak/>
        <w:t>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08AE606A" w14:textId="105A7754"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Come ebbe finito di parlare con Abramo, il Signore se ne andò e Abramo ritornò alla sua abitazione (Gen 18,16-3)</w:t>
      </w:r>
      <w:r w:rsidR="004874BC">
        <w:rPr>
          <w:rFonts w:ascii="Arial" w:hAnsi="Arial" w:cs="Arial"/>
          <w:i/>
          <w:iCs/>
          <w:sz w:val="24"/>
          <w:szCs w:val="24"/>
        </w:rPr>
        <w:t>.</w:t>
      </w:r>
    </w:p>
    <w:p w14:paraId="24B58A24" w14:textId="77777777" w:rsidR="00047F2E" w:rsidRPr="00B4653D" w:rsidRDefault="00047F2E" w:rsidP="00B4653D">
      <w:pPr>
        <w:spacing w:after="120" w:line="240" w:lineRule="auto"/>
        <w:jc w:val="both"/>
        <w:rPr>
          <w:rFonts w:ascii="Arial" w:hAnsi="Arial" w:cs="Arial"/>
          <w:b/>
          <w:bCs/>
          <w:sz w:val="24"/>
          <w:szCs w:val="24"/>
        </w:rPr>
      </w:pPr>
      <w:r w:rsidRPr="00B4653D">
        <w:rPr>
          <w:rFonts w:ascii="Arial" w:hAnsi="Arial" w:cs="Arial"/>
          <w:b/>
          <w:bCs/>
          <w:sz w:val="24"/>
          <w:szCs w:val="24"/>
        </w:rPr>
        <w:t>Mosè:</w:t>
      </w:r>
    </w:p>
    <w:p w14:paraId="6381536E"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36A805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57C9B01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F7453C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Il Signore si pentì del male che aveva minacciato di fare al suo popolo.</w:t>
      </w:r>
    </w:p>
    <w:p w14:paraId="5CBE6D0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1068A14C"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Giosuè sentì il rumore del popolo che urlava e disse a Mosè: «C’è rumore di battaglia nell’accampamento». Ma rispose Mosè: «Non è il grido di chi canta: </w:t>
      </w:r>
      <w:r w:rsidRPr="00B4653D">
        <w:rPr>
          <w:rFonts w:ascii="Arial" w:hAnsi="Arial" w:cs="Arial"/>
          <w:i/>
          <w:iCs/>
          <w:sz w:val="24"/>
          <w:szCs w:val="24"/>
        </w:rPr>
        <w:lastRenderedPageBreak/>
        <w:t>“Vittoria!”. Non è il grido di chi canta: “Disfatta!”. Il grido di chi canta a due cori io sento».</w:t>
      </w:r>
    </w:p>
    <w:p w14:paraId="1900A39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890E6E5"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9F6AF83"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7B82A0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3F30341E"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Il Signore colpì il popolo, perché aveva fatto il vitello fabbricato da Aronne (Es 31,1-35). </w:t>
      </w:r>
    </w:p>
    <w:p w14:paraId="374C2EE0" w14:textId="77777777" w:rsidR="00047F2E" w:rsidRPr="00B4653D" w:rsidRDefault="00047F2E" w:rsidP="00B4653D">
      <w:pPr>
        <w:spacing w:after="120" w:line="240" w:lineRule="auto"/>
        <w:jc w:val="both"/>
        <w:rPr>
          <w:rFonts w:ascii="Arial" w:hAnsi="Arial" w:cs="Arial"/>
          <w:b/>
          <w:bCs/>
          <w:sz w:val="24"/>
          <w:szCs w:val="24"/>
        </w:rPr>
      </w:pPr>
      <w:r w:rsidRPr="00B4653D">
        <w:rPr>
          <w:rFonts w:ascii="Arial" w:hAnsi="Arial" w:cs="Arial"/>
          <w:b/>
          <w:bCs/>
          <w:sz w:val="24"/>
          <w:szCs w:val="24"/>
        </w:rPr>
        <w:t>Isaia:</w:t>
      </w:r>
    </w:p>
    <w:p w14:paraId="00AF2843" w14:textId="4F9D8CFD"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Ecco, il mio servo avrà successo, sarà onorato, esaltato e innalzato grandemente. Come molti si stupirono di lui – tanto era sfigurato per essere d’uomo il suo aspetto e diversa la sua forma da quella dei figli dell’uomo –,</w:t>
      </w:r>
      <w:r w:rsidR="00B4653D">
        <w:rPr>
          <w:rFonts w:ascii="Arial" w:hAnsi="Arial" w:cs="Arial"/>
          <w:i/>
          <w:iCs/>
          <w:sz w:val="24"/>
          <w:szCs w:val="24"/>
        </w:rPr>
        <w:t xml:space="preserve"> </w:t>
      </w:r>
      <w:r w:rsidRPr="00B4653D">
        <w:rPr>
          <w:rFonts w:ascii="Arial" w:hAnsi="Arial" w:cs="Arial"/>
          <w:i/>
          <w:iCs/>
          <w:sz w:val="24"/>
          <w:szCs w:val="24"/>
        </w:rPr>
        <w:t xml:space="preserve">così si meraviglieranno di lui molte nazioni; i re davanti a lui si chiuderanno la bocca, poiché vedranno un fatto mai a essi raccontato e comprenderanno ciò che mai avevano udito. </w:t>
      </w:r>
    </w:p>
    <w:p w14:paraId="5AA8407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w:t>
      </w:r>
      <w:r w:rsidRPr="00B4653D">
        <w:rPr>
          <w:rFonts w:ascii="Arial" w:hAnsi="Arial" w:cs="Arial"/>
          <w:i/>
          <w:iCs/>
          <w:sz w:val="24"/>
          <w:szCs w:val="24"/>
        </w:rPr>
        <w:lastRenderedPageBreak/>
        <w:t>iniquità. Il castigo che ci dà salvezza si è abbattuto su di lui; per le sue piaghe noi siamo stati guariti. Noi tutti eravamo sperduti come un gregge, ognuno di noi seguiva la sua strada; il Signore fece ricadere su di lui l’iniquità di noi tutti.</w:t>
      </w:r>
    </w:p>
    <w:p w14:paraId="03BF1DC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5E65833"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w:t>
      </w:r>
    </w:p>
    <w:p w14:paraId="00D26E8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w:t>
      </w:r>
    </w:p>
    <w:p w14:paraId="23E5F36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47B77429" w14:textId="77777777" w:rsidR="00047F2E" w:rsidRPr="00B4653D" w:rsidRDefault="00047F2E" w:rsidP="00B4653D">
      <w:pPr>
        <w:spacing w:after="120" w:line="240" w:lineRule="auto"/>
        <w:jc w:val="both"/>
        <w:rPr>
          <w:rFonts w:ascii="Arial" w:hAnsi="Arial" w:cs="Arial"/>
          <w:b/>
          <w:bCs/>
          <w:sz w:val="24"/>
          <w:szCs w:val="24"/>
        </w:rPr>
      </w:pPr>
      <w:r w:rsidRPr="00B4653D">
        <w:rPr>
          <w:rFonts w:ascii="Arial" w:hAnsi="Arial" w:cs="Arial"/>
          <w:b/>
          <w:bCs/>
          <w:sz w:val="24"/>
          <w:szCs w:val="24"/>
        </w:rPr>
        <w:t>Geremia:</w:t>
      </w:r>
    </w:p>
    <w:p w14:paraId="63F021A5"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w:t>
      </w:r>
      <w:r w:rsidRPr="00B4653D">
        <w:rPr>
          <w:rFonts w:ascii="Arial" w:hAnsi="Arial" w:cs="Arial"/>
          <w:i/>
          <w:iCs/>
          <w:sz w:val="24"/>
          <w:szCs w:val="24"/>
        </w:rPr>
        <w:lastRenderedPageBreak/>
        <w:t>stolti, non conoscono la via del Signore, la legge del loro Dio. Mi rivolgerò e parlerò ai grandi, che certo conoscono la via del Signore, e il diritto del loro Dio». Purtroppo anche questi hanno rotto il giogo, hanno spezzato i legami!</w:t>
      </w:r>
    </w:p>
    <w:p w14:paraId="0E47A9E2" w14:textId="504D0FDF"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w:t>
      </w:r>
      <w:r w:rsidR="00B4653D">
        <w:rPr>
          <w:rFonts w:ascii="Arial" w:hAnsi="Arial" w:cs="Arial"/>
          <w:i/>
          <w:iCs/>
          <w:sz w:val="24"/>
          <w:szCs w:val="24"/>
        </w:rPr>
        <w:t xml:space="preserve"> </w:t>
      </w:r>
      <w:r w:rsidRPr="00B4653D">
        <w:rPr>
          <w:rFonts w:ascii="Arial" w:hAnsi="Arial" w:cs="Arial"/>
          <w:i/>
          <w:iCs/>
          <w:sz w:val="24"/>
          <w:szCs w:val="24"/>
        </w:rPr>
        <w:t>Oracolo del Signore.</w:t>
      </w:r>
    </w:p>
    <w:p w14:paraId="6E4D0F00" w14:textId="2F2AD5FA"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Di una nazione come questa non dovrei vendicarmi? Salite sulle sue terrazze e distruggetele, senza compiere uno sterminio; strappate i tralci, perché non sono del Signore. Poiché si sono ribellate contro di me la casa d’Israele e la casa di Giuda».</w:t>
      </w:r>
      <w:r w:rsidR="00B4653D">
        <w:rPr>
          <w:rFonts w:ascii="Arial" w:hAnsi="Arial" w:cs="Arial"/>
          <w:i/>
          <w:iCs/>
          <w:sz w:val="24"/>
          <w:szCs w:val="24"/>
        </w:rPr>
        <w:t xml:space="preserve"> </w:t>
      </w:r>
      <w:r w:rsidRPr="00B4653D">
        <w:rPr>
          <w:rFonts w:ascii="Arial" w:hAnsi="Arial" w:cs="Arial"/>
          <w:i/>
          <w:iCs/>
          <w:sz w:val="24"/>
          <w:szCs w:val="24"/>
        </w:rPr>
        <w:t>Oracolo del Signore. Hanno rinnegato il Signore, hanno proclamato: «Non esiste! Non verrà sopra di noi la sventura, non vedremo né spada né fame. I profeti sono diventati vento, la sua parola non è in loro». Perciò dice il Signore, Dio degli eserciti:</w:t>
      </w:r>
      <w:r w:rsidR="00B4653D">
        <w:rPr>
          <w:rFonts w:ascii="Arial" w:hAnsi="Arial" w:cs="Arial"/>
          <w:i/>
          <w:iCs/>
          <w:sz w:val="24"/>
          <w:szCs w:val="24"/>
        </w:rPr>
        <w:t xml:space="preserve"> </w:t>
      </w:r>
      <w:r w:rsidRPr="00B4653D">
        <w:rPr>
          <w:rFonts w:ascii="Arial" w:hAnsi="Arial" w:cs="Arial"/>
          <w:i/>
          <w:iCs/>
          <w:sz w:val="24"/>
          <w:szCs w:val="24"/>
        </w:rPr>
        <w:t>«Poiché avete fatto questo discorso, farò delle mie parole come un fuoco sulla tua bocca e questo popolo sarà la legna che esso divorerà.</w:t>
      </w:r>
    </w:p>
    <w:p w14:paraId="1D457348" w14:textId="6CF163DA"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Ecco, manderò da lontano una nazione contro di te, casa d’Israele.</w:t>
      </w:r>
      <w:r w:rsidR="00B4653D">
        <w:rPr>
          <w:rFonts w:ascii="Arial" w:hAnsi="Arial" w:cs="Arial"/>
          <w:i/>
          <w:iCs/>
          <w:sz w:val="24"/>
          <w:szCs w:val="24"/>
        </w:rPr>
        <w:t xml:space="preserve"> </w:t>
      </w:r>
      <w:r w:rsidRPr="00B4653D">
        <w:rPr>
          <w:rFonts w:ascii="Arial" w:hAnsi="Arial" w:cs="Arial"/>
          <w:i/>
          <w:iCs/>
          <w:sz w:val="24"/>
          <w:szCs w:val="24"/>
        </w:rPr>
        <w:t>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w:t>
      </w:r>
      <w:r w:rsidR="00B4653D">
        <w:rPr>
          <w:rFonts w:ascii="Arial" w:hAnsi="Arial" w:cs="Arial"/>
          <w:i/>
          <w:iCs/>
          <w:sz w:val="24"/>
          <w:szCs w:val="24"/>
        </w:rPr>
        <w:t xml:space="preserve"> </w:t>
      </w:r>
      <w:r w:rsidRPr="00B4653D">
        <w:rPr>
          <w:rFonts w:ascii="Arial" w:hAnsi="Arial" w:cs="Arial"/>
          <w:i/>
          <w:iCs/>
          <w:sz w:val="24"/>
          <w:szCs w:val="24"/>
        </w:rPr>
        <w:t>– oracolo del Signore –</w:t>
      </w:r>
      <w:r w:rsidR="00B4653D">
        <w:rPr>
          <w:rFonts w:ascii="Arial" w:hAnsi="Arial" w:cs="Arial"/>
          <w:i/>
          <w:iCs/>
          <w:sz w:val="24"/>
          <w:szCs w:val="24"/>
        </w:rPr>
        <w:t xml:space="preserve"> </w:t>
      </w:r>
      <w:r w:rsidRPr="00B4653D">
        <w:rPr>
          <w:rFonts w:ascii="Arial" w:hAnsi="Arial" w:cs="Arial"/>
          <w:i/>
          <w:iCs/>
          <w:sz w:val="24"/>
          <w:szCs w:val="24"/>
        </w:rPr>
        <w:t>non farò di voi uno sterminio».</w:t>
      </w:r>
    </w:p>
    <w:p w14:paraId="0C64437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Allora, se diranno: «Perché il Signore Dio ci fa tutto questo?», tu risponderai loro: «Come avete abbandonato il Signore per servire nella vostra terra divinità straniere, così sarete servi degli stranieri in una terra non vostra».</w:t>
      </w:r>
    </w:p>
    <w:p w14:paraId="7D7BCE97" w14:textId="510BFCCF"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Annunciatelo nella casa di Giacobbe, fatelo udire in Giuda e dite: «Ascolta, popolo stolto e privo di senno, che ha occhi ma non vede, ha orecchi ma non ode. Non mi temerete?</w:t>
      </w:r>
      <w:r w:rsidR="00B4653D">
        <w:rPr>
          <w:rFonts w:ascii="Arial" w:hAnsi="Arial" w:cs="Arial"/>
          <w:i/>
          <w:iCs/>
          <w:sz w:val="24"/>
          <w:szCs w:val="24"/>
        </w:rPr>
        <w:t xml:space="preserve"> </w:t>
      </w:r>
      <w:r w:rsidRPr="00B4653D">
        <w:rPr>
          <w:rFonts w:ascii="Arial" w:hAnsi="Arial" w:cs="Arial"/>
          <w:i/>
          <w:iCs/>
          <w:sz w:val="24"/>
          <w:szCs w:val="24"/>
        </w:rPr>
        <w:t>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w:t>
      </w:r>
      <w:r w:rsidR="00B4653D">
        <w:rPr>
          <w:rFonts w:ascii="Arial" w:hAnsi="Arial" w:cs="Arial"/>
          <w:i/>
          <w:iCs/>
          <w:sz w:val="24"/>
          <w:szCs w:val="24"/>
        </w:rPr>
        <w:t xml:space="preserve"> </w:t>
      </w:r>
      <w:r w:rsidRPr="00B4653D">
        <w:rPr>
          <w:rFonts w:ascii="Arial" w:hAnsi="Arial" w:cs="Arial"/>
          <w:i/>
          <w:iCs/>
          <w:sz w:val="24"/>
          <w:szCs w:val="24"/>
        </w:rPr>
        <w:t>«Temiamo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w:t>
      </w:r>
    </w:p>
    <w:p w14:paraId="11B16BD2" w14:textId="71FF7325"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Come una gabbia piena di uccelli, così le loro case sono piene di inganni; perciò diventano grandi e ricchi. Sono grassi e pingui, oltrepassano i limiti del male; non difendono la causa, non si curano della causa dell’orfano, non difendono i diritti dei poveri. Non dovrei forse punirli?</w:t>
      </w:r>
      <w:r w:rsidR="00B4653D">
        <w:rPr>
          <w:rFonts w:ascii="Arial" w:hAnsi="Arial" w:cs="Arial"/>
          <w:i/>
          <w:iCs/>
          <w:sz w:val="24"/>
          <w:szCs w:val="24"/>
        </w:rPr>
        <w:t xml:space="preserve"> </w:t>
      </w:r>
      <w:r w:rsidRPr="00B4653D">
        <w:rPr>
          <w:rFonts w:ascii="Arial" w:hAnsi="Arial" w:cs="Arial"/>
          <w:i/>
          <w:iCs/>
          <w:sz w:val="24"/>
          <w:szCs w:val="24"/>
        </w:rPr>
        <w:t>Oracolo del Signore. Di</w:t>
      </w:r>
      <w:r w:rsidR="00B4653D">
        <w:rPr>
          <w:rFonts w:ascii="Arial" w:hAnsi="Arial" w:cs="Arial"/>
          <w:i/>
          <w:iCs/>
          <w:sz w:val="24"/>
          <w:szCs w:val="24"/>
        </w:rPr>
        <w:t xml:space="preserve"> </w:t>
      </w:r>
      <w:r w:rsidRPr="00B4653D">
        <w:rPr>
          <w:rFonts w:ascii="Arial" w:hAnsi="Arial" w:cs="Arial"/>
          <w:i/>
          <w:iCs/>
          <w:sz w:val="24"/>
          <w:szCs w:val="24"/>
        </w:rPr>
        <w:t xml:space="preserve">una nazione come questa non dovrei vendicarmi? Cose spaventose e orribili avvengono nella terra: i profeti profetizzano menzogna e i sacerdoti governano al loro cenno, e il mio popolo ne è contento. Che cosa farete quando verrà la fine? (Ger 5,1-31). </w:t>
      </w:r>
    </w:p>
    <w:p w14:paraId="5E821F98" w14:textId="176F7C1A"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lastRenderedPageBreak/>
        <w:t>In quel tempo – oracolo del Signore –</w:t>
      </w:r>
      <w:r w:rsidR="00B4653D">
        <w:rPr>
          <w:rFonts w:ascii="Arial" w:hAnsi="Arial" w:cs="Arial"/>
          <w:i/>
          <w:iCs/>
          <w:sz w:val="24"/>
          <w:szCs w:val="24"/>
        </w:rPr>
        <w:t xml:space="preserve"> </w:t>
      </w:r>
      <w:r w:rsidRPr="00B4653D">
        <w:rPr>
          <w:rFonts w:ascii="Arial" w:hAnsi="Arial" w:cs="Arial"/>
          <w:i/>
          <w:iCs/>
          <w:sz w:val="24"/>
          <w:szCs w:val="24"/>
        </w:rPr>
        <w:t>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4102EEEC"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w:t>
      </w:r>
    </w:p>
    <w:p w14:paraId="2894B25F" w14:textId="23681A8B"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Erano partiti nel pianto, io li riporterò tra le consolazioni; li ricondurrò a fiumi ricchi d’acqua per una strada dritta in cui non inciamperanno, perché io sono un padre per Israele, Èfraim è il mio primogenito». Ascoltate, genti, la parola del Signore,</w:t>
      </w:r>
      <w:r w:rsidR="00B4653D">
        <w:rPr>
          <w:rFonts w:ascii="Arial" w:hAnsi="Arial" w:cs="Arial"/>
          <w:i/>
          <w:iCs/>
          <w:sz w:val="24"/>
          <w:szCs w:val="24"/>
        </w:rPr>
        <w:t xml:space="preserve"> </w:t>
      </w:r>
      <w:r w:rsidRPr="00B4653D">
        <w:rPr>
          <w:rFonts w:ascii="Arial" w:hAnsi="Arial" w:cs="Arial"/>
          <w:i/>
          <w:iCs/>
          <w:sz w:val="24"/>
          <w:szCs w:val="24"/>
        </w:rPr>
        <w:t>annunciatela alle isole più lontane e dite: «Chi ha disperso Israele lo raduna e lo custodisce come un pastore il suo gregge».</w:t>
      </w:r>
    </w:p>
    <w:p w14:paraId="6B8BA9CC" w14:textId="7E97D448"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w:t>
      </w:r>
      <w:r w:rsidR="00B4653D">
        <w:rPr>
          <w:rFonts w:ascii="Arial" w:hAnsi="Arial" w:cs="Arial"/>
          <w:i/>
          <w:iCs/>
          <w:sz w:val="24"/>
          <w:szCs w:val="24"/>
        </w:rPr>
        <w:t xml:space="preserve"> </w:t>
      </w:r>
      <w:r w:rsidRPr="00B4653D">
        <w:rPr>
          <w:rFonts w:ascii="Arial" w:hAnsi="Arial" w:cs="Arial"/>
          <w:i/>
          <w:iCs/>
          <w:sz w:val="24"/>
          <w:szCs w:val="24"/>
        </w:rPr>
        <w:t xml:space="preserve">e il mio popolo sarà saziato dei miei beni». Oracolo del Signore. </w:t>
      </w:r>
    </w:p>
    <w:p w14:paraId="67FDD54B"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0FEC848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7FA4E03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Pianta dei cippi, metti paletti indicatori, ricorda bene il sentiero, la via che hai percorso. Ritorna, vergine d’Israele, ritorna alle tue città. Fino a quando andrai vagando, figlia ribelle? Poiché il Signore crea una cosa nuova sulla terra: la donna circonderà l’uomo! </w:t>
      </w:r>
    </w:p>
    <w:p w14:paraId="7339BDF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Così dice il Signore degli eserciti, Dio d’Israele: «Quando avrò cambiato la loro sorte, nella terra di Giuda e nelle sue città si dirà ancora questa parola: “Il Signore ti benedica, sede di giustizia, monte santo”. Vi abiteranno insieme Giuda e tutte </w:t>
      </w:r>
      <w:r w:rsidRPr="00B4653D">
        <w:rPr>
          <w:rFonts w:ascii="Arial" w:hAnsi="Arial" w:cs="Arial"/>
          <w:i/>
          <w:iCs/>
          <w:sz w:val="24"/>
          <w:szCs w:val="24"/>
        </w:rPr>
        <w:lastRenderedPageBreak/>
        <w:t>le sue città, gli agricoltori e coloro che conducono le greggi. Poiché ristorerò chi è stanco e sazierò coloro che languono».</w:t>
      </w:r>
    </w:p>
    <w:p w14:paraId="093AC5C5"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 questo punto mi sono destato e ho guardato: era stato un bel sogno.</w:t>
      </w:r>
    </w:p>
    <w:p w14:paraId="2EC1B9DC"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5903F59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In quei giorni non si dirà più: “I padri hanno mangiato uva acerba e i denti dei figli si sono allegati!”,</w:t>
      </w:r>
    </w:p>
    <w:p w14:paraId="07F1F62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ma ognuno morirà per la sua propria iniquità; si allegheranno i denti solo a chi mangia l’uva acerba.</w:t>
      </w:r>
    </w:p>
    <w:p w14:paraId="687C1A0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7BFEF6F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7F55A165" w14:textId="6C7EA95F"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r w:rsidR="004874BC">
        <w:rPr>
          <w:rFonts w:ascii="Arial" w:hAnsi="Arial" w:cs="Arial"/>
          <w:i/>
          <w:iCs/>
          <w:sz w:val="24"/>
          <w:szCs w:val="24"/>
        </w:rPr>
        <w:t>.</w:t>
      </w:r>
    </w:p>
    <w:p w14:paraId="131D921C" w14:textId="77777777" w:rsidR="00047F2E" w:rsidRPr="00B4653D" w:rsidRDefault="00047F2E" w:rsidP="00B4653D">
      <w:pPr>
        <w:spacing w:after="120" w:line="240" w:lineRule="auto"/>
        <w:jc w:val="both"/>
        <w:rPr>
          <w:rFonts w:ascii="Arial" w:hAnsi="Arial" w:cs="Arial"/>
          <w:b/>
          <w:bCs/>
          <w:sz w:val="24"/>
          <w:szCs w:val="24"/>
        </w:rPr>
      </w:pPr>
      <w:r w:rsidRPr="00B4653D">
        <w:rPr>
          <w:rFonts w:ascii="Arial" w:hAnsi="Arial" w:cs="Arial"/>
          <w:b/>
          <w:bCs/>
          <w:sz w:val="24"/>
          <w:szCs w:val="24"/>
        </w:rPr>
        <w:t xml:space="preserve">Ezechiele: </w:t>
      </w:r>
    </w:p>
    <w:p w14:paraId="707AFDBB"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A Ezechiele il Signore non solo manifesta la Legge eterna del suo perdono, gli chiede anche di espiare i peccati sia di Giuda che di Samaria:</w:t>
      </w:r>
    </w:p>
    <w:p w14:paraId="3964ECA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6FD807CD"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Mettiti poi a giacere sul fianco sinistro e io ti carico delle iniquità d’Israele. Per il numero di giorni in cui giacerai su di esso, espierai le sue iniquità: io ho computato </w:t>
      </w:r>
      <w:r w:rsidRPr="00B4653D">
        <w:rPr>
          <w:rFonts w:ascii="Arial" w:hAnsi="Arial" w:cs="Arial"/>
          <w:i/>
          <w:iCs/>
          <w:sz w:val="24"/>
          <w:szCs w:val="24"/>
        </w:rPr>
        <w:lastRenderedPageBreak/>
        <w:t>per te gli anni della sua espiazione come un numero di giorni. Espierai le iniquità della casa d’Israele per trecentonovanta giorni.</w:t>
      </w:r>
    </w:p>
    <w:p w14:paraId="4DB03FB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7D88BC85"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01B53C3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20D4EF2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Poi soggiunse: «Figlio dell’uomo, ecco io tolgo a Gerusalemme la riserva del pane; mangeranno con angoscia il pane razionato e berranno in preda all’affanno l’acqua misurata. Mancando pane e acqua, languiranno tutti insieme e si consumeranno nelle loro iniquità (Ez 4,1.17). </w:t>
      </w:r>
    </w:p>
    <w:p w14:paraId="23E7F388"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47667A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D730A79" w14:textId="44194A19"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w:t>
      </w:r>
      <w:r w:rsidR="004874BC" w:rsidRPr="00B4653D">
        <w:rPr>
          <w:rFonts w:ascii="Arial" w:hAnsi="Arial" w:cs="Arial"/>
          <w:i/>
          <w:iCs/>
          <w:sz w:val="24"/>
          <w:szCs w:val="24"/>
        </w:rPr>
        <w:t>misi</w:t>
      </w:r>
      <w:r w:rsidRPr="00B4653D">
        <w:rPr>
          <w:rFonts w:ascii="Arial" w:hAnsi="Arial" w:cs="Arial"/>
          <w:i/>
          <w:iCs/>
          <w:sz w:val="24"/>
          <w:szCs w:val="24"/>
        </w:rPr>
        <w:t xml:space="preserve">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1657C2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lastRenderedPageBreak/>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D58C6D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1D1552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6BC058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62D799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w:t>
      </w:r>
      <w:r w:rsidRPr="00B4653D">
        <w:rPr>
          <w:rFonts w:ascii="Arial" w:hAnsi="Arial" w:cs="Arial"/>
          <w:i/>
          <w:iCs/>
          <w:sz w:val="24"/>
          <w:szCs w:val="24"/>
        </w:rPr>
        <w:lastRenderedPageBreak/>
        <w:t>pagare per le tue azioni – oracolo del Signore Dio – e non aggiungerai altre scelleratezze a tutti gli altri tuoi abomini.</w:t>
      </w:r>
    </w:p>
    <w:p w14:paraId="399D820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6A91EB8E"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7B069C7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Mi fu rivolta questa parola del Signore: «Perché andate ripetendo questo proverbio sulla terra d’Israele: “I padri hanno mangiato uva acerba e i denti dei figli si sono allegati”?</w:t>
      </w:r>
    </w:p>
    <w:p w14:paraId="47ACB6E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Com’è vero che io vivo, oracolo del Signore Dio, voi non ripeterete più questo proverbio in Israele. Ecco, tutte le vite sono mie: la vita del padre e quella del figlio è mia; chi pecca morirà.</w:t>
      </w:r>
    </w:p>
    <w:p w14:paraId="47F18E9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Se uno è giusto e osserva il diritto e la giustizia, se non mangia sui monti e non alza gli occhi agli idoli della casa d’Israele, se non disonora la moglie del suo prossimo e non si accosta a una donna durante il suo stato d’impurità, se non </w:t>
      </w:r>
      <w:r w:rsidRPr="00B4653D">
        <w:rPr>
          <w:rFonts w:ascii="Arial" w:hAnsi="Arial" w:cs="Arial"/>
          <w:i/>
          <w:iCs/>
          <w:sz w:val="24"/>
          <w:szCs w:val="24"/>
        </w:rPr>
        <w:lastRenderedPageBreak/>
        <w:t>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18F7119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969A6B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52CA4EC"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5CBFDCA8"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18,1-23). </w:t>
      </w:r>
    </w:p>
    <w:p w14:paraId="4780FA96" w14:textId="77777777" w:rsidR="00047F2E" w:rsidRPr="00B4653D" w:rsidRDefault="00047F2E" w:rsidP="00B4653D">
      <w:pPr>
        <w:spacing w:after="120" w:line="240" w:lineRule="auto"/>
        <w:jc w:val="both"/>
        <w:rPr>
          <w:rFonts w:ascii="Arial" w:hAnsi="Arial" w:cs="Arial"/>
          <w:b/>
          <w:bCs/>
          <w:sz w:val="24"/>
          <w:szCs w:val="24"/>
        </w:rPr>
      </w:pPr>
      <w:r w:rsidRPr="00B4653D">
        <w:rPr>
          <w:rFonts w:ascii="Arial" w:hAnsi="Arial" w:cs="Arial"/>
          <w:b/>
          <w:bCs/>
          <w:sz w:val="24"/>
          <w:szCs w:val="24"/>
        </w:rPr>
        <w:t>Osea:</w:t>
      </w:r>
    </w:p>
    <w:p w14:paraId="3A1A395D"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lastRenderedPageBreak/>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w:t>
      </w:r>
    </w:p>
    <w:p w14:paraId="1B177BB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6EF176D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w:t>
      </w:r>
    </w:p>
    <w:p w14:paraId="4068F6C3"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15CF7CF8"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53F9FFAC"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38D2518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Il Signore mi disse: «Va’ ancora, ama la tua donna: è amata dal marito ed è adultera, come il Signore ama i figli d’Israele ed essi si rivolgono ad altri dèi e amano le schiacciate d’uva».</w:t>
      </w:r>
    </w:p>
    <w:p w14:paraId="778FC040" w14:textId="402AA292"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Io me l’acquistai per quindici pezzi d’argento e un homer e mezzo d’orzo e le dissi: «Per molti giorni starai con me, non ti prostituirai e non sarai di alcun uomo; così anch’io mi comporterò con te». Poiché per molti giorni staranno i figli </w:t>
      </w:r>
      <w:r w:rsidRPr="00B4653D">
        <w:rPr>
          <w:rFonts w:ascii="Arial" w:hAnsi="Arial" w:cs="Arial"/>
          <w:i/>
          <w:iCs/>
          <w:sz w:val="24"/>
          <w:szCs w:val="24"/>
        </w:rPr>
        <w:lastRenderedPageBreak/>
        <w:t xml:space="preserve">d’Israele senza re e senza capo, senza sacrificio e senza stele, senza efod e senza </w:t>
      </w:r>
      <w:r w:rsidR="004874BC" w:rsidRPr="00B4653D">
        <w:rPr>
          <w:rFonts w:ascii="Arial" w:hAnsi="Arial" w:cs="Arial"/>
          <w:i/>
          <w:iCs/>
          <w:sz w:val="24"/>
          <w:szCs w:val="24"/>
        </w:rPr>
        <w:t>terafim</w:t>
      </w:r>
      <w:r w:rsidRPr="00B4653D">
        <w:rPr>
          <w:rFonts w:ascii="Arial" w:hAnsi="Arial" w:cs="Arial"/>
          <w:i/>
          <w:iCs/>
          <w:sz w:val="24"/>
          <w:szCs w:val="24"/>
        </w:rPr>
        <w:t xml:space="preserve">. Poi torneranno i figli d’Israele, e cercheranno il Signore, loro Dio, e Davide, loro re, e trepidi si volgeranno al Signore e ai suoi beni, alla fine dei giorni (Os 3,1-5). </w:t>
      </w:r>
    </w:p>
    <w:p w14:paraId="60CF4744"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Giona non ha nel cuore i pensieri del suo Dio. Lui ha pensieri di vendetta, di distruzione, di annientamento dei nemici del suo popolo. Per questo motivo, quando il suo Dio gli comanda di andare a predicare nella grande Città di Ninive, lui prende una nave per fuggire lontano dal Signore.</w:t>
      </w:r>
    </w:p>
    <w:p w14:paraId="0AEDEAD3"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In questa fuga di Giona per andare lontano dal Signore, il Dio di Abramo si rivela nella sua divina, eterna, onnipotente Signoria sugli uomini, sul vento, sul mare, su quanto abita in esso. Tutto il creato visibile e invisibile, vicino e lontano, è soggetto alla Signoria di Dio. </w:t>
      </w:r>
    </w:p>
    <w:p w14:paraId="64566270"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Ecco allora la prima regola della morale biblica: ogni uomo è chiamato a porsi sotto la Signoria di Dio per volontà. Ogni uomo deve volere essere dal suo Signore per il suo Signore, deve accogliere il suo Signore per essere per il suo Signore, deve vivere sotto la Signoria del Signore per dare compimento ad ogni sua volontà, volontà manifesta all’uomo prima di essere creato e dopo la sua creazione. Se l’uomo non vuole essere dalla Signoria di Dip per il suo Signore, all’istante l’uomo non è più essere per la vita, divien essere per la morte nella morte. Tutto è dal suo buon volere. </w:t>
      </w:r>
    </w:p>
    <w:p w14:paraId="610B4EF5"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Giona non vuole essere dalla Signoria di Dio e fugge per andare lontano dal Signore. Ecco cosa rivela il Testo Sacro di questa sua fuga:</w:t>
      </w:r>
    </w:p>
    <w:p w14:paraId="09E0F8E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16B97EF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6548F41E"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3AC9FEB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723C6CF7" w14:textId="7A0E8841"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Quegli uomini cercavano a forza di remi di raggiungere la spiaggia, ma non ci riuscivano, perché il mare andava sempre più infuriandosi contro di loro. Allora implorarono il Signore e dissero: «Signore, fa’ che noi non periamo a causa della </w:t>
      </w:r>
      <w:r w:rsidRPr="00B4653D">
        <w:rPr>
          <w:rFonts w:ascii="Arial" w:hAnsi="Arial" w:cs="Arial"/>
          <w:i/>
          <w:iCs/>
          <w:sz w:val="24"/>
          <w:szCs w:val="24"/>
        </w:rPr>
        <w:lastRenderedPageBreak/>
        <w:t xml:space="preserve">vita di quest’uomo e non imputarci il sangue innocente, poiché tu, Signore, agisci secondo il tuo volere». Presero Giona e lo gettarono in mare e il mare placò la sua furia. </w:t>
      </w:r>
      <w:bookmarkStart w:id="219" w:name="_Hlk157235377"/>
      <w:r w:rsidRPr="00B4653D">
        <w:rPr>
          <w:rFonts w:ascii="Arial" w:hAnsi="Arial" w:cs="Arial"/>
          <w:i/>
          <w:iCs/>
          <w:sz w:val="24"/>
          <w:szCs w:val="24"/>
        </w:rPr>
        <w:t xml:space="preserve">Quegli uomini ebbero un grande timore del Signore, offrirono sacrifici al Signore e gli fecero promesse </w:t>
      </w:r>
      <w:bookmarkEnd w:id="219"/>
      <w:r w:rsidR="00697AA3">
        <w:rPr>
          <w:rFonts w:ascii="Arial" w:hAnsi="Arial" w:cs="Arial"/>
          <w:i/>
          <w:iCs/>
          <w:sz w:val="24"/>
          <w:szCs w:val="24"/>
        </w:rPr>
        <w:t>(Gen</w:t>
      </w:r>
      <w:r w:rsidRPr="00B4653D">
        <w:rPr>
          <w:rFonts w:ascii="Arial" w:hAnsi="Arial" w:cs="Arial"/>
          <w:i/>
          <w:iCs/>
          <w:sz w:val="24"/>
          <w:szCs w:val="24"/>
        </w:rPr>
        <w:t xml:space="preserve"> 1,1-16). </w:t>
      </w:r>
    </w:p>
    <w:p w14:paraId="132D476E"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w:t>
      </w:r>
    </w:p>
    <w:p w14:paraId="4B19F8A3" w14:textId="5734385E"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E il Signore parlò al pesce ed esso rigettò Giona sulla spiaggia </w:t>
      </w:r>
      <w:r w:rsidR="00697AA3">
        <w:rPr>
          <w:rFonts w:ascii="Arial" w:hAnsi="Arial" w:cs="Arial"/>
          <w:i/>
          <w:iCs/>
          <w:sz w:val="24"/>
          <w:szCs w:val="24"/>
        </w:rPr>
        <w:t>(Gen</w:t>
      </w:r>
      <w:r w:rsidRPr="00B4653D">
        <w:rPr>
          <w:rFonts w:ascii="Arial" w:hAnsi="Arial" w:cs="Arial"/>
          <w:i/>
          <w:iCs/>
          <w:sz w:val="24"/>
          <w:szCs w:val="24"/>
        </w:rPr>
        <w:t xml:space="preserve"> 2,1-11). </w:t>
      </w:r>
    </w:p>
    <w:p w14:paraId="3E646F77"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Dopo aver letto il Testo Sacro, è cosa giusta che ci chiediamo: Perché il Signore scatena la tempesta, permette che Giona venga gettato nel mare, perché placa i venti, perché ordina al grosso pesce di condurre Giona sulla terra ferma? Prima di tutto perché il Signore vuole rivelare ad ogni uomo che solo Lui è il Signore del cielo e della terra. Gli dèi dei marinai non placano la tempesta. La placa il Signore dopo aver permesso che Giona fosse gettato nel mare. I marinai vedono la inutilità dei loro dèi e fanno la differenza con il Dio di Giona:</w:t>
      </w:r>
    </w:p>
    <w:p w14:paraId="2E14F17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Quegli uomini ebbero un grande timore del Signore, offrirono sacrifici al Signore e gli fecero promesse.</w:t>
      </w:r>
    </w:p>
    <w:p w14:paraId="747F1AEB"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Ogni sua azione il Signore la compie per essere riconosciuto da ogni uomo e da tutti i popoli nella sua purissima verità. Anche questa è vera moralità che ci insegna il Testo Sacro. Ecco quale dovrà essere il fine della vita di ogni vero adoratore del Signore, del Dio vivo e vero: essere perennemente strumento perché il Signore sia confessato e riconosciuto nella sua verità.</w:t>
      </w:r>
    </w:p>
    <w:p w14:paraId="4B38A347"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 Ecco cosa rivela a noi, suoi discepoli, Cristo Signore:</w:t>
      </w:r>
    </w:p>
    <w:p w14:paraId="56DCC903"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6F185958"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13,31-35). </w:t>
      </w:r>
    </w:p>
    <w:p w14:paraId="14287C55"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lastRenderedPageBreak/>
        <w:t xml:space="preserve">Altra verità da mettere nel cuore è anche questa: Dio, che è il Signore dell’uomo, per il più grande bene dell’uomo, lo può anche obbligare ad ascoltare la sua Parola, ad obbedire ad un suo comando. </w:t>
      </w:r>
    </w:p>
    <w:p w14:paraId="703689FD"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Questo obbligo non è per privarlo della sua volontà, è invece per aiutare la sua razionalità, il suo cuore, la sua anima, ad entrare in una nuova visione della sua vita e della vita del mondo. Il bene che questo obbligo porta nella conoscenza del nostro Dio è infinitamente grande e dal valore universale. </w:t>
      </w:r>
    </w:p>
    <w:p w14:paraId="7758A931"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Oggi tutti i discepoli di Gesù sanno che se essi seminano la Parola una intera città, tutta una nazione, il mondo stesso potrebbe entrare in un processo di conversione e di avvicinamento al suo Signore e Dio. Se Dio non ci obbligasse anche con il timore di finire nella perdizione, non credo esisterebbe un solo uomo sulla terra propenso ad osservare la sua Legge.</w:t>
      </w:r>
    </w:p>
    <w:p w14:paraId="1F5FA76D"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Oggi moltissimi discepoli di Gesù hanno cancellato dalla fede predicata questo obbligo della salvezza, hanno eliminato il timore della perdizione eterna, hanno dichiarato che l’inferno non esiste, hanno detto che Dio non giudica nessuno, hanno gridato che siamo tutti già in paradiso. </w:t>
      </w:r>
    </w:p>
    <w:p w14:paraId="33A6C65B" w14:textId="214C8A00"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Qual è il frutto di questo disastro teologico?</w:t>
      </w:r>
      <w:r w:rsidR="00B4653D">
        <w:rPr>
          <w:rFonts w:ascii="Arial" w:hAnsi="Arial" w:cs="Arial"/>
          <w:sz w:val="24"/>
          <w:szCs w:val="24"/>
        </w:rPr>
        <w:t xml:space="preserve"> </w:t>
      </w:r>
      <w:r w:rsidRPr="00B4653D">
        <w:rPr>
          <w:rFonts w:ascii="Arial" w:hAnsi="Arial" w:cs="Arial"/>
          <w:sz w:val="24"/>
          <w:szCs w:val="24"/>
        </w:rPr>
        <w:t xml:space="preserve">La consegna della Chiesa e del mondo alla grande immoralità. L’obbligo è necessario all’uomo. L’obbligo è come il freno per ogni veicolo che si muove sulla terra. Se il veicolo rompe i suoi freni, è la fine per esso ed è anche la fine per coloro che se ne servono. </w:t>
      </w:r>
    </w:p>
    <w:p w14:paraId="20146F05"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È anche purissima regola morale lasciarsi obbligare dal Signore nostro Dio. La volontà di Dio è il giogo che dobbiamo portare. Sempre dobbiamo essere noi a lasciarci aggiogare dal Signore. A volte è Lui che ci aggioga di sua volontà non solo per il nostro più grande bene, ma anche per il bene di tutti i popoli e di tutte le nazioni della terra. Una verità va messa nel cuore: il Signore nostro Dio è sempre governato dalla sua divina ed eterna sapienza, divino ed esterno consiglio. La sapienza e il consiglio, l’una e l’altra eterni, sono la verità di ogni sua azione. Il Signore è il Signore. È il Signore sempre. Il Signore è il Sapiente eterno. Lui tutto ciò che fa, lo fa per il sommo bene dell’uomo e dell’umanità. Un uomo che non si obbliga e non si lascia obbligare da Dio mai potrà essere l’uomo creato da Dio e mai potrà portare la vita di Dio sulla nostra terra.</w:t>
      </w:r>
    </w:p>
    <w:p w14:paraId="4AF3E41D"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La nostra morale è la morale dell’obbligo. Dove l’uomo non si obbliga, sempre vivrà una vita immorale. Se non è immorale per opere sarà sempre immorale per omissione. L’immoralità per omissione opera la catastrofe dell’umanità.</w:t>
      </w:r>
    </w:p>
    <w:p w14:paraId="09830973" w14:textId="77777777" w:rsidR="00047F2E" w:rsidRPr="00B4653D" w:rsidRDefault="00047F2E" w:rsidP="00B4653D">
      <w:pPr>
        <w:spacing w:after="120" w:line="240" w:lineRule="auto"/>
        <w:jc w:val="both"/>
        <w:rPr>
          <w:rFonts w:ascii="Arial" w:hAnsi="Arial" w:cs="Arial"/>
          <w:sz w:val="24"/>
          <w:szCs w:val="24"/>
        </w:rPr>
      </w:pPr>
    </w:p>
    <w:p w14:paraId="030E3D40" w14:textId="77777777" w:rsidR="00047F2E" w:rsidRPr="00B4653D" w:rsidRDefault="00047F2E" w:rsidP="00B4653D">
      <w:pPr>
        <w:pStyle w:val="Titolo3"/>
        <w:rPr>
          <w:sz w:val="24"/>
          <w:szCs w:val="24"/>
        </w:rPr>
      </w:pPr>
      <w:bookmarkStart w:id="220" w:name="_Toc165106864"/>
      <w:bookmarkStart w:id="221" w:name="_Toc187296577"/>
      <w:bookmarkStart w:id="222" w:name="_Toc191474613"/>
      <w:r w:rsidRPr="00B4653D">
        <w:rPr>
          <w:sz w:val="24"/>
          <w:szCs w:val="24"/>
        </w:rPr>
        <w:t>IL FRUTTO DELL’ANNUNCIO DELLA PAROLA</w:t>
      </w:r>
      <w:bookmarkEnd w:id="220"/>
      <w:bookmarkEnd w:id="221"/>
      <w:bookmarkEnd w:id="222"/>
    </w:p>
    <w:p w14:paraId="545063C4"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Giona, obbligato dal Signore, si reca a Ninive. Annuncia la Parola del Signore. Parola, in verità assai semplice: </w:t>
      </w:r>
      <w:r w:rsidRPr="00B4653D">
        <w:rPr>
          <w:rFonts w:ascii="Arial" w:hAnsi="Arial" w:cs="Arial"/>
          <w:i/>
          <w:iCs/>
          <w:sz w:val="24"/>
          <w:szCs w:val="24"/>
        </w:rPr>
        <w:t>“Ancora quaranta giorni e Ninive sarà distrutta”</w:t>
      </w:r>
      <w:r w:rsidRPr="00B4653D">
        <w:rPr>
          <w:rFonts w:ascii="Arial" w:hAnsi="Arial" w:cs="Arial"/>
          <w:sz w:val="24"/>
          <w:szCs w:val="24"/>
        </w:rPr>
        <w:t xml:space="preserve">. Il popolo di Ninive non attende quaranta giorni per convertirsi. Appena la voce di Giona giunge all’orecchio del re, questi ordina un digiuno di penitenza e di conversione, al quale sono obbligati anche gli animali. Anche loro devono produrre un sacrificio gradito al Signore, al fine di ottenere il perdono. </w:t>
      </w:r>
    </w:p>
    <w:p w14:paraId="2B1033CB"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Il popolo si converte e il Signore non distrugge la città. Anche il Signore è eternamente obbligato a rimanere fedele alla sua Parola. Nel pentimento Lui ha promesso il perdono e il perdono dona a Ninive pentita. La morale del nostro Dio ha un solo nome: fedeltà alla sua Parola. Fedeltà al suo amore eterno. Fedeltà alla sua verità, alla sua sapienza, al suo consiglio.</w:t>
      </w:r>
    </w:p>
    <w:p w14:paraId="279FB835"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lastRenderedPageBreak/>
        <w:t xml:space="preserve">Fu rivolta a Giona una seconda volta questa parola del Signore: «Àlzati, va’ a Ninive, la grande città, e annuncia loro quanto ti dico». Giona si alzò e andò a Ninive secondo la parola del Signore. </w:t>
      </w:r>
    </w:p>
    <w:p w14:paraId="356A8B5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Ninive era una città molto grande, larga tre giornate di cammino. Giona cominciò a percorrere la città per un giorno di cammino e predicava: «Ancora quaranta giorni e Ninive sarà distrutta». </w:t>
      </w:r>
    </w:p>
    <w:p w14:paraId="53706A63"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1AAE3361" w14:textId="3FC2329C"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Dio vide le loro opere, che cioè si erano convertiti dalla loro condotta malvagia, e Dio si ravvide riguardo al male che aveva minacciato di fare loro e non lo fece </w:t>
      </w:r>
      <w:r w:rsidR="00697AA3">
        <w:rPr>
          <w:rFonts w:ascii="Arial" w:hAnsi="Arial" w:cs="Arial"/>
          <w:i/>
          <w:iCs/>
          <w:sz w:val="24"/>
          <w:szCs w:val="24"/>
        </w:rPr>
        <w:t>(Gen</w:t>
      </w:r>
      <w:r w:rsidRPr="00B4653D">
        <w:rPr>
          <w:rFonts w:ascii="Arial" w:hAnsi="Arial" w:cs="Arial"/>
          <w:i/>
          <w:iCs/>
          <w:sz w:val="24"/>
          <w:szCs w:val="24"/>
        </w:rPr>
        <w:t xml:space="preserve"> 3,1-10). </w:t>
      </w:r>
    </w:p>
    <w:p w14:paraId="27F5DACB"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Ecco oggi il grande peccato del cristiano: ha privato il Signore di ogni suo obbligo. Il Dio cristiano è un Dio senza Parola, senza Sapienza e senza Consiglio eterni; è un Dio senza Pensiero, senza Fedeltà, senza alcun obbligo verso l’uomo. Questo Dio senza Parola, senza Sapienza, senza Consiglio, senza Pensiero, senza Fedeltà, senza Obblighi sta creando un uomo anch’esso senza parola, senza sapienza, senza consiglio, senza pensiero, senza fedeltà, senza obblighi. Non solo. È un Dio senza più alcuna volontà sull’uomo. Volontà di Dio è quella che l’uomo gli presta di volta in volta. </w:t>
      </w:r>
    </w:p>
    <w:p w14:paraId="1DD76D53"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A chi domanda se oggi la morale è cambiata, si risponde che essa non è cambiata. Non è cambiata sui manuali che sono conservati nelle biblioteche. In questi manuali non è cambiata. È cambiata invece nel cuore e sulla bocca di ogni discepolo di Gesù. </w:t>
      </w:r>
    </w:p>
    <w:p w14:paraId="6C89B8E1"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Se noi diciamo che Dio non giudica nessuno, non è questo un radicale cambiamento della morale? </w:t>
      </w:r>
    </w:p>
    <w:p w14:paraId="7A8684A0"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Se noi affermiamo che siamo tutti salvi, non è questo un sostanziale cambiamento nella morale? </w:t>
      </w:r>
    </w:p>
    <w:p w14:paraId="159AD5C1"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Se noi asseriamo e scriviamo che tutte le tendenze sessuali sono sante dinanzi a Dio, non è questo un radicale cambiamento radicale nella morale? </w:t>
      </w:r>
    </w:p>
    <w:p w14:paraId="700708AE"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Se noi benediciamo le unioni omosessuali, di uomini con uomini e di donne con donne, non è questo uno stravolgimento della morale biblica?</w:t>
      </w:r>
    </w:p>
    <w:p w14:paraId="58E4E48F"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Se diciamo che noi non possiamo giudicare nessuno, non è questa la dichiarazione della non esistenza di una verità oggettiva che sempre ci obbliga a separare il male oggettivo dal male soggettivo?</w:t>
      </w:r>
    </w:p>
    <w:p w14:paraId="60212AC6"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Nei manuali conservati nelle biblioteche la morale, la dottrina non sono cambiate. Nella parola del discepolo di Gesù essa è radicalmente stravolta, modificata, cambiata. La nostra morale è cambiata perché il nostro Dio è stato modificato, stravolto, trasformato nella sua divina ed eterna essenza. Il nostro Dio è stato modificato e trasformato, stravolto e alterato, perché stravolta, alterata, cambiata, modificata è la Divina Rivelazione. </w:t>
      </w:r>
    </w:p>
    <w:p w14:paraId="7372CC30"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Sui manuali antichi la Divina Rivelazione non è cambiata. Sulla bocca del cristiano la Divina Rivelazione neanche più esiste. Esiste un libro contenente i Testi Sacri, ma essi ormai sono </w:t>
      </w:r>
      <w:r w:rsidRPr="00B4653D">
        <w:rPr>
          <w:rFonts w:ascii="Arial" w:hAnsi="Arial" w:cs="Arial"/>
          <w:sz w:val="24"/>
          <w:szCs w:val="24"/>
        </w:rPr>
        <w:lastRenderedPageBreak/>
        <w:t>divorati dai tarli. Solo poche parole sono in essi leggibili. Tutto il resto è frutto della interpretazione e ricostruzione dei cristiani. Oggi tutto è stravolto e tutto modificato.</w:t>
      </w:r>
    </w:p>
    <w:p w14:paraId="16103A9C"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Il Signore è l’eterna fedele ad ogni sua Parola. Tutto Lui compie dalla sua Parola. Sul fondamento della sua Parola Lui agirà per noi nel tempo e nell’eternità. </w:t>
      </w:r>
    </w:p>
    <w:p w14:paraId="07A53F2D" w14:textId="77777777" w:rsidR="00047F2E" w:rsidRPr="00B4653D" w:rsidRDefault="00047F2E" w:rsidP="00B4653D">
      <w:pPr>
        <w:spacing w:after="120" w:line="240" w:lineRule="auto"/>
        <w:jc w:val="both"/>
        <w:rPr>
          <w:rFonts w:ascii="Arial" w:hAnsi="Arial" w:cs="Arial"/>
          <w:sz w:val="24"/>
          <w:szCs w:val="24"/>
        </w:rPr>
      </w:pPr>
    </w:p>
    <w:p w14:paraId="69756648" w14:textId="77777777" w:rsidR="00047F2E" w:rsidRPr="00B4653D" w:rsidRDefault="00047F2E" w:rsidP="00B4653D">
      <w:pPr>
        <w:pStyle w:val="Titolo3"/>
        <w:rPr>
          <w:sz w:val="24"/>
          <w:szCs w:val="24"/>
        </w:rPr>
      </w:pPr>
      <w:bookmarkStart w:id="223" w:name="_Toc165106865"/>
      <w:bookmarkStart w:id="224" w:name="_Toc187296578"/>
      <w:bookmarkStart w:id="225" w:name="_Toc191474614"/>
      <w:r w:rsidRPr="00B4653D">
        <w:rPr>
          <w:sz w:val="24"/>
          <w:szCs w:val="24"/>
        </w:rPr>
        <w:t>LE VIE DI DIO NON SONO LE VIE DI GIONA</w:t>
      </w:r>
      <w:bookmarkEnd w:id="223"/>
      <w:bookmarkEnd w:id="224"/>
      <w:bookmarkEnd w:id="225"/>
    </w:p>
    <w:p w14:paraId="57E1B631" w14:textId="72DA665B"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Questa santissima Rivelazione: </w:t>
      </w:r>
      <w:r w:rsidRPr="00B4653D">
        <w:rPr>
          <w:rFonts w:ascii="Arial" w:hAnsi="Arial" w:cs="Arial"/>
          <w:i/>
          <w:iCs/>
          <w:sz w:val="24"/>
          <w:szCs w:val="24"/>
        </w:rPr>
        <w:t>“Le mie vie non sono le vostre vie e i miei pensieri non sono i vostri pensieri”</w:t>
      </w:r>
      <w:r w:rsidRPr="00B4653D">
        <w:rPr>
          <w:rFonts w:ascii="Arial" w:hAnsi="Arial" w:cs="Arial"/>
          <w:sz w:val="24"/>
          <w:szCs w:val="24"/>
        </w:rPr>
        <w:t xml:space="preserve">, applicata a Giona: </w:t>
      </w:r>
      <w:r w:rsidRPr="00B4653D">
        <w:rPr>
          <w:rFonts w:ascii="Arial" w:hAnsi="Arial" w:cs="Arial"/>
          <w:i/>
          <w:iCs/>
          <w:sz w:val="24"/>
          <w:szCs w:val="24"/>
        </w:rPr>
        <w:t>“Le vie di Dio non sono le vie di Giona e i pensieri di Dio non sono i pensieri di Giona”,</w:t>
      </w:r>
      <w:r w:rsidR="00B4653D">
        <w:rPr>
          <w:rFonts w:ascii="Arial" w:hAnsi="Arial" w:cs="Arial"/>
          <w:sz w:val="24"/>
          <w:szCs w:val="24"/>
        </w:rPr>
        <w:t xml:space="preserve"> </w:t>
      </w:r>
      <w:r w:rsidRPr="00B4653D">
        <w:rPr>
          <w:rFonts w:ascii="Arial" w:hAnsi="Arial" w:cs="Arial"/>
          <w:sz w:val="24"/>
          <w:szCs w:val="24"/>
        </w:rPr>
        <w:t xml:space="preserve">sia nel cuore di Giona e oggi sia anche nel cuore di moltissimi discepoli di Gesù oggi è così annunciata: </w:t>
      </w:r>
      <w:r w:rsidRPr="00B4653D">
        <w:rPr>
          <w:rFonts w:ascii="Arial" w:hAnsi="Arial" w:cs="Arial"/>
          <w:i/>
          <w:iCs/>
          <w:sz w:val="24"/>
          <w:szCs w:val="24"/>
        </w:rPr>
        <w:t>“Le vie di Giona non sono le vie di Dio, i pensieri di Giona non sono i pensieri di Dio”, “Le vie di moltissimi discepoli di Gesù non sono le vie di Gesù, i pensieri di moltissimi discepoli di Gesù non sono i pensieri di Gesù”.</w:t>
      </w:r>
      <w:r w:rsidRPr="00B4653D">
        <w:rPr>
          <w:rFonts w:ascii="Arial" w:hAnsi="Arial" w:cs="Arial"/>
          <w:sz w:val="24"/>
          <w:szCs w:val="24"/>
        </w:rPr>
        <w:t xml:space="preserve"> </w:t>
      </w:r>
    </w:p>
    <w:p w14:paraId="09174E12"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Questo significa che non è Giona che deve assumere i pensieri Dio, ma è Dio che deve assumere i pensieri di Giona. Non è Giona che deve camminare sulle vie di Dio, ma è Dio che deve camminare sulle vie di Giona. Non sono questi moltissimi discepoli di Cristo Gesù che devono assumere i pensieri di Cristo Gesù, ma è Gesù che deve assumere i pensieri di questi moltissimi discepoli di Gesù. Non sono questi moltissimi discepoli di Gesù che devono percorrere le vie di Gesù, ma è Gesù che deve percorrere le vie di questi moltissimi discepoli di Gesù. È questa la nuova morale che oggi si sta imponendo con prepotenza e arroganza satanica e diabolica nella Chiesa di Cristo Gesù. </w:t>
      </w:r>
    </w:p>
    <w:p w14:paraId="5E1ABAF7"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Sono questi i nuovi pensieri e le nuove vie che sia Cristo Gesù e sia il Padre nostro celeste e sia lo Spirito Santo dovranno fare propri pensieri e proprie vie. </w:t>
      </w:r>
    </w:p>
    <w:p w14:paraId="428378F0"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Un esempio basta tra moltissimi altri: Benedire le unioni omosessuali non è forse costringere, obbligare, imporre a Dio il nostro pensiero e le nostre vie? Potrà mai lui obbedire e benedire ciò che è cosa contraria alla sua verità di creazione, di redenzione, di salvezza? </w:t>
      </w:r>
    </w:p>
    <w:p w14:paraId="48C3558C"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Giona è poca cosa difronte a questi moltissimi discepoli di Gesù. Lui in fondo voleva che il male fosse punito con rigore. Noi vogliamo che il male venga benedetto e dichiarato santo, dal momento che la benedizione è dichiarare santa una persona o una cosa. </w:t>
      </w:r>
    </w:p>
    <w:p w14:paraId="08B5A4D8"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Giona vuole morire per non assistere a quanto è contrario al suo pensiero di giustizia perfetta. Noi invece obblighiamo, costringiamo, imponiamo a Dio di fare tutto ciò che il nostro cuore decide sia un bene per l’uomo, contro però l’esplicita Divina Rivelazione, contro però quanto dice e comanda la sua Divina Parola.</w:t>
      </w:r>
    </w:p>
    <w:p w14:paraId="3B81A2CC"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774F4C0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3824227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Ma il giorno dopo, allo spuntare dell’alba, Dio mandò un verme a rodere la pianta e questa si seccò. Quando il sole si fu alzato, Dio fece soffiare un vento d’oriente, </w:t>
      </w:r>
      <w:r w:rsidRPr="00B4653D">
        <w:rPr>
          <w:rFonts w:ascii="Arial" w:hAnsi="Arial" w:cs="Arial"/>
          <w:i/>
          <w:iCs/>
          <w:sz w:val="24"/>
          <w:szCs w:val="24"/>
        </w:rPr>
        <w:lastRenderedPageBreak/>
        <w:t>afoso. Il sole colpì la testa di Giona, che si sentì venire meno e chiese di morire, dicendo: «Meglio per me morire che vivere».</w:t>
      </w:r>
    </w:p>
    <w:p w14:paraId="5D4B60E2" w14:textId="142928B0"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w:t>
      </w:r>
      <w:r w:rsidR="00697AA3">
        <w:rPr>
          <w:rFonts w:ascii="Arial" w:hAnsi="Arial" w:cs="Arial"/>
          <w:i/>
          <w:iCs/>
          <w:sz w:val="24"/>
          <w:szCs w:val="24"/>
        </w:rPr>
        <w:t>(Gen</w:t>
      </w:r>
      <w:r w:rsidRPr="00B4653D">
        <w:rPr>
          <w:rFonts w:ascii="Arial" w:hAnsi="Arial" w:cs="Arial"/>
          <w:i/>
          <w:iCs/>
          <w:sz w:val="24"/>
          <w:szCs w:val="24"/>
        </w:rPr>
        <w:t xml:space="preserve"> 4,1-11). </w:t>
      </w:r>
    </w:p>
    <w:p w14:paraId="2FD0B1A4"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Ecco la morale di Giona: per un ricino che secca lui piange e si dispiace. Per una città dove vi sono bambini che non distinguono ancora la mano destra dalla sinistra e nella quale vi sono anche una grande quantità di animali, lui non piange e neanche si preoccupa. </w:t>
      </w:r>
    </w:p>
    <w:p w14:paraId="743BBDDC"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Ecco oggi invece la nostra moralità: per un cane o altro animale da difendere si spende ogni energia. Per cinquanta milioni di bambini che con violenza vengono espulsi da seno materno nelle prime settimane di vita, si grida che è un diritto della donna. Per un animale ammalato si spende anche un patrimonio. Per un anziano ammalato si vuole per lui l’eutanasia. Di questi delitti e misfatti ne commettiamo tanti, molti, moltissimi. </w:t>
      </w:r>
    </w:p>
    <w:p w14:paraId="32EFA698"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E noi cosa gridiamo ai quattro venti? Che la morale non è cambiata. La nostra morale è cambiata, perché oggi è l’immoralità che si vuole dichiarare morale per l’uomo. Ecco cosa oggi è morale: l’aborto, l’eutanasia, ogni disordine sessuale, ogni disordine matrimoniale, compreso il divorzio e la stessa convivenza. È morale ogni falso diritto. È morale tutto ciò che l’uomo vuole. È morale ogni pensiero che l’uomo concepisce.</w:t>
      </w:r>
    </w:p>
    <w:p w14:paraId="2ED6F0DC"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Oggi immorale è solo il pensiero di Dio. Sono morali tutti le vie percorse dall’uomo. È immorale solo la via e le vie di Dio. </w:t>
      </w:r>
    </w:p>
    <w:p w14:paraId="06E2E105"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Per Giona è morale il suo pensiero sulla giustizia. È invece immorale il pensiero di Dio sul perdono e sulla misericordia verso chi si converte. </w:t>
      </w:r>
    </w:p>
    <w:p w14:paraId="48DF4007"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Oggi è immorale la Chiesa pensata da Cristo Gesù, nel suo Santo Spirito. È morale la Chiesa pensata dall’uomo su suggerimento e consiglio di Satana. </w:t>
      </w:r>
    </w:p>
    <w:p w14:paraId="37A823C3" w14:textId="77777777" w:rsidR="00047F2E" w:rsidRPr="00B4653D" w:rsidRDefault="00047F2E" w:rsidP="00B4653D">
      <w:pPr>
        <w:spacing w:after="120" w:line="240" w:lineRule="auto"/>
        <w:jc w:val="both"/>
        <w:rPr>
          <w:rFonts w:ascii="Arial" w:hAnsi="Arial" w:cs="Arial"/>
          <w:sz w:val="24"/>
          <w:szCs w:val="24"/>
        </w:rPr>
      </w:pPr>
    </w:p>
    <w:p w14:paraId="4870B3CD" w14:textId="77777777" w:rsidR="00047F2E" w:rsidRPr="00B4653D" w:rsidRDefault="00047F2E" w:rsidP="00B4653D">
      <w:pPr>
        <w:pStyle w:val="Titolo1"/>
      </w:pPr>
      <w:bookmarkStart w:id="226" w:name="_Toc165106866"/>
      <w:bookmarkStart w:id="227" w:name="_Toc187296579"/>
      <w:bookmarkStart w:id="228" w:name="_Toc191474615"/>
      <w:r w:rsidRPr="00B4653D">
        <w:t>APPENDICE</w:t>
      </w:r>
      <w:bookmarkEnd w:id="226"/>
      <w:bookmarkEnd w:id="227"/>
      <w:bookmarkEnd w:id="228"/>
    </w:p>
    <w:p w14:paraId="26AE8FA6" w14:textId="77777777" w:rsidR="00047F2E" w:rsidRPr="00B4653D" w:rsidRDefault="00047F2E" w:rsidP="00B4653D">
      <w:pPr>
        <w:pStyle w:val="Corpodeltesto2"/>
        <w:rPr>
          <w:b/>
          <w:bCs/>
          <w:szCs w:val="24"/>
        </w:rPr>
      </w:pPr>
      <w:bookmarkStart w:id="229" w:name="_Toc165106867"/>
      <w:bookmarkStart w:id="230" w:name="_Toc187296580"/>
      <w:r w:rsidRPr="00B4653D">
        <w:rPr>
          <w:b/>
          <w:bCs/>
          <w:szCs w:val="24"/>
        </w:rPr>
        <w:t>Prima riflessione</w:t>
      </w:r>
      <w:bookmarkEnd w:id="229"/>
      <w:bookmarkEnd w:id="230"/>
      <w:r w:rsidRPr="00B4653D">
        <w:rPr>
          <w:b/>
          <w:bCs/>
          <w:szCs w:val="24"/>
        </w:rPr>
        <w:t xml:space="preserve"> </w:t>
      </w:r>
    </w:p>
    <w:p w14:paraId="11C9946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Libro del profeta Giona solo in apparenza è un </w:t>
      </w:r>
      <w:r w:rsidRPr="00B4653D">
        <w:rPr>
          <w:rFonts w:ascii="Arial" w:hAnsi="Arial"/>
          <w:i/>
          <w:sz w:val="24"/>
          <w:szCs w:val="24"/>
        </w:rPr>
        <w:t>“racconto”</w:t>
      </w:r>
      <w:r w:rsidRPr="00B4653D">
        <w:rPr>
          <w:rFonts w:ascii="Arial" w:hAnsi="Arial"/>
          <w:sz w:val="24"/>
          <w:szCs w:val="24"/>
        </w:rPr>
        <w:t xml:space="preserve"> semplice, elementare, facile da leggere e da assimilare. In verità a mio giudizio è uno dei più </w:t>
      </w:r>
      <w:r w:rsidRPr="00B4653D">
        <w:rPr>
          <w:rFonts w:ascii="Arial" w:hAnsi="Arial"/>
          <w:i/>
          <w:sz w:val="24"/>
          <w:szCs w:val="24"/>
        </w:rPr>
        <w:t>“potenti e forti”</w:t>
      </w:r>
      <w:r w:rsidRPr="00B4653D">
        <w:rPr>
          <w:rFonts w:ascii="Arial" w:hAnsi="Arial"/>
          <w:sz w:val="24"/>
          <w:szCs w:val="24"/>
        </w:rPr>
        <w:t xml:space="preserve"> scritti dell’Antico Testamento, perché narra il combattimento tra il vero Dio e l’uomo, chiuso ermeticamente nella sua </w:t>
      </w:r>
      <w:r w:rsidRPr="00B4653D">
        <w:rPr>
          <w:rFonts w:ascii="Arial" w:hAnsi="Arial"/>
          <w:i/>
          <w:sz w:val="24"/>
          <w:szCs w:val="24"/>
        </w:rPr>
        <w:t>“fede”</w:t>
      </w:r>
      <w:r w:rsidRPr="00B4653D">
        <w:rPr>
          <w:rFonts w:ascii="Arial" w:hAnsi="Arial"/>
          <w:sz w:val="24"/>
          <w:szCs w:val="24"/>
        </w:rPr>
        <w:t xml:space="preserve">, nella sua </w:t>
      </w:r>
      <w:r w:rsidRPr="00B4653D">
        <w:rPr>
          <w:rFonts w:ascii="Arial" w:hAnsi="Arial"/>
          <w:i/>
          <w:sz w:val="24"/>
          <w:szCs w:val="24"/>
        </w:rPr>
        <w:t>“teologia”</w:t>
      </w:r>
      <w:r w:rsidRPr="00B4653D">
        <w:rPr>
          <w:rFonts w:ascii="Arial" w:hAnsi="Arial"/>
          <w:sz w:val="24"/>
          <w:szCs w:val="24"/>
        </w:rPr>
        <w:t xml:space="preserve">, nella sua </w:t>
      </w:r>
      <w:r w:rsidRPr="00B4653D">
        <w:rPr>
          <w:rFonts w:ascii="Arial" w:hAnsi="Arial"/>
          <w:i/>
          <w:sz w:val="24"/>
          <w:szCs w:val="24"/>
        </w:rPr>
        <w:t>“ascesi”</w:t>
      </w:r>
      <w:r w:rsidRPr="00B4653D">
        <w:rPr>
          <w:rFonts w:ascii="Arial" w:hAnsi="Arial"/>
          <w:sz w:val="24"/>
          <w:szCs w:val="24"/>
        </w:rPr>
        <w:t xml:space="preserve">, nella sua </w:t>
      </w:r>
      <w:r w:rsidRPr="00B4653D">
        <w:rPr>
          <w:rFonts w:ascii="Arial" w:hAnsi="Arial"/>
          <w:i/>
          <w:sz w:val="24"/>
          <w:szCs w:val="24"/>
        </w:rPr>
        <w:t>“religione”</w:t>
      </w:r>
      <w:r w:rsidRPr="00B4653D">
        <w:rPr>
          <w:rFonts w:ascii="Arial" w:hAnsi="Arial"/>
          <w:sz w:val="24"/>
          <w:szCs w:val="24"/>
        </w:rPr>
        <w:t xml:space="preserve"> e questo combattimento termina non con il ricino che secca, ma con lo stesso Dio, che da quest’uomo chiuso in se stesso, è inchiodato sulla croce.</w:t>
      </w:r>
    </w:p>
    <w:p w14:paraId="7D4FA0C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Se leggiamo tutto il Vangelo non ha come sfondo e tela l’accanito combattimento della falsa religione contro la vera, della falsa fede contro la vera, della falsa teologia contro la vera, della falsa ascesi contro la vera? Scribi, farisei, sadducei, capi del popolo, sommi sacerdoti vanno oltre lo stesso Giona, rifiutandosi di accogliere un solo pensiero di Cristo Gesù, il vero Dio venuto sulla terra per rivelarci? Non vanno forse oltre lo stesso Giona rifiutandosi di accogliere Il vero Padre, la vera Parola, la vera giustizia, la vera Legge, la vera obbedienza?</w:t>
      </w:r>
    </w:p>
    <w:p w14:paraId="72D8500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Giona è la religione, la fede, la giustizia, la misericordia, la verità dalle molte facce, molti aspetti, molte circostanze, molte visioni, molti frutti. Ascolta una parola di Dio, che gli rivela </w:t>
      </w:r>
      <w:r w:rsidRPr="00B4653D">
        <w:rPr>
          <w:rFonts w:ascii="Arial" w:hAnsi="Arial"/>
          <w:sz w:val="24"/>
          <w:szCs w:val="24"/>
        </w:rPr>
        <w:lastRenderedPageBreak/>
        <w:t>il vero Dio, il Dio che non ama la morte del peccatore, perché Lui vuole la conversione perché il peccatore convertito possa vivere e la fede di Giona come risponde al vero Dio? Si imbarca su una nave diretta a Tarsis, città lontanissima, per fuggire e non obbedire al Signore. La sua fede non gli consente l’obbedienza.</w:t>
      </w:r>
    </w:p>
    <w:p w14:paraId="6F82227B" w14:textId="68883982"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Dio che parla a Giona non può essere vero Dio. Il vero Dio deve essere il Dio immutabile nei secoli. La sua immutabilità deve consistere non nel suo amore eterno, amore sempre nuovo, amore che sempre cerca, inventa una via ottima perché il peccatore si possa pentire e venire perdonato. No! Giona vuole un Dio inflessibile. Il peccatore dovrà essere lasciato morire. Per Giona</w:t>
      </w:r>
      <w:r w:rsidR="00B4653D">
        <w:rPr>
          <w:rFonts w:ascii="Arial" w:hAnsi="Arial"/>
          <w:sz w:val="24"/>
          <w:szCs w:val="24"/>
        </w:rPr>
        <w:t xml:space="preserve"> </w:t>
      </w:r>
      <w:r w:rsidRPr="00B4653D">
        <w:rPr>
          <w:rFonts w:ascii="Arial" w:hAnsi="Arial"/>
          <w:sz w:val="24"/>
          <w:szCs w:val="24"/>
        </w:rPr>
        <w:t>la giustizia del Signore non è il frutto del suo amore, ma del suo odio per chi ha sbagliato. Hai sbagliato? Devi pagare. Hai fatto il male? Devi essere punito.</w:t>
      </w:r>
    </w:p>
    <w:p w14:paraId="6E71CD14"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Quella di Giona è </w:t>
      </w:r>
      <w:r w:rsidRPr="00B4653D">
        <w:rPr>
          <w:rFonts w:ascii="Arial" w:hAnsi="Arial"/>
          <w:i/>
          <w:sz w:val="24"/>
          <w:szCs w:val="24"/>
        </w:rPr>
        <w:t>“fede”</w:t>
      </w:r>
      <w:r w:rsidRPr="00B4653D">
        <w:rPr>
          <w:rFonts w:ascii="Arial" w:hAnsi="Arial"/>
          <w:sz w:val="24"/>
          <w:szCs w:val="24"/>
        </w:rPr>
        <w:t xml:space="preserve"> che non ama con il cuore di Dio, non sente con il sentire di Dio, non vede con gli occhi di Dio, non vuole ciò che Dio vuole. Anzi è una fede che esige che Dio ami con il cuore dell’uomo, senta con i sentimenti dell’uomo, veda con gli occhi dell’uomo, voglia secondo la volontà dell’uomo. Giona vuole la distruzione di Ninive e distruzione dovrà essere. Lui mai si presterà ad un simile </w:t>
      </w:r>
      <w:r w:rsidRPr="00B4653D">
        <w:rPr>
          <w:rFonts w:ascii="Arial" w:hAnsi="Arial"/>
          <w:i/>
          <w:sz w:val="24"/>
          <w:szCs w:val="24"/>
        </w:rPr>
        <w:t>“misfatto”</w:t>
      </w:r>
      <w:r w:rsidRPr="00B4653D">
        <w:rPr>
          <w:rFonts w:ascii="Arial" w:hAnsi="Arial"/>
          <w:sz w:val="24"/>
          <w:szCs w:val="24"/>
        </w:rPr>
        <w:t xml:space="preserve">. Mai lui permetterà al Signore che si macchi di una così </w:t>
      </w:r>
      <w:r w:rsidRPr="00B4653D">
        <w:rPr>
          <w:rFonts w:ascii="Arial" w:hAnsi="Arial"/>
          <w:i/>
          <w:sz w:val="24"/>
          <w:szCs w:val="24"/>
        </w:rPr>
        <w:t>“grave ingiustizia”</w:t>
      </w:r>
      <w:r w:rsidRPr="00B4653D">
        <w:rPr>
          <w:rFonts w:ascii="Arial" w:hAnsi="Arial"/>
          <w:sz w:val="24"/>
          <w:szCs w:val="24"/>
        </w:rPr>
        <w:t>.</w:t>
      </w:r>
    </w:p>
    <w:p w14:paraId="1ED576F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Poi però viene il suo turno, il turno del suo peccato e della sua trasgressione. Il Signore scatena la grande tempesta e lui cosa fa? Mentre tutti sono indaffarati per la salvezza della nave, lui si ritira nella parte più bassa e li si chiude ancora una volta nei suoi pensieri. Purché si salvi lui, che gli altri periscano nulla gli importa. Non sa che se la nave non viene alleggerita e messa in sicurezza anche lui farà la stessa fine. Anche lui miseramente perirà nei flutti e sarà inghiottito dalle grosse onde.</w:t>
      </w:r>
    </w:p>
    <w:p w14:paraId="7E41E7E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Alla fine confessa la sua colpa e chiede che venga gettato in mare. È in questa occasione che lui sperimenta la grande misericordia dei marinai. Questi si mettono a remare con ogni forza al fine di raggiungere la terra ferma. Non vogliono sacrificare Giona. Prima fanno di tutto per la sua salvezza. Quando non vi è più nulla, ma proprio nulla, che umanamente possa essere fatto, solo allora si decidono, pregando Dio che non imputi loro questa scelta, quella cioè di gettare Giona nel mare.</w:t>
      </w:r>
    </w:p>
    <w:p w14:paraId="416B552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Giona in questa occasione vede che i pagani senza la vera fede e senza il vero Dio hanno una coscienza, un cuore. Avvertono nel loro intimo il timore del Signore. Non gettano in mare Giona con leggerezza. Lo gettano come ultima loro possibilità di salvezza. Ma da questa misericordia, compassione, pietà, Giona nulla apprende e nulla mette nel cuore. Lui rimane nella sua idea di giustizia. Il peccatore va punito. Va cancellato dalla faccia della terra. Va estirpato dalla terra dei viventi.</w:t>
      </w:r>
    </w:p>
    <w:p w14:paraId="4DAE7BE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A volte nella Scrittura l’estirpazione, la cancellazione era stata richiesta dallo stesso Dio, ma solo come monito perché altri non peccassero. Viene anche comminata la pena di morte, ma come esemplarità per spingere tutto il popolo a non camminare sulla stessa via. Ma noi sappiamo che in seguito con i profeti, a iniziare da Natan, il Signore annunzia la conversione, proclama la remissione, invita lui stesso al ritorno nella sua santa Legge, nei suoi Comandamenti. </w:t>
      </w:r>
    </w:p>
    <w:p w14:paraId="39D52D3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C’è nella rivelazione un vero cammino che si completerà non con l’invito alla conversione, non con l’esortazione a tornare, ma con l’intervento diretto del Figlio eterno del Padre che prende su di sé tutti i peccati dell’umanità ed espia per ogni uomo. Gesù stesso sulla croce chiede al Padre perdono per i suoi carnefici. Sempre Gesù insegna ai suoi discepoli che prima di presentare la loro offerta all’altare deve cercare la riconciliazione, se qualche fratello ha qualcosa contro di essi.</w:t>
      </w:r>
    </w:p>
    <w:p w14:paraId="42350D1F" w14:textId="70058DDE"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Natan,</w:t>
      </w:r>
      <w:r w:rsidR="00B4653D">
        <w:rPr>
          <w:rFonts w:ascii="Arial" w:hAnsi="Arial"/>
          <w:sz w:val="24"/>
          <w:szCs w:val="24"/>
        </w:rPr>
        <w:t xml:space="preserve"> </w:t>
      </w:r>
      <w:r w:rsidRPr="00B4653D">
        <w:rPr>
          <w:rFonts w:ascii="Arial" w:hAnsi="Arial"/>
          <w:sz w:val="24"/>
          <w:szCs w:val="24"/>
        </w:rPr>
        <w:t xml:space="preserve">i Salmi, Davide, Isaia, Geremia, Osea, Amos, Gioele, ogni altro inviato, sempre sono questo messaggio di amore. Giona invece esprime e manifesta non l’uomo in sé – abbiamo </w:t>
      </w:r>
      <w:r w:rsidRPr="00B4653D">
        <w:rPr>
          <w:rFonts w:ascii="Arial" w:hAnsi="Arial"/>
          <w:sz w:val="24"/>
          <w:szCs w:val="24"/>
        </w:rPr>
        <w:lastRenderedPageBreak/>
        <w:t xml:space="preserve">già detto che i mariani possiedono una coscienza </w:t>
      </w:r>
      <w:r w:rsidRPr="00B4653D">
        <w:rPr>
          <w:rFonts w:ascii="Arial" w:hAnsi="Arial"/>
          <w:i/>
          <w:sz w:val="24"/>
          <w:szCs w:val="24"/>
        </w:rPr>
        <w:t>“impostata”</w:t>
      </w:r>
      <w:r w:rsidRPr="00B4653D">
        <w:rPr>
          <w:rFonts w:ascii="Arial" w:hAnsi="Arial"/>
          <w:sz w:val="24"/>
          <w:szCs w:val="24"/>
        </w:rPr>
        <w:t xml:space="preserve"> sul timore del Signore – ma l’uomo religioso giunto al culmine della falsificazione della fede più pura e più santa. Sempre nella vera religione si trovano queste persone. Sono quanti sostituiscono il cuore di Dio con il loro cuore e gli occhi di Dio con i loro occhi.</w:t>
      </w:r>
    </w:p>
    <w:p w14:paraId="08452C3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Giona è nel ventre del pesce. Si trova in pericolo di morte. Cosa chiede al Signore? Che lo liberi. Che abbia pietà di lui. Che gli usi misericordia e compassione. Lui si era rifiutato di andare a predicare a Ninive. Ma gli abitanti di Ninive non avevano trasgredito un comando esplicito di Dio. Avevano invece agito contrariamente alla coscienza che sempre indica la via del bene da fare e del male da evitare. Per gli abitanti di Ninive non deve esserci perdono. Per lui invece il perdono deve esistere.</w:t>
      </w:r>
    </w:p>
    <w:p w14:paraId="60BD03A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Se esaminiamo bene ogni cosa, notiamo che la preghiera di Giona nel ventre del pesce non è fondata sulla volontà di una reale conversione, ma solo sulla paura della morte. Come per paura di essere gettato in mare si era nascosto nella parte più bassa della nave, così ora per paura di morire, innalza il suo grido a Dio. Nessuno lo può salvare in quella condizione. Solo il Signore può e al Signore lui si rivolge. In questo la sua fede è vera, oserei dire perfetta ma solo in ordine alla preghiera di richiesta.</w:t>
      </w:r>
    </w:p>
    <w:p w14:paraId="4E4306A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Quanto differente è invece la preghiera di Gesù nell’Orto degli Ulivi. Gesù non vive una preghiera di richiesta, di liberazione. Innalza una preghiera di obbedienza, di sottomissione alla volontà del Padre. In Giona questa preghiera manca e di conseguenza lui vive di fede non perfetta, non vera, non santa. Vive una fede di necessità, di bisogno, di urgenza, di liberazione. Sa che nessun altro lo potrà salvare, solo il suo Dio. In questa scienza e secondo questa scienza la sua fede è vera.</w:t>
      </w:r>
    </w:p>
    <w:p w14:paraId="7C63D3DD" w14:textId="19DC421F"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Oggi noi siamo giunti ad una tale </w:t>
      </w:r>
      <w:r w:rsidRPr="00B4653D">
        <w:rPr>
          <w:rFonts w:ascii="Arial" w:hAnsi="Arial"/>
          <w:i/>
          <w:iCs/>
          <w:sz w:val="24"/>
          <w:szCs w:val="24"/>
        </w:rPr>
        <w:t>“decomposizione”</w:t>
      </w:r>
      <w:r w:rsidRPr="00B4653D">
        <w:rPr>
          <w:rFonts w:ascii="Arial" w:hAnsi="Arial"/>
          <w:sz w:val="24"/>
          <w:szCs w:val="24"/>
        </w:rPr>
        <w:t xml:space="preserve"> nella nostra fede che siamo andati ben oltre Giona. Almeno Giona in caso di urgenza, di necessità, si rivolge al Signore. Sa che non c’è salvezza per lui se non da Dio e solo da lui.</w:t>
      </w:r>
      <w:r w:rsidR="00B4653D">
        <w:rPr>
          <w:rFonts w:ascii="Arial" w:hAnsi="Arial"/>
          <w:sz w:val="24"/>
          <w:szCs w:val="24"/>
        </w:rPr>
        <w:t xml:space="preserve"> </w:t>
      </w:r>
      <w:r w:rsidRPr="00B4653D">
        <w:rPr>
          <w:rFonts w:ascii="Arial" w:hAnsi="Arial"/>
          <w:sz w:val="24"/>
          <w:szCs w:val="24"/>
        </w:rPr>
        <w:t>Noi invece siamo con l’acqua alla gola, siamo tutti in situazione di morte spirituale e fisica, ma manchiamo di questa scienza di fede. Non solo manchiamo, la nostra superbia è così alta da non volere neanche pensare a Dio. Bastiamo a noi stessi. Certo! A morire bastiamo.</w:t>
      </w:r>
    </w:p>
    <w:p w14:paraId="1CC3CE4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preghiera di Giona è ascoltata dal Signore. Il pesce riceve un comando dal Signore e Giona viene espulso dal ventre sulla terra ferma. Nuovamente il Signore lo chiama e lo manda a Ninive. Giona, suo malgrado e malvolentieri, si reca a Ninive, la grande città. È bastato un solo giorno di predicazione – ne occorrevano almeno tre per percorrere la città in lungo e in largo – e tutto il popolo si converte. Non a parole. Non come Giona nel grembo del pesce, ma realmente, concretamente, visibilmente.</w:t>
      </w:r>
    </w:p>
    <w:p w14:paraId="1ECC6EF4"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Non si converte solo il popolo. Il re ordina che tutti, uomini e bestie, a iniziare da lui, manifestino al Signore i segni concreti e visibili della loro conversione. I segni visibili sono quelli del tempo, vestire il sacco e coprirsi di cenere e digiunare. Non si tratta però solo di segni visibili. Al segno corrisponde il cambiamento radicale di vita. Si abbandona la via del male, si cammina sulla via del bene. Si lasciano le opere malvage, si compiono quelle buone. Da ingiusti si diviene giusti.</w:t>
      </w:r>
    </w:p>
    <w:p w14:paraId="23C94A3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È questa la vera conversione: un passaggio vero, reale, duraturo, stabile, completo. Si lascia il prima, si assume il dopo. Si abbandona il male. Si prende il bene. Si sveste ogni ingiustizia, si riveste e si veste ogni giustizia. Prima si era senza timore del Signore, ora si vive nel timore del Signore. Prima si soffocava la coscienza e la verità nell’ingiustizia, ora si rinnega ogni iniquità e si vive solo per la giustizia. Prima si era egoisti, ora invece si pensa anche al vero bene degli altri. Questa è la conversione.</w:t>
      </w:r>
    </w:p>
    <w:p w14:paraId="7C3166C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Per chi crede nel vero Dio, la conversione è abbandonare la strada senza la Parola del Signore per prendere la Parola del Signore come unica strada sulla quale camminare. Per </w:t>
      </w:r>
      <w:r w:rsidRPr="00B4653D">
        <w:rPr>
          <w:rFonts w:ascii="Arial" w:hAnsi="Arial"/>
          <w:sz w:val="24"/>
          <w:szCs w:val="24"/>
        </w:rPr>
        <w:lastRenderedPageBreak/>
        <w:t>il cristiano la vera conversione è rivestirsi di ogni beatitudine e vivere nell’esercizio di ogni virtù. La conversione è di tutto l’uomo: anima, corpo, spirito. Il Signore non deve vedere il cambiamento del corpo, ma quello dell’anima e dello spirito, del cuore e della mente, di ogni sentimento e ogni pensiero. Convertirsi è pensare e agire come Dio.</w:t>
      </w:r>
    </w:p>
    <w:p w14:paraId="0E4042E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Da Giona la Chiesa oggi deve apprendere una verità di vitale necessità per il mondo. Tu, uomo della Chiesa, non credi in Dio, la tua </w:t>
      </w:r>
      <w:r w:rsidRPr="00B4653D">
        <w:rPr>
          <w:rFonts w:ascii="Arial" w:hAnsi="Arial"/>
          <w:i/>
          <w:sz w:val="24"/>
          <w:szCs w:val="24"/>
        </w:rPr>
        <w:t>“fede”</w:t>
      </w:r>
      <w:r w:rsidRPr="00B4653D">
        <w:rPr>
          <w:rFonts w:ascii="Arial" w:hAnsi="Arial"/>
          <w:sz w:val="24"/>
          <w:szCs w:val="24"/>
        </w:rPr>
        <w:t xml:space="preserve"> ti impedisce di aprirti alla divina ed eterna volontà. Almeno imita Giona. Almeno recati nella città degli uomini e annunzia il Vangelo secondo la Lettera. Almeno ricorda loro che c’è una Parola, che se ascoltata, può salvare la vita non solo del singolo, ma dell’intera città. Giona non crede nella verità del suo Dio. Neanche vuole che Dio perdoni la città.</w:t>
      </w:r>
    </w:p>
    <w:p w14:paraId="525429C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Costretto, obbligato, malvolentieri, dice solo pochissime parole: </w:t>
      </w:r>
      <w:r w:rsidRPr="00B4653D">
        <w:rPr>
          <w:rFonts w:ascii="Arial" w:hAnsi="Arial"/>
          <w:i/>
          <w:sz w:val="24"/>
          <w:szCs w:val="24"/>
        </w:rPr>
        <w:t>“Ancora quaranta giorni e Ninive sarà distrutta”</w:t>
      </w:r>
      <w:r w:rsidRPr="00B4653D">
        <w:rPr>
          <w:rFonts w:ascii="Arial" w:hAnsi="Arial"/>
          <w:sz w:val="24"/>
          <w:szCs w:val="24"/>
        </w:rPr>
        <w:t>. Le parole sono chiare. Il Signore vi concede gli ultimi quaranta giorni di tempo per operare la vostra conversione. Se non vi convertirete, perirete, sarete annientati, morirete. Non dice altro. Non aggiunge altro. Poiché la sua è Parola letterale di Dio, essa penetra nei cuori e li converte, smuovendoli perché abbandonino la loro via malvagia e facciano ritorno nella verità e nella giustizia.</w:t>
      </w:r>
    </w:p>
    <w:p w14:paraId="01D3B38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Purtroppo molti figli della Chiesa oggi non solo non </w:t>
      </w:r>
      <w:r w:rsidRPr="00B4653D">
        <w:rPr>
          <w:rFonts w:ascii="Arial" w:hAnsi="Arial"/>
          <w:i/>
          <w:sz w:val="24"/>
          <w:szCs w:val="24"/>
        </w:rPr>
        <w:t>“ripetono letteralmente la Parola”</w:t>
      </w:r>
      <w:r w:rsidRPr="00B4653D">
        <w:rPr>
          <w:rFonts w:ascii="Arial" w:hAnsi="Arial"/>
          <w:sz w:val="24"/>
          <w:szCs w:val="24"/>
        </w:rPr>
        <w:t>, la dicono trasformandola nel suo significato. Quale speranza di conversione possiamo noi avere, se non c’è neanche ripetizione della Lettera del Vangelo, della Lettera della Scrittura. Eppure è sufficiente solo annunziare e ricordare la Lettera della Parola perché il Signore aiuti l’uomo con il suo Santo Spirito, spingendolo ad una vera e sincera penitenza, conversione, amore per la bontà e la misericordia.</w:t>
      </w:r>
    </w:p>
    <w:p w14:paraId="319AFBA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Ogni travisamento, annullamento, cambiamento, mutamento della Parola del Signore ci rende responsabili in eterno dinanzi a Dio. Ogni figlio della Chiesa, per ministero o di battesimo o di cresima o di presbiterato o di episcopato è obbligato a dire la Parola, se non sa dirla secondo lo Spirito, la dica secondo la Lettera, la faccia risuonare così come essa è. Poi sarà lo Spirito Santo a farla comprendere ai cuori. Ma la Lettera della Parola è necessaria allo Spirito. Essa seminata nei cuori, lui la può fare germogliare.</w:t>
      </w:r>
    </w:p>
    <w:p w14:paraId="21B5766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Alla vista della conversione di Ninive e del perdono concesso dal Signore, lo sdegno di Giona è così grande da fargli venire un forte dolore di testa. Per trovare un qualche sollievo esce dalla città, si costruisce una piccola capanna e si riposa riparato dal sole. Il Signore gli viene in aiuto, facendo crescere nella notte un ricino per fare ombra e concedere un po’ di fresco. Così Dio dimostra la sua pietà e compassione verso Giona. Ma anche questo ricino serve al Signore come gli è servito il grosso pesce.</w:t>
      </w:r>
    </w:p>
    <w:p w14:paraId="498B855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Giona si rallegra. È nella capanna al fresco. Nella notte un verme rode il ricino ed esso secca. In più il Signore manda un noioso e fastidioso vento d’oriente afoso, molto afoso. Giona anche più è sdegnato con il suo Dio. Ha fatto seccare il ricino. Non lo ha conservato in vita. Per le cose che ci interessano ci sdegnano. Perché non sdegnarsi per le cose che riguardano Dio? Perché le nostre cose le difendiamo e quelle che appartengono al Signore le trascuriamo, anzi le disprezziamo?</w:t>
      </w:r>
    </w:p>
    <w:p w14:paraId="0887182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Parola del Signore, ancora una volta, risuona forte, chiara, limpida. Se Giona è sdegnato perché il Signore ha permesso che un ricino seccasse, perché non ha provato nessuna pietà nel momento in cui ha sentito dire che il Signore aveva deciso di distruggere la grande Ninive? Perché invece si è sdegnato quando ha visto la conversione di tutti gli abitanti della città, sapendo che il Signore avrebbe perdonato loro? Giona è l’uomo dai due pesi e dalle due misure, largo per sé, stretto per gli altri.</w:t>
      </w:r>
    </w:p>
    <w:p w14:paraId="41B53BF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Noi tutti sappiamo che quando Isaia seppe da Dio che non sapeva chi mandare a Gerusalemme e al suo popolo per annunziargli la via della conversione e della pace, Isaia </w:t>
      </w:r>
      <w:r w:rsidRPr="00B4653D">
        <w:rPr>
          <w:rFonts w:ascii="Arial" w:hAnsi="Arial"/>
          <w:sz w:val="24"/>
          <w:szCs w:val="24"/>
        </w:rPr>
        <w:lastRenderedPageBreak/>
        <w:t>si è offerto. Signore, io sono un uomo dalle labbra impure. Sono un peccatore come tutti gli abitanti di Gerusalemme. Se vuoi, manda me. Mi offro per dare al mio popolo una possibilità di salvezza, nella conversione e nel ritorno a te. Isaia crede che veramente il Signore è il Dio del perdono e della grande misericordia.</w:t>
      </w:r>
    </w:p>
    <w:p w14:paraId="60CA89B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Dio ha perdonato la città non solo per la conversione di tutti i suoi abitanti, ma anche perché in essa vi erano tanti piccoli innocenti e molti animali. Mentre Abramo ha chiesto al Signore di perdonare gli abitanti di Sodoma solo per dieci giusti, Giona, se fosse stato per lui, avrebbe indotto o costretto il Signore ad una grande ingiustizia, lasciando che il giusto morisse insieme al peccatore. Giona non ama il Signore. Non vuole che Lui appaia giusto in ogni cosa, dinanzi ad ogni uomo.</w:t>
      </w:r>
    </w:p>
    <w:p w14:paraId="5511E52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Ma forse noi amiamo il nostro Dio e Signore? Cosa stiamo annunziando di Lui? Non stiamo predicando ogni falsità e menzogna? Non stiamo travisando tutta la sua Parola? Di certo questo non è amore. Aiutare il mondo a pensare male di Cristo Gesù, il Crocifisso per purissimo amore, è colpa incancellabile. L’adoratore del vero Dio mai deve consentire né con le sue parole né con le sue opere che venga insudiciato, infangato, giudicato, condannato, alterato il nome purissimo del suo Dio.</w:t>
      </w:r>
    </w:p>
    <w:p w14:paraId="2A91FC4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Vergine Maria, Madre della Redenzione, facci discepoli di Gesù dalla vera fede, vera religione, vera rivelazione, vera confessione della verità, vera proclamazione della sua Parola, vero annunzio del mistero della sua grazia, vera testimonianza della sua luce. Angeli e Santi, non permettete che ci macchiamo di gravissimi peccati in parole, affinché il nome purissimo del nostro Dio e Signore risplenda sempre in mezzo agli uomini della sua più alta, nobile, eccelsa santità, verità, giustizia, misericordia, carità.</w:t>
      </w:r>
    </w:p>
    <w:p w14:paraId="3D886FE9" w14:textId="77777777" w:rsidR="00047F2E" w:rsidRPr="00B4653D" w:rsidRDefault="00047F2E" w:rsidP="00B4653D">
      <w:pPr>
        <w:spacing w:after="120" w:line="240" w:lineRule="auto"/>
        <w:jc w:val="both"/>
        <w:rPr>
          <w:rFonts w:ascii="Arial" w:hAnsi="Arial"/>
          <w:sz w:val="24"/>
          <w:szCs w:val="24"/>
        </w:rPr>
      </w:pPr>
    </w:p>
    <w:p w14:paraId="363A0CFF" w14:textId="77777777" w:rsidR="00047F2E" w:rsidRPr="00B4653D" w:rsidRDefault="00047F2E" w:rsidP="00B4653D">
      <w:pPr>
        <w:pStyle w:val="Corpodeltesto2"/>
        <w:rPr>
          <w:b/>
          <w:bCs/>
          <w:szCs w:val="24"/>
        </w:rPr>
      </w:pPr>
      <w:bookmarkStart w:id="231" w:name="_Toc165106868"/>
      <w:bookmarkStart w:id="232" w:name="_Toc187296581"/>
      <w:r w:rsidRPr="00B4653D">
        <w:rPr>
          <w:b/>
          <w:bCs/>
          <w:szCs w:val="24"/>
        </w:rPr>
        <w:t>Seconda riflessione.</w:t>
      </w:r>
      <w:bookmarkEnd w:id="231"/>
      <w:bookmarkEnd w:id="232"/>
      <w:r w:rsidRPr="00B4653D">
        <w:rPr>
          <w:b/>
          <w:bCs/>
          <w:szCs w:val="24"/>
        </w:rPr>
        <w:t xml:space="preserve"> </w:t>
      </w:r>
    </w:p>
    <w:p w14:paraId="6C1153D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È cosa giusta soffermarsi in questa seconda riflessione su alcuni errori teologici di Giona e anche su uno dei marinai, nonostante quest’ultimi manifestano un grande timore del Signore e agiscono con coscienza sempre tendente al bene. L’analisi di questi errori ci permette di entrare nel più profondo della verità che questa </w:t>
      </w:r>
      <w:r w:rsidRPr="00B4653D">
        <w:rPr>
          <w:rFonts w:ascii="Arial" w:hAnsi="Arial"/>
          <w:i/>
          <w:sz w:val="24"/>
          <w:szCs w:val="24"/>
        </w:rPr>
        <w:t>“narrazione”</w:t>
      </w:r>
      <w:r w:rsidRPr="00B4653D">
        <w:rPr>
          <w:rFonts w:ascii="Arial" w:hAnsi="Arial"/>
          <w:sz w:val="24"/>
          <w:szCs w:val="24"/>
        </w:rPr>
        <w:t xml:space="preserve">, solo in apparenza semplice, pone alla nostra meditazione, riflessione, contemplazione. La ricerca della più pura verità è obbligo verso il Signore. Il suo nome va sempre lodato. </w:t>
      </w:r>
    </w:p>
    <w:p w14:paraId="6FC9A08A" w14:textId="2B7516BD"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In fondo ogni ricerca all’interno e all’esterno della Scrittura Santa deve avere un solo fine: </w:t>
      </w:r>
      <w:r w:rsidRPr="00B4653D">
        <w:rPr>
          <w:rFonts w:ascii="Arial" w:hAnsi="Arial"/>
          <w:i/>
          <w:sz w:val="24"/>
          <w:szCs w:val="24"/>
        </w:rPr>
        <w:t>“Giustificare il Signore, dichiararlo santo in ogni sua opera”</w:t>
      </w:r>
      <w:r w:rsidRPr="00B4653D">
        <w:rPr>
          <w:rFonts w:ascii="Arial" w:hAnsi="Arial"/>
          <w:sz w:val="24"/>
          <w:szCs w:val="24"/>
        </w:rPr>
        <w:t xml:space="preserve">. Gesù diceva: </w:t>
      </w:r>
      <w:r w:rsidRPr="00B4653D">
        <w:rPr>
          <w:rFonts w:ascii="Arial" w:hAnsi="Arial"/>
          <w:i/>
          <w:sz w:val="24"/>
          <w:szCs w:val="24"/>
        </w:rPr>
        <w:t>“E beato chi non si scandalizza di me”</w:t>
      </w:r>
      <w:r w:rsidRPr="00B4653D">
        <w:rPr>
          <w:rFonts w:ascii="Arial" w:hAnsi="Arial"/>
          <w:sz w:val="24"/>
          <w:szCs w:val="24"/>
        </w:rPr>
        <w:t>.</w:t>
      </w:r>
      <w:r w:rsidRPr="00B4653D">
        <w:rPr>
          <w:rFonts w:ascii="Arial" w:hAnsi="Arial"/>
          <w:i/>
          <w:iCs/>
          <w:sz w:val="24"/>
          <w:szCs w:val="24"/>
        </w:rPr>
        <w:t xml:space="preserve"> “Beato è colui che in ogni cosa che io faccio riesce a trovare la più alta, sublime, divina</w:t>
      </w:r>
      <w:r w:rsidR="00B4653D">
        <w:rPr>
          <w:rFonts w:ascii="Arial" w:hAnsi="Arial"/>
          <w:i/>
          <w:iCs/>
          <w:sz w:val="24"/>
          <w:szCs w:val="24"/>
        </w:rPr>
        <w:t xml:space="preserve"> </w:t>
      </w:r>
      <w:r w:rsidRPr="00B4653D">
        <w:rPr>
          <w:rFonts w:ascii="Arial" w:hAnsi="Arial"/>
          <w:i/>
          <w:iCs/>
          <w:sz w:val="24"/>
          <w:szCs w:val="24"/>
        </w:rPr>
        <w:t>santità del Padre mio”.</w:t>
      </w:r>
      <w:r w:rsidRPr="00B4653D">
        <w:rPr>
          <w:rFonts w:ascii="Arial" w:hAnsi="Arial"/>
          <w:sz w:val="24"/>
          <w:szCs w:val="24"/>
        </w:rPr>
        <w:t xml:space="preserve"> Noi possiamo dire: “E beato chi attraverso ogni parola della Scrittura innalza sempre a Dio un inno di lode, di benedizione, ringraziamento, esaltazione. Dio va sempre benedetto ed esaltato.</w:t>
      </w:r>
    </w:p>
    <w:p w14:paraId="2520B4B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Noi tutti, aprendo il testo sacro, dovremmo sempre intonare a Dio il nostro “Magnificat”, così come fece la Madre del Signore nella casa di Zaccaria. Per fare questo dobbiamo avere un cuore puro e occhi limpidi, senza peccato, capaci sempre di vedere Dio in ogni sua più piccola manifestazione. A questo si riferisce la Beatitudine: </w:t>
      </w:r>
      <w:r w:rsidRPr="00B4653D">
        <w:rPr>
          <w:rFonts w:ascii="Arial" w:hAnsi="Arial"/>
          <w:i/>
          <w:sz w:val="24"/>
          <w:szCs w:val="24"/>
        </w:rPr>
        <w:t>“Beati i puri di cuore, perché vedranno Dio</w:t>
      </w:r>
      <w:r w:rsidRPr="00B4653D">
        <w:rPr>
          <w:rFonts w:ascii="Arial" w:hAnsi="Arial"/>
          <w:sz w:val="24"/>
          <w:szCs w:val="24"/>
        </w:rPr>
        <w:t>”. Il puro di cuore apre la Scrittura e in ogni pagina, ogni capitolo, ogni versetto vede Dio che si manifesta per la nostra salvezza eterna.</w:t>
      </w:r>
    </w:p>
    <w:p w14:paraId="72C1773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Giona invece non è puro di cuore, perché non è puro nella mente, nei desideri. Non è puro perché Lui non ama il Signore. Non amando il Signore lui non può volere ciò che il Signore vuole e non può amare ciò che il Signore ama. Non ama e non vuole, perché il pensiero di Dio è assai lontano da lui. È come se Dio e Giona vivessero in due mondi contrapposti: Dio </w:t>
      </w:r>
      <w:r w:rsidRPr="00B4653D">
        <w:rPr>
          <w:rFonts w:ascii="Arial" w:hAnsi="Arial"/>
          <w:sz w:val="24"/>
          <w:szCs w:val="24"/>
        </w:rPr>
        <w:lastRenderedPageBreak/>
        <w:t xml:space="preserve">nella luce, Giona nelle tenebre. Dio nel mondo della misericordia, Giona in quello della giustizia senza giustizia, della verità senza verità. </w:t>
      </w:r>
    </w:p>
    <w:p w14:paraId="030775A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Dio, il Signore, eterna ed infinita misericordia, sino alla fine cerca di condurre Giona nel mondo della sua luce, verità, misericordia, pietà, compassione, conversione, perdono, santità, vera giustizia. Tutto è stato inutile. Il Libro di Giona termina in un modo triste, assai triste. Dinanzi alla gioia del Signore per non aver dovuto punire Ninive, fa da contrapposizione lo sdegno di quest’uomo che rimprovera Dio per aver permesso ad un ricino di seccare. C’è contrapposizione più grande? </w:t>
      </w:r>
    </w:p>
    <w:p w14:paraId="5039B7D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Giona non cura gli interessi del Signore. Non ha a cuore il suo santo nome. Non ama che il Signore si manifesti giusto in ogni sua opera. Vuole un Dio vendicatore del male, spietato </w:t>
      </w:r>
      <w:r w:rsidRPr="00B4653D">
        <w:rPr>
          <w:rFonts w:ascii="Arial" w:hAnsi="Arial"/>
          <w:i/>
          <w:sz w:val="24"/>
          <w:szCs w:val="24"/>
        </w:rPr>
        <w:t>“assassino e boia”</w:t>
      </w:r>
      <w:r w:rsidRPr="00B4653D">
        <w:rPr>
          <w:rFonts w:ascii="Arial" w:hAnsi="Arial"/>
          <w:sz w:val="24"/>
          <w:szCs w:val="24"/>
        </w:rPr>
        <w:t xml:space="preserve"> di tutti coloro che peccano. Lui vive in un mondo che mai potrà essere quello di Dio. Su questo mondo ora vogliamo volgere la nostra attenzione. Comprendere questo mondo di Giona di sicuro ci aiuterà ad uscire da esso nel caso fossimo anche inquilini dello stesso mondo o di un altro che gli rassomigli. </w:t>
      </w:r>
    </w:p>
    <w:p w14:paraId="514DF4EB"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PRIMO ERRORE: DISOBBEDIENZA</w:t>
      </w:r>
    </w:p>
    <w:p w14:paraId="36B9AEF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L’obbedienza è nella pronta e immediata accoglienza nel proprio cuore e nella propria mente della Parola del Signore. Si fonda su una certezza di fede infallibile: i miei pensieri sono stolti, insipienti, vani, inutili, di morte. Quelli di Dio sono pensieri saggi, intelligenti, sapienti, utili, efficaci, dai molti frutti di conversione e salvezza, amore e pace, gioia e vita. È evidente che per accogliere i pensieri di Dio si devono rinnegare i nostri. Questo rinnegamento è chiesto da Gesù ai suoi discepoli. Questo annientamento visse Cristo Signore.</w:t>
      </w:r>
    </w:p>
    <w:p w14:paraId="0C7B150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Giona invece ritiene stolti, insipienti, vani, inutili, dannosi, non giusti, non veri i pensieri di Dio. Fa dei suoi pensieri l’unica e sola sua regola di azione. Non crede nella bontà dei pensieri di Dio. Crede nella bontà dei suoi. Per questa fede in se stesso, Giona non obbedisce al Signore. Dio, secondo i suoi pensieri, non deve usare misericordia verso Ninive. Deve sotterrarla mandando su di essa dal cielo fuoco e zolfo. La pietà è debolezza e falsità in Dio. La fermezza, la giustizia, la punizione sono la sua forza.</w:t>
      </w:r>
    </w:p>
    <w:p w14:paraId="68E25D5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Ogni giorno l’uomo deve fare i conti con questo errore di giudizio. In ogni persona di fede nel vero Dio sempre si nasconde un Giona. Ai nostri tempi non diciamo tutti che il Vangelo non è più vivibile? Non affermiamo che la Parola di Dio non può essere la norma e la regola morale della nostra vita? Non sosteniamo che il nostro Dio deve comprendere l’uomo? Non proclamiamo che ormai non c’è più posto per il giusto giudizio di Dio? Cambiano i parametri, resta la realtà. Dio deve pensare come me.</w:t>
      </w:r>
    </w:p>
    <w:p w14:paraId="4F23F4D3"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SECONDO ERRORE: FUGGIRE LONTANO DAL SIGNORE</w:t>
      </w:r>
    </w:p>
    <w:p w14:paraId="31742629" w14:textId="5B375D0F"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Se l’uomo potesse cancellare nella sua vita le tracce del suo Dio, Dio non sarebbe Dio. Dio è per l’uomo più che il suo sangue, più che la sua anima, più che il suo alito di vita, più del suo stesso corpo. Neanche nell’inferno l’uomo esce dalla</w:t>
      </w:r>
      <w:r w:rsidR="00B4653D">
        <w:rPr>
          <w:rFonts w:ascii="Arial" w:hAnsi="Arial"/>
          <w:sz w:val="24"/>
          <w:szCs w:val="24"/>
        </w:rPr>
        <w:t xml:space="preserve"> </w:t>
      </w:r>
      <w:r w:rsidRPr="00B4653D">
        <w:rPr>
          <w:rFonts w:ascii="Arial" w:hAnsi="Arial"/>
          <w:sz w:val="24"/>
          <w:szCs w:val="24"/>
        </w:rPr>
        <w:t>relazione con il suo Dio. Lo vede, lo contempla,</w:t>
      </w:r>
      <w:r w:rsidR="00B4653D">
        <w:rPr>
          <w:rFonts w:ascii="Arial" w:hAnsi="Arial"/>
          <w:sz w:val="24"/>
          <w:szCs w:val="24"/>
        </w:rPr>
        <w:t xml:space="preserve"> </w:t>
      </w:r>
      <w:r w:rsidRPr="00B4653D">
        <w:rPr>
          <w:rFonts w:ascii="Arial" w:hAnsi="Arial"/>
          <w:sz w:val="24"/>
          <w:szCs w:val="24"/>
        </w:rPr>
        <w:t>lo guarda, lo desidera, vorrebbe raggiungerlo, ma non può. È questa la sua pena eterna, la pena del danno. Il dannato è condannato a contemplare Dio, senza alcuna possibilità di entrare nella sua gioia eterna.</w:t>
      </w:r>
    </w:p>
    <w:p w14:paraId="4FE8AEC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Anche sulla terra. Si può soffocare la coscienza nell’ingiustizia, mai però si potranno raschiare le tracce, i segni, le impronte di Dio nella nostra anima, nel nostro corpo, nel nostro spirito. Se potessimo raschiare Dio dalla nostra vita, nel peccato troveremmo la nostra gioia. Invece è proprio il peccato che attesta la presenza del Signore nella nostra esistenza. Il peccato attesta il vuoto di Dio e più si pecca e più il vuoto diventa abisso. Più ci si inabissa e più la nostra anima sente che le manca la vita della sua vita.</w:t>
      </w:r>
    </w:p>
    <w:p w14:paraId="2C854DB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 xml:space="preserve">Le onde, la tempesta, la nave che si sfascia sono tutti segni della nostra vita senza Dio. Non stiamo noi oggi assistendo al naufragio della nave dell’umanità? Non vediamo tutti che la tempesta non è governabile da noi? Sono segni questi che ci rivelano la presenza di Dio nella nostra storia. Più grande è la tempesta e più alte sono le onde e più visibile diviene la presenza di Dio nella storia. Da Dio nessuno potrà mai fuggire. Noi siamo in Dio. Viviamo per Lui. Lui ci rincorre sempre. </w:t>
      </w:r>
    </w:p>
    <w:p w14:paraId="1102A439"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TERZO ERRORE: NASCONDERSI NEL PIÙ BASSO DELLA NAVE</w:t>
      </w:r>
    </w:p>
    <w:p w14:paraId="2D62CA2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Giona si vede inseguito dal Signore. Sa che la tempesta infuria per sua grave colpa. Anziché intervenire subito e rivelare il suo peccato di disobbedienza, si nasconde nel punto più basso della nave. Fa come Adamo ed Eva che dopo il loro peccato sono andati a nascondersi nei cespugli del giardino, pensano di non essere né visti né cercati dal Signore. Dio scende, li cerca, li chiama, li trova, pronuncia la sua sentenza. Non c’è nascondiglio dinanzi al Signore. Siamo in Lui e mai ci possiamo nascondere. </w:t>
      </w:r>
    </w:p>
    <w:p w14:paraId="41F2949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È questo il frutto più triste del peccato. Anziché avvicinarci al Signore per chiedergli perdono, esso ci spinge a nasconderci. Più si pecca e più si vuole stare nascosti. Davide peccò. Nascose il suo peccato con un omicidio. Se Dio non venisse con la potenza della sua misericordia, non ci sarebbe salvezza per nessuno. È questa la grande compassione di Dio. L’uomo pecca e si nasconde. Dio scende nel nascondiglio e lo tira fuori. I profeti sono vera discesa di Dio nel nascondiglio dell’uomo. </w:t>
      </w:r>
    </w:p>
    <w:p w14:paraId="123B047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Oggi chi deve scendere nel nascondiglio dell’uomo sono i ministri della Parola in modo del tutto speciale, per ufficio, ministero. Deve scendere anche ogni cristiano che vive in grazia di Dio e cammina nella verità. È questa la contraddizione cristiana: molti figli della Chiesa è come se giustificassero il nascondimento dell’uomo dal suo Signore. Ogni cristiano deve essere invece come Dio. Con sollecitudine deve scendere nei nascondigli dell’umanità e trarla fuori, perché ritorni al suo Dio e Signore.</w:t>
      </w:r>
    </w:p>
    <w:p w14:paraId="7D2788D2"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 xml:space="preserve">QUARTO ERRORE: PREGHIERA DI INTERESSE </w:t>
      </w:r>
    </w:p>
    <w:p w14:paraId="70B8CB9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prima preghiera che ogni uomo deve elevare al suo Dio è per chiedere che i suoi pensieri vengano cancellati e solo i pensieri di Dio vengano posti nel suo cuore. L’uomo, nella preghiera, deve prima di tutto cercare la sua verità e la sua verità è porre se stesso nel pensiero di Dio. Questo avviene per grazia, non per nostro desiderio o scelta. Se è per grazia, essa sempre va chiesta al Signore. Gesù nell’Orto degli Ulivi chiede Al padre di rimanere e di abitare sempre nella sua verità umana e divina.</w:t>
      </w:r>
    </w:p>
    <w:p w14:paraId="7C67178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Giona prega. Non chiede al Signore di cancellare i suoi pensieri. Non chiede al Signore di mettere nel suo cuore la sua divina ed eterna volontà. Chiede invece la liberazione dalla morte ormai imminente. Vuole la salvezza della sua vita. Non c’è alcuna richiesta di entrare nella sua verità di uomo, pienamente e permanentemente dipendente dal suo Signore nell’essere, nel volere, nel pensare, nell’agire. Se questa preghiera non viene elevata, ogni altra preghiera mai si rivestirà di perfetta verità.</w:t>
      </w:r>
    </w:p>
    <w:p w14:paraId="19FE6E6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Anche per noi questo potrebbe succedere. Chiediamo per noi al Signore molte cose, ma ci dimentichiamo di chiedere di farci ritornare nella pienezza della nostra verità. A che serve chiedere il resto, se poi la nostra falsità ci obbliga ad agire sempre falsamente, con il rischio di perdere la nostra vita nella dannazione eterna? Spesso i sacramenti non vengono forse celebrati come riti di consolazione, anziché come potenti segni di grazia per rientrare nella verità e vivere in essa nel tempo e nell’eternità?</w:t>
      </w:r>
    </w:p>
    <w:p w14:paraId="50DD856F"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QUINTO ERRORE: PREDICAZIONE FORZATA</w:t>
      </w:r>
    </w:p>
    <w:p w14:paraId="5D54D96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Giona prega per essere liberato dal ventre del grosso pesce. La preghiera viene ascoltata. Lui è riportato sulla terra ferma. Il Signore lo conferma nella missione e lui, obtorto collo, </w:t>
      </w:r>
      <w:r w:rsidRPr="00B4653D">
        <w:rPr>
          <w:rFonts w:ascii="Arial" w:hAnsi="Arial"/>
          <w:sz w:val="24"/>
          <w:szCs w:val="24"/>
        </w:rPr>
        <w:lastRenderedPageBreak/>
        <w:t xml:space="preserve">perché costretto, si reca a Ninive e predica per una intera giornata: </w:t>
      </w:r>
      <w:r w:rsidRPr="00B4653D">
        <w:rPr>
          <w:rFonts w:ascii="Arial" w:hAnsi="Arial"/>
          <w:i/>
          <w:sz w:val="24"/>
          <w:szCs w:val="24"/>
        </w:rPr>
        <w:t>“Ancora quaranta giorni e Ninive sarà distrutta”</w:t>
      </w:r>
      <w:r w:rsidRPr="00B4653D">
        <w:rPr>
          <w:rFonts w:ascii="Arial" w:hAnsi="Arial"/>
          <w:sz w:val="24"/>
          <w:szCs w:val="24"/>
        </w:rPr>
        <w:t xml:space="preserve">. Predica perché costretto dal Signore, ma predica. Percorre la città per obbligato, ma la percorre. La percorre però non perché amante della conversione, ma perché spera che nessuno si converta. </w:t>
      </w:r>
    </w:p>
    <w:p w14:paraId="1B2420D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In questa predicazione forzata di Giona si manifesta l’infinita distanza che regna tra il pensiero di Dio che non vuole la morte del peccatore, perché Lui ama la vita e vuole che ogni uomo viva nell’obbedienza alla sua Parola, e quello del suo profeta, che non vuole che gli abitanti di Ninive vivano, desidera invece che siano cancellati dalla faccia della terra. Finché l’uomo di Dio non vuole ciò che Dio vuole e non ama ciò che Dio ama, non c’è alcuna vera conversione, alcuna vera obbedienza, alcuna vera fede.</w:t>
      </w:r>
    </w:p>
    <w:p w14:paraId="540D110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Possiamo oggi applicare a noi questa infinita distanza tra la volontà di Dio e la nostra, tra i pensieri di Dio e i nostri. Le modalità e le forme storiche cambiano. Rimane invece la distanza infinita che ci separa dal nostro Dio. Giona non vuole che Ninive si converta. Noi vogliamo dare la grazia senza la conversione. Giona predica la Parola perché costretto. Noi ci obblighiamo e ci costringiamo a dare la grazia. Non vogliamo la vera salvezza dell’uomo, che è il ritorno e l’abitazione della sua verità. </w:t>
      </w:r>
    </w:p>
    <w:p w14:paraId="14531E79"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SESTO ERRORE: DISPIACERE PER LA CONVERSIONE DI NINIVE</w:t>
      </w:r>
    </w:p>
    <w:p w14:paraId="53C4D52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Ninive si converte al Signore. Per questo lui era fuggito lontano dal Signore. Sapeva che se fosse andato nella grande città e avesse predicato la Parola, tutti si sarebbero convertiti e Dio avrebbe perdonato il loro peccato. Avrebbe di sicuro risparmiato la città dalla distruzione. Quanto aveva previsto si è puntualmente avverato e questo provoca nel suo cuore e nella sua anima un grandissimo dispiacere. È evidente che tra il cuore di Dio e il cuore di Giona regna un contrasto abissale nei sentimenti. </w:t>
      </w:r>
    </w:p>
    <w:p w14:paraId="413156A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gioia di Dio per la conversione non diviene la gioia di Giona. Mai la gioia di Dio potrà divenire la gioia dell’uomo, se nel cuore dell’uomo non vi sono i pensieri di Dio. Gesù nella parabola del figlio minore ci rivela la differenza di pensiero, di gioia, di amore, di misericordia, compassione che regna tra il cuore del padre e il cuore del figlio maggiore. Sono su due mondi differenti. Il padre è colmo di gioia perché il figlio suo è tornato dalla morte. Il fratello è pieno di tristezza per lo stesso motivo.</w:t>
      </w:r>
    </w:p>
    <w:p w14:paraId="1CD58A8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Questa contraddizione, distanza, abisso di differenza ci rivela una altissima verità. Non appena ci separiamo anche di pochissimo dai pensieri di Dio, il nostro comportamento cambia con ogni uomo. Da più vero diviene meno vero. Da più giusto si fa meno giusto. Da santo si fa meno santo. Se ci distacchiamo del tutto, allora tra l’agire di Dio e il nostro regna un abisso incolmabile. Era l’abisso esistente tra i pensieri di Cristo Gesù e i pensieri dei farisei e degli scribi. Pensieri di vita gli uni, pensieri di morte gli altri.</w:t>
      </w:r>
    </w:p>
    <w:p w14:paraId="47301251"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SETTIMO ERRORE: CHIUSURA NEL PROPRIO DOLORE</w:t>
      </w:r>
    </w:p>
    <w:p w14:paraId="1A3B8CE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Giona, anziché gioire per la conversione dell’intera città, nella quale al fine di ottenere il perdono dal Signore anche gli animali furono sottoposti a digiuno e a penitenza, si fabbrica la sua capanna e si rinchiude in essa. Questa capanna rivela la ristrettezza nella quale l’uomo sempre si rinchiude quando si allontana dal suo Signore. Oggi capanna per l’uomo sono la sua scienza, le sue conquiste, le sue invenzioni, ogni ritrovato della sua mente senza Dio e del suo cuore senza la luce divina. </w:t>
      </w:r>
    </w:p>
    <w:p w14:paraId="7998A3AC" w14:textId="0E7961E9"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Quando c’è isolamento dai pensieri di Dio, sempre c’è isolamento dall’uomo. Nell’isolamento ognuno piange se stesso, perché non vede altro che se stesso. È questo l’amaro e triste frutto del peccato: la chiusura dell’uomo nel suo egoismo. Vede solo se stesso, pensa solo a se stesso, piange solo se stesso. Il profeta Osea dice: </w:t>
      </w:r>
      <w:r w:rsidRPr="00B4653D">
        <w:rPr>
          <w:rFonts w:ascii="Arial" w:hAnsi="Arial"/>
          <w:i/>
          <w:sz w:val="24"/>
          <w:szCs w:val="24"/>
        </w:rPr>
        <w:t xml:space="preserve">“Chiamato a guardare in alto, </w:t>
      </w:r>
      <w:r w:rsidRPr="00B4653D">
        <w:rPr>
          <w:rFonts w:ascii="Arial" w:hAnsi="Arial"/>
          <w:i/>
          <w:sz w:val="24"/>
          <w:szCs w:val="24"/>
        </w:rPr>
        <w:lastRenderedPageBreak/>
        <w:t>neanche osa sollevare lo sguardo”.</w:t>
      </w:r>
      <w:r w:rsidR="00B4653D">
        <w:rPr>
          <w:rFonts w:ascii="Arial" w:hAnsi="Arial"/>
          <w:sz w:val="24"/>
          <w:szCs w:val="24"/>
        </w:rPr>
        <w:t xml:space="preserve"> </w:t>
      </w:r>
      <w:r w:rsidRPr="00B4653D">
        <w:rPr>
          <w:rFonts w:ascii="Arial" w:hAnsi="Arial"/>
          <w:sz w:val="24"/>
          <w:szCs w:val="24"/>
        </w:rPr>
        <w:t>L’uomo, chiamato a guardare Dio e in Dio ogni uomo, si rinchiude nella sua misera e triste capanna.</w:t>
      </w:r>
    </w:p>
    <w:p w14:paraId="6FCBFB1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Cristo Gesù sulla croce non si chiude nel proprio dolore. Fa di esso un’offerta gradita al Padre per la conversione del mondo, non di una sola città, non di un solo popolo. Ma se l’uomo non si apre ai pensieri di Dio, sempre il suo dolore di testa diviene l’unico e solo problema della sua vita. I suoi mali sono i mali della terra. Le sue difficoltà sono le difficoltà dell’umanità intera. Invece vedendosi in Dio e da Dio, ogni sua sofferenza diviene sacrificio, offerta, olocausto di amore e di salvezza. L’uomo è nella sua verità. </w:t>
      </w:r>
    </w:p>
    <w:p w14:paraId="7F6B7F22"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OTTAVO ERRORE: SDEGNO PER IL RICINO CHE SECCA</w:t>
      </w:r>
    </w:p>
    <w:p w14:paraId="59F931F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Per dare un po’ di sollievo al dolore di Giona, il Signore in una notte fa crescere un ricino e così la capanna sarebbe stata protetta e riparata dagli infuocati e cocenti raggi del sole. Il profeta gioisce nel vedere il ricino che lo ripara con la sua ombra. Ma poi nella notte successiva un verme rode la pianta ed essa secca. La capanna rimane senza più ombra e il sole l’arroventa perché priva di ogni protezione e difesa. Lo sdegno di Giona contro il Signore è grande. Non avrebbe dovuto fare questo.</w:t>
      </w:r>
    </w:p>
    <w:p w14:paraId="47FE98E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Ancora una volta Giona non si sdegna perché un ricino secca, ma perché gli è venuta a mancare l’ombra. Manca l’ombra di vita a lui e il profeta si sdegna. Dio è coperto dall’ombra del peccato e infangato nella sua santità e il profeta non se ne prende cura. Giona non si è sdegnato per quella ombra di morte che copriva il Signore nella sua verità e santità. Si sdegna solo perché gli è venuto a mancare l’ombra che gli dava sollievo e conforto. Ancora un doppio peso e una doppia misura.</w:t>
      </w:r>
    </w:p>
    <w:p w14:paraId="0D3C133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Qual è il principio che muove il cuore di Giona? Tutto ciò che è utile a lui merita di vivere. Deve vivere perché è utile a lui. Ninive non deve vivere perché a lui non dona alcuna utilità, anzi gli crea molto fastidio. I suoi pensieri sono per la distruzione, non per la vita. Al Signore non fanno ombra gli uomini che vivono. Gli fanno ombra quelli che sono nel peccato. È un’ombra che oscura la sua verità, la sua santità, la sua giustizia, la sua divina ed eterna essenza. Ora l’ombra è tolta e Dio gioisce. </w:t>
      </w:r>
    </w:p>
    <w:p w14:paraId="54BAA54F"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 xml:space="preserve">NONO ERRORE: DISTANZA INFINITA DAI PENSIERI DI DIO </w:t>
      </w:r>
    </w:p>
    <w:p w14:paraId="1764B09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In ogni momento della vita di questo profeta, appare manifesto che vi è un’abissale distanza dai pensieri del suo Dio. Poiché solo nei pensieri di Dio è la verità dell’uomo, più ci si allontana dai pensieri di Dio e più l’uomo si inoltra su sentieri di falsità, inganno di se stesso, menzogna sulla sua esistenza nel tempo e nell’eternità. Giona attesta con le sue decisioni e reazioni che è ben lontano dal pensare come il suo Signore. Poiché non pensa come Dio, mai potrà agire come Lui. Dal pensiero è mossa ogni azione.</w:t>
      </w:r>
    </w:p>
    <w:p w14:paraId="0CD7C2D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Quando Eva non pensò più come Dio? Quando cadde nella sua falsità? Quando i suoi occhi si trasformarono? Quando è mutato il suo cuore? Quando si è alterata la sua volontà? Quando ha iniziato a pensare come il principe di questo mondo. Nella fede, prima che di sacramento, di grazia, di liturgia, la distanza è nei pensieri. Poiché si è distanti nei pensieri, si è anche distanti, separati, divisi sui sacramenti, sulla grazia, sulla liturgia, su tutta la prassi ecclesiale. La ricomposizione è nei pensieri. </w:t>
      </w:r>
    </w:p>
    <w:p w14:paraId="4C59684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Si faccia molta attenzione. Non è ai pensieri degli uomini che ci si deve convertire. Il pensiero di un uomo vale quanto il pensiero dell’altro uomo. Ci si deve convertire solo ai pensieri di Dio. È il pensiero di Dio il principio di verità eterna per noi. Se oggi nella Chiesa vi sono differenti posizioni sulla prassi sacramentale, è segno che ci sono differenti posizioni sui pensieri di Dio. Chi vuole che l’altro si converta al suo pensiero, deve attestare con ogni via e modalità che il suo è solo il pensiero di Dio.</w:t>
      </w:r>
    </w:p>
    <w:p w14:paraId="1D012C0E"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DECIMO ERRORE: FEDE SENZA PAROLA</w:t>
      </w:r>
    </w:p>
    <w:p w14:paraId="5103CF8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Giona possiede una fede in Dio? La sua è vera fede? Cosa le manca perché possa essere dichiarata vera fede? Si risponde che la fede è purissima obbedienza alla Parola del Signore, ad ogni Parola del Signore. Una sola Parola non ascoltata, una sola Parola alla quale non si presta obbedienza e la nostra fede è già imperfetta. Legare la fede a qualche verità su Dio di certo non è vera fede. La fede è legare la nostra vita con obbedienza perfetta al comando che a noi viene dalla Parola.</w:t>
      </w:r>
    </w:p>
    <w:p w14:paraId="1A3D61F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Giona non ha fede per due solidi principi che emergono dalla sua vita. Prima di ogni cosa perché si rifiuta di andare a predicare a Ninive. Questa disobbedienza attesta e rivela la nullità della sua fede. Il secondo principio, anch’esso attestato dalla sua vita, è l’assenza nel suo cuore e nella sua mente della perfetta verità di Dio. Dio non è solo Onnipotente, Signore, Creatore, Misericordia, Pietà, è anche Onnipresenza. Mai si potrà fuggire lontano da Lui. Lui è già là dove noi siamo, perché siamo noi a portarlo. </w:t>
      </w:r>
    </w:p>
    <w:p w14:paraId="3FE3CDC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Se oggi ognuno di noi fa un serio esame per verificare la bontà e la falsità della sua fede, di certo noterà due verità che oggi ci contraddistinguono. Come Giona siamo senza alcuna obbedienza alla Parola. La Parola è il solo fondamento della nostra obbedienza. La seconda verità ci rivela che la nostra fede è carente di molte verità che sono essenza del nostro Dio. L’unità e la trinità sono essenza della verità di Dio. Incarnazione del Verbo Eterno è essenza della verità di Dio. La mediazione della Chiesa è anch’essa essenza della verità di Cristo. Così dicasi per molte altre verità.</w:t>
      </w:r>
    </w:p>
    <w:p w14:paraId="2159C946"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ERRORE DEI MARINAI: CANCELLARE GLI EFFETTI NON CERCANDO LA CAUSA</w:t>
      </w:r>
    </w:p>
    <w:p w14:paraId="0C8B399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È giusto ora segnalare prima un errore che è facilmente constatabile nei marinai e poi anche una loro virtù. L’errore dei marinai consiste nel fatto che essi vogliono cancellare gli effetti della burrasca e delle onde, senza estirpare la causa che ha generato sia la burrasca che le onde. Se le cause rimangono intatte, gli effetti di disastro aumentano, mai potranno diminuire. Il Signore ha voluto rimediare in qualche modo gli effetti della disobbedienza donando al suo popolo una Legge di vita e di benedizione. </w:t>
      </w:r>
    </w:p>
    <w:p w14:paraId="542CB09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Legge è stata data. Essa è perfettissima, purissima, santissima. Manca però l’uomo capace di obbedire ad essa. Manca il cuore abile a contenerla, la volontà pronta ad eseguirla, il corpo pronto a farla sua. È data la Legge, ma non è fatto l’uomo. Il disastro permane. La burrasca della disobbedienza imperversa. Come toglie le cause il Signore? Creando il cuore nuovo dell’uomo attraverso l’invio del suo Santo Spirito. Lo Spirito Santo è il Frutto di Cristo Crocifisso, Morto sulla croce.</w:t>
      </w:r>
    </w:p>
    <w:p w14:paraId="51806CA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Se la Chiesa non crea il cuore nuovo e solo essa lo potrà creare, ma versando lo Spirito Santo dal suo cuore trafitto dall’obbedienza alla Parola, il cuore dell’uomo resta di pietra. È questo oggi lo stato miserevole dell’umanità: vuole abolire, cancellare dalla sua vita gli effetti nefasti del peccato, lasciando che il peccato ne produca infiniti altri. Se la Chiesa non indica questa via agli uomini, essa diviene responsabile di ogni disastro che avviene sulla terra. Non ha creato nuovo il cuore dell’uomo.</w:t>
      </w:r>
    </w:p>
    <w:p w14:paraId="46D5E311" w14:textId="77777777" w:rsidR="00047F2E" w:rsidRPr="00B4653D" w:rsidRDefault="00047F2E" w:rsidP="00B4653D">
      <w:pPr>
        <w:spacing w:after="120" w:line="240" w:lineRule="auto"/>
        <w:jc w:val="both"/>
        <w:rPr>
          <w:rFonts w:ascii="Arial" w:hAnsi="Arial"/>
          <w:b/>
          <w:sz w:val="24"/>
          <w:szCs w:val="24"/>
        </w:rPr>
      </w:pPr>
      <w:r w:rsidRPr="00B4653D">
        <w:rPr>
          <w:rFonts w:ascii="Arial" w:hAnsi="Arial"/>
          <w:b/>
          <w:sz w:val="24"/>
          <w:szCs w:val="24"/>
        </w:rPr>
        <w:t>IL TIMORE DI DIO DEI MARINAI: TENTATIVI PER SALVARE GIONA</w:t>
      </w:r>
    </w:p>
    <w:p w14:paraId="1674E23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 marinai non sono adoratori del vero Dio. Attestano però che il vero Dio è nel loro cuore. Manifestano e rivelano che in essi vive il santo timore di Dio. Come? Prima di ogni cosa invitando ognuno a pregare il suo Dio perché facesse smettere la tempesta. In secondo luogo perché non gettano subito Giona in mare, dopo avere appreso che è lui il responsabile di tutto questo grande male. Prima cercano di portare la nave verso la terra ferma. Solo dopo lo gettano in mare, dopo aver fatto tutto per la sua salvezza. </w:t>
      </w:r>
    </w:p>
    <w:p w14:paraId="1D160B34"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Dal loro timore di Dio anche noi dobbiamo imparare che quanto è in noi, tutto deve essere fatto per la salvezza dell’altro. Quando non possiamo fare nulla di materiale, possiamo fare </w:t>
      </w:r>
      <w:r w:rsidRPr="00B4653D">
        <w:rPr>
          <w:rFonts w:ascii="Arial" w:hAnsi="Arial"/>
          <w:sz w:val="24"/>
          <w:szCs w:val="24"/>
        </w:rPr>
        <w:lastRenderedPageBreak/>
        <w:t>tutto con la preghiera e l’affidamento al Signore. Ma anche interessandoci noi presso gli altri, perché intervengano efficacemente. Il nostro timore di Dio deve far sì che tutta la nostra vita sia consumata per la salvezza dei fratelli. È l’esempio che ci ha lasciato Gesù Signore. Lui è morto per la nostra redenzione eterna.</w:t>
      </w:r>
    </w:p>
    <w:p w14:paraId="71B8937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Vergine Maria, Madre della Redenzione, dalla meditazione del Libro di Giona, fate che scaturisca nel nostro cuore un solo desiderio: vivere e morire con i pensieri di Cristo Gesù. Angeli e Santi, intercedete perché questo si possa compiere oggi e sempre.</w:t>
      </w:r>
    </w:p>
    <w:p w14:paraId="50FE4AAB" w14:textId="77777777" w:rsidR="00047F2E" w:rsidRPr="00B4653D" w:rsidRDefault="00047F2E" w:rsidP="00B4653D">
      <w:pPr>
        <w:pStyle w:val="Corpodeltesto2"/>
        <w:rPr>
          <w:b/>
          <w:bCs/>
          <w:szCs w:val="24"/>
        </w:rPr>
      </w:pPr>
      <w:bookmarkStart w:id="233" w:name="_Toc165106869"/>
      <w:bookmarkStart w:id="234" w:name="_Toc187296582"/>
      <w:r w:rsidRPr="00B4653D">
        <w:rPr>
          <w:b/>
          <w:bCs/>
          <w:szCs w:val="24"/>
        </w:rPr>
        <w:t>Terza riflessione</w:t>
      </w:r>
      <w:bookmarkEnd w:id="233"/>
      <w:bookmarkEnd w:id="234"/>
    </w:p>
    <w:p w14:paraId="46836780" w14:textId="77777777" w:rsidR="00047F2E" w:rsidRPr="00B4653D" w:rsidRDefault="00047F2E" w:rsidP="00B4653D">
      <w:pPr>
        <w:spacing w:after="120" w:line="240" w:lineRule="auto"/>
        <w:jc w:val="both"/>
        <w:rPr>
          <w:rFonts w:ascii="Arial" w:hAnsi="Arial"/>
          <w:sz w:val="24"/>
          <w:szCs w:val="24"/>
        </w:rPr>
      </w:pPr>
      <w:r w:rsidRPr="00B4653D">
        <w:rPr>
          <w:rFonts w:ascii="Arial" w:hAnsi="Arial" w:cs="Arial"/>
          <w:i/>
          <w:iCs/>
          <w:sz w:val="24"/>
          <w:szCs w:val="24"/>
        </w:rPr>
        <w:t xml:space="preserve"> </w:t>
      </w:r>
      <w:r w:rsidRPr="00B4653D">
        <w:rPr>
          <w:rFonts w:ascii="Arial" w:hAnsi="Arial"/>
          <w:sz w:val="24"/>
          <w:szCs w:val="24"/>
        </w:rPr>
        <w:t>Il Libro di Giona si conclude con il Signore che denuncia la falsità della pietà di Giona. Di conseguenza anche il suo pianto, il suo dolore e dispiacere sono falsi. Perché la pietà di Giona è falsa? Perché l’oggetto di essa non merita alcuna pietà da parte sua. Un ricino è spuntato, un ricino è seccato. Prima dava ombra, poi non dona più ombra. Così dicasi anche del dispiacere di Giona. Esso non solo è falso, è anche ingiusto, irriguardoso, offensivo nei confronti del suo Signore e di ogni abitante di Ninive.</w:t>
      </w:r>
    </w:p>
    <w:p w14:paraId="3A266A2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Dinanzi a qualsiasi bene che si riceve da Dio e dagli uomini, compreso il perdono, si deve sempre gioire, rallegrarsi, esultare. In più si deve lodare il Signore sia per il bene da Lui elargito, per la misericordia manifestata, per la pietà vissuta nei confronti delle creature fatte da Lui a sua immagine e somiglianza, ma anche per gli uomini che fanno il bene si deve lodare il Signore e benedirlo in eterno, perché ogni bene che viene operato sulla terra è sempre per mozione del cuore e della mente da parte sua.</w:t>
      </w:r>
    </w:p>
    <w:p w14:paraId="6EC2122F" w14:textId="6856E7EE"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Se quelli di Ninive si sono convertiti è perché il Signore ha concesso loro la grazia della conversione. Loro hanno attestato di volersi convertire e il Signore ha esaudito questo desiderio. Per questo sempre il Signore va benedetto e lodato per i secoli eterni.</w:t>
      </w:r>
      <w:r w:rsidR="00B4653D">
        <w:rPr>
          <w:rFonts w:ascii="Arial" w:hAnsi="Arial"/>
          <w:sz w:val="24"/>
          <w:szCs w:val="24"/>
        </w:rPr>
        <w:t xml:space="preserve"> </w:t>
      </w:r>
      <w:r w:rsidRPr="00B4653D">
        <w:rPr>
          <w:rFonts w:ascii="Arial" w:hAnsi="Arial"/>
          <w:sz w:val="24"/>
          <w:szCs w:val="24"/>
        </w:rPr>
        <w:t>Giona invece agisce al contrario di Dio. Ha pietà per un ricino. Si dispiace perché il Signore non ha fatto seccare una così grande moltitudine di uomini, donne, bambini, compresi gli animali. È questo un dispiacere iniquo, cattivo, malvagio, disumano.</w:t>
      </w:r>
    </w:p>
    <w:p w14:paraId="264076A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Potremmo dire che è un dispiacere veramente satanico. Solo Satana si dispiace quando il Signore salva qualche anima, tirandola fuori dal suo regno di tenebra e di male. Solo lui si ribella contro il suo Dio perché è entrato con potenza nella sua casa e lo ha spodestato del suo potere di perdizione. Ogni uomo, per ogni anima che si converte, deve gioire, rallegrarsi, fare festa, invitare tutti a rallegrarsi e a fare festa. Questo è il divino insegnamento lasciatoci da Gesù Signore.</w:t>
      </w:r>
    </w:p>
    <w:p w14:paraId="1213EB8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pianto, il dispiacere, lo sdegno, la pietà, il lamento sono sempre falsi quando le motivazioni non sono secondo la più pura verità del nostro Dio. L’unico motivo valido per piangere e sdegnarsi, lamentarsi e avere dispiacere è la trasgressione dei comandamenti. È per l’uscita dell’uomo dall’alleanza stipulata con il suo Signore. Il Signore sempre ha invitato a piangere e a lamentarsi per questo unico e solo motivo. Per tutte le altre cose siamo invece invitati a gioire e a rallegrarci.</w:t>
      </w:r>
    </w:p>
    <w:p w14:paraId="213EBF15" w14:textId="34480275"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Se gettiamo anche un solo sguardo fugace nella Parola del Signore, troveremo che l’uomo sempre piange o di dispiace per qualche cosa. Non ogni pianto è secondo verità. Molto pianto è frutto della stoltezza e dell’insipienza. Il dolore eterno e il pianto eterno sono il frutto dell’abbandono del Signore e del non rispetto della sua santa Legge. La Parola di Dio obbliga ciascuno di noi ad evitare a qualsiasi costo il dolore eterno, il dispiacere eterno, il pianto eterno, il </w:t>
      </w:r>
      <w:r w:rsidR="004874BC">
        <w:rPr>
          <w:rFonts w:ascii="Arial" w:hAnsi="Arial"/>
          <w:sz w:val="24"/>
          <w:szCs w:val="24"/>
        </w:rPr>
        <w:t>“</w:t>
      </w:r>
      <w:r w:rsidRPr="00B4653D">
        <w:rPr>
          <w:rFonts w:ascii="Arial" w:hAnsi="Arial"/>
          <w:sz w:val="24"/>
          <w:szCs w:val="24"/>
        </w:rPr>
        <w:t>guai</w:t>
      </w:r>
      <w:r w:rsidR="004874BC">
        <w:rPr>
          <w:rFonts w:ascii="Arial" w:hAnsi="Arial"/>
          <w:sz w:val="24"/>
          <w:szCs w:val="24"/>
        </w:rPr>
        <w:t>”</w:t>
      </w:r>
      <w:r w:rsidRPr="00B4653D">
        <w:rPr>
          <w:rFonts w:ascii="Arial" w:hAnsi="Arial"/>
          <w:sz w:val="24"/>
          <w:szCs w:val="24"/>
        </w:rPr>
        <w:t xml:space="preserve"> eterno. </w:t>
      </w:r>
    </w:p>
    <w:p w14:paraId="7F354ED5"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Allora morì Dèbora, la nutrice di Rebecca, e fu sepolta al disotto di Betel, ai piedi della quercia, che perciò si chiamò Quercia del Pianto (Gen 35, 8). Ma diede in un grido di pianto e tutti gli Egiziani lo sentirono e la cosa fu risaputa nella casa </w:t>
      </w:r>
      <w:r w:rsidRPr="00B4653D">
        <w:rPr>
          <w:rFonts w:ascii="Arial" w:hAnsi="Arial"/>
          <w:i/>
          <w:iCs/>
          <w:color w:val="000000"/>
          <w:sz w:val="24"/>
          <w:szCs w:val="24"/>
        </w:rPr>
        <w:lastRenderedPageBreak/>
        <w:t xml:space="preserve">del faraone (Gen 45, 2). Dirai al popolo: Santificatevi per domani e mangerete carne, perché avete pianto agli orecchi del Signore, dicendo: Chi ci farà mangiare carne? Stavamo così bene in Egitto! Ebbene il Signore vi darà carne e voi ne mangerete (Nm 11, 18). Ma per un mese intero, finché vi esca dalle narici e vi venga a noia, perché avete respinto il Signore che è in mezzo a voi e avete pianto davanti a lui, dicendo: Perché siamo usciti dall'Egitto?" (Nm 11, 20). </w:t>
      </w:r>
    </w:p>
    <w:p w14:paraId="3B1E4926"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I tuoi figli e le tue figlie saranno consegnati a un popolo straniero, mentre i tuoi occhi vedranno e languiranno di pianto per loro ogni giorno, ma niente potrà fare la tua mano (Dt 28, 32). Gli Israeliti lo piansero nelle steppe di Moab per trenta giorni; quindi, furono compiuti i giorni di pianto per il lutto di Mosè (Dt 34, 8). Il popolo venne a Betel, dove rimase fino alla sera davanti a Dio, alzò la voce prorompendo in pianto (Gdc 21, 2). I suoi ministri gli dissero: "Che fai? Per il bambino ancora vivo hai digiunato e pianto e, ora che è morto, ti alzi e mangi!" (2Sam 12, 21). Come ebbe finito di parlare, ecco giungere i figli del re, i quali alzarono grida e piansero; anche il re e tutti i suoi ministri fecero un gran pianto (2Sam 13, 36). Quando Eliseo si ammalò della malattia di cui morì, Ioas re di Israele, sceso a visitarlo, scoppiò in pianto davanti a lui, dicendo: "Padre mio, padre mio, carro di Israele e sua cavalleria" (2Re 13, 14). </w:t>
      </w:r>
    </w:p>
    <w:p w14:paraId="13E915BE"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"Signore, ricordati che ho camminato davanti a te con fedeltà e con cuore integro e ho compiuto ciò che a te sembra bene". Ed Ezechia fece un gran pianto (2Re 20, 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Poiché il tuo cuore si è intenerito e ti sei umiliato davanti a Dio, udendo le mie parole contro questo luogo e contro i suoi abitanti; poiché ti sei umiliato davanti a me, ti sei strappate le vesti e hai pianto davanti a me, anch'io ho ascoltato. Oracolo del Signore! (2Cr 34, 27). Così non si poteva distinguere il grido dell'acclamazione gioiosa dal grido del pianto del popolo, perché la folla faceva echeggiare grandi acclamazioni e il frastuono si sentiva lontano (Esd 3, 13). Beati coloro che avranno pianto per le tue sventure: gioiranno per te e vedranno tutta la tua gioia per sempre. Anima mia, benedici il Signore, il gran re (Tb 13, 16). </w:t>
      </w:r>
    </w:p>
    <w:p w14:paraId="6FF3D2D1"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Successe allora un pianto generale in mezzo all'adunanza e gridarono suppliche a gran voce al Signore loro Dio (Gdt 7, 29). In ogni provincia, dovunque giungevano l'ordine del re e il suo editto, ci fu gran desolazione fra i Giudei: digiuno, pianto, lutto e a molti servirono di letto il sacco e la cenere (Est 4, 3). Quando Mattatia e i suoi amici lo seppero, ne fecero gran pianto (1Mac 2, 39). Morì nell'anno centoquaranta sei e fu sepolto nella tomba dei suoi padri in Modin; tutto Israele fece grande pianto su di lui (1Mac 2, 70). Allora si stracciarono le vesti, fecero grande pianto, si cosparsero di cenere (1Mac 4, 39). I sacerdoti rientrarono e stando davanti all'altare e al tempio dissero tra il pianto (1Mac 7, 36). </w:t>
      </w:r>
    </w:p>
    <w:p w14:paraId="77EB8FFD"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Muoveva a compassione il pianto confuso della moltitudine e l'ansia tormentosa del sommo sacerdote (2Mac 3, 21). E ancora, colui che aveva lasciato insepolta una moltitudine di gente, finì non pianto da alcuno, privo di esequie ed escluso dal sepolcro dei suoi padri (2Mac 5, 10). La mia faccia è rossa per il pianto e sulle mie palpebre v'è una fitta oscurità (Gb 16, 16). Non ho pianto io forse con chi aveva i giorni duri e non mi sono afflitto per l'indigente? (Gb 30, 25). Sono stremato dai lungi lamenti, ogni notte inondo di pianto il mio giaciglio, irroro di </w:t>
      </w:r>
      <w:r w:rsidRPr="00B4653D">
        <w:rPr>
          <w:rFonts w:ascii="Arial" w:hAnsi="Arial"/>
          <w:i/>
          <w:iCs/>
          <w:color w:val="000000"/>
          <w:sz w:val="24"/>
          <w:szCs w:val="24"/>
        </w:rPr>
        <w:lastRenderedPageBreak/>
        <w:t xml:space="preserve">lacrime il mio letto (Sal 6, 7). Via da me voi tutti che fate il male, il Signore ascolta la voce del mio pianto (Sal 6, 9). Perché la sua collera dura un istante, la sua bontà per tutta la vita. Alla sera sopraggiunge il pianto e al mattino, ecco la gioia (Sal 29, 6). Abbi pietà di me, Signore, sono nell'affanno; per il pianto si struggono i miei occhi, la mia anima e le mie viscere (Sal 30, 10). </w:t>
      </w:r>
    </w:p>
    <w:p w14:paraId="22FFC4B0"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Passando per la valle del pianto la cambia in una sorgente, anche la prima pioggia l'ammanta di benedizioni (Sal 83, 7). Di cenere mi nutro come di pane, alla mia bevanda mescolo il pianto (Sal 101, 10). Ho poi considerato tutte le oppressioni che si commettono sotto il sole. Ecco il pianto degli oppressi che non hanno chi li consoli; da parte dei loro oppressori sta la violenza, mentre per essi non c'è chi li consoli (Qo 4, 1). Inoltre avrà passato tutti i suoi giorni nell'oscurità e nel pianto fra molti guai, malanni e crucci (Qo 5, 16). E' meglio andare in una casa in pianto che andare in una casa in festa; perché quella è la fine d'ogni uomo e chi vive ci rifletterà (Qo 7, 2). Anch'io appena nato ho respirato l'aria comune e sono caduto su una terra uguale per tutti, levando nel pianto uguale a tutti il mio primo grido (Sap 7, 3). Perché un duplice dolore li colse e un pianto per i ricordi del passato (Sap 11, 12). </w:t>
      </w:r>
    </w:p>
    <w:p w14:paraId="49295D71" w14:textId="6E719893"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Per questo io piangerò con il pianto di Iazèr sui vigneti di Sibmà. Ti inonderò con le mie lacrime, Chesbòn, Elealè, perché sui tuoi frutti e sulla tua vendemmia è piombato il grido dei vignaioli (Is 16, 9). Vi invitava il Signore, Dio degli eserciti, in quel giorno al pianto e al lamento, a rasarvi il capo e a vestire il sacco (Is 22, 12). Su di essa ritorneranno i riscattati dal Signore e verranno in Sion con giubilo; felicità perenne splenderà sul loro capo; gioia e felicità li seguiranno e fuggiranno tristezza e pianto (Is 35, 10). Io esulterò di Gerusalemme, godrò del mio popolo. Non si udranno più in essa</w:t>
      </w:r>
      <w:r w:rsidR="004874BC">
        <w:rPr>
          <w:rFonts w:ascii="Arial" w:hAnsi="Arial"/>
          <w:i/>
          <w:iCs/>
          <w:color w:val="000000"/>
          <w:sz w:val="24"/>
          <w:szCs w:val="24"/>
        </w:rPr>
        <w:t xml:space="preserve">, </w:t>
      </w:r>
      <w:r w:rsidRPr="00B4653D">
        <w:rPr>
          <w:rFonts w:ascii="Arial" w:hAnsi="Arial"/>
          <w:i/>
          <w:iCs/>
          <w:color w:val="000000"/>
          <w:sz w:val="24"/>
          <w:szCs w:val="24"/>
        </w:rPr>
        <w:t xml:space="preserve">voci di pianto, grida di angoscia (Is 65, 19). Sui colli si ode una voce, pianto e gemiti degli Israeliti, perché hanno reso tortuose le loro vie, si sono dimenticati del Signore loro Dio (Ger 3, 21). Sui monti alzerò gemiti e lamenti, un pianto di lutto sui pascoli della steppa, perché sono riarsi, nessuno più vi passa, né più si ode il grido del bestiame. Dagli uccelli dell'aria alle bestie tutti sono fuggiti, scomparsi (Ger 9, 9). E facciano presto, per intonare su di noi un lamento. Sgorghino lacrime dai nostri occhi, il pianto scorra dalle nostre ciglia (Ger 9, 17). Essi erano partiti nel pianto, io li riporterò tra le consolazioni; li condurrò a fiumi d'acqua per una strada dritta in cui non inciamperanno; perché io sono un padre per Israele, Efraim è il mio primogenito (Ger 31, 9). </w:t>
      </w:r>
    </w:p>
    <w:p w14:paraId="52F29928" w14:textId="1D786A40"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Così dice il Signore: "Una voce si ode da Rama, lamento e pianto amaro: Rachele piange i suoi figli, rifiuta d'essere consolata perché non sono più" (Ger 31, 15). Dice il Signore: "Trattieni la voce dal pianto, i tuoi occhi dal versare lacrime, perché c'è un compenso per le tue pene; essi torneranno dal paese nemico (Ger 31, 16). Nel loro pianto intoneranno su di te un lamento, su di te comporranno elegie: Chi era come Tiro, ora distrutta in mezzo al mare? (Ez 27, 32). Un grido è stato udito in Rama, un pianto e un lamento grande; Rachele piange i suoi figli e non vuole essere consolata, perché non sono più (Mt 2, 18). Mentre i figli del regno saranno cacciati fuori nelle tenebre, ove sarà pianto e stridore di denti" (Mt 8, 12).</w:t>
      </w:r>
      <w:r w:rsidR="00B4653D">
        <w:rPr>
          <w:rFonts w:ascii="Arial" w:hAnsi="Arial"/>
          <w:i/>
          <w:iCs/>
          <w:color w:val="000000"/>
          <w:sz w:val="24"/>
          <w:szCs w:val="24"/>
        </w:rPr>
        <w:t xml:space="preserve"> </w:t>
      </w:r>
      <w:r w:rsidRPr="00B4653D">
        <w:rPr>
          <w:rFonts w:ascii="Arial" w:hAnsi="Arial"/>
          <w:i/>
          <w:iCs/>
          <w:color w:val="000000"/>
          <w:sz w:val="24"/>
          <w:szCs w:val="24"/>
        </w:rPr>
        <w:t xml:space="preserve">Vi abbiamo suonato il flauto e non avete ballato, abbiamo cantato un lamento e non avete pianto (Mt 11, 17). E li getteranno nella fornace ardente dove sarà pianto e stridore di denti (Mt 13, 42). E li getteranno nella fornace ardente, dove sarà pianto e stridore di denti (Mt 13, 50). </w:t>
      </w:r>
    </w:p>
    <w:p w14:paraId="3FEA7CF5"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Allora il re ordinò ai servi: Legatelo mani e piedi e gettatelo fuori nelle tenebre; là sarà pianto e stridore di denti (Mt 22, 13). Lo punirà con rigore e gli infliggerà la </w:t>
      </w:r>
      <w:r w:rsidRPr="00B4653D">
        <w:rPr>
          <w:rFonts w:ascii="Arial" w:hAnsi="Arial"/>
          <w:i/>
          <w:iCs/>
          <w:color w:val="000000"/>
          <w:sz w:val="24"/>
          <w:szCs w:val="24"/>
        </w:rPr>
        <w:lastRenderedPageBreak/>
        <w:t xml:space="preserve">sorte che gli ipocriti si meritano: e là sarà pianto e stridore di denti (Mt 24, 51). E il servo fannullone gettatelo fuori nelle tenebre; là sarà pianto e stridore di denti (Mt 25, 30). Per la seconda volta un gallo cantò. Allora Pietro si ricordò di quella parola che Gesù gli aveva detto: "Prima che il gallo canti due volte, mi rinnegherai per tre volte". E scoppiò in pianto (Mc 14, 72). Questa andò ad annunziarlo ai suoi seguaci che erano in lutto e in pianto (Mc 16, 10). Sono simili a quei bambini che stando in piazza gridano gli uni agli altri: Vi abbiamo suonato il flauto e non avete ballato; vi abbiamo cantato un lamento e non avete pianto! (Lc 7, 32). Là ci sarà pianto e stridore di denti, quando vedrete Abramo, Isacco e Giacobbe e tutti i profeti nel regno di Dio, e voi cacciati fuori (Lc 13, 28). Gesù scoppiò in pianto (Gv 11, 35). </w:t>
      </w:r>
    </w:p>
    <w:p w14:paraId="21C88C49"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E Pietro subito andò con loro. Appena arrivato lo condussero al piano superiore e gli si fecero incontro tutte le vedove in pianto che gli mostravano le tuniche e i mantelli che Gazzella confezionava quando era fra loro (At 9, 39). Tutti scoppiarono in un gran pianto e gettandosi al collo di Paolo lo baciavano (At 20, 37). Rallegratevi con quelli che sono nella gioia, piangete con quelli che sono nel pianto (Rm 12, 15). </w:t>
      </w:r>
    </w:p>
    <w:p w14:paraId="25BA98B9" w14:textId="62F936FF"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Lo fai entrare e lo pianti sul monte della tua eredità, luogo che per tua sede, Signore, hai preparato, santuario che le tue mani, Signore, hanno fondato (Es 15, 17). Essi alzarono gemiti e pianti e digiunarono fino a sera per Saul e Giònata suo figlio, per il popolo del Signore e per la casa d'Israele, perché erano caduti colpiti di spada (2Sam 1, 12).</w:t>
      </w:r>
      <w:r w:rsidR="00B4653D">
        <w:rPr>
          <w:rFonts w:ascii="Arial" w:hAnsi="Arial"/>
          <w:i/>
          <w:iCs/>
          <w:color w:val="000000"/>
          <w:sz w:val="24"/>
          <w:szCs w:val="24"/>
        </w:rPr>
        <w:t xml:space="preserve"> </w:t>
      </w:r>
      <w:r w:rsidRPr="00B4653D">
        <w:rPr>
          <w:rFonts w:ascii="Arial" w:hAnsi="Arial"/>
          <w:i/>
          <w:iCs/>
          <w:color w:val="000000"/>
          <w:sz w:val="24"/>
          <w:szCs w:val="24"/>
        </w:rPr>
        <w:t xml:space="preserve">Perché hai dimenticato Dio tuo salvatore e non ti sei ricordato della Roccia, tua fortezza. Tu pianti perciò piante amene e innesti tralci stranieri (Is 17, 10). Di giorno le pianti, le vedi crescere e al mattino vedi fiorire i tuoi semi, ma svanirà il raccolto in un giorno di malattia e di dolore insanabile (Is 17, 11). </w:t>
      </w:r>
    </w:p>
    <w:p w14:paraId="0281C0A3"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In quel giorno i colpiti dal Signore si troveranno da un'estremità all'altra della terra; non saranno pianti né raccolti né sepolti, ma saranno come letame sul suolo (Ger 25, 33). Vi ho visti partire fra gemiti e pianti, ma Dio vi ricondurrà a me con letizia e gioia, per sempre (Bar 4, 23). Io guardai ed ecco, una mano tesa verso di me teneva un rotolo. Lo spiegò davanti a me; era scritto all'interno e all'esterno e vi erano scritti lamenti, pianti e guai (Ez 2, 9). Or dunque - parola del Signore - ritornate a me con tutto il cuore, con digiuni, con pianti e lamenti" (Gl 2, 12). Un'altra cosa fate ancora; voi coprite di lacrime, di pianti e di sospiri l'altare del Signore, perché egli non guarda all'offerta, né la gradisce con benevolenza dalle vostre mani (Ml 2, 13). </w:t>
      </w:r>
    </w:p>
    <w:p w14:paraId="46C7CF02" w14:textId="10866E1D"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Sara morì a Kiriat-Arba, cioè Ebron, nel paese di Canaan, e Abramo venne a fare il lamento per Sara e a piangerla (Gen 23, 2). Giuseppe uscì in fretta, perché si era commosso nell'intimo alla presenza di suo fratello e sentiva il bisogno di piangere; entrò nella sua camera e pianse (Gen 43, 30).</w:t>
      </w:r>
      <w:r w:rsidR="00B4653D">
        <w:rPr>
          <w:rFonts w:ascii="Arial" w:hAnsi="Arial"/>
          <w:i/>
          <w:iCs/>
          <w:color w:val="000000"/>
          <w:sz w:val="24"/>
          <w:szCs w:val="24"/>
        </w:rPr>
        <w:t xml:space="preserve"> </w:t>
      </w:r>
      <w:r w:rsidRPr="00B4653D">
        <w:rPr>
          <w:rFonts w:ascii="Arial" w:hAnsi="Arial"/>
          <w:i/>
          <w:iCs/>
          <w:color w:val="000000"/>
          <w:sz w:val="24"/>
          <w:szCs w:val="24"/>
        </w:rPr>
        <w:t xml:space="preserve">Allora egli si gettò al collo di Beniamino e pianse. Anche Beniamino piangeva stretto al suo collo (Gen 45, 14). L'aprì e vide il bambino: ecco, era un fanciullino che piangeva. Ne ebbe compassione e disse: "E' un bambino degli Ebrei" (Es 2, 6). Ed ecco uno degli Israeliti venne e condusse ai suoi fratelli una donna madianita, sotto gli occhi di Mosè e di tutta la comunità degli Israeliti, mentre essi stavano piangendo all'ingresso della tenda del convegno (Nm 25, 6). Voi tornaste e piangeste davanti al Signore; ma il Signore non diede ascolto alla vostra voce e non vi porse l'orecchio (Dt 1, 45). </w:t>
      </w:r>
    </w:p>
    <w:p w14:paraId="7A5D567E"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lastRenderedPageBreak/>
        <w:t xml:space="preserve">Sterminerai dunque tutti i popoli che il Signore Dio tuo sta per consegnare a te; il tuo occhio non li compianga; non servire i loro dei, perché ciò è una trappola per te (Dt 7, 16). Tu non dargli retta, non ascoltarlo; il tuo occhio non lo compianga; non risparmiarlo, non coprire la sua colpa (Dt 13, 9). L'occhio tuo non lo compianga; toglierai da Israele il sangue innocente e così sarai felice (Dt 19, 13). Si leverà la veste che portava quando fu presa, dimorerà in casa tua e piangerà suo padre e sua madre per un mese intero; dopo, potrai accostarti a lei e comportarti da marito verso di lei e sarà tua moglie (Dt 21, 13). Poi disse al padre: "Mi sia concesso questo: lasciami libera per due mesi, perché io vada errando per i monti a piangere la mia verginità con le mie compagne" (Gdc 11, 37). Ogni anno le fanciulle d'Israele vanno a piangere la figlia di Iefte il Galaadita, per quattro giorni (Gdc 11, 40). </w:t>
      </w:r>
    </w:p>
    <w:p w14:paraId="69CC1DA7" w14:textId="6392CC71"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La moglie di Sansone si mise a piangergli attorno e a dirgli: "Tu hai per me solo odio e non mi ami; hai proposto un indovinello ai figli del mio popolo e non me l'hai spiegato!". Le disse: "Ecco, non l'ho spiegato a mio padre né a mia madre e dovrei spiegarlo a te?" (Gdc 14, 16). Gli Israeliti andarono a piangere davanti al Signore fino alla sera e consultarono il Signore, dicendo: "Devo continuare a combattere contro Beniamino mio fratello?". Il Signore rispose: "Andate contro di loro" (Gdc 20, 23). Così succedeva ogni anno: tutte le volte che salivano alla casa del Signore, quella la mortificava. Anna dunque si mise a piangere e non voleva prendere cibo (1Sam 1, 7). Elkanà suo marito le disse: "Anna, perché piangi? Perché non mangi? Perché è triste il tuo cuore? Non sono forse io per te meglio di dieci figli?" (1Sam 1, 8). Essa era afflitta e innalzò la preghiera al Signore, piangendo amaramente (1Sam 1, 10). Or ecco Saul veniva dalla campagna dietro l'armento. Chiese dunque Saul: "Che ha il popolo da piangere?". Riferirono a lui le parole degli uomini di </w:t>
      </w:r>
      <w:r w:rsidR="004874BC" w:rsidRPr="00B4653D">
        <w:rPr>
          <w:rFonts w:ascii="Arial" w:hAnsi="Arial"/>
          <w:i/>
          <w:iCs/>
          <w:color w:val="000000"/>
          <w:sz w:val="24"/>
          <w:szCs w:val="24"/>
        </w:rPr>
        <w:t>Iabes. (</w:t>
      </w:r>
      <w:r w:rsidRPr="00B4653D">
        <w:rPr>
          <w:rFonts w:ascii="Arial" w:hAnsi="Arial"/>
          <w:i/>
          <w:iCs/>
          <w:color w:val="000000"/>
          <w:sz w:val="24"/>
          <w:szCs w:val="24"/>
        </w:rPr>
        <w:t xml:space="preserve">1Sam 11, 5). </w:t>
      </w:r>
    </w:p>
    <w:p w14:paraId="569A6F80"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Né Samuele tornò a rivedere Saul fino al giorno della sua morte, ma Samuele piangeva per Saul, perché il Signore si era pentito di aver fatto regnare Saul su Israele (1Sam 15, 35). E il Signore disse a Samuele: "Fino a quando piangerai su Saul, mentre io l'ho ripudiato perché non regni su Israele? Riempi di olio il tuo corno e parti. Ti ordino di andare da Iesse il Betlemmita, perché tra i suoi figli mi sono scelto un re" (1Sam 16, 1). Figlie d'Israele, piangete su Saul, che vi rivestiva di porpora e di delizie, che appendeva gioielli d'oro sulle vostre vesti (2Sam 1, 24). Suo marito la seguì, camminando e piangendo dietro di lei fino a Bacurìm. Poi Abner gli disse: "Torna indietro!" e quegli tornò (2Sam 3, 16). Le tue mani non erano state legate, i tuoi piedi non erano stati stretti in catene! Sei caduto come si cade davanti ai malfattori!". Tutto il popolo riprese a piangere su di lui (2Sam 3, 34). </w:t>
      </w:r>
    </w:p>
    <w:p w14:paraId="7DB4678D"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Egli rispose: "Quando il bambino era ancora vivo, digiunavo e piangevo, perché dicevo: Chi sa? Il Signore avrà forse pietà di me e il bambino resterà vivo (2Sam 12, 22). Allora mandò a prendere a Tekoa una donna saggia e le disse: "Fingi di essere in lutto: mettiti una veste da lutto, non ti ungere con olio e compòrtati da donna che pianga da molto tempo un morto (2Sam 14, 2). Tutti quelli del paese piangevano con alte grida, mentre tutto il popolo passava. Il re stava in piedi nella valle del Cedron e tutto il popolo passava davanti a lui prendendo la via del deserto (2Sam 15, 23). Davide saliva l'erta degli Ulivi; saliva piangendo e camminava con il capo coperto e a piedi scalzi; tutta la gente che era con lui aveva il capo coperto e, salendo, piangeva (2Sam 15, 30). Fu riferito a Ioab: "Ecco, il re piange e fa lutto per Assalonne" (2Sam 19, 2). Il profeta prese il </w:t>
      </w:r>
      <w:r w:rsidRPr="00B4653D">
        <w:rPr>
          <w:rFonts w:ascii="Arial" w:hAnsi="Arial"/>
          <w:i/>
          <w:iCs/>
          <w:color w:val="000000"/>
          <w:sz w:val="24"/>
          <w:szCs w:val="24"/>
        </w:rPr>
        <w:lastRenderedPageBreak/>
        <w:t xml:space="preserve">cadavere dell'uomo di Dio, lo sistemò sull'asino e se lo portò nella città dove abitava, per piangerlo e seppellirlo (1Re 13, 29). </w:t>
      </w:r>
    </w:p>
    <w:p w14:paraId="0CF57533"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Poi, con sguardo fisso, si irrigidì a lungo; alla fine l'uomo di Dio si mise a piangere (2Re 8, 11). Cazael disse: "Signor mio, perché piangi?". Quegli rispose: "Perché so quanto male farai agli Israeliti: brucerai le loro fortezze, ucciderai di spada i loro giovani, sfracellerai i loro bambini, sventrerai le loro donne incinte" (2Re 8, 12). Tuttavia molti tra i sacerdoti e i leviti e i capifamiglia anziani, che avevano visto il tempio di prima, mentre si gettavano le nuove fondamenta di questo tempio sotto i loro occhi piangevano forte; i più, invece, continuavano ad alzare grida di acclamazione e di gioia (Esd 3, 12). Mentre Esdra pregava e faceva questa confessione piangendo, prostrato davanti alla casa di Dio, si riunì intorno a lui un'assemblea molto numerosa d'Israeliti, uomini, donne e fanciulli, e il popolo piangeva a dirotto (Esd 10, 1). Neemia, che era il governatore, Esdra sacerdote e scriba e i leviti che ammaestravano il popolo dissero a tutto il popolo: "Questo giorno è consacrato al Signore vostro Dio; non fate lutto e non piangete!". Perché tutto il popolo piangeva, mentre ascoltava le parole della legge (Ne 8, 9). Allora la madre si mise a piangere e disse a Tobi: "Perché hai voluto che mio figlio partisse? Non è lui il bastone della nostra mano, lui, la guida dei nostri passi? Si lasci perdere il denaro e vada in cambio di nostro figlio (Tb 5, 19). Essa cessò di piangere (Tb 5, 23). E cominciò a piangere e a lamentarsi sul proprio figlio dicendo: "Ahimè, figlio, perché ho lasciato partire te che eri la luce dei miei occhi!" (Tb 10, 5). </w:t>
      </w:r>
    </w:p>
    <w:p w14:paraId="3F9DEB70"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Guai alle genti che insorgono contro il mio popolo: il Signore onnipotente li punirà nel giorno del giudizio, immettendo fuoco e vermi nelle loro carni, e piangeranno nel tormento per sempre" (Gdt 16, 17). Alzarono gli occhi da lontano ma non lo riconobbero e, dando in grida, si misero a piangere. Ognuno si stracciò le vesti e si cosparse il capo di polvere (Gb 2, 12). Soltanto i suoi dolori egli sente e piange sopra di sé (Gb 14, 22). La mia cetra serve per lamenti e il mio flauto per la voce di chi piange (Gb 30, 31). Se contro di me grida la mia terra e i suoi solchi piangono con essa (Gb 31, 38). </w:t>
      </w:r>
    </w:p>
    <w:p w14:paraId="285DED39"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Io piango nella tristezza; sollevami secondo la tua promessa (Sal 118, 28). Nell'andare, se ne va e piange, portando la semente da gettare, ma nel tornare, viene con giubilo, portando i suoi covoni (Sal 125, 6). Sui fiumi di Babilonia, là sedevamo piangendo al ricordo di Sion (Sal 136, 1). Un tempo per piangere e un tempo per ridere, un tempo per gemere e un tempo per ballare (Qo 3, 4). Faceva eco il grido confuso dei nemici e si diffondeva il lamento di quanti piangevano i figli (Sap 18, 10). Mentre infatti erano ancora occupati nei lutti e piangevano sulle tombe dei morti, presero un'altra decisione insensata, e inseguirono come fuggitivi coloro che già avevano pregato di partire (Sap 19, 3). Non evitare coloro che piangono e con gli afflitti móstrati afflitto (Sir 7, 34). Piangi per un morto, poiché ha perduto la luce; Piangi per uno stolto, poiché ha perduto il senno (Sir 22, 9). Piangi meno tristemente per un morto, ché ora riposa, ma la vita dello stolto è peggiore della morte (Sir 22, 10). </w:t>
      </w:r>
    </w:p>
    <w:p w14:paraId="36626CC3"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Piangi amaramente e alza il tuo lamento, il lutto sia proporzionato alla sua dignità, un giorno o due, per prevenire le dicerie, quindi consòlati del tuo dolore (Sir 38, </w:t>
      </w:r>
      <w:r w:rsidRPr="00B4653D">
        <w:rPr>
          <w:rFonts w:ascii="Arial" w:hAnsi="Arial"/>
          <w:i/>
          <w:iCs/>
          <w:color w:val="000000"/>
          <w:sz w:val="24"/>
          <w:szCs w:val="24"/>
        </w:rPr>
        <w:lastRenderedPageBreak/>
        <w:t xml:space="preserve">17). E' salita la gente di Dibon sulle alture, per piangere; su Nebo e su Màdaba Moab innalza un lamento; ogni testa è stata rasata, ogni barba è stata tagliata (Is 15, 2). Il cuore di Moab geme; i suoi fuggiaschi giungono fino a Zoar. Ah, la salita di Luchìt salgono piangendo. Sulla via di Coronàim mandano grida strazianti (Is 15, 5). Per questo io piangerò con il pianto di Iazèr sui vigneti di Sibmà. Ti inonderò con le mie lacrime, Chesbòn, Elealè, perché sui tuoi frutti e sulla tua vendemmia è piombato il grido dei vignaioli (Is 16, 9). Per questo dico: "Stornate lo sguardo da me, che io pianga amaramente; non cercate di consolarmi per la desolazione della figlia del mio popolo" (Is 22, 4). Popolo di Sion che abiti in Gerusalemme, tu non dovrai più piangere; a un tuo grido di supplica ti farà grazia; appena udrà, ti darà risposta (Is 30, 19). Ecco gli araldi gridano di fuori, i messaggeri di pace piangono amaramente (Is 33, 7). </w:t>
      </w:r>
    </w:p>
    <w:p w14:paraId="78F3527F"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Chi farà del mio capo una fonte di acqua, dei miei occhi una sorgente di lacrime, perché pianga giorno e notte gli uccisi della figlia del mio popolo? (Ger 8, 23). Se voi non ascolterete, io piangerò in segreto dinanzi alla vostra superbia; il mio occhio si scioglierà in lacrime, perché sarà deportato il gregge del Signore (Ger 13, 17). Chi avrà pietà di te, Gerusalemme, chi ti compiangerà? Chi si volterà per domandarti come stai? (Ger 15, 5). Poiché così dice il Signore: "Non entrare in una casa dove si fa un banchetto funebre, non piangere con loro né commiserarli, perché io ho ritirato da questo popolo la mia pace - dice il Signore - la mia benevolenza e la mia compassione (Ger 16, 5). Non piangete sul morto e non fate lamenti per lui, ma piangete amaramente su chi parte, perché non tornerà più, non rivedrà il paese natio (Ger 22, 10). Così dice il Signore: "Una voce si ode da Rama, lamento e pianto amaro: Rachele piange i suoi figli, rifiuta d'essere consolata perché non sono più" (Ger 31, 15). Ismaele figlio di Natania uscì loro incontro da Mizpa, mentre essi venivano avanti piangendo. Quando li ebbe raggiunti, disse loro: "Venite da Godolia, figlio di Achikam" (Ger 41, 6). </w:t>
      </w:r>
    </w:p>
    <w:p w14:paraId="29B0D44A"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Su per la salita di Luchit vanno piangendo, giù per la discesa di Coronaim si ode un grido di disfatta (Ger 48, 5). Compiangetelo, voi tutti suoi vicini e tutti voi che conoscete il suo nome; dite: Come si è spezzata la verga robusta, quello scettro magnifico? (Ger 48, 17). Io piango per te come per Iazer, o vigna di Sibma! I tuoi tralci arrivavano al mare, giungevano fino a Iazèr. Sulle tue frutta e sulla tua vendemmia è piombato il devastatore (Ger 48, 32). In quei giorni e in quel tempo - dice il Signore - verranno gli Israeliti insieme con i figli di Giuda; cammineranno piangendo e cercheranno il Signore loro Dio (Ger 50, 4). Essa piange amaramente nella notte, le sue lacrime scendono sulle guance; nessuno le reca conforto, fra tutti i suoi amanti; tutti i suoi amici l'hanno tradita, le sono divenuti nemici (Lam 1, 2). Per tali cose io piango, dal mio occhio scorrono lacrime, perché lontano da me è chi consola, chi potrebbe ridarmi la vita; i miei figli sono desolati, perché il nemico ha prevalso" (Lam 1, 16). </w:t>
      </w:r>
    </w:p>
    <w:p w14:paraId="7FCCE1FC"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Il mio occhio piange senza sosta perché non ha pace (Lam 3, 49). E' giunto il tempo, è vicino il giorno: chi ha comprato non si allieti, chi ha venduto non rimpianga; perché l'ira pende su tutti! (Ez 7, 12). Mi condusse all'ingresso del portico della casa del Signore che guarda a settentrione e vidi donne sedute che piangevano Tammuz (Ez 8, 14). Il Signore gli disse: "Passa in mezzo alla città, in mezzo a Gerusalemme e segna un tau sulla fronte degli uomini che sospirano e piangono per tutti gli abomini che vi si compiono" (Ez 9, 4). Tu, figlio dell'uomo, piangi: piangi davanti a loro con il cuore infranto e pieno d'amarezza (Ez 21, 11). Quando ti domanderanno: Perché piangi?, risponderai: Perché è giunta la notizia che il cuore verrà meno, le mani s'indeboliranno, lo spirito sarà costernato, le </w:t>
      </w:r>
      <w:r w:rsidRPr="00B4653D">
        <w:rPr>
          <w:rFonts w:ascii="Arial" w:hAnsi="Arial"/>
          <w:i/>
          <w:iCs/>
          <w:color w:val="000000"/>
          <w:sz w:val="24"/>
          <w:szCs w:val="24"/>
        </w:rPr>
        <w:lastRenderedPageBreak/>
        <w:t xml:space="preserve">ginocchia vacilleranno. Ecco è giunta e si compie". Parola del Signore Dio (Ez 21, 12). "Figlio dell'uomo ecco, io ti tolgo all'improvviso colei che è la delizia dei tuoi occhi: ma tu non fare il lamento, non piangere, non versare una lacrima (Ez 24, 16). Avrete i vostri turbanti in capo e i sandali ai piedi: non farete il lamento e non piangerete: ma vi consumerete per le vostre iniquità e gemerete l'uno con l'altro (Ez 24, 23). </w:t>
      </w:r>
    </w:p>
    <w:p w14:paraId="72068F35"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Si raderanno i capelli per te e vestiranno di sacco; per te piangeranno nell'amarezza dell'anima con amaro cordoglio (Ez 27, 31). Susanna, piangendo, esclamò: "Sono alle strette da ogni parte. Se cedo, è la morte per me; se rifiuto, non potrò scampare dalle vostre mani (Dn 13, 22). Tutti i suoi familiari e amici piangevano (Dn 13, 33). Essa piangendo alzò gli occhi al cielo, con il cuore pieno di fiducia nel Signore (Dn 13, 35). Il settimo giorno il re andò per piangere Daniele e giunto alla fossa guardò e vide Daniele seduto (Dn 14, 40). Svegliatevi, ubriachi, e piangete, voi tutti che bevete vino, urlate per il vino nuovo che vi è tolto di bocca (Gl 1, 5). Piangi, come una vergine che si è cinta di sacco per il fidanzato della sua giovinezza (Gl 1, 8). Devastata è la campagna, piange la terra, perché il grano è devastato, è venuto a mancare il vino nuovo, è esaurito il succo dell'olivo (Gl 1, 10). Cingete il cilicio e piangete, o sacerdoti, urlate, ministri dell'altare, venite, vegliate vestiti di sacco, ministri del mio Dio, poiché priva d'offerta e libazione è la casa del vostro Dio (Gl 1, 13). </w:t>
      </w:r>
    </w:p>
    <w:p w14:paraId="00B0DE77"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Tra il vestibolo e l'altare piangano i sacerdoti, ministri del Signore, e dicano: "Perdona, Signore, al tuo popolo e non esporre la tua eredità al vituperio e alla derisione delle genti". Perché si dovrebbe dire fra i popoli: "Dov'è il loro Dio?" (Gl 2, 17). Non l'annunziate in Gat, non piangete in Acri, a Bet-le-Afrà avvoltolatevi nella polvere (Mi 1, 10). Allora chiunque ti vedrà, fuggirà da te e dirà: "Ninive è distrutta!". Chi la compiangerà? Dove cercherò chi la consoli? (Na 3, 7). Riverserò sopra la casa di Davide e sopra gli abitanti di Gerusalemme uno spirito di grazia e di consolazione: guarderanno a colui che hanno trafitto. Ne faranno il lutto come si fa il lutto per un figlio unico, lo piangeranno come si piange il primogenito (Zc 12, 10). Un grido è stato udito in Rama, un pianto e un lamento grande; Rachele piange i suoi figli e non vuole essere consolata, perché non sono più (Mt 2, 18). Giunsero alla casa del capo della sinagoga ed egli vide trambusto e gente che piangeva e urlava (Mc 5, 38). Entrato, disse loro: "Perché fate tanto strepito e piangete? La bambina non è morta, ma dorme" (Mc 5, 39). </w:t>
      </w:r>
    </w:p>
    <w:p w14:paraId="1C533899"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Beati voi che ora avete fame, perché sarete saziati. Beati voi che ora piangete, perché riderete (Lc 6, 21). Guai a voi che ora siete sazi, perché avrete fame. Guai a voi che ora ridete, perché sarete afflitti e piangerete (Lc 6, 25). Vedendola, il Signore ne ebbe compassione e le disse: "Non piangere!" (Lc 7, 13). E stando dietro, presso i suoi piedi, piangendo cominciò a bagnarli di lacrime, poi li asciugava con i suoi capelli, li baciava e li cospargeva di olio profumato (Lc 7, 38). Tutti piangevano e facevano il lamento su di lei. Gesù disse: "Non piangete, perché non è morta, ma dorme" (Lc 8, 52). Ma Gesù, voltandosi verso le donne, disse: "Figlie di Gerusalemme, non piangete su di me, ma piangete su voi stesse e sui vostri figli (Lc 23, 28). Allora i Giudei che erano in casa con lei a consolarla, quando videro Maria alzarsi in fretta e uscire, la seguirono pensando: "Va al sepolcro per piangere là" (Gv 11, 31). Gesù allora quando la vide piangere e piangere anche i Giudei che erano venuti con lei, si commosse profondamente, si turbò e disse (Gv 11, 33). </w:t>
      </w:r>
    </w:p>
    <w:p w14:paraId="3FAF165B"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lastRenderedPageBreak/>
        <w:t xml:space="preserve">In verità, in verità vi dico: voi piangerete e vi rattristerete, ma il mondo si rallegrerà. Voi sarete afflitti, ma la vostra afflizione si cambierà in gioia (Gv 16, 20). Maria invece stava all'esterno vicino al sepolcro e piangeva. Mentre piangeva, si chinò verso il sepolcro (Gv 20, 11). Ed essi le dissero: "Donna, perché piangi?". Rispose loro: "Hanno portato via il mio Signore e non so dove lo hanno posto" (Gv 20, 13). Le disse Gesù: "Donna, perché piangi? Chi cerchi?". Essa, pensando che fosse il custode del giardino, gli disse: "Signore, se l'hai portato via tu, dimmi dove lo hai posto e io andrò a prenderlo" (Gv 20, 15). Ma Paolo rispose: "Perché fate così, continuando a piangere e a spezzarmi il cuore? Io sono pronto non soltanto a esser legato, ma a morire a Gerusalemme per il nome del Signore Gesù" (At 21, 13). Rallegratevi con quelli che sono nella gioia, piangete con quelli che sono nel pianto (Rm 12, 15). </w:t>
      </w:r>
    </w:p>
    <w:p w14:paraId="3AF97F0F" w14:textId="41E3091C"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Coloro che piangono, come se non piangessero e quelli che godono come se non godessero; quelli che comprano, come se non possedessero (1Cor 7, 30). Se poi noi abbiamo avuto speranza in Cristo soltanto in questa vita, siamo da compiangere più di tutti gli uomini (1Cor 15, 19). E che, alla mia venuta, il mio Dio mi umilii davanti a voi e io abbia a piangere su molti che hanno peccato in passato e non si sono convertiti dalle impurità, dalla fornicazione e dalle dissolutezze che hanno commesso (2Cor 12, 21). Gemete sulla vostra miseria, fate lutto e piangete; il vostro riso si muti in lutto e la vostra allegria in tristezza (Gc 4, 9). E ora a voi, ricchi: piangete e gridate per le sciagure che vi sovrastano! (Gc 5, 1).</w:t>
      </w:r>
      <w:r w:rsidR="00B4653D">
        <w:rPr>
          <w:rFonts w:ascii="Arial" w:hAnsi="Arial"/>
          <w:i/>
          <w:iCs/>
          <w:color w:val="000000"/>
          <w:sz w:val="24"/>
          <w:szCs w:val="24"/>
        </w:rPr>
        <w:t xml:space="preserve"> </w:t>
      </w:r>
      <w:r w:rsidRPr="00B4653D">
        <w:rPr>
          <w:rFonts w:ascii="Arial" w:hAnsi="Arial"/>
          <w:i/>
          <w:iCs/>
          <w:color w:val="000000"/>
          <w:sz w:val="24"/>
          <w:szCs w:val="24"/>
        </w:rPr>
        <w:t xml:space="preserve">Io piangevo molto perché non si trovava nessuno degno di aprire il libro e di leggerlo (Ap 5, 4). </w:t>
      </w:r>
    </w:p>
    <w:p w14:paraId="108C2417"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Uno dei vegliardi mi disse: "Non piangere più; ecco, ha vinto il leone della tribù di Giuda, il Germoglio di Davide; egli dunque aprirà il libro e i suoi sette sigilli" (Ap 5, 5). I re della terra che si sono prostituiti e han vissuto nel fasto con essa piangeranno e si lamenteranno a causa di lei, quando vedranno il fumo del suo incendio (Ap 18, 9). Anche i mercanti della terra piangono e gemono su di lei, perché nessuno compera più le loro merci (Ap 18, 11). I mercanti divenuti ricchi per essa, si terranno a distanza per timore dei suoi tormenti; piangendo e gemendo, diranno (Ap 18, 15). Gettandosi sul capo la polvere gridano, piangono e gemono: "Guai, guai, immensa città, del cui lusso arricchirono quanti avevano navi sul mare! In un'ora sola fu ridotta a un deserto! (Ap 18, 19). </w:t>
      </w:r>
    </w:p>
    <w:p w14:paraId="6B513E53"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E andò a sedersi di fronte, alla distanza di un tiro d'arco, perché diceva: "Non voglio veder morire il fanciullo!". Quando gli si fu seduta di fronte, egli alzò la voce e pianse (Gen 21, 16). Esaù disse al padre: "Hai una sola benedizione padre mio? Benedici anche me, padre mio!". Ma Isacco taceva ed Esaù alzò la voce e pianse (Gen 27, 38). Poi Giacobbe baciò Rachele e pianse ad alta voce (Gen 29, 11). Ma Esaù gli corse incontro, lo abbracciò, gli si gettò al collo, lo baciò e piansero (Gen 33, 4). Tutti i suoi figli e le sue figlie vennero a consolarlo, ma egli non volle essere consolato dicendo: "No, io voglio scendere in lutto al figlio mio nella tomba". E il padre suo lo pianse (Gen 37, 35). Allora egli si allontanò da loro e pianse. Poi tornò e parlò con essi. Scelse tra di loro Simeone e lo fece incatenare sotto i loro occhi (Gen 42, 24). </w:t>
      </w:r>
    </w:p>
    <w:p w14:paraId="26D0EA4B"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Giuseppe uscì in fretta, perché si era commosso nell'intimo alla presenza di suo fratello e sentiva il bisogno di piangere; entrò nella sua camera e pianse (Gen 43, 30). Allora egli si gettò al collo di Beniamino e pianse. Anche Beniamino piangeva stretto al suo collo (Gen 45, 14). Poi baciò tutti i fratelli e pianse stringendoli a sé. Dopo, i suoi fratelli si misero a conversare con lui (Gen 45, 15). Allora Giuseppe </w:t>
      </w:r>
      <w:r w:rsidRPr="00B4653D">
        <w:rPr>
          <w:rFonts w:ascii="Arial" w:hAnsi="Arial"/>
          <w:i/>
          <w:iCs/>
          <w:color w:val="000000"/>
          <w:sz w:val="24"/>
          <w:szCs w:val="24"/>
        </w:rPr>
        <w:lastRenderedPageBreak/>
        <w:t xml:space="preserve">fece attaccare il suo carro e salì in Gosen incontro a Israele, suo padre. Appena se lo vide davanti, gli si gettò al collo e pianse a lungo stretto al suo collo (Gen 46, 29). Allora Giuseppe si gettò sulla faccia di suo padre, pianse su di lui e lo baciò (Gen 50, 1). E vi impiegarono quaranta giorni, perché tanti ne occorrono per l'imbalsamazione. Gli Egiziani lo piansero settanta giorni (Gen 50, 3). </w:t>
      </w:r>
    </w:p>
    <w:p w14:paraId="37B907B4"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Direte a Giuseppe: Perdona il delitto dei tuoi fratelli e il loro peccato, perché ti hanno fatto del male! Perdona dunque il delitto dei servi del Dio di tuo padre!". Giuseppe pianse quando gli si parlò così (Gen 50, 17). Allora tutta la comunità alzò la voce e diede in alte grida; il popolo pianse tutta quella notte (Nm 14, 1). Quando tutta la comunità vide che Aronne era morto, tutta la casa d'Israele lo pianse per trenta giorni (Nm 20, 29). Gli Israeliti lo piansero nelle steppe di Moab per trenta giorni; quindi, furono compiuti i giorni di pianto per il lutto di Mosè (Dt 34, 8). Appena l'angelo del Signore disse queste parole a tutti gli Israeliti, il popolo alzò la voce e pianse (Gdc 2, 4). Egli le rispose: "Va’!", e la lasciò andare per due mesi. Essa se ne andò con le compagne e pianse sui monti la sua verginità (Gdc 11, 38). Essa gli pianse attorno, durante i sette giorni del banchetto; il settimo giorno Sansone glielo spiegò, perché lo tormentava, ed essa spiegò l'indovinello ai figli del suo popolo (Gdc 14, 17). </w:t>
      </w:r>
    </w:p>
    <w:p w14:paraId="506950AB"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Allora tutti gli Israeliti e tutto il popolo andarono a Betel, piansero e rimasero davanti al Signore e digiunarono quel giorno fino alla sera e offrirono olocausti e sacrifici di comunione davanti al Signore (Gdc 20, 26). Il Signore conceda a ciascuna di voi di trovare riposo in casa di un marito". Essa le baciò, ma quelle piansero ad alta voce (Rt 1, 9). Allora esse alzarono la voce e piansero di nuovo; Orpa baciò la suocera e partì, ma Rut non si staccò da lei (Rt 1, 14). I messaggeri arrivarono a Gàbaa di Saul e riferirono quelle parole davanti al popolo e tutto il popolo levò la voce e pianse (1Sam 11, 4). Partito il ragazzo, Davide si mosse da dietro la collinetta, cadde con la faccia a terra e si prostrò tre volte, poi si baciarono l'un l'altro e piansero l'uno insieme all'altro, finché per Davide si fece tardi (1Sam 20, 41). </w:t>
      </w:r>
    </w:p>
    <w:p w14:paraId="73488683"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Quando Davide ebbe finito di pronunziare verso Saul queste parole, Saul disse: "E' questa la tua voce, Davide figlio mio?". Saul alzò la voce e pianse (1Sam 24, 17). Samuele morì, e tutto Israele si radunò e lo pianse. Lo seppellirono presso la sua casa in Rama. Davide si alzò e scese al deserto di Paran (1Sam 25, 1). Davide e la sua gente alzarono la voce e piansero finché ne ebbero forza (1Sam 30, 4). Seppellirono Abner in Ebron e il re levò la sua voce e pianse davanti al sepolcro di Abner; pianse tutto il popolo (2Sam 3, 32). Come ebbe finito di parlare, ecco giungere i figli del re, i quali alzarono grida e piansero; anche il re e tutti i suoi ministri fecero un gran pianto (2Sam 13, 36). Allora il re fu scosso da un tremito, salì al piano di sopra della porta e pianse; diceva in lacrime: "Figlio mio! Assalonne figlio mio, figlio mio Assalonne! Fossi morto io invece di te, Assalonne, figlio mio, figlio mio!" (2Sam 19, 1). </w:t>
      </w:r>
    </w:p>
    <w:p w14:paraId="405D39FD"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Il loro padre Efraim li pianse per molti giorni e i suoi fratelli vennero per consolarlo (1Cr 7, 22). Udite queste parole, mi sedetti e piansi; feci lutto per parecchi giorni, digiunando e pregando davanti al Dio del cielo (Ne 1, 4). E piansi. Quando poi calò il sole, andai a scavare una fossa e ve lo seppellii (Tb 2, 7). Con l'animo affranto dal dolore, sospirai e piansi. Poi presi a dire questa preghiera di lamento (Tb 3, 1). In quel giorno dunque essa soffrì molto, pianse e salì nella stanza del padre con l'intenzione di impiccarsi. Ma tornando a riflettere pensava: "Che non abbiano ad insultare mio padre e non gli dicano: La sola figlia che avevi, a te </w:t>
      </w:r>
      <w:r w:rsidRPr="00B4653D">
        <w:rPr>
          <w:rFonts w:ascii="Arial" w:hAnsi="Arial"/>
          <w:i/>
          <w:iCs/>
          <w:color w:val="000000"/>
          <w:sz w:val="24"/>
          <w:szCs w:val="24"/>
        </w:rPr>
        <w:lastRenderedPageBreak/>
        <w:t xml:space="preserve">assai cara, si è impiccata per le sue sventure. Così farei precipitare la vecchiaia di mio padre con angoscia negli inferi. Farò meglio a non impiccarmi e a supplicare il Signore che mi sia concesso di morire, in modo da non sentire più insulti nella mia vita" (Tb 3, 10). </w:t>
      </w:r>
    </w:p>
    <w:p w14:paraId="5386760D"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Raguele allora balzò in piedi, l'abbracciò e pianse. Poi gli disse: "Sii benedetto, figliolo! Sei il figlio di un ottimo padre. Che sventura per un uomo giusto e largo di elemosine essere diventato cieco!". Si gettò al collo del parente Tobia e pianse (Tb 7, 6). Pianse anche la moglie Edna e Pianse anche la loro figlia Sara (Tb 7, 7). Essa andò a preparare il letto della camera, come le aveva ordinato, e vi condusse la figlia. Pianse per lei, poi si asciugò le lacrime e disse (Tb 7, 16).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Anna corse avanti e si gettò al collo del figlio dicendogli: "Ti rivedo, o figlio. Ora posso morire!". E pianse (Tb 11, 9). Tobi gli si buttò al collo e pianse, dicendo: "Ti vedo, figlio, luce dei miei occhi!" (Tb 11, 13). </w:t>
      </w:r>
    </w:p>
    <w:p w14:paraId="686BB413" w14:textId="05868D71"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E la casa d'Israele la pianse sette giorni. Prima di morire aveva diviso i suoi beni tra i parenti più stretti di Manàsse suo marito e tra i parenti più stretti della sua famiglia (Gdt 16, 24). Tutto Israele lo pianse: furono in gran lutto e fecero lamenti per molti giorni, esclamando (1Mac 9, 20). Tutto Israele lo pianse con un grande lamento e fece lutto su di lui per molti giorni (1Mac 13, 26). Egli disse: "Signore, ricordati che ho passato la vita dinanzi a te con fedeltà e con cuore sincero e ho compiuto ciò che era gradito ai tuoi occhi". Ezechia pianse molto (Is 38, 3). Ascoltata la lettura, piansero, digiunarono, pregarono il Signore (Bar 1, 5). Lottò con l'angelo e vinse, pianse e domandò grazia. Ritrovò Dio in Betel e là gli parlò (Os 12, 5). E Pietro si ricordò delle parole dette da Gesù: Prima che il gallo canti, mi rinnegherai tre volte. E uscito all'aperto, pianse amaramente (Mt 26, 75).</w:t>
      </w:r>
      <w:r w:rsidR="00B4653D">
        <w:rPr>
          <w:rFonts w:ascii="Arial" w:hAnsi="Arial"/>
          <w:i/>
          <w:iCs/>
          <w:color w:val="000000"/>
          <w:sz w:val="24"/>
          <w:szCs w:val="24"/>
        </w:rPr>
        <w:t xml:space="preserve"> </w:t>
      </w:r>
      <w:r w:rsidRPr="00B4653D">
        <w:rPr>
          <w:rFonts w:ascii="Arial" w:hAnsi="Arial"/>
          <w:i/>
          <w:iCs/>
          <w:color w:val="000000"/>
          <w:sz w:val="24"/>
          <w:szCs w:val="24"/>
        </w:rPr>
        <w:t xml:space="preserve">Quando fu vicino, alla vista della città, pianse su di essa, dicendo (Lc 19, 41). E, uscito, pianse amaramente (Lc 22, 62). </w:t>
      </w:r>
    </w:p>
    <w:p w14:paraId="06E83790"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Sara morì a Kiriat-Arba, cioè Ebron, nel paese di Canaan, e Abramo venne a fare il lamento per Sara e a piangerla (Gen 23, 2). Quando arrivarono all'Aia di Atad, che è al di là del Giordano, fecero un lamento molto grande e solenne e Giuseppe celebrò per suo padre un lutto di sette giorni (Gen 50, 10). Nel lungo corso di quegli anni, il re d'Egitto morì. Gli Israeliti gemettero per la loro schiavitù, alzarono grida di lamento e il loro grido dalla schiavitù salì a Dio (Es 2, 23). Allora Dio ascoltò il loro lamento, si ricordò della sua alleanza con Abramo e Giacobbe (Es 2, 24). Sono ancora io che ho udito il lamento degli Israeliti asserviti dagli Egiziani e mi sono ricordato della mia alleanza (Es 6, 5). Ora il popolo cominciò a lamentarsi malamente agli orecchi del Signore. Li udì il Signore e il suo sdegno si accese e il fuoco del Signore divampò in mezzo a loro e divorò l'estremità dell'accampamento (Nm 11, 1). </w:t>
      </w:r>
    </w:p>
    <w:p w14:paraId="15A8500E"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La gente raccogliticcia, che era tra il popolo, fu presa da bramosia; anche gli Israeliti ripresero a lamentarsi e a dire: "Chi ci potrà dare carne da mangiare? (Nm 11, 4). Mosè udì il popolo che si lamentava in tutte le famiglie, ognuno all'ingresso della propria tenda; lo sdegno del Signore divampò e la cosa dispiacque anche a Mosè (Nm 11, 10). Da dove prenderei la carne da dare a tutto questo popolo? Perché si lamenta dietro a me, dicendo: Dacci da mangiare </w:t>
      </w:r>
      <w:r w:rsidRPr="00B4653D">
        <w:rPr>
          <w:rFonts w:ascii="Arial" w:hAnsi="Arial"/>
          <w:i/>
          <w:iCs/>
          <w:color w:val="000000"/>
          <w:sz w:val="24"/>
          <w:szCs w:val="24"/>
        </w:rPr>
        <w:lastRenderedPageBreak/>
        <w:t xml:space="preserve">carne! (Nm 11, 13). "Fino a quando sopporterò io questa comunità malvagia che mormora contro di me? Io ho udito le lamentele degli Israeliti contro di me (Nm 14, 27). Ma gli Israeliti non li uccisero, perché i capi della comunità avevano loro giurato per il Signore, Dio di Israele, e tutta la comunità si lamentò dei capi (Gs 9, 18). Dietro la finestra si affaccia e si lamenta la madre di Sisara, dietro la persiana: Perché il suo carro tarda ad arrivare? Perché così a rilento procedono i suoi carri? (Gdc 5, 28): Mentre giungeva, ecco Eli stava sul sedile presso la porta e scrutava la strada di Mizpa, perché aveva il cuore in ansia per l'arca di Dio. Venne dunque l'uomo e diede l'annuncio in città e tutta la città alzò lamenti (1Sam 4, 13). </w:t>
      </w:r>
    </w:p>
    <w:p w14:paraId="7513DA29" w14:textId="3A8C1D44"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Quelli che non morivano erano colpiti da bubboni e i lamenti della città salivano al cielo (1Sam 5, 12). Erano trascorsi molti giorni da quando era stata collocata l'arca a Kiriat-Iearim, erano passati venti anni, quando tutta la casa d'Israele alzò grida di lamento verso il Signore (1Sam 7, 2). Samuele era morto e tutto Israele aveva fatto il lamento su di lui; poi l'avevano seppellito in Rama sua città. Saul aveva bandito dal paese i negromanti e gl'indovini (1Sam 28, 3). Allora Davide intonò questo lamento su Saul e suo figlio Giònata (2Sam 1, 17). Il re intonò un lamento funebre su Abner e disse: "Come muore un insensato, doveva dunque Abner morire? (2Sam 3, 33). La moglie di Uria, saputo che Uria suo marito era morto, fece il lamento per il suo signore (2Sam 11, 26).</w:t>
      </w:r>
      <w:r w:rsidR="00B4653D">
        <w:rPr>
          <w:rFonts w:ascii="Arial" w:hAnsi="Arial"/>
          <w:i/>
          <w:iCs/>
          <w:color w:val="000000"/>
          <w:sz w:val="24"/>
          <w:szCs w:val="24"/>
        </w:rPr>
        <w:t xml:space="preserve"> </w:t>
      </w:r>
      <w:r w:rsidRPr="00B4653D">
        <w:rPr>
          <w:rFonts w:ascii="Arial" w:hAnsi="Arial"/>
          <w:i/>
          <w:iCs/>
          <w:color w:val="000000"/>
          <w:sz w:val="24"/>
          <w:szCs w:val="24"/>
        </w:rPr>
        <w:t xml:space="preserve">Depose il cadavere nel proprio sepolcro e fece il lamento su di lui: "Ohimè, fratello mio!" (1Re 13, 30). </w:t>
      </w:r>
    </w:p>
    <w:p w14:paraId="15A55620" w14:textId="6C003ACD"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Ne faranno il lamento tutti gli Israeliti e lo seppelliranno, perché soltanto lui della famiglia di Geroboamo entrerà in un sepolcro, perché in lui solo si è trovato qualcosa di buono da parte del Signore Dio di Israele nella famiglia di Geroboamo (1Re 14, 13). Lo seppellirono e tutto Israele ne fece il lamento, secondo la parola del Signore comunicata per mezzo del suo servo, il profeta Achia (1Re 14, 18). Geremia compose un lamento su Giosia; tutti i cantori e le cantanti lo ripetono ancora nei lamenti su Giosia; è diventata una tradizione in Israele. Esso è inserito fra i lamenti (2Cr 35, 25).</w:t>
      </w:r>
      <w:r w:rsidR="00B4653D">
        <w:rPr>
          <w:rFonts w:ascii="Arial" w:hAnsi="Arial"/>
          <w:i/>
          <w:iCs/>
          <w:color w:val="000000"/>
          <w:sz w:val="24"/>
          <w:szCs w:val="24"/>
        </w:rPr>
        <w:t xml:space="preserve"> </w:t>
      </w:r>
      <w:r w:rsidRPr="00B4653D">
        <w:rPr>
          <w:rFonts w:ascii="Arial" w:hAnsi="Arial"/>
          <w:i/>
          <w:iCs/>
          <w:color w:val="000000"/>
          <w:sz w:val="24"/>
          <w:szCs w:val="24"/>
        </w:rPr>
        <w:t xml:space="preserve">Si alzò un gran lamento da parte della gente del popolo e delle loro mogli contro i loro fratelli Giudei (Ne 5, 1). Quando udii i loro lamenti e queste parole, ne fui molto indignato (Ne 5, 6). Ricordando le parole del profeta Amos su Betel: "Si cambieranno le vostre feste in lutto, tutti i vostri canti in lamento" (Tb 2, 6). </w:t>
      </w:r>
    </w:p>
    <w:p w14:paraId="02E5CD97"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Con l'animo affranto dal dolore, sospirai e piansi. Poi presi a dire questa preghiera di lamento (Tb 3, 1). E cominciò a piangere e a lamentarsi sul proprio figlio dicendo: "Ahimè, figlio, perché ho lasciato partire te che eri la luce dei miei occhi!" (Tb 10, 5). Ma essa replicava: "Lasciami stare e non ingannarmi! Mio figlio è perito". E subito usciva e osservava la strada per la quale era partito il figlio; così faceva ogni giorno senza lasciarsi persuadere da nessuno. Quando il sole era tramontato, rientrava a piangere e a lamentarsi per tutta la notte e non prendeva sonno (Tb 10, 7). Allora diede in alte grida di dolore e di lamento, urlando con tutte le forze e stracciandosi le vesti (Gdt 14, 16). </w:t>
      </w:r>
    </w:p>
    <w:p w14:paraId="450CC3AA" w14:textId="32D1322F"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Ogni sposo levò il suo lamento e la sposa nel talamo fu in lutto (1Mac 1, 27). Tutto Israele lo pianse: furono in gran lutto e fecero lamenti per molti giorni, esclamando (1Mac 9, 20). Le nozze furono mutate in lutto e i suoni delle loro musiche in lamento (1Mac 9, 41). Tutto Israele lo pianse con un grande lamento e fece lutto su di lui per molti giorni (1Mac 13, 26).</w:t>
      </w:r>
      <w:r w:rsidR="00B4653D">
        <w:rPr>
          <w:rFonts w:ascii="Arial" w:hAnsi="Arial"/>
          <w:i/>
          <w:iCs/>
          <w:color w:val="000000"/>
          <w:sz w:val="24"/>
          <w:szCs w:val="24"/>
        </w:rPr>
        <w:t xml:space="preserve"> </w:t>
      </w:r>
      <w:r w:rsidRPr="00B4653D">
        <w:rPr>
          <w:rFonts w:ascii="Arial" w:hAnsi="Arial"/>
          <w:i/>
          <w:iCs/>
          <w:color w:val="000000"/>
          <w:sz w:val="24"/>
          <w:szCs w:val="24"/>
        </w:rPr>
        <w:t xml:space="preserve">Ma io non terrò chiusa la mia bocca, parlerò nell'angoscia del mio spirito, mi lamenterò nell'amarezza del mio cuore! (Gb 7, 11). Stanco io sono della mia vita! Darò libero sfogo al mio lamento, </w:t>
      </w:r>
      <w:r w:rsidRPr="00B4653D">
        <w:rPr>
          <w:rFonts w:ascii="Arial" w:hAnsi="Arial"/>
          <w:i/>
          <w:iCs/>
          <w:color w:val="000000"/>
          <w:sz w:val="24"/>
          <w:szCs w:val="24"/>
        </w:rPr>
        <w:lastRenderedPageBreak/>
        <w:t xml:space="preserve">parlerò nell'amarezza del mio cuore (Gb 10, 1). Miei avvocati presso Dio sono i miei lamenti, mentre davanti a lui sparge lacrime il mio occhio (Gb 16, 20). Forse io mi lamento di un uomo? E perché non dovrei perder la pazienza? (Gb 21, 4). Ancor oggi il mio lamento è amaro e la sua mano grava sopra i miei gemiti (Gb 23, 2). </w:t>
      </w:r>
    </w:p>
    <w:p w14:paraId="15BB383D"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I superstiti li seppellirà la peste e le loro vedove non faranno lamento (Gb 27, 15). La mia cetra serve per lamenti e il mio flauto per la voce di chi piange (Gb 30, 31). Perché ti lamenti di lui, se non risponde ad ogni tua parola? (Gb 33, 13). Sì da far giungere fino a lui il grido dell'oppresso e fargli udire il lamento dei poveri (Gb 34, 28). Porgi l'orecchio, Signore, alle mie parole: intendi il mio lamento (Sal 5, 2). Sono stremato dai lungi lamenti, ogni notte inondo di pianto il mio giaciglio, irroro di lacrime il mio letto (Sal 6, 7). Lamento che Davide rivolse al Signore per le parole di Cus il Beniaminita (Sal 7, 1). Dio mio, Dio mio, perché mi hai abbandonato? Tu sei lontano dalla mia salvezza": sono le parole del mio lamento (Sal 21, 2). Hai mutato il mio lamento in danza, la mia veste di sacco in abito di gioia (Sal 29, 12). </w:t>
      </w:r>
    </w:p>
    <w:p w14:paraId="4A6940B8"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Dammi ascolto e rispondimi, mi agito nel mio lamento e sono sconvolto (Sal 54, 3). Di sera, al mattino, a mezzogiorno mi lamento e sospiro ed egli ascolta la mia voce (Sal 54, 18). Ascolta, Dio, la voce, del mio lamento, dal terrore del nemico preserva la mia vita (Sal 63, 2). I suoi sacerdoti caddero di spada e le loro vedove non fecero lamento (Sal 77, 64). Giunga fino a te la mia preghiera, tendi l'orecchio al mio lamento (Sal 87, 3). Davanti a lui effondo il mio lamento, al tuo cospetto sfogo la mia angoscia (Sal 141, 3). Per chi i guai? Per chi i lamenti? Per chi i litigi? Per chi i gemiti? A chi le percosse per futili motivi? A chi gli occhi rossi? (Pr 23, 29). Faceva eco il grido confuso dei nemici e si diffondeva il lamento di quanti piangevano i figli (Sap 18, 10). Non trascura la supplica dell'orfano né la vedova, quando si sfoga nel lamento (Sir 35, 14). </w:t>
      </w:r>
    </w:p>
    <w:p w14:paraId="42E4B467"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Figlio, versa lacrime sul morto, e come uno che soffre crudelmente inizia il lamento; poi seppelliscine il corpo secondo il suo rito e non trascurare la sua tomba (Sir 38, 16). </w:t>
      </w:r>
    </w:p>
    <w:p w14:paraId="5AE999ED"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Piangi amaramente e alza il tuo lamento, il lutto sia proporzionato alla sua dignità, un giorno o due, per prevenire le dicerie, quindi consòlati del tuo dolore (Sir 38, 17). Si alzeranno lamenti e gemiti alle tue porte e tu, disabitata, giacerai a terra (Is 3, 26). E' salita la gente di Dibon sulle alture, per piangere; su Nebo e su Màdaba Moab innalza un lamento; ogni testa è stata rasata, ogni barba è stata tagliata (Is 15, 2). Nelle sue strade si indossa il sacco, sulle sue terrazze si fa il lamento. Nelle sue piazze ognuno si lamenta, si scioglie in lacrime (Is 15, 3). Per questo i Moabiti innalzano un lamento per Moab, si lamentano tutti; per le focacce di uva di Kir-Carèset gemono tutti costernati (Is 16, 7). I pescatori si lamenteranno, gemeranno quanti gettano l'amo nel Nilo, quanti stendono le reti sull'acqua saranno desolati (Is 19, 8). </w:t>
      </w:r>
    </w:p>
    <w:p w14:paraId="4EC2F004" w14:textId="0A27274C"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Vi invitava il Signore, Dio degli eserciti, in quel giorno al pianto e al lamento, a rasarvi il capo e a vestire il sacco (Is 22, 12). Oracolo su Tiro. Fate il lamento, navi di Tarsis, perché è stato distrutto il vostro rifugio! Mentre tornavano dal paese dei Kittim, ne fu data loro notizia (Is 23, 1). Passate in Tarsis, fate il lamento, abitanti della costa (Is 23, 6). Fate il lamento, navi di Tarsis, perché è stato distrutto il vostro rifugio (Is 23, 14). Per le strade si lamentano, perché non c'è vino; ogni gioia è scomparsa, se ne è andata la letizia dal paese (Is 24, 11). IO metterò alle strette Arièl, ci saranno gemiti e lamenti. Tu sarai per me come un </w:t>
      </w:r>
      <w:r w:rsidRPr="00B4653D">
        <w:rPr>
          <w:rFonts w:ascii="Arial" w:hAnsi="Arial"/>
          <w:i/>
          <w:iCs/>
          <w:color w:val="000000"/>
          <w:sz w:val="24"/>
          <w:szCs w:val="24"/>
        </w:rPr>
        <w:lastRenderedPageBreak/>
        <w:t>vero Arièl (Is 29, 2).</w:t>
      </w:r>
      <w:r w:rsidR="00B4653D">
        <w:rPr>
          <w:rFonts w:ascii="Arial" w:hAnsi="Arial"/>
          <w:i/>
          <w:iCs/>
          <w:color w:val="000000"/>
          <w:sz w:val="24"/>
          <w:szCs w:val="24"/>
        </w:rPr>
        <w:t xml:space="preserve"> </w:t>
      </w:r>
      <w:r w:rsidRPr="00B4653D">
        <w:rPr>
          <w:rFonts w:ascii="Arial" w:hAnsi="Arial"/>
          <w:i/>
          <w:iCs/>
          <w:color w:val="000000"/>
          <w:sz w:val="24"/>
          <w:szCs w:val="24"/>
        </w:rPr>
        <w:t xml:space="preserve">Perché vi lamentate con me? Tutti voi mi siete stati infedeli. Oracolo del Signore (Ger 2, 29). </w:t>
      </w:r>
    </w:p>
    <w:p w14:paraId="277E97E8" w14:textId="007DEF43"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Per questo vestitevi di sacco, lamentatevi e alzate grida, perché non si è allontanata l'ira ardente del Signore da noi (Ger 4, 8). Sui monti alzerò gemiti e lamenti, un pianto di lutto sui pascoli della steppa, perché sono riarsi, nessuno più vi passa, né più si ode il grido del bestiame. Dagli uccelli dell'aria alle bestie tutti sono fuggiti, scomparsi (Ger 9, 9). Attenti, chiamate le lamentatrici, che vengano! Fate venire le più brave! Accorrano (Ger 9, 16). E facciano presto, per intonare su di noi un lamento. Sgorghino lacrime dai nostri occhi, il pianto scorra dalle nostre ciglia (Ger 9, 17). Perché una voce di lamento si ode da Sion: "Come siamo rovinati, come profondamente confusi, poiché dobbiamo abbandonare il paese, lasciare le nostre abitazioni" (Ger 9, 18). Udite, dunque, o donne, la parola del Signore; i vostri orecchi accolgano la parola della sua bocca. Insegnate alle vostre figlie il lamento, l'una all'altra un canto di lutto (Ger 9, 19).</w:t>
      </w:r>
      <w:r w:rsidR="00B4653D">
        <w:rPr>
          <w:rFonts w:ascii="Arial" w:hAnsi="Arial"/>
          <w:i/>
          <w:iCs/>
          <w:color w:val="000000"/>
          <w:sz w:val="24"/>
          <w:szCs w:val="24"/>
        </w:rPr>
        <w:t xml:space="preserve"> </w:t>
      </w:r>
      <w:r w:rsidRPr="00B4653D">
        <w:rPr>
          <w:rFonts w:ascii="Arial" w:hAnsi="Arial"/>
          <w:i/>
          <w:iCs/>
          <w:color w:val="000000"/>
          <w:sz w:val="24"/>
          <w:szCs w:val="24"/>
        </w:rPr>
        <w:t xml:space="preserve">Moriranno in questo paese grandi e piccoli; non saranno sepolti né si farà lamento per essi; nessuno si farà incisioni né si taglierà i capelli (Ger 16, 6). </w:t>
      </w:r>
    </w:p>
    <w:p w14:paraId="3E965993" w14:textId="26F2E972"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Non piangete sul morto e non fate lamenti per lui, ma piangete amaramente su chi parte, perché non tornerà più, non rivedrà il paese natio (Ger 22, 10). Per questo così dice il Signore su Ioiakim figlio di Giosia, re di Giuda: "Non faranno il lamento per lui, dicendo: Ahi, fratello mio! Ahi, sorella! Non faranno il lamento per lui, dicendo: Ahi, signore! Ahi, maestà! (Ger 22, 18). Così dice il Signore: "Una voce si ode da Rama, lamento e pianto amaro: Rachele piange i suoi figli, rifiuta d'essere consolata perché non sono più" (Ger 31, 15). Morirai in pace e come si bruciarono </w:t>
      </w:r>
      <w:r w:rsidR="004874BC" w:rsidRPr="00B4653D">
        <w:rPr>
          <w:rFonts w:ascii="Arial" w:hAnsi="Arial"/>
          <w:i/>
          <w:iCs/>
          <w:color w:val="000000"/>
          <w:sz w:val="24"/>
          <w:szCs w:val="24"/>
        </w:rPr>
        <w:t>aromi</w:t>
      </w:r>
      <w:r w:rsidRPr="00B4653D">
        <w:rPr>
          <w:rFonts w:ascii="Arial" w:hAnsi="Arial"/>
          <w:i/>
          <w:iCs/>
          <w:color w:val="000000"/>
          <w:sz w:val="24"/>
          <w:szCs w:val="24"/>
        </w:rPr>
        <w:t xml:space="preserve"> per i funerali dei tuoi padri, gli antichi re di Giuda che furono prima di te, così si bruceranno per te e per te si farà il lamento dicendo: Ahimè, Signore! Questo ho detto". Oracolo del Signore (Ger 34, 5). Per questo alzo un lamento su Moab, grido per tutto Moab, gemo per gli uomini di Kir-Cheres (Ger 48, 31). Sopra tutte le terrazze di Moab e nelle sue piazze è tutto un lamento, perché io ho spezzato Moab come un vaso senza valore. Parola del Signore (Ger 48, 38). Urla, Chesbon, arriva il devastatore; gridate, borgate di Rabba, cingetevi di sacco, innalzate lamenti e andate raminghe con tagli sulla pelle, perché Milcom andrà in esilio, insieme con i suoi sacerdoti e i suoi capi (Ger 49, 3). </w:t>
      </w:r>
    </w:p>
    <w:p w14:paraId="28F74262"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All'improvviso Babilonia è caduta, è stata infranta; alzate lamenti su di essa; prendete balsamo per il suo dolore, forse potrà essere guarita (Ger 51, 8). Il Signore è divenuto come un nemico, ha distrutto Israele; ha distrutto tutti i suoi palazzi, ha abbattuto le sue fortezze, ha moltiplicato alla figlia di Giuda lamento e cordoglio (Lam 2, 5). Io guardai ed ecco, una mano tesa verso di me teneva un rotolo. Lo spiegò davanti a me; era scritto all'interno e all'esterno e vi erano scritti lamenti, pianti e guai (Ez 2, 9). Intona ora un lamento sui capi d'Israele (Ez 19, 1). Un fuoco uscì da un suo ramo, divorò tralci e frutti ed essa non ha più alcun ramo robusto, uno scettro per dominare". Questo è un lamento e come lamento è passato nell'uso (Ez 19, 14). "Figlio dell'uomo ecco, io ti tolgo all'improvviso colei che è la delizia dei tuoi occhi: ma tu non fare il lamento, non piangere, non versare una lacrima (Ez 24, 16). </w:t>
      </w:r>
    </w:p>
    <w:p w14:paraId="30BA653F"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Avrete i vostri turbanti in capo e i sandali ai piedi: non farete il lamento e non piangerete: ma vi consumerete per le vostre iniquità e gemerete l'uno con l'altro (Ez 24, 23). Su di te alzeranno un lamento e diranno: Perché sei scomparsa dai mari, città famosa, potente sui mari? Essa e i suoi abitanti, che incutevano terrore su tutta la terraferma (Ez 26, 17). "Orsù, figlio dell'uomo, intona un lamento su </w:t>
      </w:r>
      <w:r w:rsidRPr="00B4653D">
        <w:rPr>
          <w:rFonts w:ascii="Arial" w:hAnsi="Arial"/>
          <w:i/>
          <w:iCs/>
          <w:color w:val="000000"/>
          <w:sz w:val="24"/>
          <w:szCs w:val="24"/>
        </w:rPr>
        <w:lastRenderedPageBreak/>
        <w:t xml:space="preserve">Tiro (Ez 27, 2). Faranno sentire il lamento su di te e grideranno amaramente, si getteranno sulla testa la polvere, si rotoleranno nella cenere (Ez 27, 30). Nel loro pianto intoneranno su di te un lamento, su di te comporranno elegie: Chi era come Tiro, ora distrutta in mezzo al mare? (Ez 27, 32). "Figlio dell'uomo, intona un lamento sul principe di Tiro e digli: Così dice il Signore Dio: Tu eri un modello di perfezione, pieno di sapienza, perfetto in bellezza (Ez 28, 12). "Figlio dell'uomo, intona un lamento sul faraone re d'Egitto dicendo: Leone fra le genti eri considerato; ma eri come un coccodrillo nelle acque, erompevi nei tuoi fiumi e agitavi le acque con le tue zampe, intorbidandone i corsi" (Ez 32, 2). </w:t>
      </w:r>
    </w:p>
    <w:p w14:paraId="79CAEBD6"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Questo è un lamento e lo si canterà. Lo canteranno le figlie delle genti, lo canteranno sull'Egitto e su tutta la sua moltitudine". Oracolo del Signore Dio (Ez 32, 16). Gli abitanti di Samaria trepidano per il vitello di Bet-Aven, ne fa lutto il suo popolo e i suoi sacerdoti ne fanno lamento, perché la sua gloria sta per andarsene (Os 10, 5). Affliggetevi, contadini, alzate lamenti, vignaiuoli, per il grano e per l'orzo, perché il raccolto dei campi è perduto (Gl 1, 11). Or dunque - parola del Signore - ritornate a me con tutto il cuore, con digiuni, con pianti e lamenti" (Gl 2, 12). Ascoltate queste parole, questo lamento che io pronunzio su di voi, o casa di Israele! (Am 5, 1). Perciò così dice il Signore, Dio degli eserciti, il Signore: In tutte le piazze vi sarà lamento, in tutte le strade si dirà: Ah! ah! Si chiamerà l'agricoltore a fare il lutto e a fare il lamento quelli che conoscono la nenia (Am 5, 16). </w:t>
      </w:r>
    </w:p>
    <w:p w14:paraId="78C67BA8"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In tutte le vigne vi sarà lamento, perché io passerò in mezzo a te, dice il Signore (Am 5, 17). Cambierò le vostre feste in lutto e tutti i vostri canti in lamento: farò vestire ad ogni fianco il sacco, renderò calva ogni testa: ne farò come un lutto per un figlio unico e la sua fine sarà come un giorno d'amarezza (Am 8, 10). Perciò farò lamenti e griderò, me ne andrò scalzo e nudo, manderò ululati come gli sciacalli, urli lamentosi come gli struzzi (Mi 1, 8). In quel tempo si comporrà su di voi un proverbio e si canterà una lamentazione: "E' finita!", e si dirà: "Siamo del tutto rovinati! Ad altri egli passa l'eredità del mio popolo; - Ah, come mi è stata sottratta! - al nemico egli spartisce i nostri campi" (Mi 2, 4). </w:t>
      </w:r>
    </w:p>
    <w:p w14:paraId="7182D33D"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Mi metterò di sentinella, in piedi sulla fortezza, a spiare, per vedere che cosa mi dirà, che cosa risponderà ai miei lamenti (Ab 2, 1). Preghiera del profeta Abacuc, in tono di lamentazione (Ab 3, 1). "Parla a tutto il popolo del paese e a tutti i sacerdoti e dì loro: Quando avete fatto digiuni e lamenti nel quinto e nel settimo mese per questi settant'anni, lo facevate forse per me? (Zc 7, 5). Si ode il lamento dei pastori, perché la loro gloria è distrutta! Si ode il ruggito dei leoncelli, perché è devastata la magnificenza del Giordano! (Zc 11, 3). In quel giorno grande sarà il lamento in Gerusalemme simile al lamento di Adad-Rimmon nella pianura di Meghìddo (Zc 12, 11). Un grido è stato udito in Rama, un pianto e un lamento grande; Rachele piange i suoi figli e non vuole essere consolata, perché non sono più (Mt 2, 18). Vi abbiamo suonato il flauto e non avete ballato, abbiamo cantato un lamento e non avete pianto (Mt 11, 17). </w:t>
      </w:r>
    </w:p>
    <w:p w14:paraId="42EECB10"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Sono simili a quei bambini che stando in piazza gridano gli uni agli altri: Vi abbiamo suonato il flauto e non avete ballato; vi abbiamo cantato un lamento e non avete pianto! (Lc 7, 32). Tutti piangevano e facevano il lamento su di lei. Gesù disse: "Non piangete, perché non è morta, ma dorme" (Lc 8, 52). Lo seguiva una gran folla di popolo e di donne che si battevano il petto e facevano lamenti su di lui (Lc 23, 27). Sopportandovi a vicenda e perdonandovi scambievolmente, se qualcuno abbia di che lamentarsi nei riguardi degli altri. Come il Signore vi ha </w:t>
      </w:r>
      <w:r w:rsidRPr="00B4653D">
        <w:rPr>
          <w:rFonts w:ascii="Arial" w:hAnsi="Arial"/>
          <w:i/>
          <w:iCs/>
          <w:color w:val="000000"/>
          <w:sz w:val="24"/>
          <w:szCs w:val="24"/>
        </w:rPr>
        <w:lastRenderedPageBreak/>
        <w:t xml:space="preserve">perdonato, così fate anche voi (Col 3, 13). Non lamentatevi, fratelli, gli uni degli altri, per non essere giudicati; ecco, il giudice è alle porte (Gc 5, 9). I re della terra che si sono prostituiti e han vissuto nel fasto con essa piangeranno e si lamenteranno a causa di lei, quando vedranno il fumo del suo incendio (Ap 18, 9). E tergerà ogni lacrima dai loro occhi; non ci sarà più la morte, né lutto, né lamento, né affanno, perché le cose di prima sono passate" (Ap 21, 4). </w:t>
      </w:r>
    </w:p>
    <w:p w14:paraId="5DF1010C"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Guai a te, Moab, sei perduto, popolo di Camos! Egli ha reso fuggiaschi i suoi figli e le sue figlie ha dato in schiavitù al re degli Amorrei Sicon (Nm 21, 29). I Filistei ne ebbero timore e si dicevano: "E' venuto il loro Dio nel loro campo!", ed esclamavano: "Guai a noi, perché non è stato così né ieri né prima (1Sam 4, 7). Guai a noi! Chi ci libererà dalle mani di queste divinità così potenti? Queste divinità hanno colpito con ogni piaga l'Egitto nel deserto (1Sam 4, 8).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w:t>
      </w:r>
    </w:p>
    <w:p w14:paraId="01C21A35"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Se sono colpevole, guai a me! Se giusto, non oso sollevare la testa, sazio d'ignominia, come sono, ed ebbro di miseria (Gb 10, 15). Per chi i guai? Per chi i lamenti? Per chi i litigi? Per chi i gemiti? A chi le percosse per futili motivi? A chi gli occhi rossi? (Pr 23, 29). Infatti, se 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w:t>
      </w:r>
    </w:p>
    <w:p w14:paraId="0E740580"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Guai a voi, uomini empi, che avete abbandonato la legge di Dio altissimo! (Sir 41, 8). Guai, gente peccatrice, popolo carico di iniquità! Razza di scellerati, figli corrotti! Hanno abbandonato il Signore, hanno disprezzato il Santo di Israele, si sono voltati indietro (Is 1, 4). 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w:t>
      </w:r>
    </w:p>
    <w:p w14:paraId="1403B35B"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Guai a coloro che si credono sapienti e si reputano intelligenti (Is 5, 21). Guai a coloro che sono gagliardi nel bere vino, valorosi nel mescere bevande inebrianti (Is 5, 22). Guai a coloro che fanno decreti iniqui e scrivono in fretta sentenze oppressive (Is 10, 1). 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w:t>
      </w:r>
      <w:r w:rsidRPr="00B4653D">
        <w:rPr>
          <w:rFonts w:ascii="Arial" w:hAnsi="Arial"/>
          <w:i/>
          <w:iCs/>
          <w:color w:val="000000"/>
          <w:sz w:val="24"/>
          <w:szCs w:val="24"/>
        </w:rPr>
        <w:lastRenderedPageBreak/>
        <w:t xml:space="preserve">campo Davide! Aggiungete anno ad anno, si avvicendino i cicli festivi (Is 29, 1). Guai a quanti vogliono sottrarsi alla vista del Signore per dissimulare i loro piani, a coloro che agiscono nelle tenebre, dicendo: "Chi ci vede? Chi ci conosce?" (Is 29, 15). </w:t>
      </w:r>
    </w:p>
    <w:p w14:paraId="6D0468D9"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Guai a te, che devasti e non sei stato devastato, che saccheggi e non sei stato saccheggiato: sarai devastato, quando avrai finito di devastare, ti 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w:t>
      </w:r>
    </w:p>
    <w:p w14:paraId="5D372EE9"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 "Guai ai pastori che fanno perire e disperdono il gregge del mio pascolo". Oracolo del Signore (Ger 23, 1). Tu hai detto: Guai a me poiché il Signore aggiunge tristezza al mio dolore. Io sono stanco dei miei gemiti e non trovo pace (Ger 45, 3). Su Moab. Così dice il Signore degli eserciti, Dio di Israele: "Guai a Nebo poiché è devastata, piena di vergogna e catturata è Kiriataim; sente vergogna, è abbattuta la roccaforte (Ger 48, 1). </w:t>
      </w:r>
    </w:p>
    <w:p w14:paraId="290F9802"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Guai a te, Moab, sei perduto, popolo di Camos, poiché i tuoi figli sono condotti schiavi, le tue figlie portate in esilio (Ger 48, 46). Uccidete tutti i suoi tori, scendano al macello. Guai a loro, perché è giunto il loro giorno, il tempo del loro castigo! (Ger 50, 27). E' caduta la corona dalla nostra testa; guai a noi, perché abbiamo peccato! (Lam 5, 16). Io guardai ed ecco, una mano tesa verso di me teneva un rotolo. Lo spiegò davanti a me; era scritto all'interno e all'esterno e vi erano scritti lamenti, pianti e guai (Ez 2, 9). 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Ora, dopo tutta la tua perversione, guai, guai a te! Oracolo del Signore Dio (Ez 16, 23). </w:t>
      </w:r>
    </w:p>
    <w:p w14:paraId="564745C3"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pastori: Dice il Signore Dio: Guai ai pastori d'Israele, che pascono se stessi! I pastori non dovrebbero forse pascere il gregge? (Ez 34, 2). Guai a costoro, ormai lontani da me! Distruzione per loro, perché hanno agito male </w:t>
      </w:r>
      <w:r w:rsidRPr="00B4653D">
        <w:rPr>
          <w:rFonts w:ascii="Arial" w:hAnsi="Arial"/>
          <w:i/>
          <w:iCs/>
          <w:color w:val="000000"/>
          <w:sz w:val="24"/>
          <w:szCs w:val="24"/>
        </w:rPr>
        <w:lastRenderedPageBreak/>
        <w:t xml:space="preserve">contro di me! Li volevo salvare, ma essi hanno proferito menzogne contro di me (Os 7, 13). Anche se allevano figli, io li eliminerò dagli uomini; guai a loro, se io li abbandono (Os 9, 12). Guai a coloro che attendono il giorno del Signore! Che sarà per voi il giorno del Signore? Sarà tenebre e non luce (Am 5, 18). </w:t>
      </w:r>
    </w:p>
    <w:p w14:paraId="074C3D29"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Guai agli spensierati di Sion e a quelli che si considerano sicuri sulla montagna di Samaria! Questi notabili della prima tra le nazioni, ai quali si recano gli Israeliti! (Am 6, 1). Guai a coloro che meditano l'iniquità e tramano il male sui loro giacigli; alla luce dell'alba lo compiono, perché in mano loro è il potere (Mi 2, 1). Guai alla città sanguinaria, piena di menzogne, colma di rapine, che non cessa di depredare! (Na 3, 1). Forse che tutti non lo canzoneranno, non faranno motteggi per lui? Diranno: Guai a chi accumula ciò che non è suo, - e fino a quando? - e si carica di pegni! (Ab 2, 6). Guai a chi è avido di lucro, sventura per la sua casa, per mettere il nido in luogo alto, e sfuggire alla stretta della sventura (Ab 2, 9). Guai a chi costruisce una città sul sangue e fonda un castello sull'iniquità (Ab 2, 12). </w:t>
      </w:r>
    </w:p>
    <w:p w14:paraId="12D2EFEA"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"Guai a te, Corazin! Guai a te, Betsàida. Perché, se a Tiro e a Sidone fossero stati compiuti i miracoli che sono stati fatti in mezzo a voi, già da tempo avrebbero fatto penitenza, ravvolte nel cilicio e nella cenere (Mt 11, 21). </w:t>
      </w:r>
    </w:p>
    <w:p w14:paraId="414AA951" w14:textId="2A2739D4"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w:t>
      </w:r>
      <w:r w:rsidR="00B4653D">
        <w:rPr>
          <w:rFonts w:ascii="Arial" w:hAnsi="Arial"/>
          <w:i/>
          <w:iCs/>
          <w:color w:val="000000"/>
          <w:sz w:val="24"/>
          <w:szCs w:val="24"/>
        </w:rPr>
        <w:t xml:space="preserve"> </w:t>
      </w:r>
      <w:r w:rsidRPr="00B4653D">
        <w:rPr>
          <w:rFonts w:ascii="Arial" w:hAnsi="Arial"/>
          <w:i/>
          <w:iCs/>
          <w:color w:val="000000"/>
          <w:sz w:val="24"/>
          <w:szCs w:val="24"/>
        </w:rPr>
        <w:t>(Mt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Guai a voi, scribi e farisei ipocriti, che pagate la decima della menta, dell'</w:t>
      </w:r>
      <w:r w:rsidR="004874BC" w:rsidRPr="00B4653D">
        <w:rPr>
          <w:rFonts w:ascii="Arial" w:hAnsi="Arial"/>
          <w:i/>
          <w:iCs/>
          <w:color w:val="000000"/>
          <w:sz w:val="24"/>
          <w:szCs w:val="24"/>
        </w:rPr>
        <w:t>aneto</w:t>
      </w:r>
      <w:r w:rsidRPr="00B4653D">
        <w:rPr>
          <w:rFonts w:ascii="Arial" w:hAnsi="Arial"/>
          <w:i/>
          <w:iCs/>
          <w:color w:val="000000"/>
          <w:sz w:val="24"/>
          <w:szCs w:val="24"/>
        </w:rPr>
        <w:t xml:space="preserve"> e del </w:t>
      </w:r>
      <w:r w:rsidR="004874BC" w:rsidRPr="00B4653D">
        <w:rPr>
          <w:rFonts w:ascii="Arial" w:hAnsi="Arial"/>
          <w:i/>
          <w:iCs/>
          <w:color w:val="000000"/>
          <w:sz w:val="24"/>
          <w:szCs w:val="24"/>
        </w:rPr>
        <w:t>cumino</w:t>
      </w:r>
      <w:r w:rsidRPr="00B4653D">
        <w:rPr>
          <w:rFonts w:ascii="Arial" w:hAnsi="Arial"/>
          <w:i/>
          <w:iCs/>
          <w:color w:val="000000"/>
          <w:sz w:val="24"/>
          <w:szCs w:val="24"/>
        </w:rPr>
        <w:t xml:space="preserve">, e trasgredite le prescrizioni più gravi della legge: la giustizia, la misericordia e la fedeltà. Queste cose bisognava praticare, senza omettere quelle (Mt 23, 23). </w:t>
      </w:r>
    </w:p>
    <w:p w14:paraId="684E62F0"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Guai alle donne incinte e a quelle che allatteranno in quei giorni (Mt 24, 19). Il Figlio dell'uomo se ne va, come è scritto di lui, ma guai a colui dal quale il Figlio dell'uomo viene tradito; sarebbe meglio per quell'uomo se non fosse mai nato!" (Mt 26, 24). Guai alle donne incinte e a quelle che allatteranno in quei giorni! (Mc 13, 17). Il Figlio dell'uomo se ne va, come sta </w:t>
      </w:r>
      <w:r w:rsidRPr="00B4653D">
        <w:rPr>
          <w:rFonts w:ascii="Arial" w:hAnsi="Arial"/>
          <w:i/>
          <w:iCs/>
          <w:color w:val="000000"/>
          <w:sz w:val="24"/>
          <w:szCs w:val="24"/>
        </w:rPr>
        <w:lastRenderedPageBreak/>
        <w:t xml:space="preserve">scritto di lui, ma guai a quell'uomo dal quale il Figlio dell'uomo è tradito! Meglio per quell'uomo se non fosse mai nato!" (Mc 14, 21). </w:t>
      </w:r>
    </w:p>
    <w:p w14:paraId="22367B37"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Guai a te, Corazin, Guai a te, Betsàida! Perché se in Tiro e Sidone fossero stati compiuti i miracoli compiuti tra voi, già da tempo si sarebbero convertiti vestendo il sacco e coprendosi di cenere (Lc 10, 13). 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w:t>
      </w:r>
    </w:p>
    <w:p w14:paraId="1F21A148"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Guai a voi perché siete come quei sepolcri che non si vedono e la gente vi passa sopra senza saperlo" (Lc 11, 44). 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Disse ancora ai suoi discepoli: "E' inevitabile che avvengano scandali, ma guai a colui per cui avvengono (Lc 17, 1). Guai alle donne che sono incinte e allattano in quei giorni, perché vi sarà grande calamità nel paese e ira contro questo popolo (Lc 21, 23). Il Figlio dell'uomo se ne va, secondo quanto è stabilito; ma guai a quell'uomo dal quale è tradito!" (Lc 22, 22). </w:t>
      </w:r>
    </w:p>
    <w:p w14:paraId="683518C0"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 "Guai,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 </w:t>
      </w:r>
    </w:p>
    <w:p w14:paraId="5803768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Oggi Giona non è morto. È come se fosse vivente in ogni uomo. Oggi l’uomo piange per falsi diritti, falsi dolori, falsi dispiaceri, falso sdegno, falsa pietà. Non piange invece per essersi dimenticato del suo Dio e per avere rinnegato la sua Parola. Non piange in vista del dolore, del pianto, del dispiacere eterno che lo attende nell’inferno, dopo la sua morte. Piange ed ha pietà di un animale, non piange e non ha pietà di un uomo. Scrive una legge di vita per un filo d’erba, scrive una legge di morte per i suoi fratelli.</w:t>
      </w:r>
    </w:p>
    <w:p w14:paraId="17E7381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Questo succede quando l’uomo si scardina, rompe, lacera la relazione con il suo Dio, il solo Dio vivo e vero, la sola fonte della sua verità, sapienza, luce, intelligenza, saggezza eterna. Giona si è scardinato dai pensieri di Dio e tutta la sua vita è una decisione inutile, una preghiera priva di vera finalità, un pianto e un dispiacere, una pietà sottratti alla verità e dati alla falsità, tolti al vero bene consegnati al bene non vero. Non c’è per lui alcuna possibilità che rientri nella verità dei suoi sentimenti.</w:t>
      </w:r>
    </w:p>
    <w:p w14:paraId="1C60A24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Infatti il Libro di Giona finisce in una maniera triste. Termina con Dio che giustifica la sua grande misericordia e con il profeta che difende la sua meschina visione degli uomini e delle cose. Sì! La visione di Giona è altamente meschina, miope, addirittura disumana. Di certo non si può chiamare visione umana la non pietà verso i propri fratelli. Né si può dichiarare divina la manifestazione del suo sdegno sul comportamento del Signore. Il suo pensiero è agli antipodi di quello di Dio.</w:t>
      </w:r>
    </w:p>
    <w:p w14:paraId="423E4D4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Ma oggi la storia dell’uomo è andata ben oltre. Mentre nel Libro di Giona c’è il Signore che con puntualità interviene per portare il suo profeta sulla giusta via, nel mondo attuale è come se si stesse lavorando per giustificare la falsità delle leggi di morte scritte contro lo stesso uomo. Manca oggi alla nostra società quel </w:t>
      </w:r>
      <w:r w:rsidRPr="00B4653D">
        <w:rPr>
          <w:rFonts w:ascii="Arial" w:hAnsi="Arial"/>
          <w:i/>
          <w:sz w:val="24"/>
          <w:szCs w:val="24"/>
        </w:rPr>
        <w:t>“Dio”</w:t>
      </w:r>
      <w:r w:rsidRPr="00B4653D">
        <w:rPr>
          <w:rFonts w:ascii="Arial" w:hAnsi="Arial"/>
          <w:sz w:val="24"/>
          <w:szCs w:val="24"/>
        </w:rPr>
        <w:t xml:space="preserve"> che prontamente interviene e manifesta con chiarezza infallibile ogni errore del pensiero dell’uomo. Questo </w:t>
      </w:r>
      <w:r w:rsidRPr="00B4653D">
        <w:rPr>
          <w:rFonts w:ascii="Arial" w:hAnsi="Arial"/>
          <w:i/>
          <w:sz w:val="24"/>
          <w:szCs w:val="24"/>
        </w:rPr>
        <w:t>“Dio”</w:t>
      </w:r>
      <w:r w:rsidRPr="00B4653D">
        <w:rPr>
          <w:rFonts w:ascii="Arial" w:hAnsi="Arial"/>
          <w:sz w:val="24"/>
          <w:szCs w:val="24"/>
        </w:rPr>
        <w:t xml:space="preserve"> oggi dovrebbe essere la Chiesa di Cristo Gesù.</w:t>
      </w:r>
    </w:p>
    <w:p w14:paraId="6B28055E" w14:textId="5EC8D451"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Questa assenza è gravissima. Senza una costante illuminazione perché “il profeta” di Dio che è il cristiano venga riportato nella verità dei pensieri del suo Signore, nessuno andrà a predicare a Ninive, la grande città. La grande città è priva della Parola e la perdizione sarà certa. Dove non risuona la Parola, sempre c’è perdizione. Dove il Vangelo viene nascosto, lì sempre muore la vera umanità. Sorge l’umanità disumana </w:t>
      </w:r>
      <w:r w:rsidRPr="00B4653D">
        <w:rPr>
          <w:rFonts w:ascii="Arial" w:hAnsi="Arial"/>
          <w:i/>
          <w:sz w:val="24"/>
          <w:szCs w:val="24"/>
        </w:rPr>
        <w:t>“mangiatrice e cannibale”</w:t>
      </w:r>
      <w:r w:rsidRPr="00B4653D">
        <w:rPr>
          <w:rFonts w:ascii="Arial" w:hAnsi="Arial"/>
          <w:sz w:val="24"/>
          <w:szCs w:val="24"/>
        </w:rPr>
        <w:t xml:space="preserve"> dei suoi stessi figli e figlie.</w:t>
      </w:r>
      <w:r w:rsidR="00B4653D">
        <w:rPr>
          <w:rFonts w:ascii="Arial" w:hAnsi="Arial"/>
          <w:sz w:val="24"/>
          <w:szCs w:val="24"/>
        </w:rPr>
        <w:t xml:space="preserve"> </w:t>
      </w:r>
    </w:p>
    <w:p w14:paraId="7962E02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Chiesa in ogni suo ministro e amministratore dei misteri della grazia e della verità, apostoli e cooperatori dell’ordine episcopale, necessariamente devono continuare la missione di Cristo Gesù. Necessariamente devono agire come ha agito Cristo. Lui con puntuale chiarezza sempre è intervenuto per dire ad ogni uomo che gli stava dinanzi qual era il vero pianto e quale la vera gioia, quale era il falso pianto e quale la falsa gioia. Le beatitudini secondo il Vangelo di Luca annunziano questa altissima verità.</w:t>
      </w:r>
    </w:p>
    <w:p w14:paraId="613E45DB" w14:textId="77777777" w:rsidR="00047F2E" w:rsidRPr="00B4653D" w:rsidRDefault="00047F2E" w:rsidP="00B4653D">
      <w:pPr>
        <w:spacing w:after="120" w:line="240" w:lineRule="auto"/>
        <w:ind w:left="567" w:right="567"/>
        <w:jc w:val="both"/>
        <w:rPr>
          <w:rFonts w:ascii="Arial" w:hAnsi="Arial"/>
          <w:i/>
          <w:iCs/>
          <w:color w:val="000000"/>
          <w:sz w:val="24"/>
          <w:szCs w:val="24"/>
        </w:rPr>
      </w:pPr>
      <w:r w:rsidRPr="00B4653D">
        <w:rPr>
          <w:rFonts w:ascii="Arial" w:hAnsi="Arial"/>
          <w:i/>
          <w:iCs/>
          <w:color w:val="000000"/>
          <w:sz w:val="24"/>
          <w:szCs w:val="24"/>
        </w:rPr>
        <w:t xml:space="preserve">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(Lc 6,20-26). </w:t>
      </w:r>
    </w:p>
    <w:p w14:paraId="2D0ACEF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Apostoli e loro cooperatori nell’ordine episcopale hanno la missione di Cristo. Devono pensare come Cristo. Agire come Cristo. Relazionarsi con ogni uomo come Cristo. Gridare la verità come Cristo. Denunciare ogni falsa gioia e ogni falso lamento o pianto. Se loro non continuano la missione di Cristo, è la fine dell’umanità, perché l’uomo è salvato solo dalla verità trasformata in sua vita dalla grazia. Pensare ad una grazia senza verità è come se si pensasse di nutrire i cadaveri in un cimitero.</w:t>
      </w:r>
    </w:p>
    <w:p w14:paraId="12B346A8" w14:textId="0A074489"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 xml:space="preserve">Il Padre costringe Giona alla predicazione. Una intera città viene salvata. Apostoli e loro collaboratori ricevono la missione di Cristo Gesù, predicano il Vangelo, </w:t>
      </w:r>
      <w:r w:rsidRPr="00B4653D">
        <w:rPr>
          <w:rFonts w:ascii="Arial" w:hAnsi="Arial"/>
          <w:i/>
          <w:sz w:val="24"/>
          <w:szCs w:val="24"/>
        </w:rPr>
        <w:t>“costringono”</w:t>
      </w:r>
      <w:r w:rsidRPr="00B4653D">
        <w:rPr>
          <w:rFonts w:ascii="Arial" w:hAnsi="Arial"/>
          <w:sz w:val="24"/>
          <w:szCs w:val="24"/>
        </w:rPr>
        <w:t xml:space="preserve"> ogni discepolo di Gesù ad annunziare il Vangelo.</w:t>
      </w:r>
      <w:r w:rsidR="00B4653D">
        <w:rPr>
          <w:rFonts w:ascii="Arial" w:hAnsi="Arial"/>
          <w:sz w:val="24"/>
          <w:szCs w:val="24"/>
        </w:rPr>
        <w:t xml:space="preserve"> </w:t>
      </w:r>
      <w:r w:rsidRPr="00B4653D">
        <w:rPr>
          <w:rFonts w:ascii="Arial" w:hAnsi="Arial"/>
          <w:sz w:val="24"/>
          <w:szCs w:val="24"/>
        </w:rPr>
        <w:t>La città degli uomini potrà essere salvata. Ci si occupa e preoccupa invece di altre cose? La grande civiltà sarà distrutta, annientata, non per intervento diretto del Signore, ma dai suoi propri peccati. Sempre il peccato è elemento che distrugge e cancella ogni traccia dell’uomo sulla nostra terra.</w:t>
      </w:r>
    </w:p>
    <w:p w14:paraId="02AA5BD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Tutto il futuro dell’umanità è nelle mani di coloro che Cristo Gesù ha mandato nel mondo allo stesso modo che lui stesso era stato mandato dal Padre. Il Padre manda Giona. Cristo manda i Giona del suo tempo. Gli inviati da Cristo Gesù mandano i Giona di ogni tempo. Il Libro di Giona ci rivela infatti che la relazione non è tra Ninive e Dio, ma tra Giona e Dio. È Giona che deve predicare in Ninive, non il Signore. È l’apostolo e il suo cooperatore che devono predicare nelle grandi città di ogni tempo, non Cristo. </w:t>
      </w:r>
    </w:p>
    <w:p w14:paraId="5C924BE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Forse ancora a noi manca questa verità. Forse neanche percepiamo il concetto che è contenuto in essa. Il Libro di Giona diviene così il Libro che canta la verità della mediazione. Quella degli apostoli e dei loro cooperatori è mediazione universale, verso ogni uomo. Quando comprenderemo cosa è la vera mediazione, allora capiremo anche qual è il ruolo dei mediatori in ordine alla salvezza della grande città di ogni tempo e ogni luogo. Chi può aiutarci nella comprensione di questa verità è lo Spirito Santo.</w:t>
      </w:r>
    </w:p>
    <w:p w14:paraId="7375CB7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Vergine Maria, Madre della Redenzione, tu vuoi e per questo chiedi che ogni discepolo di Gesù, secondo il suo ministero, carisma, vocazione, sia vero annunziatore della Parola di tuo Figlio, scrivendola prima nel suo cuore e poi nel cuore di ogni uomo. Aiuta quanti sono ministri della Parola, perché svolgano con saggezza di Spirito Santo la loro missione. Dall’annunzio della Parola è la conversione dei cuori e la salvezza della nostra grande città. Senza l’annunzio, non c’è salvezza, non c’è vita.</w:t>
      </w:r>
    </w:p>
    <w:p w14:paraId="090C2F3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Angeli e Santi, non permettete che i discepoli di Gesù siano persone senza bocca. Quando si è senza bocca per la Parola è segno che si è senza cuore. Precipitiamo all’istante nella falsa pietà, falsi dispiaceri, falsi lamenti, falsi guai. </w:t>
      </w:r>
    </w:p>
    <w:p w14:paraId="337CECE3" w14:textId="77777777" w:rsidR="00047F2E" w:rsidRPr="00B4653D" w:rsidRDefault="00047F2E" w:rsidP="00B4653D">
      <w:pPr>
        <w:spacing w:after="120" w:line="240" w:lineRule="auto"/>
        <w:jc w:val="both"/>
        <w:rPr>
          <w:rFonts w:ascii="Arial" w:hAnsi="Arial" w:cs="Arial"/>
          <w:i/>
          <w:iCs/>
          <w:sz w:val="24"/>
          <w:szCs w:val="24"/>
        </w:rPr>
      </w:pPr>
    </w:p>
    <w:p w14:paraId="6D13834C" w14:textId="77777777" w:rsidR="00047F2E" w:rsidRPr="00B4653D" w:rsidRDefault="00047F2E" w:rsidP="00B4653D">
      <w:pPr>
        <w:pStyle w:val="Titolo1"/>
      </w:pPr>
      <w:bookmarkStart w:id="235" w:name="_Toc187296584"/>
      <w:bookmarkStart w:id="236" w:name="_Toc191474616"/>
      <w:bookmarkEnd w:id="214"/>
      <w:r w:rsidRPr="00B4653D">
        <w:t>LA MORALE NEL LIBRO DEL PROFETA MICHEA</w:t>
      </w:r>
      <w:bookmarkEnd w:id="235"/>
      <w:bookmarkEnd w:id="236"/>
    </w:p>
    <w:p w14:paraId="5872A9F3" w14:textId="77777777" w:rsidR="00047F2E" w:rsidRPr="00B4653D" w:rsidRDefault="00047F2E" w:rsidP="00B4653D">
      <w:pPr>
        <w:pStyle w:val="Titolo3"/>
        <w:rPr>
          <w:sz w:val="24"/>
          <w:szCs w:val="24"/>
        </w:rPr>
      </w:pPr>
      <w:bookmarkStart w:id="237" w:name="_Toc187296585"/>
      <w:bookmarkStart w:id="238" w:name="_Toc191474617"/>
      <w:r w:rsidRPr="00B4653D">
        <w:rPr>
          <w:sz w:val="24"/>
          <w:szCs w:val="24"/>
        </w:rPr>
        <w:t>LA CONDIZIONE MISEREVOLE DEL POPOLO DEL SIGNORE</w:t>
      </w:r>
      <w:bookmarkEnd w:id="237"/>
      <w:bookmarkEnd w:id="238"/>
      <w:r w:rsidRPr="00B4653D">
        <w:rPr>
          <w:sz w:val="24"/>
          <w:szCs w:val="24"/>
        </w:rPr>
        <w:t xml:space="preserve"> </w:t>
      </w:r>
    </w:p>
    <w:p w14:paraId="41EEB495" w14:textId="59EF2EC2"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Per comprendere le cause che hanno generato la condizione miserevole del popolo </w:t>
      </w:r>
      <w:r w:rsidR="004874BC" w:rsidRPr="00B4653D">
        <w:rPr>
          <w:rFonts w:ascii="Arial" w:hAnsi="Arial" w:cs="Arial"/>
          <w:sz w:val="24"/>
          <w:szCs w:val="24"/>
        </w:rPr>
        <w:t>del</w:t>
      </w:r>
      <w:r w:rsidRPr="00B4653D">
        <w:rPr>
          <w:rFonts w:ascii="Arial" w:hAnsi="Arial" w:cs="Arial"/>
          <w:sz w:val="24"/>
          <w:szCs w:val="24"/>
        </w:rPr>
        <w:t xml:space="preserve"> Signore al tempo del profeta Michea è bene leggere quanto rivela lo Spirito Santo nel Libro dei Proverbi. Questa rivelazione è verità immortale:</w:t>
      </w:r>
    </w:p>
    <w:p w14:paraId="7D9281C8" w14:textId="77777777" w:rsidR="00047F2E" w:rsidRPr="00C731BD" w:rsidRDefault="00047F2E" w:rsidP="00B4653D">
      <w:pPr>
        <w:spacing w:after="120" w:line="240" w:lineRule="auto"/>
        <w:ind w:left="567" w:right="567"/>
        <w:jc w:val="both"/>
        <w:rPr>
          <w:rFonts w:ascii="Arial" w:hAnsi="Arial" w:cs="Arial"/>
          <w:i/>
          <w:iCs/>
          <w:sz w:val="24"/>
          <w:szCs w:val="24"/>
        </w:rPr>
      </w:pPr>
      <w:r w:rsidRPr="00C731BD">
        <w:rPr>
          <w:rFonts w:ascii="Arial" w:hAnsi="Arial" w:cs="Arial"/>
          <w:i/>
          <w:iCs/>
          <w:sz w:val="24"/>
          <w:szCs w:val="24"/>
        </w:rPr>
        <w:t xml:space="preserve">Chi disprezza i rimproveri con ostinazione sarà rovinato all’improvviso, senza rimedio. Quando dominano i giusti, il popolo gioisce, quando governano i malvagi, il popolo geme. Chi ama la sapienza allieta il padre, ma chi frequenta prostitute dissipa il patrimonio. Il re con la giustizia rende prospero il paese, quello che aggrava le imposte lo rovina. L’uomo che adula il suo prossimo gli tende una rete davanti ai piedi. Con la sua trasgressione l’iniquo si prepara un trabocchetto, mentre il giusto giubila e si rallegra. Il giusto riconosce il diritto dei miseri, il malvagio invece non intende ragione. Gli uomini senza scrupoli sovvertono una città, mentre i saggi placano la collera. Se un saggio entra in causa con uno stolto, si agiti o rida, non troverà riposo. Gli uomini sanguinari odiano l’onesto, mentre i giusti hanno cura di lui. Lo stolto dà sfogo a tutto il suo malanimo, il saggio alla fine lo sa calmare. </w:t>
      </w:r>
    </w:p>
    <w:p w14:paraId="7889C4B2" w14:textId="77777777" w:rsidR="00047F2E" w:rsidRPr="00C731BD" w:rsidRDefault="00047F2E" w:rsidP="00B4653D">
      <w:pPr>
        <w:spacing w:after="120" w:line="240" w:lineRule="auto"/>
        <w:ind w:left="567" w:right="567"/>
        <w:jc w:val="both"/>
        <w:rPr>
          <w:rFonts w:ascii="Arial" w:hAnsi="Arial" w:cs="Arial"/>
          <w:i/>
          <w:iCs/>
          <w:sz w:val="24"/>
          <w:szCs w:val="24"/>
        </w:rPr>
      </w:pPr>
      <w:r w:rsidRPr="00C731BD">
        <w:rPr>
          <w:rFonts w:ascii="Arial" w:hAnsi="Arial" w:cs="Arial"/>
          <w:i/>
          <w:iCs/>
          <w:sz w:val="24"/>
          <w:szCs w:val="24"/>
        </w:rPr>
        <w:lastRenderedPageBreak/>
        <w:t xml:space="preserve">Se un principe dà ascolto alle menzogne, tutti i suoi ministri sono malvagi. Il povero e l’oppressore s’incontrano in questo: è il Signore che illumina gli occhi di tutti e due. Se un re giudica i poveri con equità, il suo trono è saldo per sempre. La verga e la correzione danno sapienza, ma il giovane lasciato a se stesso disonora sua madre. Quando dominano i malvagi, dominano anche i delitti, ma i giusti ne vedranno la rovina. Correggi tuo figlio e ti darà riposo e ti procurerà consolazioni. </w:t>
      </w:r>
    </w:p>
    <w:p w14:paraId="584BE85C" w14:textId="77777777" w:rsidR="00047F2E" w:rsidRPr="00C731BD" w:rsidRDefault="00047F2E" w:rsidP="00B4653D">
      <w:pPr>
        <w:spacing w:after="120" w:line="240" w:lineRule="auto"/>
        <w:ind w:left="567" w:right="567"/>
        <w:jc w:val="both"/>
        <w:rPr>
          <w:rFonts w:ascii="Arial" w:hAnsi="Arial" w:cs="Arial"/>
          <w:i/>
          <w:iCs/>
          <w:sz w:val="24"/>
          <w:szCs w:val="24"/>
        </w:rPr>
      </w:pPr>
      <w:r w:rsidRPr="00C731BD">
        <w:rPr>
          <w:rFonts w:ascii="Arial" w:hAnsi="Arial" w:cs="Arial"/>
          <w:i/>
          <w:iCs/>
          <w:sz w:val="24"/>
          <w:szCs w:val="24"/>
        </w:rPr>
        <w:t xml:space="preserve">Quando non c’è visione profetica, il popolo è sfrenato; beato invece chi osserva la legge. Lo schiavo non si corregge a parole: comprende, infatti, ma non obbedisce. Hai visto un uomo precipitoso nel parlare? C’è più da sperare da uno stolto che da lui. Chi accarezza lo schiavo fin dall’infanzia, alla fine se lo vedrà contro. Un uomo collerico suscita litigi e l’iracondo commette molte colpe. L’orgoglio dell’uomo ne provoca l’umiliazione, l’umile di cuore ottiene onori. Chi spartisce con un ladro odia se stesso: egli sente la maledizione, ma non rivela nulla. Chi teme gli uomini si mette in una trappola, ma chi confida nel Signore è al sicuro. Molti ricercano il favore di chi comanda, ma è il Signore che giudica ognuno. L’iniquo è un orrore per i giusti e gli uomini retti sono un orrore per i malvagi (Pr 29,1.27). </w:t>
      </w:r>
    </w:p>
    <w:p w14:paraId="731DE976"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Questa rivelazione dello Spirito Santo la possiamo tradurre in una immagine:</w:t>
      </w:r>
    </w:p>
    <w:p w14:paraId="5D923E1D"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“La Parola del Signore è l’ovile della giustizia, delle verità, del diritto. Chi sta in questo ovile, sta nella giustizia, nella verità, nel diritto. La Parola è il suo Pastore che non permetterà che ingiustizia, falsità, iniquità si impossessino del cuore e lo conducono nel male, in ogni male”. </w:t>
      </w:r>
    </w:p>
    <w:p w14:paraId="4E65CE41"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Perché il popolo del Signore al tempo di Michea vive in una universale corruzione? Perché è uscito dal recinto dell’ovile costruito e protetto dalla Parola di Dio ed è entrato nel recinto costruito e protetto da Satana o dal principe del mondo. </w:t>
      </w:r>
    </w:p>
    <w:p w14:paraId="32A666C9"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Perché questo travaso dall’ovile della Parola nell’ovile del principe del mondo si è compiuto? Perché i custodi della Parola, i sacerdoti e i re, si sono anche loro trapiantati nell’ovile del principe del mondo. Il popolo del Signore è là dove sono i suoi sacerdoti e i suoi re. Se sacerdoti e re sono nell’ovile della Parola, il popolo è nell’ovile della Parola. Se sacerdoti e re sono nell’ovile del principe del mondo, anche il popolo si travaserà tutto dall’ovile della Parola nell’ovile del principe del mondo. Ecco i frutti di questo travaso compiutosi al tempo di Michea:</w:t>
      </w:r>
    </w:p>
    <w:p w14:paraId="34C1F853"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Parola del Signore, rivolta a Michea di Morèset, al tempo di Iotam, di Acaz e di Ezechia, re di Giuda. Visione che egli ebbe riguardo a Samaria e a Gerusalemme. Udite, popoli tutti! Fa’ attenzione, o terra, con quanto contieni! Il Signore Dio sia testimone contro di voi, il Signore dal suo santo tempio.</w:t>
      </w:r>
    </w:p>
    <w:p w14:paraId="106050B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Poiché ecco, il Signore esce dalla sua dimora e scende e cammina sulle alture della terra; si sciolgono i monti sotto di lui e le valli si squarciano come cera davanti al fuoco, come acque versate su un pendio. Tutto ciò per l’infedeltà di Giacobbe e per i peccati della casa d’Israele. Qual è l’infedeltà di Giacobbe? Non è forse Samaria? Quali sono le alture di Giuda? Non è forse Gerusalemme?</w:t>
      </w:r>
    </w:p>
    <w:p w14:paraId="5A041CD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Ridurrò Samaria a un mucchio di rovine in un campo, a un luogo per piantarvi la vigna. Rotolerò le sue pietre nella valle, scoprirò le sue fondamenta. Tutte le sue statue saranno frantumate, tutti i suoi guadagni andranno bruciati, di tutti i suoi idoli farò scempio, perché li ha messi insieme a prezzo di prostituzione e in prezzo di prostituzione torneranno. Perciò farò lamenti e griderò, me ne andrò scalzo e nudo, manderò ululati come gli sciacalli, urli lamentosi come gli struzzi, </w:t>
      </w:r>
      <w:r w:rsidRPr="00B4653D">
        <w:rPr>
          <w:rFonts w:ascii="Arial" w:hAnsi="Arial" w:cs="Arial"/>
          <w:i/>
          <w:iCs/>
          <w:sz w:val="24"/>
          <w:szCs w:val="24"/>
        </w:rPr>
        <w:lastRenderedPageBreak/>
        <w:t>perché la sua piaga è incurabile ed è giunta fino a Giuda, si estende fino alle soglie del mio popolo, fino a Gerusalemme.</w:t>
      </w:r>
    </w:p>
    <w:p w14:paraId="6AD2768F" w14:textId="6525EE2A"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Non l’annunciate in Gat, non piangete, a Bet-Leafrà rotolatevi nella polvere. Emigra, popolazione di Safir, nuda e vergognosa; non è uscita la popolazione di Saanan. Bet-Esel è in lutto;</w:t>
      </w:r>
      <w:r w:rsidR="00B4653D">
        <w:rPr>
          <w:rFonts w:ascii="Arial" w:hAnsi="Arial" w:cs="Arial"/>
          <w:i/>
          <w:iCs/>
          <w:sz w:val="24"/>
          <w:szCs w:val="24"/>
        </w:rPr>
        <w:t xml:space="preserve"> </w:t>
      </w:r>
      <w:r w:rsidRPr="00B4653D">
        <w:rPr>
          <w:rFonts w:ascii="Arial" w:hAnsi="Arial" w:cs="Arial"/>
          <w:i/>
          <w:iCs/>
          <w:sz w:val="24"/>
          <w:szCs w:val="24"/>
        </w:rPr>
        <w:t>ha tolto a voi la sua difesa. Si attendeva il benessere la popolazione di Marot, invece è scesa la sciagura da parte del Signore fino alle porte di Gerusalemme. Attacca i destrieri al carro, o abitante di Lachis! Essa fu l’inizio del peccato per la figlia di Sion, poiché in te sono state trovate le infedeltà d’Israele.</w:t>
      </w:r>
    </w:p>
    <w:p w14:paraId="271B36B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Perciò tu darai un regalo d’addio a Morèset-Gat, le case di Aczib saranno una delusione per i re d’Israele. Ti farò ancora giungere un conquistatore, o abitante di Maresà. Fino ad Adullàm arriverà la gloria d’Israele. Tagliati i capelli, ràsati la testa per via dei tuoi figli, tue delizie; allarga la tua calvizie come un avvoltoio, perché vanno in esilio lontano da te (Mi 1,1-16). </w:t>
      </w:r>
    </w:p>
    <w:p w14:paraId="5A0F2AE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Guai a coloro che meditano l’iniquità e tramano il male sui loro giacigli; alla luce dell’alba lo compiono, perché in mano loro è il potere. Sono avidi di campi e li usurpano, di case e se le prendono. Così opprimono l’uomo e la sua casa, il proprietario e la sua eredità. </w:t>
      </w:r>
    </w:p>
    <w:p w14:paraId="12EDB5A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Perciò così dice il Signore: «Ecco, io medito contro questa genìa una sciagura da cui non potranno sottrarre il collo e non andranno più a testa alta, perché sarà un tempo di calamità. In quel tempo si intonerà su di voi una canzone, si leverà un lamento e si dirà: “Siamo del tutto rovinati; ad altri egli passa l’eredità del mio popolo, non si avvicinerà più a me, per restituirmi i campi che sta spartendo!”.</w:t>
      </w:r>
    </w:p>
    <w:p w14:paraId="445E0043"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Perciò non ci sarà nessuno che tiri a sorte per te, quando si farà la distribuzione durante l’assemblea del Signore». «Non profetizzate!», dicono i profeti. «Non profetizzate riguardo a queste cose, cioè che non ci raggiungerà l’obbrobrio». È forse già cosa detta, o casa di Giacobbe? È forse stanca la pazienza del Signore o questo è il suo modo di agire? Non sono forse benefiche le sue parole per chi cammina con rettitudine?</w:t>
      </w:r>
    </w:p>
    <w:p w14:paraId="653CE035" w14:textId="46235E34"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Ma voi contro il mio popolo</w:t>
      </w:r>
      <w:r w:rsidR="00B4653D">
        <w:rPr>
          <w:rFonts w:ascii="Arial" w:hAnsi="Arial" w:cs="Arial"/>
          <w:i/>
          <w:iCs/>
          <w:sz w:val="24"/>
          <w:szCs w:val="24"/>
        </w:rPr>
        <w:t xml:space="preserve"> </w:t>
      </w:r>
      <w:r w:rsidRPr="00B4653D">
        <w:rPr>
          <w:rFonts w:ascii="Arial" w:hAnsi="Arial" w:cs="Arial"/>
          <w:i/>
          <w:iCs/>
          <w:sz w:val="24"/>
          <w:szCs w:val="24"/>
        </w:rPr>
        <w:t xml:space="preserve">insorgete come nemici: strappate il mantello e la dignità a chi passa tranquillo, senza intenzioni bellicose. Cacciate le donne del mio popolo fuori dalle loro piacevoli case, e togliete ai loro bambini il mio onore per sempre. «Su, andatevene, perché questo non è più luogo di riposo». </w:t>
      </w:r>
    </w:p>
    <w:p w14:paraId="6B72313C" w14:textId="50764D43"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 causa della sua impurità</w:t>
      </w:r>
      <w:r w:rsidR="00B4653D">
        <w:rPr>
          <w:rFonts w:ascii="Arial" w:hAnsi="Arial" w:cs="Arial"/>
          <w:i/>
          <w:iCs/>
          <w:sz w:val="24"/>
          <w:szCs w:val="24"/>
        </w:rPr>
        <w:t xml:space="preserve"> </w:t>
      </w:r>
      <w:r w:rsidRPr="00B4653D">
        <w:rPr>
          <w:rFonts w:ascii="Arial" w:hAnsi="Arial" w:cs="Arial"/>
          <w:i/>
          <w:iCs/>
          <w:sz w:val="24"/>
          <w:szCs w:val="24"/>
        </w:rPr>
        <w:t xml:space="preserve">provoca distruzione e rovina totale. Se uno che insegue il vento e spaccia menzogne dicesse: «Ti profetizzo riguardo al vino e a bevanda inebriante», questo sarebbe un profeta per questo popolo. Certo ti radunerò tutto, o Giacobbe; certo ti raccoglierò, resto d’Israele. Li metterò insieme come pecore in un recinto sicuro, come una mandria in mezzo al pascolo, dove muggisca lontano dagli uomini. Chi ha aperto la breccia li precederà; forzeranno e varcheranno la porta e usciranno per essa. Marcerà il loro re innanzi a loro e il Signore sarà alla loro testa (Mi 2,1-13). </w:t>
      </w:r>
    </w:p>
    <w:p w14:paraId="16D7BEC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Io dissi: «Ascoltate, capi di Giacobbe, voi governanti della casa d’Israele: Non spetta forse a voi conoscere la giustizia?».</w:t>
      </w:r>
    </w:p>
    <w:p w14:paraId="6DBF05C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Nemici del bene e amanti del male, voi togliete loro la pelle di dosso e la carne dalle ossa. Divorano la carne del mio popolo e gli strappano la pelle di dosso, ne rompono le ossa e lo fanno a pezzi, come carne in una pentola, come lesso in un </w:t>
      </w:r>
      <w:r w:rsidRPr="00B4653D">
        <w:rPr>
          <w:rFonts w:ascii="Arial" w:hAnsi="Arial" w:cs="Arial"/>
          <w:i/>
          <w:iCs/>
          <w:sz w:val="24"/>
          <w:szCs w:val="24"/>
        </w:rPr>
        <w:lastRenderedPageBreak/>
        <w:t>calderone. Allora grideranno al Signore, ma egli non risponderà; nasconderà loro la faccia, in quel tempo, perché hanno compiuto azioni malvagie.</w:t>
      </w:r>
    </w:p>
    <w:p w14:paraId="544C83B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Così dice il Signore contro i profeti che fanno traviare il mio popolo, che annunciano la pace se hanno qualcosa tra i denti da mordere, ma a chi non mette loro niente in bocca dichiarano la guerra. Quindi, per voi sarà notte invece di visioni, tenebre per voi invece di responsi. Il sole tramonterà su questi profeti e oscuro si farà il giorno su di loro.</w:t>
      </w:r>
    </w:p>
    <w:p w14:paraId="166521B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 veggenti saranno ricoperti di vergogna e gli indovini arrossiranno; si copriranno tutti il labbro, perché non hanno risposta da Dio. Mentre io sono pieno di forza, dello spirito del Signore, di giustizia e di coraggio, per annunciare a Giacobbe le sue colpe, a Israele il suo peccato. Udite questo, dunque, capi della casa di Giacobbe, governanti della casa d’Israele, che aborrite la giustizia e storcete quanto è retto, che costruite Sion sul sangue e Gerusalemme con il sopruso; i suoi capi giudicano in vista dei regali, i suoi sacerdoti insegnano per lucro, i suoi profeti danno oracoli per denaro.</w:t>
      </w:r>
    </w:p>
    <w:p w14:paraId="40CAA84B"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Osano appoggiarsi al Signore dicendo: «Non è forse il Signore in mezzo a noi? Non ci coglierà alcun male». Perciò, per causa vostra, Sion sarà arata come un campo e Gerusalemme diverrà un mucchio di rovine, il monte del tempio un’altura boscosa (Mi 3,1-12). </w:t>
      </w:r>
    </w:p>
    <w:p w14:paraId="39A71E09"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Chi vuole che il popolo di Dio, per noi oggi il corpo di Cristo nei suoi membri, rimanga nell’ovile della Parola, mai deve lui travasarsi dall’ovile della Parola, dall’ovile del Vangelo, dall’ovile della Divina Rivelazione, dall’ovile dalla purissima verità dello Spirito Santo nell’ovile della falsità, dell’iniquità, dell’ingiustizia, delle tenebre, della menzogna, dell’inganno del principe del mondo. </w:t>
      </w:r>
    </w:p>
    <w:p w14:paraId="5B382279"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Se un papa, un vescovo, un presbitero, un diacono, un cresimato, un battezzato, un profeta, un maestro, un dottore, un missionario, un professore, un formatore, un giudice, un responsabile a qualsiasi titolo di un dicastero nella Chiesa, dall’ovile della Parola, del Vangelo, della Divina Rivelazione, della purissima verità dello Spirito Santo, si travasa e si colloca nell’ovile di Satana, ogni membro del popolo di Dio che è sotto la sua responsabilità o la sua influenza, infallibilmente si travaserà e si collocherà anche lui nell’ovile del principe del mondo. </w:t>
      </w:r>
    </w:p>
    <w:p w14:paraId="138F68AE"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Ognuno pertanto – nessuno escluso – dovrà prestare somma attenzione perché rimanga lui nell’ovile di Cristo Gesù. Dall’ovile di Cristo Gesù si potranno chiamare quanti sono nell’ovile di Satana perché passino nell’ovile di Cristo Signore. Dall’ovile di Satana si attira all’ovile di Satana, mai però si potrà mandare nell’ovile di Gesù Signore. Questo spiega perché quanti sono sotto l’influenza degli abitanti dell’ovile di Satana mai vengono illuminati con la luce della Parola e mai corretti perché non camminino nella menzogna, ma nella verità. </w:t>
      </w:r>
    </w:p>
    <w:p w14:paraId="7FAFA430"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Chi vuole che per lui la malvagità, l’iniquità, l’ingiustizia, la falsità, la menzogna, l’errore non si diffonda nei cuori, deve essere lui sempre un faro di bontà, di equità, di giustizia, di verità, di santità, di obbedienza, di ascolto, di perfetta esemplarità evangelica. Ogni uomo genera e produce secondo la sua natura. Natura di luce produrrà frutti di luce. Natura di tenebra produrrà frutti di tenebra. Natura evangelica produrrà frutti evangelici. Natura antievangelica produrrà frutti antievangelici. Natura di morte, frutti di morte. Natura malvagia, frutti malvagi. </w:t>
      </w:r>
    </w:p>
    <w:p w14:paraId="103AC27F" w14:textId="77777777" w:rsidR="00047F2E" w:rsidRPr="00B4653D" w:rsidRDefault="00047F2E" w:rsidP="00B4653D">
      <w:pPr>
        <w:spacing w:after="120" w:line="240" w:lineRule="auto"/>
        <w:jc w:val="both"/>
        <w:rPr>
          <w:rFonts w:ascii="Arial" w:hAnsi="Arial" w:cs="Arial"/>
          <w:i/>
          <w:iCs/>
          <w:sz w:val="24"/>
          <w:szCs w:val="24"/>
        </w:rPr>
      </w:pPr>
    </w:p>
    <w:p w14:paraId="39443BC2" w14:textId="77777777" w:rsidR="00047F2E" w:rsidRPr="00B4653D" w:rsidRDefault="00047F2E" w:rsidP="00B4653D">
      <w:pPr>
        <w:pStyle w:val="Titolo3"/>
        <w:rPr>
          <w:sz w:val="24"/>
          <w:szCs w:val="24"/>
        </w:rPr>
      </w:pPr>
      <w:bookmarkStart w:id="239" w:name="_Toc187296586"/>
      <w:bookmarkStart w:id="240" w:name="_Toc191474618"/>
      <w:r w:rsidRPr="00B4653D">
        <w:rPr>
          <w:sz w:val="24"/>
          <w:szCs w:val="24"/>
        </w:rPr>
        <w:lastRenderedPageBreak/>
        <w:t>COME RUGIADA MANDATA DAL SIGNORE</w:t>
      </w:r>
      <w:bookmarkEnd w:id="239"/>
      <w:bookmarkEnd w:id="240"/>
    </w:p>
    <w:p w14:paraId="09B54F1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Ecco la bellezza e la santità del popolo del Signore. La sua vocazione e missione è semplicemente divina. Il resto di Giacobbe è Cristo Gesù e sono i suoi discepoli. È quel piccolo gregge del quale parla Gesù nel Vangelo secondo Luca:</w:t>
      </w:r>
    </w:p>
    <w:p w14:paraId="0BA8792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w:t>
      </w:r>
    </w:p>
    <w:p w14:paraId="593DA04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 (Lc 12,32-40). </w:t>
      </w:r>
    </w:p>
    <w:p w14:paraId="2C3B3B2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Quanto lo Spirito Santo rivela del piccolo resto di Giacobbe è vocazione e missione di Gesù e dei suoi discepoli:</w:t>
      </w:r>
    </w:p>
    <w:p w14:paraId="775851AD" w14:textId="77777777" w:rsidR="00047F2E" w:rsidRPr="00B4653D" w:rsidRDefault="00047F2E" w:rsidP="00B4653D">
      <w:pPr>
        <w:spacing w:after="120" w:line="240" w:lineRule="auto"/>
        <w:ind w:left="567" w:right="567"/>
        <w:jc w:val="both"/>
        <w:rPr>
          <w:rFonts w:ascii="Arial" w:hAnsi="Arial"/>
          <w:bCs/>
          <w:i/>
          <w:iCs/>
          <w:color w:val="000000"/>
          <w:sz w:val="24"/>
          <w:szCs w:val="24"/>
        </w:rPr>
      </w:pPr>
      <w:r w:rsidRPr="00B4653D">
        <w:rPr>
          <w:rFonts w:ascii="Arial" w:hAnsi="Arial"/>
          <w:bCs/>
          <w:i/>
          <w:iCs/>
          <w:color w:val="000000"/>
          <w:sz w:val="24"/>
          <w:szCs w:val="24"/>
        </w:rPr>
        <w:t xml:space="preserve">Il resto di Giacobbe sarà, in mezzo a molti popoli, come rugiada mandata dal Signore e come pioggia che cade sull’erba, che non attende nulla dall’uomo e nulla spera dai figli dell’uomo. </w:t>
      </w:r>
    </w:p>
    <w:p w14:paraId="1242613F" w14:textId="50C9AA6E"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resto di Giacobbe è il nuovo popolo del Signore. Questo popolo è senza popolo, senza nazione, senza</w:t>
      </w:r>
      <w:r w:rsidR="00B4653D">
        <w:rPr>
          <w:rFonts w:ascii="Arial" w:hAnsi="Arial"/>
          <w:sz w:val="24"/>
          <w:szCs w:val="24"/>
        </w:rPr>
        <w:t xml:space="preserve"> </w:t>
      </w:r>
      <w:r w:rsidRPr="00B4653D">
        <w:rPr>
          <w:rFonts w:ascii="Arial" w:hAnsi="Arial"/>
          <w:sz w:val="24"/>
          <w:szCs w:val="24"/>
        </w:rPr>
        <w:t xml:space="preserve">città, senza nulla che appartiene alla terra. Questo popolo vive in mezzo ai popoli. </w:t>
      </w:r>
    </w:p>
    <w:p w14:paraId="17996A0F"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Qual è la grande missione del popolo del Signore? Essere come rugiada mandata dal Signore e come pioggia che cade sull’erba. </w:t>
      </w:r>
    </w:p>
    <w:p w14:paraId="73866F74"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È grande la missione del popolo di Dio in mezzo ai popoli. Lui deve portare la vita ad ogni vita senza vita.</w:t>
      </w:r>
    </w:p>
    <w:p w14:paraId="076EA33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Senz’acqua non c’è vita. Tutto si inaridisce. Il popolo del Signore è in mezzo ai popoli: vita di verità, amore, giustizia, santità, compassione, pietà misericordia, redenzione, salvezza, giustificazione. Se esso non è rugiada e non è pioggia di vita eterna, tutti i popoli saranno divorati dall’arsura del peccato e del vizio. Saranno tutti erba secca. </w:t>
      </w:r>
    </w:p>
    <w:p w14:paraId="3A782203" w14:textId="79A83E58"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Cosa ancora deve mostrare il nuovo popolo di Dio a tutti i popoli? Che esso nulla si attende dall’uomo e nulla spera dai figli dell’uomo.</w:t>
      </w:r>
      <w:r w:rsidR="00B4653D">
        <w:rPr>
          <w:rFonts w:ascii="Arial" w:hAnsi="Arial"/>
          <w:sz w:val="24"/>
          <w:szCs w:val="24"/>
        </w:rPr>
        <w:t xml:space="preserve"> </w:t>
      </w:r>
      <w:r w:rsidRPr="00B4653D">
        <w:rPr>
          <w:rFonts w:ascii="Arial" w:hAnsi="Arial"/>
          <w:sz w:val="24"/>
          <w:szCs w:val="24"/>
        </w:rPr>
        <w:t xml:space="preserve">La vita del nuovo popolo di Dio è Dio, in Cristo, per lo Spirito Santo. Dio sarà la sua vita ed esso sarà vita per tutti i popoli e le nazioni. Se il popolo del Signore non attinge vita in Dio, mai potrà dare vita. Non solo. Scivola esso stesso in un processo di morte e non dona neanche un piccolissimo soffio o alito di vita né alla Chiesa e né ai popoli della terra. Esso muore e i popoli muoiono, ma la responsabilità è tutta del nuovo popolo. Non ha obbedito alla sua missione. Ha abbandonato il suo Dio, fonte della vita. Rugiada e pioggia sono vera sorgente di vita per terra, erba, arbusti, alberi, animali, lo stesso uomo. Senz’acqua non c’è alcuna vita. </w:t>
      </w:r>
    </w:p>
    <w:p w14:paraId="2DBDAD4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Non è una missione umana quella che il Signore affida al suo nuovo popolo. Esso dovrà essere per tutti i popoli rugiada e pioggia. Questa missione non si svolge a tempo e neanche secondo la volontà dell’uomo. Il nuovo popolo del Signore deve essere sempre dal suo Dio. Se è del suo Dio, Dio se ne potrà servire come pioggia di grazia, verità, giustizia, santità, </w:t>
      </w:r>
      <w:r w:rsidRPr="00B4653D">
        <w:rPr>
          <w:rFonts w:ascii="Arial" w:hAnsi="Arial"/>
          <w:sz w:val="24"/>
          <w:szCs w:val="24"/>
        </w:rPr>
        <w:lastRenderedPageBreak/>
        <w:t>misericordia per dare vita ad ogni altro popolo. Non vi è sulla terra missione più necessaria, vitale, come quella del nuovo popolo del Signore. Per esso è la vita è sulla terra. Altrimenti è la morte. Ecco ancora cosa rivela lo Spirito Santo:</w:t>
      </w:r>
    </w:p>
    <w:p w14:paraId="60AE1F23" w14:textId="77777777" w:rsidR="00047F2E" w:rsidRPr="00B4653D" w:rsidRDefault="00047F2E" w:rsidP="00B4653D">
      <w:pPr>
        <w:spacing w:after="120" w:line="240" w:lineRule="auto"/>
        <w:ind w:left="567" w:right="567"/>
        <w:jc w:val="both"/>
        <w:rPr>
          <w:rFonts w:ascii="Arial" w:hAnsi="Arial"/>
          <w:bCs/>
          <w:i/>
          <w:iCs/>
          <w:color w:val="000000"/>
          <w:sz w:val="24"/>
          <w:szCs w:val="24"/>
        </w:rPr>
      </w:pPr>
      <w:r w:rsidRPr="00B4653D">
        <w:rPr>
          <w:rFonts w:ascii="Arial" w:hAnsi="Arial"/>
          <w:bCs/>
          <w:i/>
          <w:iCs/>
          <w:color w:val="000000"/>
          <w:sz w:val="24"/>
          <w:szCs w:val="24"/>
        </w:rPr>
        <w:t>Allora il resto di Giacobbe sarà in mezzo a numerose nazioni come un leone tra le belve della foresta, come un leoncello tra greggi di pecore, il quale, se entra, calpesta e sbrana e non c’è scampo.</w:t>
      </w:r>
    </w:p>
    <w:p w14:paraId="12ED7C7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Altra missione del popolo del Signore, anch’essa portatrice non di morte, ma di vita in mezzo alle nazioni. Esso dovrà dominare sul male sempre. Il resto di Giacobbe, cioè il nuovo popolo del Signore, non combatte contro gli uomini, ma contro le potenze del male. Esso le sconfigge tutte. Il nuovo popolo del Signore vive in mezzo alle nazioni per insegnare ad ogni uomo che il male può essere vinto. Esso lo vince e tutti possono vincerlo.</w:t>
      </w:r>
    </w:p>
    <w:p w14:paraId="3BCC0F7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A nulla serve il nuovo popolo di Dio nelle nazioni, in mezzo agli altri popoli, se non è rugiada, non è pioggia, non è vittoria sul peccato e sul vizio. </w:t>
      </w:r>
    </w:p>
    <w:p w14:paraId="1E7ADB5F"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San Paolo vede ogni discepolo di Gesù come un vero soldato, un vero uomo forte che scende in campo per vincere e vi scende bene equipaggiato.</w:t>
      </w:r>
    </w:p>
    <w:p w14:paraId="6A3E7E6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7A83829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236BB6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Gesù manifesterà la stessa verità con una espressione semplice, fatta di pochissime parole: </w:t>
      </w:r>
      <w:r w:rsidRPr="00B4653D">
        <w:rPr>
          <w:rFonts w:ascii="Arial" w:hAnsi="Arial"/>
          <w:i/>
          <w:sz w:val="24"/>
          <w:szCs w:val="24"/>
        </w:rPr>
        <w:t>“Sono nel mondo, non sono del mondo”.</w:t>
      </w:r>
      <w:r w:rsidRPr="00B4653D">
        <w:rPr>
          <w:rFonts w:ascii="Arial" w:hAnsi="Arial"/>
          <w:sz w:val="24"/>
          <w:szCs w:val="24"/>
        </w:rPr>
        <w:t xml:space="preserve"> </w:t>
      </w:r>
    </w:p>
    <w:p w14:paraId="28BFDCF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38DEB2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683A3D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prego che tu li tolga dal mondo, ma che tu li custodisca dal Maligno. Essi non sono del mondo, come io non sono del mondo. Consacrali nella verità. La </w:t>
      </w:r>
      <w:r w:rsidRPr="00B4653D">
        <w:rPr>
          <w:rFonts w:ascii="Arial" w:hAnsi="Arial"/>
          <w:i/>
          <w:iCs/>
          <w:sz w:val="24"/>
          <w:szCs w:val="24"/>
        </w:rPr>
        <w:lastRenderedPageBreak/>
        <w:t xml:space="preserve">tua parola è verità. Come tu hai mandato me nel mondo, anche io ho mandato loro nel mondo; per loro io consacro me stesso, perché siano anch’essi consacrati nella verità (Gv 17,9-19). </w:t>
      </w:r>
    </w:p>
    <w:p w14:paraId="13324DE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rugiada e la pioggia date da Dio al mondo è Cristo Signore. In Cristo sono rugiada e pioggia tutti i suoi discepoli. Sono essi il dono di salvezza e di vita. </w:t>
      </w:r>
    </w:p>
    <w:p w14:paraId="0BE41B2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Questa verità è rivelata dallo Spirito Santo per tramite dell’Evangelista Giovanni. Sul mondo sempre devono piovere rugiada e pioggia di salvezza.</w:t>
      </w:r>
    </w:p>
    <w:p w14:paraId="48F22E1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Dio non ha mandato il Figlio nel mondo per giudicare il mondo, ma perché il mondo si salvi per mezzo di lui (Gv 3, 17). E il giudizio è questo: la luce è venuta nel mondo, ma gli uomini hanno preferito le tenebre alla luce, perché le loro opere erano malvagie (Gv 3, 19).</w:t>
      </w:r>
    </w:p>
    <w:p w14:paraId="0DDDEA9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dicevano alla donna: "Non è più per la tua parola che noi crediamo; ma perché noi stessi abbiamo udito e sappiamo che questi è veramente il salvatore del mondo" (Gv 4, 42). Allora la gente, visto il segno che egli aveva compiuto, cominciò a dire: "Questi è davvero il profeta che deve venire nel mondo!" (Gv 6, 14). Il pane di Dio è colui che discende dal cielo e dà la vita al mondo" (Gv 6, 33). Io sono il pane vivo, disceso dal cielo. Se uno mangia di questo pane vivrà in eterno e il pane che io darò è la mia carne per la vita del mondo" (Gv 6, 51). Nessuno infatti agisce di nascosto, se vuole venire riconosciuto pubblicamente. Se fai tali cose, manifèstati al mondo!" (Gv 7, 4). Il mondo non può odiare voi, ma odia me, perché di lui io attesto che le sue opere sono cattive (Gv 7, 7). </w:t>
      </w:r>
    </w:p>
    <w:p w14:paraId="157C6C7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 nuovo Gesù parlò loro: "Io sono la luce del mondo; chi segue me, non camminerà nelle tenebre, ma avrà la luce della vita" (Gv 8, 12). E diceva loro: "Voi siete di quaggiù, io sono di lassù; voi siete di questo mondo, io non sono di questo mondo (Gv 8, 23). Avrei molte cose da dire e da giudicare sul vostro conto; ma colui che mi ha mandato è veritiero, ed io dico al mondo le cose che ho udito da lui" (Gv 8, 26). Finché sono nel mondo, sono la luce del mondo" (Gv 9, 5). Da che mondo è mondo, non s'è mai sentito dire che uno abbia aperto gli occhi a un cieco nato (Gv 9, 32). Gesù allora disse: "Io sono venuto in questo mondo per giudicare, perché coloro che non vedono vedano e quelli che vedono diventino ciechi" (Gv 9, 39). A colui che il Padre ha consacrato e mandato nel mondo, voi dite: Tu bestemmi, perché ho detto: Sono Figlio di Dio? (Gv 10, 36). Gesù rispose: "Non sono forse dodici le ore del giorno? Se uno cammina di giorno, non inciampa, perché vede la luce di questo mondo (Gv 11, 9). Gli rispose: "Sì, o Signore, io credo che tu sei il Cristo, il Figlio di Dio che deve venire nel mondo" (Gv 11, 27). </w:t>
      </w:r>
    </w:p>
    <w:p w14:paraId="615A802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 farisei allora dissero tra di loro: "Vedete che non concludete nulla? Ecco che il mondo gli è andato dietro!" (Gv 12, 19). Chi ama la sua vita la perde e chi odia la sua vita in questo mondo la conserverà per la vita eterna (Gv 12, 25). Ora è il giudizio di questo mondo; ora il principe di questo mondo sarà gettato fuori (Gv 12, 31). Io come luce sono venuto nel mondo, perché chiunque crede in me non rimanga nelle tenebre (Gv 12, 46). Se qualcuno ascolta le mie parole e non le osserva, io non lo condanno; perché non sono venuto per condannare il mondo, ma per salvare il mondo (Gv 12, 47). Prima della festa di Pasqua Gesù, sapendo </w:t>
      </w:r>
      <w:r w:rsidRPr="00B4653D">
        <w:rPr>
          <w:rFonts w:ascii="Arial" w:hAnsi="Arial"/>
          <w:i/>
          <w:iCs/>
          <w:sz w:val="24"/>
          <w:szCs w:val="24"/>
        </w:rPr>
        <w:lastRenderedPageBreak/>
        <w:t>che era giunta la sua ora di passare da questo mondo al Padre, dopo aver amato i suoi che erano nel mondo, li amò sino alla fine (Gv 13, 1). Soggiunse Gesù: "Chi ha fatto il bagno, non ha bisogno di lavarsi se non i piedi ed è tutto mondo; e voi siete mondi, ma non tutti" (Gv 13, 10).</w:t>
      </w:r>
    </w:p>
    <w:p w14:paraId="67F421D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 lo Spirito di verità che il mondo non può ricevere, perché non lo vede e non lo conosce. Voi lo conoscete, perché egli dimora presso di voi e sarà in voi (Gv 14, 17). Ancora un poco e il mondo non mi vedrà più; voi invece mi vedrete, perché io vivo e voi vivrete (Gv 14, 19). Gli disse Giuda, non l'Iscariota: "Signore, come è accaduto che devi manifestarti a noi e non al mondo?" (Gv 14, 22). Vi lascio la pace, vi do la mia pace. Non come la dà il mondo, io la do a voi. Non sia turbato il vostro cuore e non abbia timore (Gv 14, 27). Non parlerò più a lungo con voi, perché viene il principe del mondo; egli non ha nessun potere su di me (Gv 14, 30). Ma bisogna che il mondo sappia che io amo il Padre e faccio quello che il Padre mi ha comandato. Alzatevi, andiamo via di qui" (Gv 14, 31). Se il mondo vi odia, sappiate che prima di voi ha odiato me (Gv 15, 18). Se foste del mondo, il mondo amerebbe ciò che è suo; poiché invece non siete del mondo, ma io vi ho scelti dal mondo, per questo il mondo vi odia (Gv 15, 19).</w:t>
      </w:r>
    </w:p>
    <w:p w14:paraId="1BC38A6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quando sarà venuto, egli convincerà il mondo quanto al peccato, alla giustizia e al giudizio (Gv 16, 8). Quanto al giudizio, perché il principe di questo mondo è stato giudicato (Gv 16, 11). 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Sono uscito dal Padre e sono venuto nel mondo; ora lascio di nuovo il mondo, e vado al Padre" (Gv 16, 28). Vi ho detto queste cose perché abbiate pace in me. Voi avrete tribolazione nel mondo, ma abbiate fiducia; io ho vinto il mondo!" (Gv 16, 33). E ora, Padre, glorificami davanti a te, con quella gloria che avevo presso di te prima che il mondo fosse (Gv 17, 5). </w:t>
      </w:r>
    </w:p>
    <w:p w14:paraId="37A2567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Ho fatto conoscere il tuo nome agli uomini che mi hai dato dal mondo. Erano tuoi e li hai dati a me ed essi hanno osservato la tua parola (Gv 17, 6). Io prego per loro; non prego per il mondo, ma per coloro che mi hai dato, perché sono tuoi (Gv 17, 9). Io non sono più nel mondo; essi invece sono nel mondo, e io vengo a te. Padre santo, custodisci nel tuo nome coloro che mi hai dato, perché siano una cosa sola, come noi (Gv 17, 11). Ma ora io vengo a te e dico queste cose mentre sono ancora nel mondo, perché abbiano in se stessi la pienezza della mia gioia (Gv 17, 13). Io ho dato a loro la tua parola e il mondo li ha odiati perché essi non sono del mondo, come io non sono del mondo (Gv 17, 14). Non chiedo che tu li tolga dal mondo, ma che li custodisca dal maligno (Gv 17, 15). </w:t>
      </w:r>
    </w:p>
    <w:p w14:paraId="69DB9EB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Essi non sono del mondo, come io non sono del mondo (Gv 17, 16). Come tu mi hai mandato nel mondo, anch'io li ho mandati nel mondo (Gv 17, 18). 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Padre, voglio che anche quelli che mi hai dato siano con me dove sono io, perché contemplino la mia gloria, quella che mi hai dato; poiché tu mi hai amato prima della creazione del mondo (Gv 17, 24). Padre giusto, il mondo non ti ha conosciuto, ma io ti ho conosciuto; questi sanno che tu mi hai mandato (Gv 17, 25).</w:t>
      </w:r>
    </w:p>
    <w:p w14:paraId="2963E47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Gesù gli rispose: "Io ho parlato al mondo apertamente; ho sempre insegnato nella sinagoga e nel tempio, dove tutti i Giudei si riuniscono, e non ho mai detto nulla di nascosto (Gv 18, 20). 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Vi sono ancora molte altre cose compiute da Gesù, che, se fossero scritte una per una, penso che il mondo stesso non basterebbe a contenere i libri che si dovrebbero scrivere (Gv 21, 25).</w:t>
      </w:r>
    </w:p>
    <w:p w14:paraId="7841505F" w14:textId="5236D782"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cristiano è l’uomo che può abitare in ogni popolo, nazione, tribù, lingua. Può abitare perché lui non va per prendere, va solo per dare la vita. Come acqua, pioggia, rugiada possono abitare in ogni luogo della terra, così dicasi anche per il cristiano. Come si cerca l’acqua, si deve cercare il cristiano.</w:t>
      </w:r>
      <w:r w:rsidR="00B4653D">
        <w:rPr>
          <w:rFonts w:ascii="Arial" w:hAnsi="Arial"/>
          <w:sz w:val="24"/>
          <w:szCs w:val="24"/>
        </w:rPr>
        <w:t xml:space="preserve"> </w:t>
      </w:r>
      <w:r w:rsidRPr="00B4653D">
        <w:rPr>
          <w:rFonts w:ascii="Arial" w:hAnsi="Arial"/>
          <w:sz w:val="24"/>
          <w:szCs w:val="24"/>
        </w:rPr>
        <w:t xml:space="preserve">Un popolo, una nazione, una tribù che toglie il cristiano dalla sua terra è in tutto simile ad un agricoltore che toglie l’acqua dal suo giardino. </w:t>
      </w:r>
    </w:p>
    <w:p w14:paraId="7CB538D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Come il Signore irrigava il giardino dell’Eden con ben quattro grandi fiumi, così tutto il mondo dovrà essere irrigato dall’acqua di vita che è il cristiano. Il cristiano per il mondo deve essere il canale che porta l’acqua e il sangue che sgorga dal costato di Cristo in ogni parte della terra, in mezzo a tutti i popoli. Se però un cristiano non crede nella sua missione, alla fine tutto si trasforma in una ritualità o in una struttura che non danno alcuna vita. </w:t>
      </w:r>
    </w:p>
    <w:p w14:paraId="4F531C9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Ecco il Testo Sacro contenente tutto il Capitolo V del Libro del Profeta Michea:</w:t>
      </w:r>
    </w:p>
    <w:p w14:paraId="427C065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 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2B0C6118" w14:textId="77777777" w:rsidR="00047F2E" w:rsidRPr="00C731BD" w:rsidRDefault="00047F2E" w:rsidP="00B4653D">
      <w:pPr>
        <w:spacing w:after="120" w:line="240" w:lineRule="auto"/>
        <w:ind w:left="567" w:right="567"/>
        <w:jc w:val="both"/>
        <w:rPr>
          <w:rFonts w:ascii="Arial" w:hAnsi="Arial" w:cs="Arial"/>
          <w:i/>
          <w:iCs/>
          <w:sz w:val="24"/>
          <w:szCs w:val="24"/>
        </w:rPr>
      </w:pPr>
      <w:bookmarkStart w:id="241" w:name="_Hlk157198909"/>
      <w:r w:rsidRPr="00C731BD">
        <w:rPr>
          <w:rFonts w:ascii="Arial" w:hAnsi="Arial" w:cs="Arial"/>
          <w:i/>
          <w:iCs/>
          <w:sz w:val="24"/>
          <w:szCs w:val="24"/>
        </w:rPr>
        <w:t xml:space="preserve">Il resto di Giacobbe sarà, in mezzo a molti popoli, come rugiada mandata dal Signore e come pioggia che cade sull’erba, che non attende nulla dall’uomo e nulla spera dai figli dell’uomo. </w:t>
      </w:r>
      <w:bookmarkEnd w:id="241"/>
      <w:r w:rsidRPr="00C731BD">
        <w:rPr>
          <w:rFonts w:ascii="Arial" w:hAnsi="Arial" w:cs="Arial"/>
          <w:i/>
          <w:iCs/>
          <w:sz w:val="24"/>
          <w:szCs w:val="24"/>
        </w:rPr>
        <w:t>Allora il resto di Giacobbe sarà in mezzo a numerose nazioni come un leone tra le belve della foresta, come un leoncello tra greggi di pecore, il quale, se entra, calpesta e sbrana e non c’è scampo.</w:t>
      </w:r>
    </w:p>
    <w:p w14:paraId="14F5AA9E"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w:t>
      </w:r>
    </w:p>
    <w:p w14:paraId="2F9F1B28"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lastRenderedPageBreak/>
        <w:t xml:space="preserve">Ecco la nuova moralità che lo Spirito Santo rivela anche a noi discepoli di Gesù per bocca del profeta Michea. Noi siamo chiamati ad essere rugiada e acqua che vivifica tutta la terra. È la nostra vocazione e missione. </w:t>
      </w:r>
    </w:p>
    <w:p w14:paraId="05E1AA5F"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Come possiamo noi divenire e rimanere in eterno rugiada che vivifica e acqua che sanifica e fa fruttificare ogni albero della terra? </w:t>
      </w:r>
    </w:p>
    <w:p w14:paraId="3D51B403"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Possiamo divenire questa rugiada e questa acqua se diveniamo corpo santissimo di Cristo Gesù e saliamo con Lui sulla croce e con Lui anche moriamo ogni giorno al peccato e ad ogni vizio. </w:t>
      </w:r>
    </w:p>
    <w:p w14:paraId="0273A518"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Acqua e rugiada non discendono più dal cielo. Gesù è disceso dal cielo. È Lui la rugiada e l’acqua che sanifica, santifica, vivifica, giustifica e che ci fa alberi di vita eterna, di luce, di verità, di giustizia perfetta.</w:t>
      </w:r>
    </w:p>
    <w:p w14:paraId="29914091"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Farà tutto questo se noi con Lui siamo crocifissi e rimaniamo crocifissi per tutti i giorni della nostra vita sulla terra. Ecco cosa rivela Giovanni: lui attesta che la profezia di Ezechiele si compie in Cristo:</w:t>
      </w:r>
    </w:p>
    <w:p w14:paraId="4466D305"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7BA373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DE50EF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w:t>
      </w:r>
      <w:r w:rsidRPr="00B4653D">
        <w:rPr>
          <w:rFonts w:ascii="Arial" w:hAnsi="Arial" w:cs="Arial"/>
          <w:i/>
          <w:iCs/>
          <w:sz w:val="24"/>
          <w:szCs w:val="24"/>
        </w:rPr>
        <w:lastRenderedPageBreak/>
        <w:t xml:space="preserve">i loro frutti non cesseranno e ogni mese matureranno, perché le loro acque sgorgano dal santuario. I loro frutti serviranno come cibo e le foglie come medicina (Ez 47,1-12). </w:t>
      </w:r>
    </w:p>
    <w:p w14:paraId="577D3A8E"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Ecco la nuova morale del discepolo di Gesù: è la stessa che viveva l’Apostolo Paolo e che rivela nella sua Lettera ai Galati:</w:t>
      </w:r>
    </w:p>
    <w:p w14:paraId="7A3C4568"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(Gal 2,9-3,1). </w:t>
      </w:r>
    </w:p>
    <w:p w14:paraId="753F8F3A" w14:textId="36CB5B9D"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Chi non diviene crocifisso con Cristo, mai potrà essere rugiada, pioggia, acqua che sanifica, purifica, santifica la terra e fa sì che ogni albero produca un frutto ogni mese e faccia diventare le sue foglie medicina di salvezza e di redenzione. Ecco la nuova morale del discepolo di Gesù: divenire fiume nel fiume di Cristo Crocifisso per portare vita su tutta la terra.</w:t>
      </w:r>
      <w:r w:rsidR="00B4653D">
        <w:rPr>
          <w:rFonts w:ascii="Arial" w:hAnsi="Arial" w:cs="Arial"/>
          <w:sz w:val="24"/>
          <w:szCs w:val="24"/>
        </w:rPr>
        <w:t xml:space="preserve"> </w:t>
      </w:r>
      <w:r w:rsidRPr="00B4653D">
        <w:rPr>
          <w:rFonts w:ascii="Arial" w:hAnsi="Arial" w:cs="Arial"/>
          <w:sz w:val="24"/>
          <w:szCs w:val="24"/>
        </w:rPr>
        <w:t>Noi sappiamo che anche il Mar Morto da questo viene è risanato e vivificato e i pesci in esso sono abbondantissimi.</w:t>
      </w:r>
    </w:p>
    <w:p w14:paraId="2266AC5E" w14:textId="77777777" w:rsidR="00047F2E" w:rsidRPr="00B4653D" w:rsidRDefault="00047F2E" w:rsidP="00B4653D">
      <w:pPr>
        <w:spacing w:after="120" w:line="240" w:lineRule="auto"/>
        <w:jc w:val="both"/>
        <w:rPr>
          <w:rFonts w:ascii="Arial" w:hAnsi="Arial" w:cs="Arial"/>
          <w:sz w:val="24"/>
          <w:szCs w:val="24"/>
        </w:rPr>
      </w:pPr>
    </w:p>
    <w:p w14:paraId="57EF5535" w14:textId="77777777" w:rsidR="00047F2E" w:rsidRPr="00B4653D" w:rsidRDefault="00047F2E" w:rsidP="00B4653D">
      <w:pPr>
        <w:pStyle w:val="Titolo3"/>
        <w:rPr>
          <w:sz w:val="24"/>
          <w:szCs w:val="24"/>
        </w:rPr>
      </w:pPr>
      <w:bookmarkStart w:id="242" w:name="_Toc187296587"/>
      <w:bookmarkStart w:id="243" w:name="_Toc191474619"/>
      <w:r w:rsidRPr="00B4653D">
        <w:rPr>
          <w:sz w:val="24"/>
          <w:szCs w:val="24"/>
        </w:rPr>
        <w:t>IL SIGNORE GIUDICA IL SUO POPOLO</w:t>
      </w:r>
      <w:bookmarkEnd w:id="242"/>
      <w:bookmarkEnd w:id="243"/>
    </w:p>
    <w:p w14:paraId="13A4C1E6" w14:textId="48F1021E"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Ecco una nuova morale, morale di vita e di salvezza, che il Signore insegna ad ogni figlio di Abramo e anche ad </w:t>
      </w:r>
      <w:r w:rsidR="004874BC" w:rsidRPr="00B4653D">
        <w:rPr>
          <w:rFonts w:ascii="Arial" w:hAnsi="Arial" w:cs="Arial"/>
          <w:sz w:val="24"/>
          <w:szCs w:val="24"/>
        </w:rPr>
        <w:t>ogni figlio</w:t>
      </w:r>
      <w:r w:rsidRPr="00B4653D">
        <w:rPr>
          <w:rFonts w:ascii="Arial" w:hAnsi="Arial" w:cs="Arial"/>
          <w:sz w:val="24"/>
          <w:szCs w:val="24"/>
        </w:rPr>
        <w:t xml:space="preserve"> di Adamo e a maggior ragione ad ogni discepolo di Cristo Gesù. Il Signore Dio vuole giudicare il suo popolo. Prima di giudicare il suo popolo, il Signore Dio intenta una causa verso se stesso. </w:t>
      </w:r>
    </w:p>
    <w:p w14:paraId="32AF60C2"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Ecco la domanda che lui pone ai figli del suo popolo: c’è qualcosa di male che io ho fatto per voi? Vi ho offeso in qualche cosa? In qualche cosa non ho agito dalla mia altissima, divina, eterna santità? Manifestatemi il male compiuto verso di voi e io mi emenderò? </w:t>
      </w:r>
    </w:p>
    <w:p w14:paraId="0D1FC1E7"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Ma l’uomo potrà mai accusare Dio di ingiustizia verso di Lui? Se lo accusa, lo accusa perché è iniquo e vive in un mondo di tenebre. Quanto oggi fa il Signore con il suo popolo, anche il profeta Samuele lo fece quando si ritirò da giudice, perché ormai il popolo era governato dal suo re:</w:t>
      </w:r>
    </w:p>
    <w:p w14:paraId="165E831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w:t>
      </w:r>
    </w:p>
    <w:p w14:paraId="42D746AB"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w:t>
      </w:r>
      <w:r w:rsidRPr="00B4653D">
        <w:rPr>
          <w:rFonts w:ascii="Arial" w:hAnsi="Arial" w:cs="Arial"/>
          <w:i/>
          <w:iCs/>
          <w:sz w:val="24"/>
          <w:szCs w:val="24"/>
        </w:rPr>
        <w:lastRenderedPageBreak/>
        <w:t xml:space="preserve">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 Baal e Barak e Iefte e Samuele, e vi liberò dalle mani dei nemici che vi circondavano e siete vissuti tranquilli. Eppure, quando avete visto che Nacas, re degli Ammoniti, muoveva contro di voi, mi avete detto: “No, un re regni sopra di noi”.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57BEF4F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operato tra voi. Se invece vorrete fare il male, voi e il vostro re perirete» (1Sam 12,1-25). </w:t>
      </w:r>
    </w:p>
    <w:p w14:paraId="53C9C389"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Come ha fatto il Signore, come ha fatto Samuele, così deve fare anche il popolo del Signore: deve sempre chiedere che la sua vita venga giudicata e sia messo in luce se in essa vi sono state ombre di tenebre, di falsità, di menzogna, di ingiustizia, di iniquità, di omissione. </w:t>
      </w:r>
    </w:p>
    <w:p w14:paraId="7E5F43FF"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Il giudizio dovrà avvenire sulla Parola del Signore, sulla sua Divina Rivelazione, sul Vangelo, sulla verità dello Spirito santo, sull’osservanza dei Comandamenti, sulla Legge del Signore. Mai il giudizio dovrà venire sui pensieri o sui sentimenti del nostro cuore. Ecco cosa rivela per noi il Testo Sacro: </w:t>
      </w:r>
    </w:p>
    <w:p w14:paraId="27C076B0" w14:textId="6995E085"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w:t>
      </w:r>
      <w:r w:rsidR="00B4653D">
        <w:rPr>
          <w:rFonts w:ascii="Arial" w:hAnsi="Arial" w:cs="Arial"/>
          <w:i/>
          <w:iCs/>
          <w:sz w:val="24"/>
          <w:szCs w:val="24"/>
        </w:rPr>
        <w:t xml:space="preserve"> </w:t>
      </w:r>
      <w:r w:rsidRPr="00B4653D">
        <w:rPr>
          <w:rFonts w:ascii="Arial" w:hAnsi="Arial" w:cs="Arial"/>
          <w:i/>
          <w:iCs/>
          <w:sz w:val="24"/>
          <w:szCs w:val="24"/>
        </w:rPr>
        <w:t>Ricòrdati di quello che è avvenuto da Sittìm a Gàlgala, per riconoscere le vittorie del Signore».</w:t>
      </w:r>
    </w:p>
    <w:p w14:paraId="1D960AE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lastRenderedPageBreak/>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202C9536" w14:textId="77777777" w:rsidR="00047F2E" w:rsidRPr="00B4653D" w:rsidRDefault="00047F2E" w:rsidP="00B4653D">
      <w:pPr>
        <w:spacing w:after="120" w:line="240" w:lineRule="auto"/>
        <w:ind w:left="567" w:right="567"/>
        <w:jc w:val="both"/>
        <w:rPr>
          <w:rFonts w:ascii="Arial" w:hAnsi="Arial" w:cs="Arial"/>
          <w:b/>
          <w:bCs/>
          <w:i/>
          <w:iCs/>
          <w:sz w:val="24"/>
          <w:szCs w:val="24"/>
        </w:rPr>
      </w:pPr>
      <w:r w:rsidRPr="00B4653D">
        <w:rPr>
          <w:rFonts w:ascii="Arial" w:hAnsi="Arial" w:cs="Arial"/>
          <w:b/>
          <w:bCs/>
          <w:i/>
          <w:iCs/>
          <w:sz w:val="24"/>
          <w:szCs w:val="24"/>
        </w:rPr>
        <w:t xml:space="preserve">Uomo, ti è stato insegnato ciò che è buono e ciò che richiede il Signore da te: praticare la giustizia, amare la bontà, camminare umilmente con il tuo Dio. </w:t>
      </w:r>
    </w:p>
    <w:p w14:paraId="6964FDEC"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La voce del Signore grida alla città e chi ha senno teme il suo nome: «Ascoltate, tribù e assemblea della città. Ci sono ancora nella casa dell’empio i tesori ingiustamente acquistati e una detestabile efa ridotta?</w:t>
      </w:r>
    </w:p>
    <w:p w14:paraId="626E479C"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Potrò io giustificare le bilance truccate e il sacchetto di pesi falsi? 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w:t>
      </w:r>
    </w:p>
    <w:p w14:paraId="3BBE15B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06532855"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L’Apostolo Paolo negli Atti degli Apostoli è lui stesso che si esamina dinanzi a Dio e si proclama innocente per rapporto a tutti coloro che si dovessero perdere:</w:t>
      </w:r>
    </w:p>
    <w:p w14:paraId="3F3EF01D" w14:textId="77777777" w:rsidR="00047F2E" w:rsidRPr="00B4653D" w:rsidRDefault="00047F2E" w:rsidP="00B4653D">
      <w:pPr>
        <w:spacing w:after="120" w:line="240" w:lineRule="auto"/>
        <w:jc w:val="both"/>
        <w:rPr>
          <w:rFonts w:ascii="Arial" w:hAnsi="Arial" w:cs="Arial"/>
          <w:sz w:val="24"/>
          <w:szCs w:val="24"/>
        </w:rPr>
      </w:pPr>
    </w:p>
    <w:p w14:paraId="6C8E5AF4"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Nell’Apocalisse è lo Spirito Santo che esamina la condotta degli angeli delle sette Chiese che sono in Asia e chiede loro di conformare la propria vita alla missione e al ministero che essi svolgono:</w:t>
      </w:r>
    </w:p>
    <w:p w14:paraId="2C443B5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0A5B72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070034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lastRenderedPageBreak/>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643A5F6E"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20,17-38). </w:t>
      </w:r>
    </w:p>
    <w:p w14:paraId="2E6BF859"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F233729" w14:textId="04AF0A8E"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All’angelo della Chiesa che è a Smirne scrivi:</w:t>
      </w:r>
      <w:r w:rsidR="00B4653D">
        <w:rPr>
          <w:rFonts w:ascii="Arial" w:hAnsi="Arial" w:cs="Arial"/>
          <w:i/>
          <w:iCs/>
          <w:sz w:val="24"/>
          <w:szCs w:val="24"/>
        </w:rPr>
        <w:t xml:space="preserve"> </w:t>
      </w:r>
      <w:r w:rsidRPr="00B4653D">
        <w:rPr>
          <w:rFonts w:ascii="Arial" w:hAnsi="Arial" w:cs="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5080F04" w14:textId="5FDEDBF5"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All’angelo della Chiesa che è a Pèrgamo scrivi:</w:t>
      </w:r>
      <w:r w:rsidR="00B4653D">
        <w:rPr>
          <w:rFonts w:ascii="Arial" w:hAnsi="Arial" w:cs="Arial"/>
          <w:i/>
          <w:iCs/>
          <w:sz w:val="24"/>
          <w:szCs w:val="24"/>
        </w:rPr>
        <w:t xml:space="preserve"> </w:t>
      </w:r>
      <w:r w:rsidRPr="00B4653D">
        <w:rPr>
          <w:rFonts w:ascii="Arial" w:hAnsi="Arial" w:cs="Arial"/>
          <w:i/>
          <w:iCs/>
          <w:sz w:val="24"/>
          <w:szCs w:val="24"/>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134CE51"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w:t>
      </w:r>
      <w:r w:rsidRPr="00B4653D">
        <w:rPr>
          <w:rFonts w:ascii="Arial" w:hAnsi="Arial" w:cs="Arial"/>
          <w:i/>
          <w:iCs/>
          <w:sz w:val="24"/>
          <w:szCs w:val="24"/>
        </w:rPr>
        <w:lastRenderedPageBreak/>
        <w:t xml:space="preserve">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1DBC64E"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7535FBF"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48D1230"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w:t>
      </w:r>
      <w:r w:rsidRPr="00B4653D">
        <w:rPr>
          <w:rFonts w:ascii="Arial" w:hAnsi="Arial" w:cs="Arial"/>
          <w:i/>
          <w:iCs/>
          <w:sz w:val="24"/>
          <w:szCs w:val="24"/>
        </w:rPr>
        <w:lastRenderedPageBreak/>
        <w:t xml:space="preserve">con me, sul mio trono, come anche io ho vinto e siedo con il Padre mio sul suo trono. Chi ha orecchi, ascolti ciò che lo Spirito dice alle Chiese”» (Ap 3,1-22). </w:t>
      </w:r>
    </w:p>
    <w:p w14:paraId="32FF5FDB"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È obbligo di ogni discepolo di Gesù crescere in sapienza non solo dinanzi a Dio, ma anche dinanzi ad ogni uomo, così come è suo obbligo essere giusto non solo dinanzi a Dio ma anche dinanzi ad ogni uomo.</w:t>
      </w:r>
    </w:p>
    <w:p w14:paraId="0A0D12AE"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Il discepolo di Gesù deve stare sempre nella verità e nella luce, nella carità e nella misericordia, nella giustizia e nella santità di Cristo, non solo dinanzi a Dio ma anche dinanzi ad ogni uomo. </w:t>
      </w:r>
    </w:p>
    <w:p w14:paraId="32924094" w14:textId="0B87C403"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È obbligo per il discepolo del Signore, essere discepolo non solo dinanzi al suo Signore, ma anche dinanzi ad ogni uomo. Ogni uomo è: ogni discepolo di Gesù, ogni non discepolo di Gesù, ogni credente, ogni non credente, ogni uomo giusto,</w:t>
      </w:r>
      <w:r w:rsidR="00B4653D">
        <w:rPr>
          <w:rFonts w:ascii="Arial" w:hAnsi="Arial" w:cs="Arial"/>
          <w:sz w:val="24"/>
          <w:szCs w:val="24"/>
        </w:rPr>
        <w:t xml:space="preserve"> </w:t>
      </w:r>
      <w:r w:rsidRPr="00B4653D">
        <w:rPr>
          <w:rFonts w:ascii="Arial" w:hAnsi="Arial" w:cs="Arial"/>
          <w:sz w:val="24"/>
          <w:szCs w:val="24"/>
        </w:rPr>
        <w:t xml:space="preserve">ogni uomo non giusto. È ogni persona santa ma anche ogni persona non santa. È ogni persona adulta nella fede, ma è anche ogni persona ancora fragile, piccola, che ha appena iniziato i primi passi. </w:t>
      </w:r>
    </w:p>
    <w:p w14:paraId="2FC43D6A"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Ecco come l’Apostolo Paolo chiede a se stesso e ad ogni discepolo di osservare questa perfettissima regola di morale:</w:t>
      </w:r>
    </w:p>
    <w:p w14:paraId="1674E89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b/>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1E0AF37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52A1E0E" w14:textId="07E083E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lastRenderedPageBreak/>
        <w:t>Dio si rivela giusto dinanzi al suo popolo e dinanzi</w:t>
      </w:r>
      <w:r w:rsidR="00B4653D">
        <w:rPr>
          <w:rFonts w:ascii="Arial" w:hAnsi="Arial" w:cs="Arial"/>
          <w:sz w:val="24"/>
          <w:szCs w:val="24"/>
        </w:rPr>
        <w:t xml:space="preserve"> </w:t>
      </w:r>
      <w:r w:rsidRPr="00B4653D">
        <w:rPr>
          <w:rFonts w:ascii="Arial" w:hAnsi="Arial" w:cs="Arial"/>
          <w:sz w:val="24"/>
          <w:szCs w:val="24"/>
        </w:rPr>
        <w:t>al cielo e alla terra. Samuele si rivela giusto dinanzi a Dio e al suo popolo. L’Apostolo Paolo si rivela giusto dinanzi a Dio e dinanzi ad ogni altro uomo. Nessun uomo e neanche il cielo e la terra</w:t>
      </w:r>
      <w:r w:rsidR="00B4653D">
        <w:rPr>
          <w:rFonts w:ascii="Arial" w:hAnsi="Arial" w:cs="Arial"/>
          <w:sz w:val="24"/>
          <w:szCs w:val="24"/>
        </w:rPr>
        <w:t xml:space="preserve"> </w:t>
      </w:r>
      <w:r w:rsidRPr="00B4653D">
        <w:rPr>
          <w:rFonts w:ascii="Arial" w:hAnsi="Arial" w:cs="Arial"/>
          <w:sz w:val="24"/>
          <w:szCs w:val="24"/>
        </w:rPr>
        <w:t>neanche gli angeli di Dio devono poter dire che un discepolo di Gesù non sia giusto ai loro occhi. La giustizia dovrà essere riconosciuta anche da ogni atono di povere della terra e da ogni frammento di luce dei cieli infiniti.</w:t>
      </w:r>
    </w:p>
    <w:p w14:paraId="5BCFB70E" w14:textId="77777777" w:rsidR="00047F2E" w:rsidRPr="00B4653D" w:rsidRDefault="00047F2E" w:rsidP="00B4653D">
      <w:pPr>
        <w:spacing w:after="120" w:line="240" w:lineRule="auto"/>
        <w:jc w:val="both"/>
        <w:rPr>
          <w:rFonts w:ascii="Arial" w:hAnsi="Arial" w:cs="Arial"/>
          <w:sz w:val="24"/>
          <w:szCs w:val="24"/>
        </w:rPr>
      </w:pPr>
    </w:p>
    <w:p w14:paraId="4AAE8839" w14:textId="08CE3EC9" w:rsidR="00047F2E" w:rsidRPr="00B4653D" w:rsidRDefault="00047F2E" w:rsidP="00B4653D">
      <w:pPr>
        <w:pStyle w:val="Titolo3"/>
        <w:rPr>
          <w:sz w:val="24"/>
          <w:szCs w:val="24"/>
        </w:rPr>
      </w:pPr>
      <w:bookmarkStart w:id="244" w:name="_Toc187296588"/>
      <w:bookmarkStart w:id="245" w:name="_Toc191474620"/>
      <w:r w:rsidRPr="00B4653D">
        <w:rPr>
          <w:sz w:val="24"/>
          <w:szCs w:val="24"/>
        </w:rPr>
        <w:t>NELL’UNIVERSALE IDOLATRIA E IMMORALITÀ</w:t>
      </w:r>
      <w:r w:rsidR="00C731BD">
        <w:rPr>
          <w:sz w:val="24"/>
          <w:szCs w:val="24"/>
        </w:rPr>
        <w:t>.</w:t>
      </w:r>
      <w:r w:rsidRPr="00B4653D">
        <w:rPr>
          <w:sz w:val="24"/>
          <w:szCs w:val="24"/>
        </w:rPr>
        <w:t xml:space="preserve"> LA PREGHIERA DI SPERANZA</w:t>
      </w:r>
      <w:bookmarkEnd w:id="244"/>
      <w:bookmarkEnd w:id="245"/>
    </w:p>
    <w:p w14:paraId="24ACE161"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Lo abbiamo già manifestato. È cosa giusta che venga ribadito ancora una seconda volta. Quando sulla terra regna universale immoralità è perché regna universale idolatria. Quando regna universale idolatria è perché si è abbandonato la Parola del Signore. Quando si abbandona la Parola del Signore la responsabilità è: dei custodi della Parola, degli annunciatoti della Parola, dei maestri della Parola, dei professori e dei dottori della parola. A costoro la Parola è stata consegnata. Sono costoro che dovranno custodirla integra, integra annunciarla, integra insegnarla. </w:t>
      </w:r>
    </w:p>
    <w:p w14:paraId="174F0495"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Nella Chiesa di Dio i responsabili della Parola sono gli Apostoli e i Vescovi, loro successori. Nella comunione gerarchica, seguono i presbiteri, i diaconi, i profeti, i maestri, i dottori, gli evangelizzatori, i catechisti, ogni cresimato e ogni battezzato. La responsabilità è personale. Questo significa che se uno viene meno, l’altro è obbligato a rimanere fedele nella sua responsabilità. Nessuno è scusato perché l’altro ha abbandonato la sua responsabilità. La responsabilità è dinanzi a Dio, dinanzi alla Chiesa di Dio, dinanzi al mondo. Per ogni anima che si è perde responsabile sono tutti coloro che non sono stati fedeli al mandato ricevuto. Ecco come l’Apostolo Paolo avverte questa sua responsabilità dinanzi alla Chiesa e al mondo:</w:t>
      </w:r>
    </w:p>
    <w:p w14:paraId="4D6F806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99DB2B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1DD8193"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w:t>
      </w:r>
      <w:r w:rsidRPr="00B4653D">
        <w:rPr>
          <w:rFonts w:ascii="Arial" w:hAnsi="Arial" w:cs="Arial"/>
          <w:i/>
          <w:iCs/>
          <w:sz w:val="24"/>
          <w:szCs w:val="24"/>
        </w:rPr>
        <w:lastRenderedPageBreak/>
        <w:t>di mia iniziativa, ho diritto alla ricompensa; ma se non lo faccio di mia iniziativa, è un incarico che mi è stato affidato. Qual è dunque la mia ricompensa? Quella di annunciare gratuitamente il Vangelo senza usare il diritto conferitomi dal Vangelo.</w:t>
      </w:r>
    </w:p>
    <w:p w14:paraId="69C0CA9A"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4296CDC"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6441F183"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Quando nel mondo o anche nella Chiesa si innalza anche un piccolo fumo di idolatria o di immoralità, di ingiustizia e di falsità, di menzogna e di inganno, ogni discepolo di Gesù è obbligato a chiedersi: sto facendo tutto ciò che è in me, con l’aiuto e il sostegno dello Spirito Santo, per illuminare la Chiesa e il mondo con la divina Parola? Se non sto facendo tutto ciò che il Signore mi ha chiesto, allora devo decuplicare o anche centuplicare il lavoro, perché nessuna colpa domani mi venga attribuita né da Dio, né dagli angeli, né dai salvati, né dai dannati, né dal cielo, né dalla terra, né dagli uomini e neanche dalle cose. Anche le foglie degli alberi devono attestare che ho fatto quanto mi è stato chiesto. La descrizione dell’immoralità rivelata dallo Spirito Santo per bocca del profeta Michea fa veramente spavento. Essa è veramente universale.</w:t>
      </w:r>
    </w:p>
    <w:p w14:paraId="50DB1444"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w:t>
      </w:r>
    </w:p>
    <w:p w14:paraId="7FA5613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068EBBF8"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w:t>
      </w:r>
      <w:r w:rsidRPr="00B4653D">
        <w:rPr>
          <w:rFonts w:ascii="Arial" w:hAnsi="Arial" w:cs="Arial"/>
          <w:i/>
          <w:iCs/>
          <w:sz w:val="24"/>
          <w:szCs w:val="24"/>
        </w:rPr>
        <w:lastRenderedPageBreak/>
        <w:t xml:space="preserve">lo vedrà e sarà coperta di vergogna, lei che mi diceva: «Dov’è il Signore, tuo Dio?». </w:t>
      </w:r>
    </w:p>
    <w:p w14:paraId="2CCDD5DD"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w:t>
      </w:r>
    </w:p>
    <w:p w14:paraId="6F923EAC"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w:t>
      </w:r>
    </w:p>
    <w:p w14:paraId="587B3FF3"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w:t>
      </w:r>
    </w:p>
    <w:p w14:paraId="0B5123AC"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In questa universale immoralità il profeta non chiude le porte alla speranza. Sa che il Signore può intervenire nella storia degli uomini con la sua divina onnipotenza e gettare in fondo al mare le colpe degli uomini. Quali vie il Signore prenderà a noi non è dato di conoscere. Noi una sola via dobbiamo conoscere: quella della responsabilità in ordine alla Parola che ci è stata data.</w:t>
      </w:r>
    </w:p>
    <w:p w14:paraId="42D24185"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È questa la vera moralità del credente nel Dio vivo e vero: essere responsabile del mandato ricevuto in ordine alla Parola. Tre esempi sono sufficienti per entrare nella verità della nostra responsabilità. Ecco cosa dice il Signore dei sacerdoti nel Libro del Levitico, nel Libro del Profeta Osea, nel Libro del profeta Malachia. Ma anche cose dice ad ogni figlio di Israele nel Libro del Deuteronomio:</w:t>
      </w:r>
    </w:p>
    <w:p w14:paraId="17286276"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035605DD"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w:t>
      </w:r>
      <w:r w:rsidRPr="00B4653D">
        <w:rPr>
          <w:rFonts w:ascii="Arial" w:hAnsi="Arial" w:cs="Arial"/>
          <w:i/>
          <w:iCs/>
          <w:sz w:val="24"/>
          <w:szCs w:val="24"/>
        </w:rPr>
        <w:lastRenderedPageBreak/>
        <w:t>sacerdote avranno la stessa sorte; li punirò per la loro condotta e li ripagherò secondo le loro azioni. Mangeranno, ma non si sazieranno, si prostituiranno, ma non aumenteranno, perché hanno abbandonato il Signore per darsi alla prostituzione (Os 4,1-11).</w:t>
      </w:r>
    </w:p>
    <w:p w14:paraId="162B9D38"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223B2E15"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5363B312"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32D99268"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5FD26397" w14:textId="77777777" w:rsidR="00047F2E" w:rsidRPr="00B4653D" w:rsidRDefault="00047F2E" w:rsidP="00B4653D">
      <w:pPr>
        <w:spacing w:after="120" w:line="240" w:lineRule="auto"/>
        <w:ind w:left="567" w:right="567"/>
        <w:jc w:val="both"/>
        <w:rPr>
          <w:rFonts w:ascii="Arial" w:hAnsi="Arial" w:cs="Arial"/>
          <w:i/>
          <w:iCs/>
          <w:sz w:val="24"/>
          <w:szCs w:val="24"/>
        </w:rPr>
      </w:pPr>
      <w:r w:rsidRPr="00B4653D">
        <w:rPr>
          <w:rFonts w:ascii="Arial" w:hAnsi="Arial" w:cs="Arial"/>
          <w:i/>
          <w:iCs/>
          <w:sz w:val="24"/>
          <w:szCs w:val="24"/>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w:t>
      </w:r>
      <w:r w:rsidRPr="00B4653D">
        <w:rPr>
          <w:rFonts w:ascii="Arial" w:hAnsi="Arial" w:cs="Arial"/>
          <w:i/>
          <w:iCs/>
          <w:sz w:val="24"/>
          <w:szCs w:val="24"/>
        </w:rPr>
        <w:lastRenderedPageBreak/>
        <w:t xml:space="preserve">ti alzerai. Te li legherai alla mano come un segno, ti saranno come un pendaglio tra gli occhi e li scriverai sugli stipiti della tua casa e sulle tue porte (Dt 6,1-9). </w:t>
      </w:r>
    </w:p>
    <w:p w14:paraId="25438075"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Quando si annuncia la vera Parola del Signore, sempre si crea la vera speranza nei cuori. Purtroppo oggi dobbiamo dire, siamo obbligati a dire che si vuole creare la speranza nei cuori con la menzogna, fatta passare per verità, luce, Parola del Signore suo pensiero. </w:t>
      </w:r>
    </w:p>
    <w:p w14:paraId="29A3D1DC"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Chiediamoci: quale vera speranza si crea in un cuore con la benedizione del peccato, benedizione giustificata con mille ragionamenti da sofisti e da falsi dialettici del pensiero del Signore? </w:t>
      </w:r>
    </w:p>
    <w:p w14:paraId="0CB6B819" w14:textId="77777777"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Nessuna parola dell’uomo potrà mai trasformare la morte in vita. La morte in vita la trasforma la conversione, il pentimento, la remissione del peccato secondo le regole della divina misericordia. </w:t>
      </w:r>
    </w:p>
    <w:p w14:paraId="58C13C05" w14:textId="37AD5224" w:rsidR="00047F2E" w:rsidRPr="00B4653D" w:rsidRDefault="00047F2E" w:rsidP="00B4653D">
      <w:pPr>
        <w:spacing w:after="120" w:line="240" w:lineRule="auto"/>
        <w:jc w:val="both"/>
        <w:rPr>
          <w:rFonts w:ascii="Arial" w:hAnsi="Arial" w:cs="Arial"/>
          <w:sz w:val="24"/>
          <w:szCs w:val="24"/>
        </w:rPr>
      </w:pPr>
      <w:r w:rsidRPr="00B4653D">
        <w:rPr>
          <w:rFonts w:ascii="Arial" w:hAnsi="Arial" w:cs="Arial"/>
          <w:sz w:val="24"/>
          <w:szCs w:val="24"/>
        </w:rPr>
        <w:t xml:space="preserve">La misericordia dell’uomo dista dalla misericordia di Dio miliardi e miliardi di anni luce. Dista </w:t>
      </w:r>
      <w:r w:rsidR="004874BC" w:rsidRPr="00B4653D">
        <w:rPr>
          <w:rFonts w:ascii="Arial" w:hAnsi="Arial" w:cs="Arial"/>
          <w:sz w:val="24"/>
          <w:szCs w:val="24"/>
        </w:rPr>
        <w:t>un’eternità</w:t>
      </w:r>
      <w:r w:rsidRPr="00B4653D">
        <w:rPr>
          <w:rFonts w:ascii="Arial" w:hAnsi="Arial" w:cs="Arial"/>
          <w:sz w:val="24"/>
          <w:szCs w:val="24"/>
        </w:rPr>
        <w:t xml:space="preserve">. La speranza, la vera speranza nasce dalla Parola annunciata, Parola accolta, parola obbedita, parola pienamente vissuta. Altre vie di speranza vera non esistono. Le altre vie sono di falsa speranza. </w:t>
      </w:r>
    </w:p>
    <w:p w14:paraId="08287AB7" w14:textId="77777777" w:rsidR="00047F2E" w:rsidRPr="00B4653D" w:rsidRDefault="00047F2E" w:rsidP="00B4653D">
      <w:pPr>
        <w:spacing w:after="120" w:line="240" w:lineRule="auto"/>
        <w:jc w:val="both"/>
        <w:rPr>
          <w:rFonts w:ascii="Arial" w:hAnsi="Arial" w:cs="Arial"/>
          <w:sz w:val="24"/>
          <w:szCs w:val="24"/>
        </w:rPr>
      </w:pPr>
    </w:p>
    <w:p w14:paraId="13F86B5E" w14:textId="77777777" w:rsidR="00047F2E" w:rsidRPr="00B4653D" w:rsidRDefault="00047F2E" w:rsidP="00B4653D">
      <w:pPr>
        <w:pStyle w:val="Titolo1"/>
      </w:pPr>
      <w:bookmarkStart w:id="246" w:name="_Toc187296589"/>
      <w:bookmarkStart w:id="247" w:name="_Toc191474621"/>
      <w:r w:rsidRPr="00B4653D">
        <w:t>APPENDICE</w:t>
      </w:r>
      <w:bookmarkEnd w:id="246"/>
      <w:bookmarkEnd w:id="247"/>
      <w:r w:rsidRPr="00B4653D">
        <w:t xml:space="preserve"> </w:t>
      </w:r>
    </w:p>
    <w:p w14:paraId="3C3BA10F" w14:textId="77777777" w:rsidR="00047F2E" w:rsidRPr="00B4653D" w:rsidRDefault="00047F2E" w:rsidP="00B4653D">
      <w:pPr>
        <w:pStyle w:val="Corpodeltesto2"/>
        <w:rPr>
          <w:b/>
          <w:bCs/>
          <w:szCs w:val="24"/>
        </w:rPr>
      </w:pPr>
      <w:bookmarkStart w:id="248" w:name="_Toc187296590"/>
      <w:r w:rsidRPr="00B4653D">
        <w:rPr>
          <w:b/>
          <w:bCs/>
          <w:szCs w:val="24"/>
        </w:rPr>
        <w:t>Prima riflessione</w:t>
      </w:r>
      <w:bookmarkEnd w:id="248"/>
      <w:r w:rsidRPr="00B4653D">
        <w:rPr>
          <w:b/>
          <w:bCs/>
          <w:szCs w:val="24"/>
        </w:rPr>
        <w:t xml:space="preserve"> </w:t>
      </w:r>
    </w:p>
    <w:p w14:paraId="569E80DC" w14:textId="77777777" w:rsidR="00047F2E" w:rsidRPr="00B4653D" w:rsidRDefault="00047F2E" w:rsidP="00B4653D">
      <w:pPr>
        <w:pStyle w:val="Corpotesto"/>
        <w:rPr>
          <w:szCs w:val="24"/>
        </w:rPr>
      </w:pPr>
      <w:bookmarkStart w:id="249" w:name="_Toc187296591"/>
      <w:r w:rsidRPr="00B4653D">
        <w:rPr>
          <w:szCs w:val="24"/>
        </w:rPr>
        <w:t>LE ANTICHE PROMESSE</w:t>
      </w:r>
      <w:bookmarkEnd w:id="249"/>
      <w:r w:rsidRPr="00B4653D">
        <w:rPr>
          <w:szCs w:val="24"/>
        </w:rPr>
        <w:t xml:space="preserve"> </w:t>
      </w:r>
    </w:p>
    <w:p w14:paraId="19C24B8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Quando il Signore chiamo Abramo dalla terra di Ur, gli fece due promesse solenni: dare alla sua discendenza la terra di Canaan e benedire sempre nella sua discendenza tutte le tribù, le nazioni, i popoli che abitano in ogni parte del mono.</w:t>
      </w:r>
    </w:p>
    <w:p w14:paraId="4DD8E23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146C610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1CD42B9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1298B04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Mentre il sole stava per tramontare, un torpore cadde su Abram, ed ecco terrore e grande oscurità lo assalirono. Allora il Signore disse ad Abram: «Sappi che i tuoi discendenti saranno forestieri in una terra non loro; saranno fatti schiavi e </w:t>
      </w:r>
      <w:r w:rsidRPr="00B4653D">
        <w:rPr>
          <w:rFonts w:ascii="Arial" w:hAnsi="Arial"/>
          <w:i/>
          <w:iCs/>
          <w:sz w:val="24"/>
          <w:szCs w:val="24"/>
        </w:rPr>
        <w:lastRenderedPageBreak/>
        <w:t>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06AF294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 </w:t>
      </w:r>
    </w:p>
    <w:p w14:paraId="08D0277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p>
    <w:p w14:paraId="3486FEC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22,9-18). </w:t>
      </w:r>
    </w:p>
    <w:p w14:paraId="39E936D8" w14:textId="77777777" w:rsidR="00047F2E" w:rsidRPr="00B4653D" w:rsidRDefault="00047F2E" w:rsidP="00B4653D">
      <w:pPr>
        <w:widowControl w:val="0"/>
        <w:tabs>
          <w:tab w:val="left" w:pos="1418"/>
          <w:tab w:val="left" w:pos="2268"/>
        </w:tabs>
        <w:spacing w:after="120" w:line="240" w:lineRule="auto"/>
        <w:jc w:val="both"/>
        <w:rPr>
          <w:rFonts w:ascii="Arial" w:hAnsi="Arial" w:cs="Arial"/>
          <w:color w:val="000000"/>
          <w:sz w:val="24"/>
          <w:szCs w:val="24"/>
        </w:rPr>
      </w:pPr>
      <w:r w:rsidRPr="00B4653D">
        <w:rPr>
          <w:rFonts w:ascii="Arial" w:hAnsi="Arial" w:cs="Arial"/>
          <w:color w:val="000000"/>
          <w:sz w:val="24"/>
          <w:szCs w:val="24"/>
        </w:rPr>
        <w:t xml:space="preserve">Il Signore mantenne la Parola di dare la terra di Canaan ai figli di Abramo. Per questo scese in Egitto, liberò il popolo dalla dura schiavitù, lo formò per quaranta anni nel deserto con Mosè e poi con Giosuè lo fece entrare nella terra per prenderne possesso. </w:t>
      </w:r>
    </w:p>
    <w:p w14:paraId="42E9BD6F" w14:textId="77777777" w:rsidR="00047F2E" w:rsidRPr="00B4653D" w:rsidRDefault="00047F2E" w:rsidP="00B4653D">
      <w:pPr>
        <w:pStyle w:val="Corpotesto"/>
        <w:rPr>
          <w:szCs w:val="24"/>
        </w:rPr>
      </w:pPr>
      <w:bookmarkStart w:id="250" w:name="_Toc187296592"/>
      <w:r w:rsidRPr="00B4653D">
        <w:rPr>
          <w:szCs w:val="24"/>
        </w:rPr>
        <w:t>LE NUOVE PROMESSE</w:t>
      </w:r>
      <w:bookmarkEnd w:id="250"/>
      <w:r w:rsidRPr="00B4653D">
        <w:rPr>
          <w:szCs w:val="24"/>
        </w:rPr>
        <w:t xml:space="preserve"> </w:t>
      </w:r>
    </w:p>
    <w:p w14:paraId="1C15114F"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Sappiamo che la terra è divenuta per i figli d’Israele una trappola di morte. Il popolo si trasformò da vero adoratore di Dio in coltivatore di ogni idolatria, il cui frutto è stata, è, sarà sempre una grande immoralità devastante, distruttrice non solo della religione, ma della stessa umanità. Nulla è più deleterio per l’uomo dell’idolatria. </w:t>
      </w:r>
    </w:p>
    <w:p w14:paraId="6F45D03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Signore non ha bisogno di idolatri e immorali. Decide, per la salvezza del suo popolo, di fare per esso qualcosa di divinamente differente. Con Geremia promette di stipulare una nuova alleanza. Con Ezechiele profetizza di dare un cuore di carne capace di amare. Con il profeta Michea annunzia una nuova modalità di essere sulla terra. </w:t>
      </w:r>
    </w:p>
    <w:p w14:paraId="64511FD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 </w:t>
      </w:r>
    </w:p>
    <w:p w14:paraId="173EBFB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 </w:t>
      </w:r>
    </w:p>
    <w:p w14:paraId="5D4C9B3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resto di Giacobbe sarà, in mezzo a molti popoli, come rugiada mandata dal Signore e come pioggia che cade sull’erba, che non attende nulla dall’uomo e nulla spera dai figli dell’uomo (Mi 5,6). </w:t>
      </w:r>
    </w:p>
    <w:p w14:paraId="5EEAF2A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È giusto esaminare parola per parola la profezia di Michea. Essa dovrà accompagnare fino all’avvento dei nuovi cieli e della nuova terra il resto di Israele per tutti i suoi giorni. Questa profezia dovrà essere la sua sola modalità di relazionarsi con i popoli e le nazioni. Se esce da questa profezia, esce anche dalla finalità per la quale esso è inviato tra le nazioni e i popoli, perdendo così ogni sua verità e identità.</w:t>
      </w:r>
    </w:p>
    <w:p w14:paraId="766CE06A" w14:textId="77777777" w:rsidR="00047F2E" w:rsidRPr="00B4653D" w:rsidRDefault="00047F2E" w:rsidP="00B4653D">
      <w:pPr>
        <w:pStyle w:val="Corpotesto"/>
        <w:rPr>
          <w:szCs w:val="24"/>
        </w:rPr>
      </w:pPr>
      <w:bookmarkStart w:id="251" w:name="_Toc187296593"/>
      <w:r w:rsidRPr="00B4653D">
        <w:rPr>
          <w:szCs w:val="24"/>
        </w:rPr>
        <w:t>LA SORPRENDENTE NOVITÀ</w:t>
      </w:r>
      <w:bookmarkEnd w:id="251"/>
      <w:r w:rsidRPr="00B4653D">
        <w:rPr>
          <w:szCs w:val="24"/>
        </w:rPr>
        <w:t xml:space="preserve"> </w:t>
      </w:r>
    </w:p>
    <w:p w14:paraId="49EA2F3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A nessuno può fuggire la sorprendente novità cui è chiamato il resto mandato tra le nazioni. Si capovolge l’antica profezia. Il nuovo popolo del Signore non ha una terra da conquistare, ha invece un mondo da fecondare di vita divina, soprannaturale, celeste.</w:t>
      </w:r>
    </w:p>
    <w:p w14:paraId="3822B37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nuovo popolo o il resto dovrà essere come rugiada, come pioggia. Dovrà sempre cadere dal cielo, da Dio, dal cuore di Dio, di Cristo, dello Spirito Santo. Per cadere dal cielo, deve sempre salire nel cielo, liberarsi dalla terra, cadere dal cielo sulla terra, fecondare la terra e quanto vive su di essa o in essa e ritornare nuovamente nel cielo, per cadere nuovamente come rugiada e pioggia, se vuole dare vita alla terra. </w:t>
      </w:r>
    </w:p>
    <w:p w14:paraId="264CA01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Se il resto del Signore vorrà rimanere rugiada e pioggia non può conquistare la terra. Non può piantarsi in essa. Se la conquista o si pianta in essa non potrà essere né rugiada e né pioggia. Senza rugiada e pioggia, la terra diviene un deserto. Israele conquistò la terra, si piantò in essa. Si trasformò in un deserto senza vita. </w:t>
      </w:r>
    </w:p>
    <w:p w14:paraId="64A5AE5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È questo il danno che il resto produce alla terra. Il Signore lo ha costituito vita per tutte le genti, tutti i popoli. La condizione perché sia vita è stabilita da Dio, mai dovrà essere né pensata né stabilita dall’uomo. La condizione è una sola: che il resto piova sempre dal cielo, da Dio, da Cristo Gesù, dallo Spirito Santo. Cade dal cielo, feconda la terra. Non cade dal cielo, anche esso è travolto dal deserto da lui creato.</w:t>
      </w:r>
    </w:p>
    <w:p w14:paraId="431D938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rugiada che il resto del Signore dovrà portare sulla terra è la purissima Parola di Dio, il Vangelo di Cristo Gesù, secondo la verità dello Spirito Santo. Con esso dovrà fecondare i cuori di giustizia e diritto divini, perché abbandonino le prigioni delle tenebre e della morte ed entrino nella casa della luce. Se ogni singola persona del resto del Signore non è voce di purissima profezia, tenebre e morte ridurranno la terra in un deserto. Anche il resto del Signore sarà consumato dalle tenebre e dal deserto. </w:t>
      </w:r>
    </w:p>
    <w:p w14:paraId="60B2433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È verità. Il resto del Signore è indefettibile. Il singolo non è indefettibile. Esso rimane luce, se dona luce e finché dona luce. Nel momento in cui non dona più luce, sarà divorato dalle tenebre e trasformato in tenebre. Oggi molti si stanno trasformando in tenebre. Hanno smesso di dare luce, di essere luce. Le tenebre subito li afferrano e li trasformano, li cambiano in tenebre. Luce dalla luce, ma anche luce nella luce, luce per dare luce. È la missione di ogni singola persona del resto del Signore. </w:t>
      </w:r>
    </w:p>
    <w:p w14:paraId="31C886C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pioggia che il resto dovrà fare cadere abbondante nel cuore di ogni uomo è la grazia di Cristo, nella comunione dello Spirito Santo, attraverso la quale ci si nutre di tutto l’amore del Padre, in modo che ogni altro uomo diventi amore, carità, misericordia verso ogni altro uomo. Se il resto del Signore non fa piovere la grazia di Cristo, divenendo in Cristo sua </w:t>
      </w:r>
      <w:r w:rsidRPr="00B4653D">
        <w:rPr>
          <w:rFonts w:ascii="Arial" w:hAnsi="Arial"/>
          <w:sz w:val="24"/>
          <w:szCs w:val="24"/>
        </w:rPr>
        <w:lastRenderedPageBreak/>
        <w:t>grazia, il mondo rimane nel suo egoismo e mai un solo uomo diverrà vita per un altro uomo. La vita viene dalla pioggia di grazia che ogni singola persona del resto del Signore farà piovere in ogni cuore.</w:t>
      </w:r>
    </w:p>
    <w:p w14:paraId="74E6F07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Poiché grazia di Dio è solo Cristo Gesù, ogni singola persona del resto del Signore, dovrà avere un solo pensiero: compiere il processo della sua trasformazione in Cristo, per divenire pienamente grazia di Cristo. Ci si trasforma in Cristo, si diviene sua grazia, pioggia di salvezza. Non ci si trasforma in Cristo, subito le tenebre ci afferrano e ci trasformano in tenebre. Non esistono vie di mezzo. O ogni singola persona del resto di trasforma in Cristo o all’istante diviene tenebra con le tenebre. </w:t>
      </w:r>
    </w:p>
    <w:p w14:paraId="5AA4925F"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Come si può constatare, è missione altissima quella del resto del Signore. Lui non ha terra, ma feconda tutta la terra. Non possiede nulla di ciò che è di quaggiù perché deve portare ogni ricchezza di lassù. Se il resto del Signore si fa della terra, aspira alle cose della terra, perde fine e verità della sua missione. Diviene strumento di morte per l’intera umanità, perché la priva della verità e della grazia, della luce e dell’amore, della giustizia e della misericordia. Fa dell’umanità una valle di ossa aride. Grande è la missione del resto del Signore. Esso è mandato per vivificare di Cristo il mondo intero. </w:t>
      </w:r>
    </w:p>
    <w:p w14:paraId="769031BB" w14:textId="77777777" w:rsidR="00047F2E" w:rsidRPr="00B4653D" w:rsidRDefault="00047F2E" w:rsidP="00B4653D">
      <w:pPr>
        <w:pStyle w:val="Corpotesto"/>
        <w:rPr>
          <w:szCs w:val="24"/>
        </w:rPr>
      </w:pPr>
      <w:bookmarkStart w:id="252" w:name="_Toc187296594"/>
      <w:r w:rsidRPr="00B4653D">
        <w:rPr>
          <w:szCs w:val="24"/>
        </w:rPr>
        <w:t>IL RESTO DI GIACOBBE</w:t>
      </w:r>
      <w:bookmarkEnd w:id="252"/>
      <w:r w:rsidRPr="00B4653D">
        <w:rPr>
          <w:szCs w:val="24"/>
        </w:rPr>
        <w:t xml:space="preserve"> </w:t>
      </w:r>
    </w:p>
    <w:p w14:paraId="14D0D05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Chi è il resto di Giacobbe o di Giuda? Vero, purissimo resto di Israele è Gesù Signore. In Lui, resto d’Israele sono i Dodici Apostoli. Nella comunione di grazia, verità, giustizia, secondo la Parola di Gesù, sono tutti i credenti in Cristo, che si sono lasciati rigenerare nelle acque del battesimo, divenendo corpo di Cristo, tempio vivo dello Spirito Santo, figli adottivi del Padre. È un resto sempre in divenire, chiamato a far diventare resto di Dio ogni altro uomo, anche non appartenente al popolo dell’Antica Alleanza. Chiunque crede in Cristo e viene battezzato in Lui, diviene resto d’Israele. A lui si applica per intero la profezia di Michea. Divenuto resto, diviene rugiada e pioggia per fecondare di verità e di vita eterna ogni altro uomo. La missione di Cristo è tutta missione di chi diviene con Lui un solo corpo. È però missione che si può vivere solo rimanendo corpo di Cristo e trasformandosi in Cristo, per assumere la forma e la vita di Cristo. </w:t>
      </w:r>
    </w:p>
    <w:p w14:paraId="29D65C5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resto della casa di Giuda che scamperà continuerà a mettere radici di sotto e a dar frutto in alto (2Re 19, 30). Poiché da Gerusalemme uscirà il resto, dal monte Sion il residuo. Lo zelo del Signore farà ciò (2Re 19, 31). "Il resto d'Israele, dei sacerdoti e dei leviti si è stabilito in tutte le città di Giuda, ognuno nella sua proprietà (Ne 11, 20). In quel giorno il resto di Israele e i superstiti della casa di Giacobbe non si appoggeranno più su chi li ha percossi, ma si appoggeranno sul Signore, sul Santo di Israele, con lealtà (Is 10, 20). Tornerà il resto, il resto di Giacobbe, al Dio forte (Is 10, 21). In quel giorno il Signore stenderà di nuovo la mano per riscattare il resto del suo popolo superstite dall'Assiria e dall'Egitto, da Patròs, dall'Etiopia e dall'Elam, da Sènnaar e da Amat e dalle isole del mare (Is 11, 11). </w:t>
      </w:r>
    </w:p>
    <w:p w14:paraId="1FA09C2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 formerà una strada per il resto del suo popolo che sarà superstite dall'Assiria, come ce ne fu una per Israele quando uscì dal paese d'Egitto (Is 11, 16). In quel giorno sarà il Signore degli eserciti una corona di gloria, uno splendido diadema per il resto del suo popolo (Is 28, 5). Così dice il Signore degli eserciti: "Racimolate, racimolate come una vigna il resto di Israele; stendi ancora la tua mano come un vendemmiatore verso i tuoi tralci" (Ger 6, 9). Radunerò io stesso il resto delle mie pecore da tutte le regioni dove le ho lasciate scacciare e le farò tornare ai loro pascoli; saranno feconde e si moltiplicheranno (Ger 23, 3). </w:t>
      </w:r>
    </w:p>
    <w:p w14:paraId="6F92EF8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Allora Giovanni figlio di Kareca parlò segretamente con Godolia in Mizpa: "Io andrò a colpire Ismaele figlio di Natania senza che alcuno lo sappia. Perché egli dovrebbe toglierti la vita, così che vadano dispersi tutti i Giudei che si sono raccolti intorno a te e perisca tutto il resto di Giuda?" (Ger 40, 15). Perciò Dio li metterà in potere altrui fino a quando colei che deve partorire partorirà; e il resto dei tuoi fratelli ritornerà ai figli di Israele (Mi 5, 2). Il resto di Giacobbe sarà, in mezzo a molti popoli, come rugiada mandata dal Signore e come pioggia che cade sull'erba, che non attende nulla dall'uomo e nulla spera dai figli dell'uomo (Mi 5, 6). Allora il resto di Giacobbe sarà, in mezzo a popoli numerosi, come un leone tra le belve della foresta, come un leoncello tra greggi di pecore, il quale, se entra, calpesta e sbrana e non c'è scampo (Mi 5, 7). </w:t>
      </w:r>
    </w:p>
    <w:p w14:paraId="72FD4306" w14:textId="66BDD7AC"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resto d'Israele. Non commetteranno più iniquità e non proferiranno menzogna; non si troverà più nella loro bocca una lingua fraudolenta. Potranno pascolare e riposare senza che alcuno li molesti (Sof 3, 13).</w:t>
      </w:r>
      <w:r w:rsidR="00B4653D">
        <w:rPr>
          <w:rFonts w:ascii="Arial" w:hAnsi="Arial"/>
          <w:i/>
          <w:iCs/>
          <w:sz w:val="24"/>
          <w:szCs w:val="24"/>
        </w:rPr>
        <w:t xml:space="preserve"> </w:t>
      </w:r>
      <w:r w:rsidRPr="00B4653D">
        <w:rPr>
          <w:rFonts w:ascii="Arial" w:hAnsi="Arial"/>
          <w:i/>
          <w:iCs/>
          <w:sz w:val="24"/>
          <w:szCs w:val="24"/>
        </w:rPr>
        <w:t>Il Signore radunerà tutte le genti contro Gerusalemme per la battaglia; la città sarà presa, le case saccheggiate, le donne violate, una metà della cittadinanza partirà per l'esilio, ma il resto del popolo non sarà strappato dalla città (Zc 14, 2). E quanto a Israele, Isaia esclama: Se anche il numero dei figli d'Israele fosse come la sabbia del mare, sarà salvato solo il resto (Rm 9, 27).</w:t>
      </w:r>
      <w:r w:rsidR="00B4653D">
        <w:rPr>
          <w:rFonts w:ascii="Arial" w:hAnsi="Arial"/>
          <w:i/>
          <w:iCs/>
          <w:sz w:val="24"/>
          <w:szCs w:val="24"/>
        </w:rPr>
        <w:t xml:space="preserve"> </w:t>
      </w:r>
      <w:r w:rsidRPr="00B4653D">
        <w:rPr>
          <w:rFonts w:ascii="Arial" w:hAnsi="Arial"/>
          <w:i/>
          <w:iCs/>
          <w:sz w:val="24"/>
          <w:szCs w:val="24"/>
        </w:rPr>
        <w:t xml:space="preserve">Allora il drago si infuriò contro la donna e se ne andò a far guerra contro il resto della sua discendenza, contro quelli che osservano i comandamenti di Dio e sono in possesso della testimonianza di Gesù (Ap 12, 17). </w:t>
      </w:r>
    </w:p>
    <w:p w14:paraId="7901239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 da poco, il nostro Dio ci ha fatto una grazia: ha liberato un resto di noi, dandoci un asilo nel suo luogo santo, e così il nostro Dio ha fatto brillare i nostri occhi e ci ha dato un po’ di sollievo nella nostra schiavitù (Esd 9, 8). Noè fu trovato perfetto e giusto, al tempo dell'ira fu riconciliazione; per suo mezzo un resto sopravvisse sulla terra, quando avvenne il diluvio (Sir 44, 17).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Se il Signore degli eserciti non ci avesse lasciato un resto, già saremmo come Sòdoma, simili a Gomorra (Is 1, 9). Ma ora il Signore dice: "In tre anni, come gli anni di un salariato, sarà deprezzata la gloria di Moab con tutta la sua numerosa popolazione. Ne rimarrà solo un resto, piccolo e impotente" (Is 16, 14). </w:t>
      </w:r>
    </w:p>
    <w:p w14:paraId="3BBFD6D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da Gerusalemme uscirà un resto, dei superstiti dal monte Sion. Questo farà lo zelo del Signore degli eserciti (Is 37, 32). Poiché dice il Signore: "Innalzate canti di gioia per Giacobbe, esultate per la prima delle nazioni, fate udire la vostra lode e dite: Il Signore ha salvato il suo popolo, un resto di Israele" (Ger 31, 7). Dice dunque il Signore, Dio degli eserciti, Dio di Israele: Perché voi fate un male così grave contro voi stessi tanto da farvi sterminare di mezzo a Giuda uomini e donne, bambini e lattanti, in modo che non rimanga di voi neppure un resto? (Ger 44, 7). Venite ad essa dall'estremo limite, aprite i suoi granai; fatene dei mucchi come covoni, sterminatela, non ne rimanga neppure un resto (Ger 50, 26). </w:t>
      </w:r>
    </w:p>
    <w:p w14:paraId="49A1AE6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Degli zoppi io farò un resto, degli sbandati una nazione forte. E il Signore regnerà su di loro sul monte Sion, da allora e per sempre (Mi 4, 7). Toglierò il sangue dalla sua bocca e i suoi abomini dai suoi denti. Diventerà anche lui un resto per il nostro Dio, sarà come una famiglia in Giuda ed Accaron sarà simile al Gebuseo (Zc 9, </w:t>
      </w:r>
      <w:r w:rsidRPr="00B4653D">
        <w:rPr>
          <w:rFonts w:ascii="Arial" w:hAnsi="Arial"/>
          <w:i/>
          <w:iCs/>
          <w:sz w:val="24"/>
          <w:szCs w:val="24"/>
        </w:rPr>
        <w:lastRenderedPageBreak/>
        <w:t xml:space="preserve">7). Così anche al presente c'è un resto, conforme a un'elezione per grazia (Rm 11, 5). </w:t>
      </w:r>
    </w:p>
    <w:p w14:paraId="5AAB828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Nessuno pensi e neanche immagini di essere resto del Signore, se non è in Cristo e non assume la forza di Cristo, la forma o essenza della sua vita, missione, morte, risurrezione. È Cristo il resto di Dio ed è divenendo Cristo che si diviene resto. Poiché al resto è data la missione della vita dell’umanità, è anche stoltezza e insipienza pensare o solamente immaginare che Cristo possa essere scalzato dalla vita. È come se togliendo l’acqua dalla terra si volessero risolvere i problemi della siccità. </w:t>
      </w:r>
    </w:p>
    <w:p w14:paraId="00BB2CD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terra è arsa dal peccato. Solo Cristo toglie il peccato, come solo l’acqua toglie la siccità. Se il cristiano o l’uomo vuole essere vita per la terra, deve divenire acqua in Cristo e acqua di Cristo rimanere. Se esce da Cristo, anche lui secca, inaridisce, muore. Non c’è vita fuori di Gesù Signore. È questa oggi la stoltezza cristiana. Abolire Cristo. Negare la sua verità, per compiacere a tutti coloro che aumentano la siccità spirituale e materiale nell’umanità. L’acqua sgorga in eterno dal suo costato aperto.</w:t>
      </w:r>
    </w:p>
    <w:p w14:paraId="27B5007D" w14:textId="77777777" w:rsidR="00047F2E" w:rsidRPr="00B4653D" w:rsidRDefault="00047F2E" w:rsidP="00B4653D">
      <w:pPr>
        <w:pStyle w:val="Corpotesto"/>
        <w:rPr>
          <w:szCs w:val="24"/>
        </w:rPr>
      </w:pPr>
      <w:bookmarkStart w:id="253" w:name="_Toc187296595"/>
      <w:r w:rsidRPr="00B4653D">
        <w:rPr>
          <w:szCs w:val="24"/>
        </w:rPr>
        <w:t>IN MEZZO A MOLTI POPOLI</w:t>
      </w:r>
      <w:bookmarkEnd w:id="253"/>
    </w:p>
    <w:p w14:paraId="65E08BF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È questa la missione di Cristo. Essere portato da chi diviene Cristo, si conforma a Cristo, si trasforma in Cristo, nel suo corpo, in mezzo a tutti i popoli. Non per privarli della loro terra, dei loro costumi, della loro cultura, della loro religione. Ma per far sì che la loro terra, i loro costumi, la loro cultura, la loro religione diventino tutti terra, costumi, cultura, religione che danno vita, anziché morte. Il resto di Dio è il solo datore della vita, della pace, della giustizia, della verità di ogni cosa. Senza Cristo nulla dona vita, tutto invece trasuda e traspira di morte. La storia afferma e sempre conferma che non c’è alcuna forma di vera vita dove Cristo non regna, perché il cristiano non lo porta.</w:t>
      </w:r>
    </w:p>
    <w:p w14:paraId="7266257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Cantate al Signore un canto nuovo, cantate al Signore, uomini di tutta la terra. Cantate al Signore, benedite il suo nome, annunciate di giorno in giorno la sua salvezza. In mezzo alle genti narrate la sua gloria, a tutti i popoli dite le sue meraviglie. Grande è il Signore e degno di ogni lode, terribile sopra tutti gli dèi. Tutti gli dèi dei popoli sono un nulla, il Signore invece ha fatto i cieli. Maestà e onore sono davanti a lui, forza e splendore nel suo santuario. Date al Signore, o famiglie dei popoli, date al Signore gloria e potenza, date al Signore la gloria del suo nome. Portate offerte ed entrate nei suoi atri, prostratevi al Signore nel suo atrio santo. Tremi davanti a lui tutta la terra. Dite tra le genti: «Il Signore regna!». È stabile il mondo, non potrà vacillare! Egli giudica i popoli con rettitudine. Gioiscano i cieli, esulti la terra, risuoni il mare e quanto racchiude; sia in festa la campagna e quanto contiene, acclamino tutti gli alberi della foresta davanti al Signore che viene: sì, egli viene a giudicare la terra; giudicherà il mondo con giustizia e nella sua fedeltà i popoli (Sal 196 (105) 1-13).</w:t>
      </w:r>
    </w:p>
    <w:p w14:paraId="53B7EDC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Se Cristo Gesù, vero resto di Dio nel quale è ogni vita, deve essere portato in mezzo a tutti i popoli, perché i suoi discepoli lo stanno togliendo anche dai popoli nei quali un tempo veniva portato e nei quali ha sempre manifestato e rivelato che solo in Lui è ogni vita vera dell’anima, dello spirito, della mente, del cuore, dello stesso corpo? Cosa sta succedendo nel cristiano per giungere alla negazione di Cristo e della sua missione? Qual è l’intima ragione di questo immane disastro planetario? </w:t>
      </w:r>
    </w:p>
    <w:p w14:paraId="522A5AF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La ragione o la causa è facile da essere messa in luce. Quando il cristiano si conforma a Cristo, si veste dei pensieri di Cristo, dello Spirito di Cristo, dell’anima di Cristo, della volontà di Cristo, di ogni suo sentimento; quando si veste della missione di Cristo e la porta avanti con grandissima gioia, allora la terra è inondata di ogni grazia di salvezza. Quando invece si distacca da Cristo, si separa da Lui, allora subito assume i pensieri di stoltezza del mondo, </w:t>
      </w:r>
      <w:r w:rsidRPr="00B4653D">
        <w:rPr>
          <w:rFonts w:ascii="Arial" w:hAnsi="Arial"/>
          <w:sz w:val="24"/>
          <w:szCs w:val="24"/>
        </w:rPr>
        <w:lastRenderedPageBreak/>
        <w:t>della terra, di Satana. Allora la terra diviene un deserto cocente e desolato. Solo Satana è il grande nemico di Cristo, perché Satana sa che solo Lui può rubargli il suo regno e per questo lo contrasta. Convince i cristiani che Cristo non è necessario alla vita e così per loro missione satanica Cristo viene dichiarato inutile.</w:t>
      </w:r>
    </w:p>
    <w:p w14:paraId="3DF1785F"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Quando si è missionari di Satana, all’istante si diviene anche ciechi, stolti, insipienti, addirittura stupidi. Non si vede più il male, il peccato, la grande siccità spirituale che uccide l’umanità. Oggi è l’ora del principe del mondo, perché è l’ora della cecità del discepolo di Gesù. Ma quando il discepolo di Gesù diviene cieco, tutto il mondo è condotto nella fossa dell’inferno. Nella fossa del male nel quale è precipitato, fa precipitare ogni altro suo fratello. Se il cristiano non chiede a Gesù che lo guarisca da questa cecità, non solo cammina lui verso la dannazione, trascina il mondo con sé, con grande gioia di Satana, il quale è riuscito a farlo missionario di morte eterna.</w:t>
      </w:r>
    </w:p>
    <w:p w14:paraId="73A3B3E5" w14:textId="77777777" w:rsidR="00047F2E" w:rsidRPr="00B4653D" w:rsidRDefault="00047F2E" w:rsidP="00B4653D">
      <w:pPr>
        <w:pStyle w:val="Corpotesto"/>
        <w:rPr>
          <w:szCs w:val="24"/>
        </w:rPr>
      </w:pPr>
      <w:bookmarkStart w:id="254" w:name="_Toc187296596"/>
      <w:r w:rsidRPr="00B4653D">
        <w:rPr>
          <w:szCs w:val="24"/>
        </w:rPr>
        <w:t>COME RUGIADA MANDATA DAL SIGNORE</w:t>
      </w:r>
      <w:bookmarkEnd w:id="254"/>
      <w:r w:rsidRPr="00B4653D">
        <w:rPr>
          <w:szCs w:val="24"/>
        </w:rPr>
        <w:t xml:space="preserve"> </w:t>
      </w:r>
    </w:p>
    <w:p w14:paraId="6A393ACB" w14:textId="0F34F870"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rugiada che dona vita dopo un giorno di arsura, è Gesù Signore. È Lui la rugiada del nostro Creatore e Signore. Questi non ha costituito nessun altro</w:t>
      </w:r>
      <w:r w:rsidR="004874BC">
        <w:rPr>
          <w:rFonts w:ascii="Arial" w:hAnsi="Arial"/>
          <w:sz w:val="24"/>
          <w:szCs w:val="24"/>
        </w:rPr>
        <w:t>,</w:t>
      </w:r>
      <w:r w:rsidRPr="00B4653D">
        <w:rPr>
          <w:rFonts w:ascii="Arial" w:hAnsi="Arial"/>
          <w:sz w:val="24"/>
          <w:szCs w:val="24"/>
        </w:rPr>
        <w:t xml:space="preserve"> rugiada per la sua umanità. Chiunque si costruisce rugiada, inganna se stesso e il mondo intero, perché la rugiada discende dal cielo e nessuno ascende al cielo se non il Figlio dell’uomo che discende dal cielo. Cristo discende come rugiada e ascende per portare al Padre i frutti della sua missione. Questa discesa e ascesa sono solo sue, di nessun altro.</w:t>
      </w:r>
    </w:p>
    <w:p w14:paraId="30917F7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3,13-18). </w:t>
      </w:r>
    </w:p>
    <w:p w14:paraId="58D3225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Poiché oggi questa missione è tutta affidata al corpo di Cristo e nel corpo di Cristo ad ogni singolo discepolo, il discepolo deve essere perennemente in Cristo, nel suo cielo, assiso alla destra del Padre, per divenire rugiada di Cristo, cadere dal cielo e poi al cielo risalire per divenire rugiada. Questa azione di ascesa e di discesa, di salire e di scendere deve essere ininterrotta. Se non sale neanche diviene rugiada. Se non diviene rugiada, la sua presenza cristiana sulla terra non solo è inutile, ma anche dannosa, perché presenza giustificatrice di ogni peccato e ogni scandalo e ancora cosa più grave, presenza di tentazione, seduzione per la morte eterna.</w:t>
      </w:r>
    </w:p>
    <w:p w14:paraId="36DA1D7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Dio ti conceda rugiada del cielo e terre grasse e abbondanza di frumento e di mosto (Gen 27, 28). Allora suo padre Isacco prese la parola e gli disse: "Ecco, lungi dalle terre grasse sarà la tua sede e lungi dalla rugiada del cielo dall'alto (Gen 27, 39). Ora alla sera le quaglie salirono e coprirono l'accampamento; al mattino vi era uno strato di rugiada intorno all'accampamento (Es 16, 13). Poi lo strato di rugiada svanì ed ecco sulla superficie del deserto vi era una cosa minuta e granulosa, minuta come è la brina sulla terra (Es 16, 14). Quando di notte cadeva la rugiada sul campo, cadeva anche la manna (Nm 11, 9). </w:t>
      </w:r>
    </w:p>
    <w:p w14:paraId="68A9CD66" w14:textId="194A13A9"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Stilli come pioggia la mia dottrina, scenda come rugiada il mio dire; come scroscio sull'erba del prato, come spruzzo sugli steli di grano (Dt 32, 2</w:t>
      </w:r>
      <w:r w:rsidR="004874BC" w:rsidRPr="00B4653D">
        <w:rPr>
          <w:rFonts w:ascii="Arial" w:hAnsi="Arial"/>
          <w:i/>
          <w:iCs/>
          <w:sz w:val="24"/>
          <w:szCs w:val="24"/>
        </w:rPr>
        <w:t>). Per</w:t>
      </w:r>
      <w:r w:rsidRPr="00B4653D">
        <w:rPr>
          <w:rFonts w:ascii="Arial" w:hAnsi="Arial"/>
          <w:i/>
          <w:iCs/>
          <w:sz w:val="24"/>
          <w:szCs w:val="24"/>
        </w:rPr>
        <w:t xml:space="preserve"> Giuseppe disse: "Benedetta dal Signore la sua terra! Dalla rugiada abbia il meglio dei cieli, e dall'abisso disteso al di sotto (Dt 33, 13). Israele abita tranquillo, la fonte di </w:t>
      </w:r>
      <w:r w:rsidRPr="00B4653D">
        <w:rPr>
          <w:rFonts w:ascii="Arial" w:hAnsi="Arial"/>
          <w:i/>
          <w:iCs/>
          <w:sz w:val="24"/>
          <w:szCs w:val="24"/>
        </w:rPr>
        <w:lastRenderedPageBreak/>
        <w:t xml:space="preserve">Giacobbe in luogo appartato, in terra di frumento e di mosto, dove il cielo stilla rugiada (Dt 33, 28). Ecco, io metterò un vello di lana sull'aia: se c'è rugiada soltanto sul vello e tutto il terreno resta asciutto, io saprò che tu salverai Israele per mia mano, come hai detto" (Gdc 6, 37). Così avvenne. La mattina dopo, Gedeone si alzò per tempo, strizzò il vello e ne spremette la rugiada: una coppa piena d'acqua (Gdc 6, 38). </w:t>
      </w:r>
    </w:p>
    <w:p w14:paraId="5539BA7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Gedeone disse a Dio: "Non adirarti contro di me; io parlerò ancora una volta. Lasciami fare la prova con il vello, solo ancora una volta: resti asciutto soltanto il vello e ci sia la rugiada su tutto il terreno" (Gdc 6, 39). Dio fece così quella notte: il vello soltanto restò asciutto e ci fu rugiada su tutto il terreno (Gdc 6, 40). O monti di Gèlboe, non più rugiada né pioggia su di voi né campi di primizie, perché qui fu avvilito lo scudo degli eroi, lo scudo di Saul, unto non di olio (2Sam 1, 21). Così lo raggiungeremo in qualunque luogo si troverà e gli piomberemo addosso come la rugiada cade sul suolo; di tutti i suoi uomini non ne scamperà uno solo (2Sam 17, 12). </w:t>
      </w:r>
    </w:p>
    <w:p w14:paraId="22B33D1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Elia, il Tisbita, uno degli abitanti di Galaad, disse ad Acab: "Per la vita del Signore, Dio di Israele, alla cui presenza io sto, in questi anni non ci sarà né rugiada né pioggia, se non quando lo dirò io" (1Re 17, 1). La mia radice avrà adito alle acque e la rugiada cadrà di notte sul mio ramo (Gb 29, 19). Ha forse un padre la pioggia? O chi mette al mondo le gocce della rugiada? (Gb 38, 28). A te il principato nel giorno della tua potenza tra santi splendori; dal seno dell'aurora, come rugiada, io ti ho generato" (Sal 109, 3). E' come rugiada dell'Ermon, che scende sui monti di Sion. Là il Signore dona la benedizione e la vita per sempre (Sal 132, 3). Dalla sua scienza sono stati aperti gli abissi e le nubi stillano rugiada (Pr 3, 20). Lo sdegno del re è simile al ruggito del leone e il suo favore è come la rugiada sull'erba (Pr 19, 12). </w:t>
      </w:r>
    </w:p>
    <w:p w14:paraId="513BC810" w14:textId="62CE056A"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Io dormo, ma il mio cuore veglia. Un rumore! E' il mio diletto che bussa: "Aprimi, sorella mia, mia amica, mia colomba, perfetta mia; perché il mio capo è bagnato di rugiada, i miei riccioli di gocce notturne" (Ct 5, 2</w:t>
      </w:r>
      <w:r w:rsidR="004874BC" w:rsidRPr="00B4653D">
        <w:rPr>
          <w:rFonts w:ascii="Arial" w:hAnsi="Arial"/>
          <w:i/>
          <w:iCs/>
          <w:sz w:val="24"/>
          <w:szCs w:val="24"/>
        </w:rPr>
        <w:t>). Tutto</w:t>
      </w:r>
      <w:r w:rsidRPr="00B4653D">
        <w:rPr>
          <w:rFonts w:ascii="Arial" w:hAnsi="Arial"/>
          <w:i/>
          <w:iCs/>
          <w:sz w:val="24"/>
          <w:szCs w:val="24"/>
        </w:rPr>
        <w:t xml:space="preserve"> il mondo davanti a te, come polvere sulla bilancia, come una stilla di rugiada mattutina caduta sulla terra (Sap 11, 22). La rugiada non mitiga forse il calore? Così una parola è più pregiata del dono (Sir 18, 16). Il rimedio di tutto, un annuvolamento improvviso, l'arrivo della rugiada ristora dal caldo (Sir 43, 22). Poiché questo mi ha detto il Signore: "Io osserverò tranquillo dalla mia dimora, come il calore sereno alla luce del sole, come una nube di rugiada al calore della mietitura" (Is 18, 4). Ma di nuovo vivranno i tuoi morti, risorgeranno i loro cadaveri. Si sveglieranno ed esulteranno quelli che giacciono nella polvere, perché la tua rugiada è rugiada luminosa, la terra darà alla luce le ombre (Is 26, 19).</w:t>
      </w:r>
    </w:p>
    <w:p w14:paraId="7D7701C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rese l'interno della fornace come un luogo dove soffiasse un vento pieno di rugiada. Così il fuoco non li toccò affatto, non fece loro alcun male, non diede loro alcuna molestia (Dn 3, 50). Benedite, rugiada e brina, il Signore, lodatelo ed esaltatelo nei secoli (Dn 3, 68). Lasciate però nella terra il ceppo con le radici, legato con catene di ferro e di bronzo fra l'erba della campagna. Sia bagnato dalla rugiada del cielo e la sua sorte sia insieme con le bestie sui prati (Dn 4, 12). 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w:t>
      </w:r>
    </w:p>
    <w:p w14:paraId="598CF63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Tu sarai cacciato dal consorzio umano e la tua dimora sarà con le bestie della terra; ti pascerai d'erba come i buoi e sarai bagnato dalla rugiada del cielo; sette tempi passeranno su di te, finché tu riconosca che l'Altissimo domina sul regno degli uomini e che egli lo dà a chi vuole (Dn 4, 22). In quel momento stesso si adempì la parola sopra Nabucodònosor. Egli fu cacciato dal consorzio umano, mangiò l'erba come i buoi e il suo corpo fu bagnato dalla rugiada del cielo: il pelo gli crebbe come le penne alle aquile e le unghie come agli uccelli (Dn 4, 30). 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Che dovrò fare per te, Efraim, che dovrò fare per te, Giuda? Il vostro amore è come una nube del mattino, come la rugiada che all'alba svanisce (Os 6, 4). </w:t>
      </w:r>
    </w:p>
    <w:p w14:paraId="0FCE15E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saranno come nube del mattino, come rugiada che all'alba svanisce, come pula lanciata lontano dall'aia, come fumo che esce dalla finestra (Os 13, 3). Sarò come rugiada per Israele; esso fiorirà come un giglio e metterà radici come un albero del Libano (Os 14, 6). Il resto di Giacobbe sarà, in mezzo a molti popoli, come rugiada mandata dal Signore e come pioggia che cade sull'erba, che non attende nulla dall'uomo e nulla spera dai figli dell'uomo (Mi 5, 6). Perciò su di voi i cieli hanno chiuso la rugiada e anche la terra ha diminuito il suo prodotto (Ag 1, 10). E' un seme di pace: la vite produrrà il suo frutto, la terra darà i suoi prodotti, i cieli daranno la rugiada: darò tutto ciò al resto di questo popolo (Zc 8, 12).</w:t>
      </w:r>
    </w:p>
    <w:p w14:paraId="702B707F"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fede non solo è in Cristo, ma anche in ciò che in Cristo il suo discepolo è divenuto. Quando si perde la fede in Cristo, si perde anche la fede in ciò che in Lui si è divenuti. Le conseguenze della perdita della fede sono di vero disastro non solo spirituale, ma anche fisico. La siccità spirituale, culturale, scientifica, filosofica, antropologica, produce infiniti danni. Tutte le attività dell’uomo mancano del principio eterno della luce e della verità. Questo principio è Cristo Signore. Questo principio è di ogni suo discepolo. Ogni suo discepolo, secondo il sacramento, il carisma, il ministero ricevuti, deve essere rugiada di verità e di sapienza, di grazia e di vita per ogni uomo.</w:t>
      </w:r>
    </w:p>
    <w:p w14:paraId="4D87A4B5" w14:textId="77777777" w:rsidR="00047F2E" w:rsidRPr="00B4653D" w:rsidRDefault="00047F2E" w:rsidP="00B4653D">
      <w:pPr>
        <w:pStyle w:val="Corpotesto"/>
        <w:rPr>
          <w:szCs w:val="24"/>
        </w:rPr>
      </w:pPr>
      <w:bookmarkStart w:id="255" w:name="_Toc187296597"/>
      <w:r w:rsidRPr="00B4653D">
        <w:rPr>
          <w:szCs w:val="24"/>
        </w:rPr>
        <w:t>E COME PIOGGIA CHE CADE SULL’ERBA</w:t>
      </w:r>
      <w:bookmarkEnd w:id="255"/>
    </w:p>
    <w:p w14:paraId="67C6953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Nessuna realtà creata è necessaria alla vita quanto l’acqua. Dove c’è acqua si vive. Dove non c’è acqua si muore. Il Signore Dio, il Creatore dell’uomo, ha stabilito con decreto eterno che fosse il Figlio suo unigenito l’acqua della vita dell’uomo. Cristo ha stabilito, sempre per volontà eterna del Padre, che fosse il suo discepolo, divenuto in Lui resto di Dio, ad essere il portatore di Lui in mezzo a tutti i popoli. Il Padre senza Cristo non può dare l’acqua della vita. Cristo Gesù senza il suo discepolo neanche Lui può dare l’acqua della vita. Cristo acqua del Padre. Il Cristiano acqua di Cristo.</w:t>
      </w:r>
    </w:p>
    <w:p w14:paraId="485804B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Come Cristo è acqua del Padre, dimorando nella Parola del Padre e facendo la sua divina ed eterna volontà, così il cristiano è acqua di Cristo, dimorando nella Parola di Cristo e facendo la sua volontà. Se il cristiano non dimora nella Parola, non fa la volontà di Cristo, non obbedisce al suo Vangelo, mai potrà portare nel mondo una sola goccia di acqua. Fuori dell’obbedienza alla Parola si è cristiani secchi, buoni solo per essere gettati nel fuoco eterno. Questa verità oggi va predicata ad ogni cristiano.</w:t>
      </w:r>
    </w:p>
    <w:p w14:paraId="73B9221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Se Cristo è acqua del Padre perché si è fatto obbediente a Lui sino alla morte di croce ed è dal suo corpo trafitto che scaturisce l’acqua della vita, come è possibile che oggi il cristiano predichi, annunzi, insegni, professi che la salvezza è senza obbedienza? Vi è una evidente contraddizione con il pensiero e la vita di Gesù Signore. Se insegna questo è segno che si sta lasciando ammaestrare da Satana. È il principe del mondo il suo maestro e non certo </w:t>
      </w:r>
      <w:r w:rsidRPr="00B4653D">
        <w:rPr>
          <w:rFonts w:ascii="Arial" w:hAnsi="Arial"/>
          <w:sz w:val="24"/>
          <w:szCs w:val="24"/>
        </w:rPr>
        <w:lastRenderedPageBreak/>
        <w:t>Gesù Signore. Senza obbedienza al Vangelo il cristiano non diviene acqua di vita e la siccità di morte ad ogni livello cresce nell’umanità. Chi ci guadagna è solo Satana. Cristo tutto perde. Anche la sua croce è esposta a ludibrio.</w:t>
      </w:r>
    </w:p>
    <w:p w14:paraId="205CB44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Cadde la pioggia sulla terra per quaranta giorni e quaranta notti (Gen 7, 12). Le fonti dell'abisso e le cateratte del cielo furono chiuse e fu trattenuta la pioggia dal cielo (Gen 8, 2). Mosè si allontanò dal faraone e dalla città; stese allora le mani verso il Signore: i tuoni e la grandine cessarono e la pioggia non si rovesciò più sulla terra (Es 9, 33). Il faraone vide che la pioggia era cessata, come anche la grandine e i tuoni, e allora continuò a peccare e si ostinò, insieme con i suoi ministri (Es 9, 34). Ma il paese che andate a prendere in possesso è un paese di monti e di valli, beve l'acqua della pioggia che viene dal cielo (Dt 11, 11).</w:t>
      </w:r>
    </w:p>
    <w:p w14:paraId="1F7BDF9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darò al vostro paese la pioggia al suo tempo: la pioggia d'autunno e la pioggia di primavera, perché tu possa raccogliere il tuo frumento, il tuo vino e il tuo olio (Dt 11, 14). Allora si accenderebbe contro di voi l'ira del Signore ed egli chiuderebbe i cieli e non vi sarebbe più pioggia e la terra non darebbe più i prodotti e voi perireste ben presto, scomparendo dalla fertile terra che il Signore sta per darvi (Dt 11, 17). Il Signore aprirà per te il suo benefico tesoro, il cielo, per dare alla tua terra la pioggia a suo tempo e per benedire tutto il lavoro delle tue mani; così presterai a molte nazioni, mentre tu non domanderai prestiti (Dt 28, 12). </w:t>
      </w:r>
    </w:p>
    <w:p w14:paraId="6E3D12E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Signore darà come pioggia al tuo paese sabbia e polvere, che scenderanno dal cielo su di te finché tu sia distrutto (Dt 28, 24). Stilli come pioggia la mia dottrina, scenda come rugiada il mio dire; come scroscio sull'erba del prato, come spruzzo sugli steli di grano (Dt 32, 2). Non è forse questo il tempo della mietitura del grano? Ma io griderò al Signore ed Egli manderà tuoni e pioggia. Così vi persuaderete e constaterete che grande è il peccato che avete fatto davanti al Signore chiedendo un re per voi" (1Sam 12, 17). Samuele allora invocò il Signore e il Signore mandò subito tuoni e pioggia in quel giorno. Tutto il popolo fu preso da grande timore del Signore e di Samuele (1Sam 12, 18). O monti di Gèlboe, non più rugiada né pioggia su di voi né campi di primizie, perché qui fu avvilito lo scudo degli eroi, lo scudo di Saul, unto non di olio (2Sam 1, 21). Allora Rizpa, figlia di Aia, prese il mantello di sacco e lo tese, fissandolo alla roccia, e stette là dal principio della mietitura dell'orzo finché dal cielo non cadde su di loro la pioggia. Essa non permise agli uccelli del cielo di posarsi su di essi di giorno e alle bestie selvatiche di accostarsi di notte (2Sam 21, 10). </w:t>
      </w:r>
    </w:p>
    <w:p w14:paraId="380BBFA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È come la luce del mattino al sorgere del sole, in un mattino senza nubi, che fa scintillare dopo la pioggia i germogli della terra (2Sam 23, 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w:t>
      </w:r>
    </w:p>
    <w:p w14:paraId="35C3398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Elia, il Tisbita, uno degli abitanti di Galaad, disse ad Acab: "Per la vita del Signore, Dio di Israele, alla cui presenza io sto, in questi anni non ci sarà né rugiada né pioggia, se non quando lo dirò io" (1Re 17, 1). Dopo molto tempo, il Signore disse a Elia, nell'anno terzo: "Su, mostrati ad Acab; io concederò la pioggia alla terra" (1Re 18, 1). Elia disse ad Acab: "Su, mangia e bevi, perché sento un rumore di pioggia torrenziale" (1Re 18, 41). La settima volta riferì: "Ecco, una nuvoletta, come una mano d'uomo, sale dal mare". Elia gli disse: "Va’ a dire ad Acab: </w:t>
      </w:r>
      <w:r w:rsidRPr="00B4653D">
        <w:rPr>
          <w:rFonts w:ascii="Arial" w:hAnsi="Arial"/>
          <w:i/>
          <w:iCs/>
          <w:sz w:val="24"/>
          <w:szCs w:val="24"/>
        </w:rPr>
        <w:lastRenderedPageBreak/>
        <w:t xml:space="preserve">Attacca i cavalli al carro e scendi perché non ti sorprenda la pioggia!" (1Re 18, 44). </w:t>
      </w:r>
    </w:p>
    <w:p w14:paraId="1D822F0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Subito il cielo si oscurò per le nubi e per il vento; la pioggia cadde a dirotto. Acab montò sul carro e se ne andò a Izreel (1Re 18, 45). Perché dice il Signore: Voi non sentirete il vento né vedrete la pioggia, eppure questa valle si riempirà d'acqua; berrete voi, la vostra truppa e le vostre bestie da soma (2Re 3, 17). 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w:t>
      </w:r>
    </w:p>
    <w:p w14:paraId="2652201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chiuderò il cielo e non ci sarà più pioggia, se comanderò alle cavallette di divorare la campagna e se invierò la peste in mezzo al mio popolo (2Cr 7, 13). Allora tutti gli uomini di Giuda e di Beniamino si radunarono a Gerusalemme entro tre giorni; si era al nono mese, il venti del mese. Tutto il popolo stava nella piazza del tempio, tremante per questo evento e per gli scrosci della pioggia (Esd 10, 9). Ma ora prega per noi tu che sei donna pia e il Signore invierà la pioggia a riempire le nostre cisterne e non continueremo a venir meno" (Gdt 8, 31). Che dà la pioggia alla terra e manda le acque sulle campagne (Gb 5, 10). </w:t>
      </w:r>
    </w:p>
    <w:p w14:paraId="37A5ED5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impose una legge alla pioggia e una via al lampo dei tuoni (Gb 28, 26). Mi attendevano come si attende la pioggia e aprivano la bocca come ad acqua primaverile (Gb 29, 23). Egli attrae in alto le gocce dell'acqua e scioglie in pioggia i suoi vapori (Gb 36, 27). Ha forse un padre la pioggia? O chi mette al mondo le gocce della rugiada? (Gb 38, 28). Pioggia abbondante riversavi, o Dio, rinvigorivi la tua eredità esausta (Sal 67, 10). Scenderà come pioggia sull'erba, come acqua che irrora la terra (Sal 71, 6). Passando per la valle del pianto la cambia in una sorgente, anche la prima pioggia l'ammanta di benedizioni (Sal 83, 7). </w:t>
      </w:r>
    </w:p>
    <w:p w14:paraId="738E29E5" w14:textId="27D93EFD"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Fa salire le nubi dall'estremità della terra, produce le folgori per la pioggia, dalle sue riserve libera i venti (Sal 134, 7</w:t>
      </w:r>
      <w:r w:rsidR="004874BC" w:rsidRPr="00B4653D">
        <w:rPr>
          <w:rFonts w:ascii="Arial" w:hAnsi="Arial"/>
          <w:i/>
          <w:iCs/>
          <w:sz w:val="24"/>
          <w:szCs w:val="24"/>
        </w:rPr>
        <w:t>). Egli</w:t>
      </w:r>
      <w:r w:rsidRPr="00B4653D">
        <w:rPr>
          <w:rFonts w:ascii="Arial" w:hAnsi="Arial"/>
          <w:i/>
          <w:iCs/>
          <w:sz w:val="24"/>
          <w:szCs w:val="24"/>
        </w:rPr>
        <w:t xml:space="preserve"> copre il cielo di nubi, prepara la pioggia per la terra, fa germogliare l'erba sui monti (Sal 146, 8). Nuvole e vento, ma senza pioggia, tale è l'uomo che si vanta di regali che non fa (Pr 25, 14). La tramontana porta la pioggia, un parlare in segreto provoca lo sdegno sul volto (Pr 25, 23). Come la neve d'estate e la pioggia alla mietitura, così l'onore non conviene allo stolto (Pr 26, 1). Il gocciolar continuo in tempo di pioggia e una moglie litigiosa, si rassomigliano (Pr 27, 15). Un uomo empio che opprime i miseri è una pioggia torrenziale che non porta pane (Pr 28, 3). </w:t>
      </w:r>
    </w:p>
    <w:p w14:paraId="2FEA1E7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Prima che si oscuri il sole, la luce, la luna e le stelle e ritornino le nubi dopo la pioggia (Qo 12, 2). Perché, ecco, l'inverno è passato, è cessata la pioggia, se n'è andata (Ct 2, 11). La sabbia del mare, le gocce della pioggia e i giorni del mondo chi potrà contarli? (Sir 1, 2). Bella è la misericordia al tempo dell'afflizione, come le nubi apportatrici di pioggia in tempo di siccità. (Sir 35, 24). Se questa è la volontà del Signore grande, egli sarà ricolmato di spirito di intelligenza, come pioggia effonderà parole di sapienza, nella preghiera renderà lode al Signore (Sir 39, 6). Le ricchezze degli ingiusti si seccheranno come un torrente, come un grande tuono rimbomba via durante la pioggia (Sir 40, 13). Una dottrina di sapienza e di scienza ha condensato in questo libro Gesù figlio di Sirach, figlio di Eleàzaro, di Gerusalemme, che ha riversato come pioggia la sapienza dal cuore </w:t>
      </w:r>
      <w:r w:rsidRPr="00B4653D">
        <w:rPr>
          <w:rFonts w:ascii="Arial" w:hAnsi="Arial"/>
          <w:i/>
          <w:iCs/>
          <w:sz w:val="24"/>
          <w:szCs w:val="24"/>
        </w:rPr>
        <w:lastRenderedPageBreak/>
        <w:t xml:space="preserve">(Sir 50, 27). Una tenda fornirà ombra contro il caldo di giorno e rifugio e riparo contro i temporali e contro la pioggia (Is 4, 6). </w:t>
      </w:r>
    </w:p>
    <w:p w14:paraId="43A09B9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La renderò un deserto, non sarà potata né vangata e vi cresceranno rovi e pruni; alle nubi comanderò di non mandarvi la pioggia (Is 5, 6). Perché tu sei sostegno al misero, sostegno al povero nella sua angoscia, riparo dalla tempesta, ombra contro il caldo; poiché lo sbuffare dei tiranni è come pioggia d'inverno (Is 25, 4). Allora egli concederà la pioggia per il seme che avrai seminato nel terreno; il pane, prodotto della terra, sarà abbondante e sostanzioso; in quel giorno il tuo bestiame pascolerà su un vasto prato (Is 30, 23). Egli si taglia cedri, prende un cipresso o una quercia che lascia crescere robusta nella selva; pianta un frassino che la pioggia farà crescere (Is 44, 14).</w:t>
      </w:r>
    </w:p>
    <w:p w14:paraId="037EE00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Come infatti la pioggia e la neve scendono dal cielo e non vi ritornano senza avere irrigato la terra, senza averla fecondata e fatta germogliare, perché dia il seme al seminatore e pane da mangiare (Is 55, 10). E non dicono in cuor loro: "Temiamo il Signore nostro Dio che elargisce la pioggia d'autunno e quella di primavera a suo tempo, ha fissato le settimane per la messe e ce le mantiene costanti" (Ger 5, 24). Al rombo della sua voce rumoreggiano le acque nel cielo. Egli fa salire le nubi dall'estremità della terra, produce lampi per la pioggia e manda fuori il vento dalle sue riserve (Ger 10, 13). Per il terreno screpolato, perché non cade pioggia nel paese, gli agricoltori sono delusi e confusi e si coprono il capo (Ger 14, 4).</w:t>
      </w:r>
    </w:p>
    <w:p w14:paraId="356642E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 rombo della sua voce rumoreggiano le acque nel cielo. Egli fa salire le nubi dall'estremità della terra, produce lampi per la pioggia e manda fuori il vento dalle sue riserve (Ger 51, 16). Essi infatti non possono costituire un re sul paese né concedere la pioggia agli uomini (Bar 6, 52). Il cui aspetto era simile a quello dell'arcobaleno nelle nubi in un giorno di pioggia. Tale mi apparve l'aspetto della gloria del Signore. Quando la vidi, caddi con la faccia a terra e udii la voce di uno che parlava (Ez 1, 28). Dì a quegli intonacatori di mota: Cadrà! Scenderà una pioggia torrenziale, una grandine grossa, si scatenerà un uragano (Ez 13, 11). </w:t>
      </w:r>
    </w:p>
    <w:p w14:paraId="2F20FB7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Perciò dice il Signore Dio: Con ira scatenerò un uragano, per la mia collera cadrà una pioggia torrenziale, nel mio furore per la distruzione cadrà grandine come pietre (Ez 13, 13). "Figlio dell'uomo, dì a Gerusalemme: Tu sei una terra non purificata, non lavata da pioggia in un giorno di tempesta (Ez 22, 24). Farò di loro e delle regioni attorno al mio colle una benedizione: manderò la pioggia a tempo opportuno e sarà pioggia di benedizione (Ez 34, 26). Farò giustizia di lui con la peste e con il sangue: farò piovere su di lui e le sue schiere, sopra i popoli numerosi che sono con lui, torrenti di pioggia e grandine, fuoco e zolfo (Ez 38, 22). Affrettiamoci a conoscere il Signore, la sua venuta è sicura come l'aurora. Verrà a noi come la pioggia di autunno, come la pioggia di primavera, che feconda la terra" (Os 6, 3). </w:t>
      </w:r>
    </w:p>
    <w:p w14:paraId="1F5B1D5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Voi, figli di Sion, rallegratevi, gioite nel Signore vostro Dio, perché vi dà la pioggia in giusta misura, per voi fa scendere l'acqua, la pioggia d'autunno e di primavera, come in passato (Gl 2, 23). Vi ho pure rifiutato la pioggia tre mesi prima della mietitura; facevo piovere sopra una città e non sopra l'altra; un campo era bagnato di pioggia, mentre l'altro, su cui non pioveva, seccava (Am 4, 7). Il resto di Giacobbe sarà, in mezzo a molti popoli, come rugiada mandata dal Signore e come pioggia che cade sull'erba, che non attende nulla dall'uomo e nulla spera dai figli dell'uomo (Mi 5, 6). Chiedete al Signore la pioggia tardiva di primavera; è il Signore che forma i nembi, egli riversa pioggia abbondante dà il pane agli </w:t>
      </w:r>
      <w:r w:rsidRPr="00B4653D">
        <w:rPr>
          <w:rFonts w:ascii="Arial" w:hAnsi="Arial"/>
          <w:i/>
          <w:iCs/>
          <w:sz w:val="24"/>
          <w:szCs w:val="24"/>
        </w:rPr>
        <w:lastRenderedPageBreak/>
        <w:t xml:space="preserve">uomini, a ognuno l'erba dei campi (Zc 10, 1). Se qualche stirpe della terra non andrà a Gerusalemme per adorare il re, il Signore degli eserciti, su di essa non ci sarà pioggia (Zc 14, 17). </w:t>
      </w:r>
    </w:p>
    <w:p w14:paraId="0581F6D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Cadde la pioggia, strariparono i fiumi, soffiarono i venti e si abbatterono su quella casa, ed essa non cadde, perché era fondata sopra la roccia (Mt 7, 25). Cadde la pioggia, strariparono i fiumi, soffiarono i venti e si abbatterono su quella casa, ed essa cadde, e la sua rovina fu grande" (Mt 7, 27). Diceva ancora alle folle: "Quando vedete una nuvola salire da ponente, subito dite: Viene la pioggia, e così accade (Lc 12, 54). Gli indigeni ci trattarono con rara umanità; ci accolsero tutti attorno a un gran fuoco, che avevano acceso perché era sopraggiunta la pioggia ed era freddo (At 28, 2). Infatti quando una terra dalla pioggia abbondante, produce erbe utili a quanti la coltivano, viene a godere della benedizione da parte di Dio (Eb 6, 7). </w:t>
      </w:r>
    </w:p>
    <w:p w14:paraId="65E7543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 pregò di nuovo e il cielo diede la pioggia e la terra produsse il suo frutto (Gc 5, 18). Sono la sozzura dei vostri banchetti sedendo insieme a mensa senza ritegno, pascendo se stessi; come nuvole senza pioggia portate via dai venti, o alberi di fine stagione senza frutto, due volte morti, sradicati (Gd 1, 12). Essi hanno il potere di chiudere il cielo, perché non cada pioggia nei giorni del loro ministero profetico. Essi hanno anche potere di cambiar l'acqua in sangue e di colpire la terra con ogni sorta di flagelli tutte le volte che lo vorranno (Ap 11, 6). </w:t>
      </w:r>
    </w:p>
    <w:p w14:paraId="7696D86F"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Oggi Satana sta lavorando su un doppio binario. Sta accelerando vertiginosamente la velocità con la quale intende scardinare Cristo da ogni impatto di vera salvezza sulla terra. Possiamo ben dire che lui è un esperto ingegnere per la costruzione sia di strade, sia di ferrovie di altissima velocità con relative macchine velocissime, affinché si giunga sempre al cuore di Cristo e lo si ferisca a morte, perché non regni più sulla terra. È questa la sua strategia. Le macchine e le vie da lui pensate sono i cristiani.</w:t>
      </w:r>
    </w:p>
    <w:p w14:paraId="13FA1057" w14:textId="518D7512"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Ecco la sua duplice strategia. Da un lato ha inventato la salvezza senza Vangelo, senza la Parola. Se la salvezza è senza Vangelo è</w:t>
      </w:r>
      <w:r w:rsidR="00B4653D">
        <w:rPr>
          <w:rFonts w:ascii="Arial" w:hAnsi="Arial"/>
          <w:sz w:val="24"/>
          <w:szCs w:val="24"/>
        </w:rPr>
        <w:t xml:space="preserve"> </w:t>
      </w:r>
      <w:r w:rsidRPr="00B4653D">
        <w:rPr>
          <w:rFonts w:ascii="Arial" w:hAnsi="Arial"/>
          <w:sz w:val="24"/>
          <w:szCs w:val="24"/>
        </w:rPr>
        <w:t>anche senza la grazia. Poiché Parola e grazia sono solo di Cristo, da attingere nel suo corpo, essendo la salvezza senza né grazia e né Parola, tutti sono salvi. Non solo tutte le religioni sono vie di salvezza.</w:t>
      </w:r>
      <w:r w:rsidR="00B4653D">
        <w:rPr>
          <w:rFonts w:ascii="Arial" w:hAnsi="Arial"/>
          <w:sz w:val="24"/>
          <w:szCs w:val="24"/>
        </w:rPr>
        <w:t xml:space="preserve"> </w:t>
      </w:r>
      <w:r w:rsidRPr="00B4653D">
        <w:rPr>
          <w:rFonts w:ascii="Arial" w:hAnsi="Arial"/>
          <w:sz w:val="24"/>
          <w:szCs w:val="24"/>
        </w:rPr>
        <w:t>Tutte diventano vie inutili. Sono solo in retaggio della storia. A che serve la religione fatta di pratiche e di precetti, se la salvezza è senza grazia e senza parola?</w:t>
      </w:r>
    </w:p>
    <w:p w14:paraId="7B51906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Dall’altro lato, per logica conseguenza, sta inventando un mondo senza Cristo, una Chiesa senza Cristo, un cristiano senza Cristo. Un Dio unico basta per tutti e anche ne avanza. Anzi, neanche questo Dio unico serve all’uomo. Essendo la sua misericordia già un fatto acquisito, e non da acquisire sotto severe clausole, neanche più Lui serve. In questo Satana è stato maestro abilissimo. Sta convincendo tutti i discepoli di Gesù perché smettano di rimanere ancorati ad un passato inutile. Oggi nulla serve di quel passato. Oggi è l’ora della salvezza eterna già acquisita. Sono tutti salvi. </w:t>
      </w:r>
    </w:p>
    <w:p w14:paraId="031CAA9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O il cristiano riprende la fede nella sua missione necessaria per dare acqua di vita a questo mondo, o per lui si chiuderanno per sempre le porte del Paradiso e rimangono aperte solo quelle della perdizione eterna. È Cristo l’acqua e la pioggia della vita. È il cristiano in Cristo, che si trasforma in Cristo, configurandosi e conformandosi a Lui, il solo portatore dell’acqua della vita nel mondo. È verità eterna e incancellabile e immutabile. Che non ci sia salvezza oggi è confermato dalla storia. L’uomo non è salvato. Non vive alla maniera di Cristo. La salvezza è divenire oggi vita di Cristo.</w:t>
      </w:r>
    </w:p>
    <w:p w14:paraId="7DCA06B3" w14:textId="77777777" w:rsidR="00047F2E" w:rsidRPr="00B4653D" w:rsidRDefault="00047F2E" w:rsidP="00B4653D">
      <w:pPr>
        <w:pStyle w:val="Corpotesto"/>
        <w:rPr>
          <w:szCs w:val="24"/>
        </w:rPr>
      </w:pPr>
      <w:bookmarkStart w:id="256" w:name="_Toc187296598"/>
      <w:r w:rsidRPr="00B4653D">
        <w:rPr>
          <w:szCs w:val="24"/>
        </w:rPr>
        <w:t>CHE NON ATTENDE NULLA DALL’UOMO</w:t>
      </w:r>
      <w:bookmarkEnd w:id="256"/>
    </w:p>
    <w:p w14:paraId="4A6FEDAD"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Il cristiano che è resto di Dio, tutto riceve dal suo Signore e Creatore. È il suo Signore la sua vita. Lui va nel mondo come purissimo dono di Cristo, per portare Cristo, dare Cristo come rugiada e acqua di vera vita. Non va nel mondo per chiedere al mondo. Gesù non è venuto nel mondo per chiedere al mondo. Nulla ha chiesto. Tutto ha dato. Lui era tutto e sempre nelle mani del Padre. Così deve essere anche per ogni suo discepolo, per ognuno che in lui vuole farsi resto per portare Cristo ai suoi fratelli.</w:t>
      </w:r>
    </w:p>
    <w:p w14:paraId="42FDDEF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Questo non significa che il discepolo di Gesù non debba lavorare per procurarsi il pane quotidiano. Lavora, ma anche il pane lo attende dal Signore non dagli uomini. Lo attende come un salario per il suo lavoro di portatore di Cristo, della sua rugiada, della sua acqua. Attendere qualcosa dal mondo è mancanza di fede nel Signore. Si è senza la sua verità. Il Signore è il Dio che dona tutto all’uomo. Cristo Gesù diede anche il suo corpo, il suo sangue, la sua vita. Nulla ha mai atteso dall’uomo, se non che si convertisse, credesse nel Vangelo, accogliesse il suo dono, divenisse resto di Dio per portare salvezza in questo mondo arido e secco, privo di ogni vita.</w:t>
      </w:r>
    </w:p>
    <w:p w14:paraId="205E75E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Nessun uomo è fonte, sorgente. Tutto riceve da Dio. Nulla viene da lui. Il resto di Dio sapendo questo per ogni necessità si rivolge al Padre, attestando cosi ad ogni uomo la sua purissima fede nel suo Signore e Dio. Avrà questa fede chi si conforma a Cristo, pensa con i pensieri di Cristo, sente con i suoi sentimenti, vede il Padre con i suoi occhi, lo ama con il suo cuore, lo serve mettendo a disposizione del Padre tutta la sua vita, senza nulla trattenere per se stesso. Il resto è vita donata al padre.</w:t>
      </w:r>
    </w:p>
    <w:p w14:paraId="62DDFB2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Finirai per soccombere, tu e il popolo che è con te, perché il compito è troppo pesante per te; tu non puoi attendervi da solo (Es 18, 18). Durante sei giorni si attenderà al lavoro; ma il settimo giorno è sabato, giorno di assoluto riposo e di santa convocazione. Non farete in esso lavoro alcuno; è un riposo in onore del Signore in tutti i luoghi dove abiterete (Lv 23, 3). Il capo supremo dei leviti era Eleazaro, figlio del sacerdote Aronne; egli aveva la sorveglianza di quelli che attendevano alla custodia del santuario (Nm 3, 32). </w:t>
      </w:r>
    </w:p>
    <w:p w14:paraId="78F8F80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il Signore tuo Dio l'ha scelto fra tutte le tue tribù, affinché attenda al servizio del nome del Signore, lui e i suoi figli sempre (Dt 18, 5). Quando fu uscito, vennero i servi, i quali guardarono e videro che i battenti del piano di sopra erano sprangati; dissero: "Certo attende ai suoi bisogni nel camerino della stanza fresca" (Gdc 3, 24). Egli disse: "Tu sai che il regno spettava a me e che tutti gli Israeliti si attendevano che io regnassi. Eppure il regno mi è sfuggito ed è passato a mio fratello, perché gli era stato decretato dal Signore (1Re 2, 15). </w:t>
      </w:r>
    </w:p>
    <w:p w14:paraId="024F53B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profeta andò ad attendere il re sulla strada, dopo essersi reso irriconoscibile con una benda agli occhi (1Re 20, 38). Ora c'erano quattro lebbrosi davanti alla porta. Essi dicevano fra di loro: "Perché stiamo seduti qui ad attendere la morte? (2Re 7, 3). Si dissero: "Non è giusto quello che facciamo; oggi è giorno di buone notizie, mentre noi ce ne stiamo zitti. Se attendiamo fino all'alba di domani, potrebbe sopraggiungerci un castigo. Andiamo ora, entriamo in città e annunziamolo alla reggia" (2Re 7, 9). </w:t>
      </w:r>
    </w:p>
    <w:p w14:paraId="384AADF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Sallùm figlio di Kore, figlio di Ebiasàf, figlio di Korach, e i suoi fratelli, i Korachiti, della casa di suo padre, attendevano al servizio liturgico; erano custodi della soglia della tenda; i loro padri custodivano l'ingresso nell'accampamento del Signore (1Cr 9, 19). I sacerdoti attendevano al servizio; i leviti con tutti gli strumenti musicali, fatti dal re Davide, celebravano il Signore, perché la sua grazia dura sempre, eseguendo le laudi composte da Davide. I sacerdoti suonavano le trombe di fronte ai leviti, mentre tutti gli Israeliti stavano in piedi (2Cr 7, 6). Egli ordinò al popolo, agli abitanti di Gerusalemme, di consegnare ai </w:t>
      </w:r>
      <w:r w:rsidRPr="00B4653D">
        <w:rPr>
          <w:rFonts w:ascii="Arial" w:hAnsi="Arial"/>
          <w:i/>
          <w:iCs/>
          <w:sz w:val="24"/>
          <w:szCs w:val="24"/>
        </w:rPr>
        <w:lastRenderedPageBreak/>
        <w:t xml:space="preserve">sacerdoti e ai leviti la loro parte perché questi potessero attendere alla legge del Signore (2Cr 31, 4). Gli rispose: "Ecco, ti attendo; soltanto non tardare" (Tb 5, 8). Perciò attendiamo fiduciosi la salvezza che viene da lui, supplichiamolo che venga in nostro aiuto e ascolterà il nostro grido se a lui piacerà (Gdt 8, 17). </w:t>
      </w:r>
    </w:p>
    <w:p w14:paraId="24003EC3" w14:textId="5A8C02A9"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Egli disse alla sua gente: "Non siate avidi delle spoglie, perché ci attende ancora la battaglia. Gorgia e il suo esercito è sul monte vicino a noi (1Mac 4, 17). Poiché il Signore non si propone di agire con noi come fa con gli altri popoli, attendendo pazientemente il tempo di punirli, quando siano giunti al colmo dei loro peccati (2Mac 6, 14). Ridotto in fin di vita, egli diceva: "E' bello morire a causa degli uomini, per attendere da Dio l'adempimento delle speranze di essere da lui di nuovo risuscitati; ma per te la risurrezione non sarà per la vita" (2Mac 7, 14).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w:t>
      </w:r>
      <w:r w:rsidR="004874BC" w:rsidRPr="00B4653D">
        <w:rPr>
          <w:rFonts w:ascii="Arial" w:hAnsi="Arial"/>
          <w:i/>
          <w:iCs/>
          <w:sz w:val="24"/>
          <w:szCs w:val="24"/>
        </w:rPr>
        <w:t>unita. (</w:t>
      </w:r>
      <w:r w:rsidRPr="00B4653D">
        <w:rPr>
          <w:rFonts w:ascii="Arial" w:hAnsi="Arial"/>
          <w:i/>
          <w:iCs/>
          <w:sz w:val="24"/>
          <w:szCs w:val="24"/>
        </w:rPr>
        <w:t xml:space="preserve">2Mac 9, 25). </w:t>
      </w:r>
    </w:p>
    <w:p w14:paraId="38749682" w14:textId="5F28A82A"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Dopo che nostro padre è passato tra gli dei, volendo noi che i cittadini del regno possano tranquillamente attendere ai loro interessi particolari (2Mac 11, 23). Ti terrai sicuro per ciò che ti attende e, guardandoti attorno, riposerai tranquillo (Gb 11, 18). Mi attendevano come si attende la pioggia e aprivano la bocca come ad acqua primaverile (Gb 29, 23). L'anima nostra attende il Signore, egli è nostro aiuto e nostro scudo (Sal 32, 20). Ora, che attendo, Signore? In te la mia speranza (Sal 38, 8). Se i peccatori germogliano come l'erba e fioriscono tutti i malfattori, li attende una rovina eterna (Sal 91, 8). L'anima mia attende il Signore più che le sentinelle l'aurora (Sal 129, 6). Israele attenda il Signore, perché presso il Signore è la misericordia e grande presso di lui la redenzione (Sal 129, 7). Il tuo popolo si attendeva la salvezza dei giusti come lo sterminio dei </w:t>
      </w:r>
      <w:r w:rsidR="004874BC" w:rsidRPr="00B4653D">
        <w:rPr>
          <w:rFonts w:ascii="Arial" w:hAnsi="Arial"/>
          <w:i/>
          <w:iCs/>
          <w:sz w:val="24"/>
          <w:szCs w:val="24"/>
        </w:rPr>
        <w:t>nemici (</w:t>
      </w:r>
      <w:r w:rsidRPr="00B4653D">
        <w:rPr>
          <w:rFonts w:ascii="Arial" w:hAnsi="Arial"/>
          <w:i/>
          <w:iCs/>
          <w:sz w:val="24"/>
          <w:szCs w:val="24"/>
        </w:rPr>
        <w:t xml:space="preserve">Sap 18, 7). </w:t>
      </w:r>
    </w:p>
    <w:p w14:paraId="6BBEC0A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Accòstati ad essa come chi ara e chi semina e attendi i suoi ottimi frutti; poiché faticherai un po’ per coltivarla, ma presto mangerai dei suoi prodotti (Sir 6, 19). Una pernice da richiamo in gabbia, tale il cuore del superbo; come una spia egli attende la tua caduta (Sir 11, 30). "Chi a Dio annunzierà le opere di giustizia? Ovvero chi le attende? L'alleanza infatti è lontana" (Sir 16, 22). Derisione e insulto per il superbo, la vendetta, come un leone, lo attende al varco (Sir 27, 28). Tuttavia sii longanime con il misero, e non fargli attender troppo l'elemosina (Sir 29, 8). Materia alle loro riflessioni e ansietà per il loro cuore offrono il pensiero di ciò che li attende e il giorno della fine (Sir 40, 2). Che cosa dovevo fare ancora alla mia vigna che io non abbia fatto? Perché, mentre attendevo che producesse uva, essa ha fatto uva selvatica? (Is 5, 4). </w:t>
      </w:r>
    </w:p>
    <w:p w14:paraId="0FF0E4A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Ebbene, la vigna del Signore degli eserciti è la casa di Israele; gli abitanti di Giuda la sua piantagione preferita. Egli si aspettava giustizia ed ecco spargimento di sangue, attendeva rettitudine ed ecco grida di oppressi (Is 5, 7). Nessuno si farà attendere (Is 34, 16). Quando tu compivi cose terribili che non attendevamo (Is 64, 2). I due re non penseranno che a farsi del male a vicenda e seduti alla stessa tavola parleranno con finzione, ma senza riuscire nei reciproci intenti, perché li attenderà la fine, al tempo stabilito (Dn 11, 27). Guai a coloro che attendono il giorno del Signore! Che sarà per voi il giorno del Signore? Sarà tenebre e non luce (Am 5, 18). Si attendeva il benessere la popolazione di Marot, invece è scesa la sciagura da parte del Signore fino alle porte di Gerusalemme (Mi 1, 12). </w:t>
      </w:r>
    </w:p>
    <w:p w14:paraId="2781111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Il resto di Giacobbe sarà, in mezzo a molti popoli, come rugiada mandata dal Signore e come pioggia che cade sull'erba, che non attende nulla dall'uomo e nulla spera dai figli dell'uomo (Mi 5, 6). E' una visione che attesta un termine, parla di una scadenza e non mentisce; se indugia, attendila, perché certo verrà e non tarderà" (Ab 2, 3). Come andavano le vostre cose? Si andava a un mucchio da cui si attendevano venti misure di grano e ce n'erano dieci; si andava a un tino da cinquanta barili e ce n'erano venti (Ag 2, 16). "Sei tu colui che deve venire o dobbiamo attenderne un altro?" (Mt 11, 3). Mentre si trovava a tavola con essi, ordinò loro di non allontanarsi da Gerusalemme, ma di attendere che si adempisse la promessa del Padre "quella, disse, che voi avete udito da me (At 1, 4). </w:t>
      </w:r>
    </w:p>
    <w:p w14:paraId="1D7A910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Pietro allora, rientrato in sé, disse: "Ora sono veramente certo che il Signore ha mandato il suo angelo e mi ha strappato dalla mano di Erode e da tutto ciò che si attendeva il popolo dei Giudei" (At 12, 11). Mentre Paolo li attendeva ad Atene, fremeva nel suo spirito al vedere la città piena di idoli (At 17, 16). Questi però, partiti prima di noi ci attendevano a Troade (At 20, 5). So soltanto che lo Spirito Santo in ogni città mi attesta che mi attendono catene e tribolazioni (At 20, 23). La creazione stessa attende con impazienza la rivelazione dei figli di Dio (Rm 8, 19). Ma se speriamo quello che non vediamo, lo attendiamo con perseveranza (Rm 8, 25). Chi ha un ministero attenda al ministero; chi l'insegnamento, all'insegnamento (Rm 12, 7). </w:t>
      </w:r>
    </w:p>
    <w:p w14:paraId="021B81CF" w14:textId="019EEC8B"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sapete che coloro che celebrano il culto traggono il vitto dal culto, e coloro che attendono all'altare hanno parte dell'altare? (1Cor 9, 13). Noi infatti per virtù dello Spirito, attendiamo dalla fede la giustificazione che speriamo (Gal 5, 5). Quindi, miei cari, obbedendo come sempre, non solo come quando ero presente, ma molto più ora che sono lontano, attendete alla vostra salvezza con timore e tremore (Fil 2, 12). In vista della speranza che vi attende nei cieli. Di questa speranza voi avete già udito l'annunzio dalla parola di verità del Vangelo</w:t>
      </w:r>
      <w:r w:rsidR="00B4653D">
        <w:rPr>
          <w:rFonts w:ascii="Arial" w:hAnsi="Arial"/>
          <w:i/>
          <w:iCs/>
          <w:sz w:val="24"/>
          <w:szCs w:val="24"/>
        </w:rPr>
        <w:t xml:space="preserve"> </w:t>
      </w:r>
      <w:r w:rsidRPr="00B4653D">
        <w:rPr>
          <w:rFonts w:ascii="Arial" w:hAnsi="Arial"/>
          <w:i/>
          <w:iCs/>
          <w:sz w:val="24"/>
          <w:szCs w:val="24"/>
        </w:rPr>
        <w:t xml:space="preserve">(Col 1, 5). E attendere dai cieli il suo Figlio, che egli ha risuscitato dai morti, Gesù, che ci libera dall'ira ventura (1Ts 1, 10). E a farvi un punto di onore: vivere in pace, attendere alle cose vostre e lavorare con le vostre mani, come vi abbiamo ordinato (1Ts 4, 11). </w:t>
      </w:r>
    </w:p>
    <w:p w14:paraId="744F8CC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 mi resta solo la corona di giustizia che il Signore, giusto giudice, mi consegnerà in quel giorno; e non solo a me, ma anche a tutti coloro che attendono con amore la sua manifestazione (2Tm 4, 8). Questi però attendono a un servizio che è una copia e un'ombra delle realtà celesti, secondo quanto fu detto da Dio a Mosè, quando stava per costruire la Tenda: Guarda, disse, farai ogni cosa secondo il modello che ti è stato mostrato sul monte (Eb 8, 5). E in spirito andò ad annunziare la salvezza anche agli spiriti che attendevano in prigione (1Pt 3, 19). Conservatevi nell'amore di Dio, attendendo la misericordia del Signore nostro Gesù Cristo per la vita eterna (Gd 1, 21). </w:t>
      </w:r>
    </w:p>
    <w:p w14:paraId="2AD7CEE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Attendere qualcosa dall’uomo è snaturare la verità di Dio, di Cristo, della propria missione. Si snatura la verità di Dio perché solo Lui è la fonte di ogni vita. Si snatura la verità di Cristo, perché il Padre ha costituito solo Lui mediatore di ogni vita, verità, luce, conforto, consolazione, dono. Tutto il Padre ha messo in Cristo e tutto è dato per mezzo di Lui. Senza la mediazione di Cristo il Padre nulla dona e nulla crea. Si snatura la missione del discepolo di Gesù perché lui è mandato per dare vita al mondo. È lui il portatore di ogni vita. Se lui la porta, di certo non la può ricevere dal mondo. </w:t>
      </w:r>
    </w:p>
    <w:p w14:paraId="3429A8B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L’acqua, per essere vera acqua, non si attende nulla dalla terra. È l’acqua che feconda la terra. È l’acqua che dona la verità alla terra. L’acqua dona la verità, non la riceve. Se l’acqua divenisse acqua per la terra, allora non sarebbe acqua. Se Cristo divenisse Cristo per mezzo degli uomini, non sarebbe Cristo. Se il cristiano divenisse cristiano per il mondo, non sarebbe di certo cristiano. San Paolo così traduceva questa verità:</w:t>
      </w:r>
    </w:p>
    <w:p w14:paraId="3D3A802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852FB7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Modo veramente cristiano di vivere la sua missione. In lui si compie perfettamente la profezia di Michea. Nella Lettera Prima ai Corinzi questa verità emerge con molta più chiarezza. Lui ha rinunciato anche ai diritti che derivano dal Vangelo. Lui, bue del Vangelo, si è messo la museruola, per non essere di peso ad alcuno.</w:t>
      </w:r>
    </w:p>
    <w:p w14:paraId="7285A68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0C532A0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D80B21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D3D5B9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5EEDED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27E86A4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Illustrare la profezia con la propria vita è attestare che la Parola di Dio non è mai vana. Essa sempre si compie e tutti possono dare ad essa pieno adempimento, perfetta attuazione attraverso la loro vita. Cristo è tutto in questa profezia. Paolo, essendo tutto in Cristo e Cristo tutto in Paolo, ha dato anche Lui piena e solenne realizzazione.</w:t>
      </w:r>
    </w:p>
    <w:p w14:paraId="1A41DCCB" w14:textId="77777777" w:rsidR="00047F2E" w:rsidRPr="00B4653D" w:rsidRDefault="00047F2E" w:rsidP="00B4653D">
      <w:pPr>
        <w:pStyle w:val="Corpotesto"/>
        <w:rPr>
          <w:szCs w:val="24"/>
        </w:rPr>
      </w:pPr>
      <w:bookmarkStart w:id="257" w:name="_Toc187296599"/>
      <w:r w:rsidRPr="00B4653D">
        <w:rPr>
          <w:szCs w:val="24"/>
        </w:rPr>
        <w:t>NULLA SPERA DAI FIGLI DELL’UOMO</w:t>
      </w:r>
      <w:bookmarkEnd w:id="257"/>
      <w:r w:rsidRPr="00B4653D">
        <w:rPr>
          <w:szCs w:val="24"/>
        </w:rPr>
        <w:t xml:space="preserve"> </w:t>
      </w:r>
    </w:p>
    <w:p w14:paraId="6BC017A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speranza mai potrà scaturire dalla terra, dai figli degli uomini, perché essa è il compimento in favore dell’uomo di ogni Parola proferita dal Signore. Con la fede il resto di Dio crede nella Parola del Signore. Per la fede sa che la Parola di Dio è verissima. Sgorga dal cuore di Dio, dalla sua natura. Con la carità, attinge l’amore dal cuore del Padre, e lo dona agli uomini secondo la Parola che il Padre ha dato. Tutto è dal Padre: la Parola e la carità, la luce e l’amore da donare al mondo, ad ogni uomo.</w:t>
      </w:r>
    </w:p>
    <w:p w14:paraId="435885E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Cosa è allora la speranza? È sapere con certezza di fede che ogni Parola proferita dal Signore, dal Signore sarà attuata, realizzata. Se il Signore ha detto che i misericordiosi otterranno misericordia, chi è misericordioso deve sperare, attendere che Dio compia la sua promessa, la sua Parola. Quando la compirà e come la compirà? Tempi e modalità sono riservati al consiglio eterno del Signore. Noi sappiamo che Dio è fedele ad ogni sua Parola e attendiamo con fiducia. Per questo non possiamo sperare nulla dai figli dell’uomo. La Parola della promessa non è dell’uomo, è di Dio e solo Dio la può compiere per noi. Il resto di Dio crede, ama, spera, ma sempre dalla Parola di Dio.</w:t>
      </w:r>
    </w:p>
    <w:p w14:paraId="36161B7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spero nella tua salvezza, Signore! (Gen 49, 18). Ora concedimi questi monti, di cui il Signore ha parlato in quel giorno, poiché tu hai allora saputo che vi sono gli Anakiti e città grandi e fortificate; spero che il Signore sia con me e io le conquisterò secondo quanto ha detto il Signore!" (Gs 14, 12). Tornate indietro, figlie mie, andate! Io sono troppo vecchia per avere un marito. Se dicessi: Ne ho speranza, e se anche avessi un marito questa notte e anche partorissi figli (Rt 1, 12). Fate dunque immagini dei vostri bubboni e immagini dei vostri topi che infestano la terra e datele in omaggio al Dio d'Israele, sperando che sia tolto il peso della sua mano da voi, dal vostro dio e dal vostro paese (1Sam 6, 5). </w:t>
      </w:r>
    </w:p>
    <w:p w14:paraId="0928FD6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Noi siamo stranieri davanti a te e pellegrini come tutti i nostri padri. Come un'ombra sono i nostri giorni sulla terra e non c'è speranza (1Cr 29, 15). Allora Secania, figlio di Iechiel, uno dei figli di Elam, prese la parola e disse a Esdra: </w:t>
      </w:r>
      <w:r w:rsidRPr="00B4653D">
        <w:rPr>
          <w:rFonts w:ascii="Arial" w:hAnsi="Arial"/>
          <w:i/>
          <w:iCs/>
          <w:sz w:val="24"/>
          <w:szCs w:val="24"/>
        </w:rPr>
        <w:lastRenderedPageBreak/>
        <w:t xml:space="preserve">"Noi siamo stati infedeli verso il nostro Dio, sposando donne straniere, prese dalle popolazioni del luogo. Orbene: c'è ancora una speranza per Israele nonostante ciò (Esd 10, 2). 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quale condizione l'ho lasciato" (Tb 10, 8). </w:t>
      </w:r>
    </w:p>
    <w:p w14:paraId="048D0E7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se speri in cuor tuo che essi non saranno presi, non sia il tuo aspetto così depresso. Ho detto: nessuna mia parola andrà a vuoto" (Gdt 6, 9). Noi invece non riconosciamo altro Dio fuori di lui e per questo speriamo che egli non trascurerà noi e neppure la nostra nazione (Gdt 8, 20). 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Il decimosecondo mese, cioè il mese di Adàr, il tredici del mese, quando l'ordine del re e il suo decreto dovevano essere eseguiti, il giorno in cui i nemici dei Giudei speravano di averli in loro potere, avvenne invece tutto il contrario; poiché i Giudei ebbero in mano i loro nemici (Est 9, 1). Divenne celebre fino all'estremità della terra perché radunò coloro che erano sperduti (1Mac 3, 9).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3271973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Egli che era entrato poco prima nella suddetta camera del tesoro con numeroso seguito e con tutta la guardia, fu portato via impotente ad aiutarsi. Dopo aver sperimentato nel modo più evidente la potenza di Dio (2Mac 3, 28). Così, mentre egli, prostrato dalla forza divina, era là senza voce e privo d'ogni speranza di salvezza (2Mac 3, 29). E disse dignitosamente: "Da Dio ho queste membra e, per le sue leggi, le disprezzo, ma da lui spero di riaverle di nuovo" (2Mac 7, 11). Ridotto in fin di vita, egli diceva: "E' bello morire a causa degli uomini, per attendere da Dio l'adempimento delle speranze di essere da lui di nuovo risuscitati; ma per te la risurrezione non sarà per la vita" (2Mac 7, 14). Soprattutto la madre era ammirevole e degna di gloriosa memoria, perché vedendo morire sette figli in un sol giorno, sopportava tutto serenamente per le speranze poste nel Signore (2Mac 7, 20). </w:t>
      </w:r>
    </w:p>
    <w:p w14:paraId="4AC40A7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tu, o sacrilego e il più empio di tutti gli uomini, non esaltarti invano, alimentando segrete speranze, mentre alzi la mano contro i figli del Cielo (2Mac 7, 34). Se voi state bene e i figli e le vostre cose procedono secondo il vostro pensiero, io, riponendo le mie speranze nel Cielo (2Mac 9, 20). A costoro si unì anche Menelao, il quale incoraggiava con molta astuzia Antioco, non per la salvezza della patria, ma per la speranza di essere rimesso al suo posto di comando (2Mac 13, 3). Si oscurino le stelle del suo crepuscolo, speri la luce e non venga; non veda schiudersi le palpebre dell'aurora (Gb 3, 9). La tua pietà non era forse la tua fiducia e la tua condotta integra, la tua speranza? (Gb 4, 6). C'è speranza per il misero e l'ingiustizia chiude la bocca (Gb 5, 16). Oh, mi accadesse quello che invoco, e Dio mi concedesse quello che spero! (Gb 6, 8). Le carovane di Tema guardano là, i viandanti di Saba sperano in essi (Gb 6, 19). </w:t>
      </w:r>
    </w:p>
    <w:p w14:paraId="5DD1D15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rimangono delusi d'avere sperato, giunti fin là, ne restano confusi (Gb 6, 20). I miei giorni sono stati più veloci d'una spola, sono finiti senza speranza (Gb 7, </w:t>
      </w:r>
      <w:r w:rsidRPr="00B4653D">
        <w:rPr>
          <w:rFonts w:ascii="Arial" w:hAnsi="Arial"/>
          <w:i/>
          <w:iCs/>
          <w:sz w:val="24"/>
          <w:szCs w:val="24"/>
        </w:rPr>
        <w:lastRenderedPageBreak/>
        <w:t xml:space="preserve">6). Tale il destino di chi dimentica Dio, così svanisce la speranza dell'empio (Gb 8, 13). Ma gli occhi dei malvagi languiranno, ogni scampo è per essi perduto, unica loro speranza è l'ultimo respiro! (Gb 11, 20). Poiché anche per l'albero c'è speranza: se viene tagliato, ancora ributta e i suoi germogli non cessano di crescere (Gb 14, 7). E le acque consumano le pietre, le alluvioni portano via il terreno: così tu annienti la speranza dell'uomo (Gb 14, 19). Se posso sperare qualche cosa, la tomba è la mia casa, nelle tenebre distendo il mio giaciglio (Gb 17, 13). </w:t>
      </w:r>
    </w:p>
    <w:p w14:paraId="5557EDB6" w14:textId="65722369"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la mia speranza dov'è? Il mio benessere chi lo vedrà? (Gb 17, 15). Mi ha disfatto da ogni parte e io sparisco, mi ha strappato, come un albero, la speranza (Gb 19, 10). Che cosa infatti può sperare l'empio, quando finirà, quando Dio gli toglierà la vita? (Gb 27, 8). Se ho riposto la mia speranza nell'oro e all'oro fino ho detto: "Tu sei la mia fiducia" (Gb 31, 24). Più ancora quando tu dici che non lo vedi, che la tua causa sta innanzi a lui e tu in lui speri (Gb 35, 14). Ecco, la tua speranza è fallita, al solo vederlo uno stramazza (Gb 41, 1). Perché il povero non sarà dimenticato, la speranza degli afflitti non resterà delusa (Sal 9, 19). Volete confondere le speranze del misero, ma il Signore è il suo </w:t>
      </w:r>
      <w:r w:rsidR="004874BC" w:rsidRPr="00B4653D">
        <w:rPr>
          <w:rFonts w:ascii="Arial" w:hAnsi="Arial"/>
          <w:i/>
          <w:iCs/>
          <w:sz w:val="24"/>
          <w:szCs w:val="24"/>
        </w:rPr>
        <w:t>rifugio (</w:t>
      </w:r>
      <w:r w:rsidRPr="00B4653D">
        <w:rPr>
          <w:rFonts w:ascii="Arial" w:hAnsi="Arial"/>
          <w:i/>
          <w:iCs/>
          <w:sz w:val="24"/>
          <w:szCs w:val="24"/>
        </w:rPr>
        <w:t xml:space="preserve">Sal 13, 6). In te hanno sperato i nostri padri, hanno sperato e tu li hai liberati (Sal 21, 5). </w:t>
      </w:r>
    </w:p>
    <w:p w14:paraId="29473E6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 te gridarono e furono salvati, sperando in te non rimasero delusi (Sal 21, 6). Chiunque spera in te non resti deluso, sia confuso chi tradisce per un nulla (Sal 24, 3). Guidami nella tua verità e istruiscimi, perché sei tu il Dio della mia salvezza, in te ho sempre sperato (Sal 24, 5). Mi proteggano integrità e rettitudine, perché in te ho sperato (Sal 24, 21). Spera nel Signore, sii forte, si rinfranchi il tuo cuore e spera nel Signore (Sal 26, 14). Siate forti, riprendete coraggio, o voi tutti che sperate nel Signore (Sal 30, 25). Ecco, l'occhio del Signore veglia su chi lo teme, su chi spera nella sua grazia (Sal 32, 18). Signore, sia su di noi la tua grazia, perché in te speriamo (Sal 32, 22). Sta’ in silenzio davanti al Signore e spera in lui; non irritarti per chi ha successo, per l'uomo che trama insidie (Sal 36, 7). Poiché i malvagi saranno sterminati, ma chi spera nel Signore possederà la terra (Sal 36, 9). </w:t>
      </w:r>
    </w:p>
    <w:p w14:paraId="2D32B73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te spero, Signore; tu mi risponderai, Signore Dio mio (Sal 37, 16). Ora, che attendo, Signore? In te la mia speranza (Sal 38, 8). Ho sperato: ho sperato nel Signore ed egli su di me si è chinato, ha dato ascolto al mio grido (Sal 39, 2). Beato l'uomo che spera nel Signore e non si mette dalla parte dei superbi, né si volge a chi segue la menzogna (Sal 39, 5). Perché ti rattristi, anima mia, perché su di me gemi? Spera in Dio: ancora potrò lodarlo, lui, salvezza del mio volto e mio Dio (Sal 41, 6). Perché ti rattristi, anima mia, perché su di me gemi? Spera in Dio: ancora potrò lodarlo, lui, salvezza del mio volto e mio Dio (Sal 41, 12). Perché ti rattristi, anima mia, perché su di me gemi? Spera in Dio: ancora potrò lodarlo, lui, salvezza del mio volto e mio Dio (Sal 42, 5). Voglio renderti grazie in eterno per quanto hai operato; spero nel tuo nome, perché è buono, davanti ai tuoi fedeli (Sal 51, 11). </w:t>
      </w:r>
    </w:p>
    <w:p w14:paraId="0DAC584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Solo in Dio riposa l'anima mia, da lui la mia speranza (Sal 61, 6). Il giusto gioirà nel Signore e riporrà in lui la sua speranza, i retti di cuore ne trarranno gloria (Sal 63, 11). Con i prodigi della tua giustizia, tu ci rispondi, o Dio, nostra salvezza, speranza dei confini della terra e dei mari lontani (Sal 64, 6). Chi spera in te, a causa mia non sia confuso, Signore, Dio degli eserciti; per me non si vergogni chi ti cerca, Dio d'Israele (Sal 68, 7). Sei tu, Signore, la mia speranza, la mia fiducia fin dalla mia giovinezza (Sal 70, 5). Io, invece, non cesso di sperare, </w:t>
      </w:r>
      <w:r w:rsidRPr="00B4653D">
        <w:rPr>
          <w:rFonts w:ascii="Arial" w:hAnsi="Arial"/>
          <w:i/>
          <w:iCs/>
          <w:sz w:val="24"/>
          <w:szCs w:val="24"/>
        </w:rPr>
        <w:lastRenderedPageBreak/>
        <w:t xml:space="preserve">moltiplicherò le tue lodi (Sal 70, 14). Perché non ebbero fede in Dio né speranza nella sua salvezza (Sal 77, 22). Custodiscimi perché sono fedele; tu, Dio mio, salva il tuo servo, che in te spera (Sal 85, 2). </w:t>
      </w:r>
    </w:p>
    <w:p w14:paraId="27C29F3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Ricorda la promessa fatta al tuo servo, con la quale mi hai dato speranza (Sal 118, 49). I tuoi fedeli al vedermi avranno gioia, perché ho sperato nella tua parola (Sal 118, 74). Mi consumo nell'attesa della tua salvezza, spero nella tua parola (Sal 118, 81). Tu sei mio rifugio e mio scudo, spero nella tua parola (Sal 118, 114). Sostienimi secondo la tua parola e avrò vita, non deludermi nella mia speranza (Sal 118, 116). Precedo l'aurora e grido aiuto, spero sulla tua parola (Sal 118, 147). Io spero nel Signore, l'anima mia spera nella sua parola (Sal 129, 5). Beato chi ha per aiuto il Dio di Giacobbe, chi spera nel Signore suo Dio (Sal 145, 5). Il Signore si compiace di chi lo teme, di chi spera nella sua grazia (Sal 146, 11). </w:t>
      </w:r>
    </w:p>
    <w:p w14:paraId="7061CBA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L'attesa dei giusti finirà in gioia, ma la speranza degli empi svanirà (Pr 10, 28). Con la morte dell'empio svanisce ogni sua speranza, la fiducia dei malvagi scompare (Pr 11, 7). La brama dei giusti è solo il bene, la speranza degli empi svanisce (Pr 11, 23). Correggi tuo figlio finché c'è speranza, ma non ti trasporti l'ira fino a ucciderlo (Pr 19, 18). Perché così avrai un avvenire e la tua speranza non sarà delusa (Pr 23, 18). Sappi che tale è la sapienza per te: se l'acquisti, avrai un avvenire e la tua speranza non sarà stroncata (Pr 24, 14). Hai visto un uomo che si crede saggio? E' meglio sperare in uno stolto che in lui (Pr 26, 12). Hai visto un uomo precipitoso nel parlare? C'è più da sperare in uno stolto che in lui (Pr 29, 20). Certo, finché si resta uniti alla società dei viventi c'è speranza: meglio un cane vivo che un leone morto (Qo 9, 4). </w:t>
      </w:r>
    </w:p>
    <w:p w14:paraId="72CEAFF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conoscono i segreti di Dio; non sperano salario per la santità né credono alla ricompensa delle anime pure (Sap 2, 22). Anche se agli occhi degli uomini subiscono castighi, la loro speranza è piena di immortalità (Sap 3, 4). Chi disprezza la sapienza e la disciplina è infelice. Vana la loro speranza e le loro fatiche senza frutto, inutili le opere loro (Sap 3, 11). Se poi moriranno presto, non avranno speranza né consolazione nel giorno del giudizio (Sap 3, 18). La speranza dell'empio è come pula portata dal vento, come schiuma leggera sospinta dalla tempesta, come fumo dal vento è dispersa, si dilegua come il ricordo dell'ospite di un sol giorno (Sap 5, 14). Con tale modo di agire hai insegnato al tuo popolo che il giusto deve amare gli uomini; inoltre hai reso i tuoi figli pieni di dolce speranza perché tu concedi dopo i peccati la possibilità di pentirsi (Sap 12, 19). </w:t>
      </w:r>
    </w:p>
    <w:p w14:paraId="7E42738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Mentre dunque ci correggi, tu colpisci i nostri nemici in svariatissimi modi, perché nel giudicare riflettiamo sulla tua bontà e speriamo nella misericordia, quando siamo giudicati (Sap 12, 22). Infelici sono coloro le cui speranze sono in cose morte e che chiamarono dèi i lavori di mani d'uomo, oro e argento lavorati con arte, e immagini di animali, oppure una pietra inutile, opera di mano antica (Sap 13, 10). Anche in principio, mentre perivano giganti superbi, la speranza del mondo, rifugiatasi in una barca, lasciò al mondo la semenza di nuove generazioni, grazie alla tua mano che la guidava (Sap 14, 6). Amanti del male e degni di simili speranze sono coloro che fanno, desiderano e venerano gli idoli (Sap 15, 6). Cenere è il suo cuore, la sua speranza più vile della terra, la sua vita più spregevole del fango (Sap 15, 10). </w:t>
      </w:r>
    </w:p>
    <w:p w14:paraId="5656A3D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la speranza dell'ingrato si scioglierà come brina invernale e si disperderà come un'acqua inutilizzabile (Sap 16, 29). Affidati a lui ed egli ti aiuterà; segui la via diritta e spera in lui (Sir 2, 6). Voi che temete il Signore, sperate i suoi benefici, </w:t>
      </w:r>
      <w:r w:rsidRPr="00B4653D">
        <w:rPr>
          <w:rFonts w:ascii="Arial" w:hAnsi="Arial"/>
          <w:i/>
          <w:iCs/>
          <w:sz w:val="24"/>
          <w:szCs w:val="24"/>
        </w:rPr>
        <w:lastRenderedPageBreak/>
        <w:t xml:space="preserve">la felicità eterna e la misericordia (Sir 2, 9). Ha bisogno di te? Ti imbroglierà, ti sorriderà e ti darà una speranza, ti rivolgerà belle parole e domanderà: "Di che cosa hai bisogno?" (Sir 13, 6). Beato chi non ha nulla da rimproverarsi e chi non ha perduto la sua speranza (Sir 14, 2). Poiché una ferita si può fasciarla e un'ingiuria si può riparare, ma chi ha svelato segreti non ha più speranza (Sir 27, 21). I sogni hanno indotto molti in errore, hanno deviato quanti avevano in essi sperato (Sir 34, 7). Lo spirito di coloro che temono il Signore vivrà, perché la loro speranza è posta in colui che li salva (Sir 34, 13). </w:t>
      </w:r>
    </w:p>
    <w:p w14:paraId="54D81F9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Chi teme il Signore non ha paura di nulla, e non teme perché egli è la sua speranza (Sir 34, 14). Ricompensa coloro che sperano in te, i tuoi profeti siano degni di fede (Sir 36, 15). Le ossa dei dodici profeti rifioriscano dalle loro tombe, poiché essi consolarono Giacobbe, lo riscattarono con una speranza fiduciosa (Sir 49, 10). Allora mi ricordai delle tue misericordie, Signore, e delle tue opere che sono da sempre, perché tu liberi quanti sperano in te, li salvi dalla mano dei nemici (Sir 51, 8). Io ho fiducia nel Signore, che ha nascosto il volto alla casa di Giacobbe, e spero in lui (Is 8, 17). Attenetevi alla rivelazione, alla testimonianza. Certo, faranno questo discorso che non offre speranza d'aurora (Is 8, 20). </w:t>
      </w:r>
    </w:p>
    <w:p w14:paraId="024084F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saranno abbattuti e confusi a causa dell'Etiopia, loro speranza, e a causa dell'Egitto, di cui si vantavano. In quel giorno gli abitanti di questo lido diranno: Ecco che cosa è successo al paese al quale ci eravamo rivolti e nel quale cercavamo rifugio per essere aiutati e liberati dal re di Assiria! Ora come ci salveremo?" (Is 20, 5). E si dirà in quel giorno: "Ecco il nostro Dio; in lui abbiamo sperato perché ci salvasse; questi è il Signore in cui abbiamo sperato; rallegriamoci, esultiamo per la sua salvezza (Is 25, 9). Sì, nella via dei tuoi giudizi, Signore, noi speriamo in te; al tuo nome e al tuo ricordo si volge tutto il nostro desiderio (Is 26, 8). Eppure il Signore aspetta per farvi grazia, per questo sorge per aver pietà di voi, perché un Dio giusto è il Signore; beati coloro che sperano in lui! (Is 30, 18). </w:t>
      </w:r>
    </w:p>
    <w:p w14:paraId="003A293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Guai a quanti scendono in Egitto per cercar aiuto, e pongono la speranza nei cavalli, confidano nei carri perché numerosi e sulla cavalleria perché molto potente, senza guardare al Santo di Israele e senza cercare il Signore. (Is 31, 1). Signore, pietà di noi, in te speriamo; sii il nostro braccio ogni mattina, nostra salvezza nel tempo dell'angoscia (Is 33, 2). Signore, in te spera il mio cuore; si ravvivi il mio spirito. Guariscimi e rendimi la vita (Is 38, 16). Poiché non gli inferi ti lodano, né la morte ti canta inni; quanti scendono nella fossa non sperano nella tua fedeltà (Is 38, 18). Ma quanti sperano nel Signore riacquistano forza, mettono ali come aquile, corrono senza affannarsi, camminano senza stancarsi (Is 40, 31). </w:t>
      </w:r>
    </w:p>
    <w:p w14:paraId="524CC86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Retrocedono pieni di vergogna quanti sperano in un idolo, quanti dicono alle statue: "Voi siete i nostri dei" (Is 42, 17). I re saranno i tuoi tutori, le loro principesse tue nutrici. Con la faccia a terra essi si prostreranno davanti a te, baceranno la polvere dei tuoi piedi; allora tu saprai che io sono il Signore e che non saranno delusi quanti sperano in me" (Is 49, 23). Chi tra di voi teme il Signore, ascolti la voce del suo servo! Colui che cammina nelle tenebre, senza avere luce, speri nel nome del Signore, si appoggi al suo Dio (Is 50, 10). La mia vittoria è vicina, si manifesterà come luce la mia salvezza; le mie braccia governeranno i popoli. In me spereranno le isole, avranno fiducia nel mio braccio (Is 51, 5). Per questo il diritto si è allontanato da noi e non ci raggiunge la giustizia. Speravamo </w:t>
      </w:r>
      <w:r w:rsidRPr="00B4653D">
        <w:rPr>
          <w:rFonts w:ascii="Arial" w:hAnsi="Arial"/>
          <w:i/>
          <w:iCs/>
          <w:sz w:val="24"/>
          <w:szCs w:val="24"/>
        </w:rPr>
        <w:lastRenderedPageBreak/>
        <w:t xml:space="preserve">la luce ed ecco le tenebre, lo splendore, ma dobbiamo camminare nel buio (Is 59, 9). </w:t>
      </w:r>
    </w:p>
    <w:p w14:paraId="66B0ED9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Noi tutti urliamo come orsi, andiamo gemendo come colombe; speravamo nel diritto ma non c'è, nella salvezza ma essa è lontana da noi (Is 59, 11). O speranza di Israele, suo salvatore al tempo della sventura, perché vuoi essere come un forestiero nel paese e come un viandante che si ferma solo una notte? (Ger 14, 8). O speranza di Israele, Signore, quanti ti abbandonano resteranno confusi; quanti si allontanano da te saranno scritti nella polvere, perché hanno abbandonato la fonte di acqua viva, il Signore (Ger 17, 13). Io, infatti, conosco i progetti che ho fatto a vostro riguardo - dice il Signore - progetti di pace e non di sventura, per concedervi un futuro pieno di speranza (Ger 29, 11). C'è una speranza per la tua discendenza: i tuoi figli ritorneranno entro i loro confini (Ger 31, 17). </w:t>
      </w:r>
    </w:p>
    <w:p w14:paraId="2C97325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Nessuno scamperà né sfuggirà fra il resto di Giuda che è venuto a dimorare qui nel paese d'Egitto con la speranza di tornare nella terra di Giuda, dove essi desiderano ritornare ad abitare; essi non vi ritorneranno mai, eccettuati pochi fuggiaschi" (Ger 44, 14). Quanti le trovavano, le divoravano e i loro nemici dicevano: Non commettiamo nessun delitto, perché essi hanno peccato contro il Signore, pascolo di giustizia e speranza dei loro padri (Ger 50, 7). E dico: "E' scomparsa la mia gloria, la speranza che mi veniva dal Signore" (Lam 3, 18). Questo intendo richiamare alla mia mente, e per questo voglio riprendere speranza (Lam 3, 21). "Mia parte è il Signore - io esclamo - per questo in lui voglio sperare" (Lam 3, 24). </w:t>
      </w:r>
    </w:p>
    <w:p w14:paraId="3F73ED5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Buono è il Signore con chi spera in lui, con l'anima che lo cerca (Lam 3, 25). Cacci nella polvere la bocca, forse c'è ancora speranza (Lam 3, 29). Io, infatti, spero dall'Eterno la vostra salvezza. Una grande gioia mi viene dal Santo, per la misericordia che presto vi giungerà dall'Eterno vostro salvatore (Bar 4, 22). Quando essa vide che era lunga l'attesa e delusa la sua speranza, prese un altro cucciolo e ne fece un leoncino (Ez 19, 5). Non costituiranno più una speranza per gli Israeliti, anzi ricorderanno loro l'iniquità di quando si rivolgevano ad essi: sapranno allora che io sono il Signore Dio" (Ez 29, 16). Mi disse: "Figlio dell'uomo, queste ossa sono tutta la gente d'Israele. Ecco, essi vanno dicendo: Le nostre ossa sono inaridite, la nostra speranza è svanita, noi siamo perduti (Ez 37, 11). </w:t>
      </w:r>
    </w:p>
    <w:p w14:paraId="5D649DA9" w14:textId="3A9FEBCA"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tutta l'assemblea diede in grida di gioia e benedisse Dio che salva coloro che sperano in lui (Dn 13, 60). Le renderò le sue vigne e trasformerò la valle di Acòr in porta di speranza. Là canterà come nei giorni della sua giovinezza, come quando uscì dal paese d'Egitto (Os 2, 17). Tu ritorna al tuo Dio, osserva la bontà e la giustizia e nel tuo Dio poni la tua speranza, sempre (Os 12, 7). Il resto di Giacobbe sarà, in mezzo a molti popoli, come rugiada mandata dal Signore e come pioggia che cade sull'erba, che non attende nulla dall'uomo e nulla spera dai figli dell'uomo (Mi 5, 6). Ma io volgo lo sguardo al Signore, spero nel Dio della mia salvezza, il mio Dio m'esaudirà (Mi 7, 7). Ritornate alla cittadella, prigionieri della speranza! Ve l'annunzio fino </w:t>
      </w:r>
      <w:r w:rsidR="004874BC" w:rsidRPr="00B4653D">
        <w:rPr>
          <w:rFonts w:ascii="Arial" w:hAnsi="Arial"/>
          <w:i/>
          <w:iCs/>
          <w:sz w:val="24"/>
          <w:szCs w:val="24"/>
        </w:rPr>
        <w:t>ad</w:t>
      </w:r>
      <w:r w:rsidRPr="00B4653D">
        <w:rPr>
          <w:rFonts w:ascii="Arial" w:hAnsi="Arial"/>
          <w:i/>
          <w:iCs/>
          <w:sz w:val="24"/>
          <w:szCs w:val="24"/>
        </w:rPr>
        <w:t xml:space="preserve"> oggi: vi ripagherò due volte (Zc 9, 12). Nel suo nome spereranno le genti (Mt 12, 21). </w:t>
      </w:r>
    </w:p>
    <w:p w14:paraId="780136A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se prestate a coloro da cui sperate ricevere, che merito ne avrete? Anche i peccatori concedono prestiti ai peccatori per riceverne altrettanto (Lc 6, 34). Amate invece i vostri nemici, fate del bene e prestate senza sperarne nulla, e il vostro premio sarà grande e sarete figli dell'Altissimo; perché egli è benevolo verso gl'ingrati e i malvagi (Lc 6, 35). Vedendo Gesù, Erode si rallegrò molto, </w:t>
      </w:r>
      <w:r w:rsidRPr="00B4653D">
        <w:rPr>
          <w:rFonts w:ascii="Arial" w:hAnsi="Arial"/>
          <w:i/>
          <w:iCs/>
          <w:sz w:val="24"/>
          <w:szCs w:val="24"/>
        </w:rPr>
        <w:lastRenderedPageBreak/>
        <w:t xml:space="preserve">perché da molto tempo desiderava vederlo per averne sentito parlare e sperava di vedere qualche miracolo fatto da lui (Lc 23, 8). Noi speravamo che fosse lui a liberare Israele; con tutto ciò son passati tre giorni da quando queste cose sono accadute (Lc 24, 21). Non crediate che sia io ad accusarvi davanti al Padre; c'è già chi vi accusa, Mosè, nel quale avete riposto la vostra speranza (Gv 5, 45). </w:t>
      </w:r>
    </w:p>
    <w:p w14:paraId="619BACB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w:t>
      </w:r>
    </w:p>
    <w:p w14:paraId="2C3CE95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Ed ora mi trovo sotto processo a causa della speranza nella promessa fatta da Dio ai nostri padri (At 26, 6). 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w:t>
      </w:r>
    </w:p>
    <w:p w14:paraId="37D00BF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Egli ebbe fede sperando contro ogni speranza e così divenne padre di molti popoli, come gli era stato detto: Così sarà la tua discendenza (Rm 4, 18). Per suo mezzo abbiamo anche ottenuto, mediante la fede, di accedere a questa grazia nella quale ci troviamo e ci vantiamo nella speranza della gloria di Dio (Rm 5, 2). 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w:t>
      </w:r>
    </w:p>
    <w:p w14:paraId="4368C5E5" w14:textId="1DA7220E"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Ma se speriamo quello che non vediamo, lo attendiamo con perseveranza (Rm 8, 25). Nella speranza di suscitare la gelosia di quelli del mio sangue e di salvarne alcuni (Rm 11, 14). Siate lieti nella speranza, forti nella tribolazione, perseveranti nella preghiera (Rm 12, 12).</w:t>
      </w:r>
      <w:r w:rsidR="00B4653D">
        <w:rPr>
          <w:rFonts w:ascii="Arial" w:hAnsi="Arial"/>
          <w:i/>
          <w:iCs/>
          <w:sz w:val="24"/>
          <w:szCs w:val="24"/>
        </w:rPr>
        <w:t xml:space="preserve"> </w:t>
      </w:r>
      <w:r w:rsidRPr="00B4653D">
        <w:rPr>
          <w:rFonts w:ascii="Arial" w:hAnsi="Arial"/>
          <w:i/>
          <w:iCs/>
          <w:sz w:val="24"/>
          <w:szCs w:val="24"/>
        </w:rPr>
        <w:t xml:space="preserve">Ora, tutto ciò che è stato scritto prima di noi, è stato scritto per nostra istruzione, perché in virtù della perseveranza e della consolazione che ci vengono dalle Scritture teniamo viva la nostra speranza (Rm 15, 4). E a sua volta Isaia dice: Spunterà il rampollo di Iesse, colui che sorgerà a giudicare le nazioni: in lui le nazioni spereranno (Rm 15, 12). </w:t>
      </w:r>
    </w:p>
    <w:p w14:paraId="257CCBF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Dio della speranza vi riempia di ogni gioia e pace nella fede, perché abbondiate nella speranza per la virtù dello Spirito Santo (Rm 15, 13). Quando andrò in Spagna spero, passando, di vedervi, e di esser da voi aiutato per recarmi in quella regione, dopo avere goduto un poco della vostra presenza (Rm 15, 24). </w:t>
      </w:r>
      <w:r w:rsidRPr="00B4653D">
        <w:rPr>
          <w:rFonts w:ascii="Arial" w:hAnsi="Arial"/>
          <w:i/>
          <w:iCs/>
          <w:sz w:val="24"/>
          <w:szCs w:val="24"/>
        </w:rPr>
        <w:lastRenderedPageBreak/>
        <w:t xml:space="preserve">Oppure lo dice proprio per noi? Certamente fu scritto per noi. Poiché colui che ara deve arare nella speranza di avere la sua parte, come il trebbiatore trebbiare nella stessa speranza (1Cor 9, 10). Tutto copre, tutto crede, tutto spera, tutto sopporta (1Cor 13, 7). Queste dunque le tre cose che rimangono: la fede, la speranza e la carità; ma di tutte più grande è la carità! (1Cor 13, 13). Se poi noi abbiamo avuto speranza in Cristo soltanto in questa vita, siamo da compiangere più di tutti gli uomini (1Cor 15, 19). </w:t>
      </w:r>
    </w:p>
    <w:p w14:paraId="3FAA950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voglio vedervi solo di passaggio, ma spero di trascorrere un po’ di tempo con voi, se il Signore lo permetterà (1Cor 16, 7). La nostra speranza nei vostri riguardi è ben salda, convinti che come siete partecipi delle sofferenze così lo siete anche della consolazione (2Cor 1, 7). Da quella morte però egli ci ha liberato e ci libererà, per la speranza che abbiamo riposto in lui, che ci libererà ancora (2Cor 1, 10). Non vi scriviamo in maniera diversa da quello che potete leggere o comprendere; spero che comprenderete sino alla fine (2Cor 1, 13). Forti di tale speranza, ci comportiamo con molta franchezza (2Cor 3, 12). </w:t>
      </w:r>
    </w:p>
    <w:p w14:paraId="0E2431D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Consapevoli dunque del timore del Signore, noi cerchiamo di convincere gli uomini; per quanto invece riguarda Dio, gli siamo ben noti. E spero di esserlo anche davanti alle vostre coscienze (2Cor 5, 11). Superando anzi le nostre stesse speranze, si sono offerti prima di tutto al Signore e poi a noi, secondo la volontà di Dio (2Cor 8, 5). Né ci vantiamo indebitamente di fatiche altrui, ma abbiamo la speranza, col crescere della vostra fede, di crescere ancora nella vostra considerazione, secondo la nostra misura (2Cor 10, 15). Noi infatti per virtù dello Spirito, attendiamo dalla fede la giustificazione che speriamo (Gal 5, 5). Perché noi fossimo a lode della sua gloria, noi, che per primi abbiamo sperato in Cristo (Ef 1, 12). </w:t>
      </w:r>
    </w:p>
    <w:p w14:paraId="1D99E2F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secondo la mia ardente attesa e speranza che in nulla rimarrò confuso; anzi nella piena fiducia che, come sempre, anche ora Cristo sarà glorificato nel mio corpo, sia che io viva sia che io muoia (Fil 1, 20). Ho speranza nel Signore Gesù di potervi presto inviare Timòteo, per essere anch'io confortato nel ricevere vostre notizie (Fil 2, 19). </w:t>
      </w:r>
    </w:p>
    <w:p w14:paraId="33A43AD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w:t>
      </w:r>
    </w:p>
    <w:p w14:paraId="3E71937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I fornicatori, i pervertiti, i trafficanti di uomini, i falsi, gli spergiuri e per ogni altra cosa che è contraria alla sana dottrina (1Tm 1, 10). Ti scrivo tutto questo, nella speranza di venire presto da te (1Tm 3, 14). </w:t>
      </w:r>
    </w:p>
    <w:p w14:paraId="2633C5E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Noi infatti ci affatichiamo e combattiamo perché abbiamo posto la nostra speranza nel Dio vivente, che è il salvatore di tutti gli uomini, ma soprattutto di quelli che credono (1Tm 4, 10). 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w:t>
      </w:r>
    </w:p>
    <w:p w14:paraId="2B3CF2A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Nell'attesa della beata speranza e della manifestazione della gloria del nostro grande Dio e salvatore Gesù Cristo (Tt 2, 13). Perché giustificati dalla sua grazia diventassimo eredi, secondo la speranza, della vita eterna (Tt 3, 7). Al tempo stesso preparami un alloggio, perché spero, grazie alle vostre preghiere, di esservi restituito (Fm 1, 22). Però quel Gesù, che fu fatto di poco inferiore agli angeli, lo vediamo ora coronato di gloria e di onore a causa della morte che ha sofferto, perché per la grazia di Dio egli sperimentasse la morte a vantaggio di tutti (Eb 2, 9). Cristo, invece, lo fu in qualità di figlio costituito sopra la sua propria casa. E la sua casa siamo noi, a condizione che conserviamo la libertà e la speranza di cui ci vantiamo (Eb 3, 6). </w:t>
      </w:r>
    </w:p>
    <w:p w14:paraId="5C36F86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w:t>
      </w:r>
    </w:p>
    <w:p w14:paraId="43E405D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fede è fondamento delle cose che si sperano e prova di quelle che non si vedono (Eb 11, 1). Sia benedetto Dio e Padre del Signore nostro Gesù Cristo; nella sua grande misericordia egli ci ha rigenerati, mediante la risurrezione di Gesù Cristo dai morti, per una speranza viva (1Pt 1, 3). 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Così una volta si ornavano </w:t>
      </w:r>
      <w:r w:rsidRPr="00B4653D">
        <w:rPr>
          <w:rFonts w:ascii="Arial" w:hAnsi="Arial"/>
          <w:i/>
          <w:iCs/>
          <w:sz w:val="24"/>
          <w:szCs w:val="24"/>
        </w:rPr>
        <w:lastRenderedPageBreak/>
        <w:t xml:space="preserve">le sante donne che speravano in Dio; esse stavano sottomesse ai loro mariti (1Pt 3, 5). </w:t>
      </w:r>
    </w:p>
    <w:p w14:paraId="1DC1106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 </w:t>
      </w:r>
    </w:p>
    <w:p w14:paraId="12A0011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Possiamo così definire il resto di Dio mandato da Lui nel mondo per portare Lui, portando Cristo Gesù, nello Spirito Santo: </w:t>
      </w:r>
    </w:p>
    <w:p w14:paraId="1F567A84" w14:textId="77777777" w:rsidR="00047F2E" w:rsidRPr="00B4653D" w:rsidRDefault="00047F2E" w:rsidP="00B4653D">
      <w:pPr>
        <w:spacing w:after="120" w:line="240" w:lineRule="auto"/>
        <w:jc w:val="both"/>
        <w:rPr>
          <w:rFonts w:ascii="Arial" w:hAnsi="Arial"/>
          <w:sz w:val="24"/>
          <w:szCs w:val="24"/>
        </w:rPr>
      </w:pPr>
      <w:r w:rsidRPr="00B4653D">
        <w:rPr>
          <w:rFonts w:ascii="Arial" w:hAnsi="Arial"/>
          <w:i/>
          <w:sz w:val="24"/>
          <w:szCs w:val="24"/>
        </w:rPr>
        <w:t>“È luce che sempre risplende di verità che dirada e allontana le tenebre. È rugiada che cade durante la notte e ridona vita ad ogni pianta arsa dal sole cocente del giorno. È pioggia che feconda la terra e la rende capace di produrre ogni vita. È un cuore che dona il cuore all’uomo come sua vita, senza chiedere il cuore all’uomo come sua vita, perché il suo cuore è quello di Cristo, e nel cuore di Cristo, è il cuore del Padre che in lui ama e serve i suoi figli”</w:t>
      </w:r>
      <w:r w:rsidRPr="00B4653D">
        <w:rPr>
          <w:rFonts w:ascii="Arial" w:hAnsi="Arial"/>
          <w:sz w:val="24"/>
          <w:szCs w:val="24"/>
        </w:rPr>
        <w:t xml:space="preserve">. </w:t>
      </w:r>
    </w:p>
    <w:p w14:paraId="53A6E568"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San Paolo illustra questa verità con il suo inno alla carità, sia nella Lettera ai Romani che nella Prima Lettera ai Corinzi. Il resto di Dio tutto riceve da Dio e dona tutto Dio in Cristo.</w:t>
      </w:r>
    </w:p>
    <w:p w14:paraId="44BB9D4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w:t>
      </w:r>
    </w:p>
    <w:p w14:paraId="6C8C6B4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1FB6FA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5F67D9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C3C8DE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A1CA96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89C20D2"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Vergine Maria, Madre della Redenzione, Angeli, Santi, aiutino ogni figlio del resto di Dio, perché dia perfetto compimento alla profezia di Michea. È il vero modo di rendere credibile Cristo ad ogni cuore, che cerca, ama, aspira alla verità e alla salvezza. Divenendo rugiada e pioggia di verità, luce, carità, giustizia nella Parola del Signore, l’altro vede Cristo, in Cristo vede il vero Dio e se vuole può immergersi nelle sorgenti dello Spirito Santo per la sua perfetta rinascita spirituale.</w:t>
      </w:r>
    </w:p>
    <w:p w14:paraId="78A405E8" w14:textId="77777777" w:rsidR="00047F2E" w:rsidRPr="00B4653D" w:rsidRDefault="00047F2E" w:rsidP="00B4653D">
      <w:pPr>
        <w:spacing w:after="120" w:line="240" w:lineRule="auto"/>
        <w:jc w:val="both"/>
        <w:rPr>
          <w:rFonts w:ascii="Arial" w:hAnsi="Arial"/>
          <w:sz w:val="24"/>
          <w:szCs w:val="24"/>
        </w:rPr>
      </w:pPr>
    </w:p>
    <w:p w14:paraId="47838B85" w14:textId="17E8B663" w:rsidR="00047F2E" w:rsidRPr="00B4653D" w:rsidRDefault="006E1C7C" w:rsidP="00B4653D">
      <w:pPr>
        <w:pStyle w:val="Corpotesto"/>
        <w:rPr>
          <w:szCs w:val="24"/>
        </w:rPr>
      </w:pPr>
      <w:bookmarkStart w:id="258" w:name="_Toc187296600"/>
      <w:r w:rsidRPr="00B4653D">
        <w:rPr>
          <w:szCs w:val="24"/>
        </w:rPr>
        <w:t>SECONDA RIFLESSIONE</w:t>
      </w:r>
      <w:bookmarkEnd w:id="258"/>
    </w:p>
    <w:p w14:paraId="1C8C3912" w14:textId="77777777" w:rsidR="00047F2E" w:rsidRPr="00B4653D" w:rsidRDefault="00047F2E" w:rsidP="00B4653D">
      <w:pPr>
        <w:pStyle w:val="Corpotesto"/>
        <w:rPr>
          <w:szCs w:val="24"/>
        </w:rPr>
      </w:pPr>
      <w:bookmarkStart w:id="259" w:name="_Toc187296601"/>
      <w:r w:rsidRPr="00B4653D">
        <w:rPr>
          <w:szCs w:val="24"/>
        </w:rPr>
        <w:t>CAUSA DEL SIGNORE CONTRO SE STESSO</w:t>
      </w:r>
      <w:bookmarkEnd w:id="259"/>
    </w:p>
    <w:p w14:paraId="4A763384"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Signore vuole entrare in causa contro il suo popolo. Il gregge che Lui ha fatto uscire dall’Egitto si è completamente perso nell’idolatria e nell’immoralità. Non cammina sul sentiero da Lui tracciato che è quello della fedeltà alla sua Alleanza, alla sua Legge, ai Suoi Comandamenti. Prima però di accusare il popolo di un qualche misfatto o delitto, il Signore chiama in causa se stesso. Convoca i suoi testimoni e dinanzi ad essi esamina la sua condotta verso il popolo. Ha Lui mancato in qualcosa? Avrebbe dovuto fare qualcosa che non ha fatto? Potrebbe ancora fare qualcosa? Prima di intentare la causa contro il suo popolo il Signore vuole essere certo: Lui ha fatto tutto. </w:t>
      </w:r>
    </w:p>
    <w:p w14:paraId="33A32FD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Nel processo i testimoni servono per appurare la verità storica. Essi devono attestare ciò che è realmente accaduto. Attesteranno la verità storica riferendo ciò che essi hanno ascoltato, visto, toccato. Le regole perfette della testimonianza sono quelle manifestate nella Prima Lettera di San Giovanni Apostolo:</w:t>
      </w:r>
    </w:p>
    <w:p w14:paraId="166EF94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3A5D54F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L’Apostolo Giovanni, vero Testimone di Gesù si serve di ben quattro verbi: udire, vedere, contemplare, toccare. Testimoni del Signore sono il cielo, la terra, i colli, i monti. Sono loro che hanno ascoltato, udito e visto tutto ciò che il Signore ha fatto per il suo popolo. Senza testimoni nessuna sentenza di condanna potrà essere emessa.</w:t>
      </w:r>
    </w:p>
    <w:p w14:paraId="299212A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Rispose: "Tu accetterai queste sette agnelle dalla mia mano, perché ciò mi valga di testimonianza che io ho scavato questo pozzo" (Gen 21, 30). Ebbene, vieni, concludiamo un'alleanza io e te e ci sia un testimonio tra me e te" (Gen 31, 44). Labano disse: "Questo mucchio sia oggi un testimonio tra me e te"; per questo lo chiamò Gal-Ed (Gen 31, 48). Se tu maltratterai le mie figlie e se prenderai altre mogli oltre le mie figlie, non un uomo sarà con noi, ma bada, Dio sarà testimonio tra me e te" (Gen 31, 50). Questo mucchio è testimonio e questa stele è </w:t>
      </w:r>
      <w:r w:rsidRPr="00B4653D">
        <w:rPr>
          <w:rFonts w:ascii="Arial" w:hAnsi="Arial"/>
          <w:i/>
          <w:iCs/>
          <w:sz w:val="24"/>
          <w:szCs w:val="24"/>
        </w:rPr>
        <w:lastRenderedPageBreak/>
        <w:t xml:space="preserve">testimonio che io giuro di non oltrepassare questo mucchio dalla tua parte e che tu giuri di non oltrepassare questo mucchio e questa stele dalla mia parte per fare il male (Gen 31, 52). </w:t>
      </w:r>
    </w:p>
    <w:p w14:paraId="63E15E1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Secondo quanto il Signore aveva ordinato a Mosè, Aronne la depose per conservarla davanti alla Testimonianza (Es 16, 34). Non pronunciare falsa testimonianza contro il tuo prossimo (Es 20, 16). Quando un uomo dà in custodia al suo prossimo un asino o un bue o un capo di bestiame minuto o qualsiasi bestia, se la bestia è morta o si è prodotta una frattura o è stata rapita senza testimone (Es 22, 9). Se invece è stata sbranata, la porterà in testimonianza e non dovrà dare l'indennizzo per la bestia sbranata (Es 22, 12). Non spargerai false dicerie; non presterai mano al colpevole per essere testimone in favore di un'ingiustizia (Es 23, 1). Nell'arca collocherai la Testimonianza che io ti darò (Es 25, 16). </w:t>
      </w:r>
    </w:p>
    <w:p w14:paraId="57E45E2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Porrai il coperchio sulla parte superiore dell'arca e collocherai nell'arca la Testimonianza che io ti darò (Es 25, 21). Io ti darò convegno appunto in quel luogo: parlerò con te da sopra il propiziatorio, in mezzo ai due cherubini che saranno sull'arca della Testimonianza, ti darò i miei ordini riguardo agli Israeliti (Es 25, 22). Collocherai il velo sotto le fibbie e là, nell'interno oltre il velo, introdurrai l'arca della Testimonianza. Il velo sarà per voi la separazione tra il Santo e il Santo dei santi (Es 26, 33). Porrai il coperchio sull'arca della Testimonianza nel Santo dei santi (Es 26, 34). Nella tenda del convegno, al di fuori del velo che sta davanti alla Testimonianza, Aronne e i suoi figli la prepareranno, perché dalla sera alla mattina essa sia davanti al Signore: rito perenne presso gli Israeliti di generazione in generazione (Es 27, 21). </w:t>
      </w:r>
    </w:p>
    <w:p w14:paraId="6EFC829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Porrai l'altare davanti al velo che nasconde l'arca della Testimonianza, di fronte al coperchio che è sopra la Testimonianza, dove io ti darò convegno (Es 30, 6). Con esso ungerai la tenda del convegno, l'arca della Testimonianza (Es 30, 26). Ne pesterai un poco riducendola in polvere minuta e ne metterai davanti alla Testimonianza, nella tenda del convegno, dove io ti darò convegno. Cosa santissima sarà da voi ritenuta (Es 30, 36). La tenda del convegno, l'arca della Testimonianza, il coperchio sopra di essa e tutti gli accessori della tenda (Es 31, 7). Quando il Signore ebbe finito di parlare con Mosè sul monte Sinai, gli diede le due tavole della Testimonianza, tavole di pietra, scritte dal dito di Dio (Es 31, 18). </w:t>
      </w:r>
    </w:p>
    <w:p w14:paraId="682AA9D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Mosè ritornò e scese dalla montagna con in mano le due tavole della Testimonianza, tavole scritte sui due lati, da una parte e dall'altra (Es 32, 15). Quando Mosè scese dal monte Sinai - le due tavole della Testimonianza si trovavano nelle mani di Mosè mentre egli scendeva dal monte - non sapeva che la pelle del suo viso era diventata raggiante, poiché aveva conversato con lui (Es 34, 29). Questo è il computo dei metalli impiegati per la Dimora, la Dimora della Testimonianza, redatto per ordine di Mosè e per opera dei leviti, sotto la direzione d'Itamar, figlio del sacerdote Aronne (Es 38, 21). L'arca della Testimonianza con le sue stanghe e il coperchio (Es 39, 35). Dentro vi collocherai l'arca della Testimonianza, davanti all'arca tenderai il velo (Es 40, 3). Metterai l'altare d'oro per i profumi davanti all'arca della Testimonianza e metterai infine la cortina all'ingresso della tenda (Es 40, 5). </w:t>
      </w:r>
    </w:p>
    <w:p w14:paraId="47C2153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Prese la Testimonianza, la pose dentro l'arca; mise le stanghe all'arca e pose il coperchio sull'arca (Es 40, 20). Poi introdusse l'arca nella Dimora, collocò il velo che doveva far da cortina e lo tese davanti all'arca della Testimonianza, come il </w:t>
      </w:r>
      <w:r w:rsidRPr="00B4653D">
        <w:rPr>
          <w:rFonts w:ascii="Arial" w:hAnsi="Arial"/>
          <w:i/>
          <w:iCs/>
          <w:sz w:val="24"/>
          <w:szCs w:val="24"/>
        </w:rPr>
        <w:lastRenderedPageBreak/>
        <w:t xml:space="preserve">Signore aveva ordinato a Mosè (Es 40, 21). Se una persona pecca perché nulla dichiara, benché abbia udito la formula di scongiuro e sia essa stessa testimone o abbia visto o sappia, sconterà la sua iniquità (Lv 5, 1). Aronne lo preparerà nella tenda del convegno, fuori del velo che sta davanti alla testimonianza, perché le lampade ardano sempre, da sera a mattina, davanti al Signore. E' una legge perenne, di generazione in generazione (Lv 24, 3). </w:t>
      </w:r>
    </w:p>
    <w:p w14:paraId="7BB59C3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incarica tu stesso i leviti del servizio della Dimora della testimonianza, di tutti i suoi accessori e di quanto le appartiene. Essi porteranno la Dimora e tutti i suoi accessori, vi presteranno servizio e staranno accampati attorno alla Dimora (Nm 1, 50). Ma i leviti pianteranno le tende attorno alla Dimora della testimonianza; così la mia ira non si accenderà contro la comunità degli Israeliti. I leviti avranno la cura della Dimora" (Nm 1, 53). Quando il campo si dovrà muovere, Aronne e i suoi figli verranno a smontare il velo della cortina e copriranno con esso l'arca della testimonianza (Nm 4, 5). E un uomo avrà avuto rapporti con lei, ma la cosa è rimasta nascosta agli occhi del marito; se essa si è contaminata in segreto e non vi siano testimoni contro di lei perché non è stata colta sul fatto (Nm 5, 13). </w:t>
      </w:r>
    </w:p>
    <w:p w14:paraId="0137397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Mosè entrava nella tenda del convegno per parlare con il Signore, udiva la voce che gli parlava dall'alto del coperchio che è sull'arca della testimonianza fra i due cherubini; il Signore gli parlava (Nm 7, 89). Nel giorno in cui la Dimora fu eretta, la nube coprì la Dimora, ossia la tenda della testimonianza; alla sera essa aveva sulla Dimora l'aspetto di un fuoco che durava fino alla mattina (Nm 9, 15). Il secondo anno, il secondo mese, il venti del mese, la nube si alzò sopra la Dimora della testimonianza (Nm 10, 11). Riporrai quei bastoni nella tenda del convegno, davanti alla testimonianza, dove io sono solito darvi convegno (Nm 17, 19). Mosè ripose quei bastoni davanti al Signore nella tenda della testimonianza (Nm 17, 22). </w:t>
      </w:r>
    </w:p>
    <w:p w14:paraId="3EA415F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Il giorno dopo, Mosè entrò nella tenda della testimonianza ed ecco il bastone di Aronne per il casato di Levi era fiorito: aveva prodotto germogli, aveva fatto sbocciare fiori e maturato mandorle (Nm 17, 23). Il Signore disse a Mosè: "Riporta il bastone di Aronne davanti alla Testimonianza, perché sia conservato come un monito per i ribelli e si ponga fine alle loro mormorazioni contro di me ed essi non ne muoiano" (Nm 17, 25). Anche i tuoi fratelli, la tribù di Levi, la tribù di tuo padre, farai accostare a te, perché ti siano accanto e ti servano quando tu e i tuoi figli con te sarete davanti alla tenda della testimonianza (Nm 18, 2). </w:t>
      </w:r>
    </w:p>
    <w:p w14:paraId="37EC9EF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uno uccide un altro, l'omicida sarà messo a morte in seguito a deposizione di testimoni, ma un unico testimone non basterà per condannare a morte una persona (Nm 35, 30). Io chiamo oggi in testimonio contro di voi il cielo e la terra: voi certo perirete, scomparendo dal paese di cui state per prendere possesso oltre il Giordano. Voi non vi rimarrete lunghi giorni, ma sarete tutti sterminati (Dt 4, 26). Non pronunciare falsa testimonianza contro il tuo prossimo (Dt 5, 20). Colui che dovrà morire sarà messo a morte sulla deposizione di due o di tre testimoni; non potrà essere messo a morte sulla deposizione di un solo testimonio (Dt 17, 6). La mano dei testimoni sarà la prima contro di lui per farlo morire; poi la mano di tutto il popolo; così estirperai il male in mezzo a te (Dt 17, 7). </w:t>
      </w:r>
    </w:p>
    <w:p w14:paraId="0B9B726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Un solo testimonio non avrà valore contro alcuno, per qualsiasi colpa e per qualsiasi peccato; qualunque peccato questi abbia commesso, il fatto dovrà essere stabilito sulla parola di due o di tre testimoni (Dt 19, 15). Qualora un testimonio iniquo si alzi contro qualcuno per accusarlo di ribellione (Dt 19, 16). I </w:t>
      </w:r>
      <w:r w:rsidRPr="00B4653D">
        <w:rPr>
          <w:rFonts w:ascii="Arial" w:hAnsi="Arial"/>
          <w:i/>
          <w:iCs/>
          <w:sz w:val="24"/>
          <w:szCs w:val="24"/>
        </w:rPr>
        <w:lastRenderedPageBreak/>
        <w:t xml:space="preserve">giudici indagheranno con diligenza e, se quel testimonio risulta falso perché ha deposto il falso contro il suo fratello (Dt 19, 18). Prendo oggi a testimoni contro di voi il cielo e la terra: io ti ho posto davanti la vita e la morte, la benedizione e la maledizione; scegli dunque la vita, perché viva tu e la tua discendenza (Dt 30, 19). Ora scrivete per voi questo cantico e insegnatelo agli Israeliti; mettetelo sulla loro bocca, perché questo cantico mi sia di testimonio contro gli Israeliti (Dt 31, 19). </w:t>
      </w:r>
    </w:p>
    <w:p w14:paraId="658098E1" w14:textId="302345B0"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w:t>
      </w:r>
      <w:r w:rsidR="00B4653D">
        <w:rPr>
          <w:rFonts w:ascii="Arial" w:hAnsi="Arial"/>
          <w:i/>
          <w:iCs/>
          <w:sz w:val="24"/>
          <w:szCs w:val="24"/>
        </w:rPr>
        <w:t xml:space="preserve"> </w:t>
      </w:r>
      <w:r w:rsidRPr="00B4653D">
        <w:rPr>
          <w:rFonts w:ascii="Arial" w:hAnsi="Arial"/>
          <w:i/>
          <w:iCs/>
          <w:sz w:val="24"/>
          <w:szCs w:val="24"/>
        </w:rPr>
        <w:t xml:space="preserve">"Prendete questo libro della legge e mettetelo a fianco dell'arca dell'alleanza del Signore vostro Dio; vi rimanga come testimonio contro di te (Dt 31, 26). Radunate presso di me tutti gli anziani delle vostre tribù e i vostri scribi; io farò udire loro queste parole e prenderò a testimoni contro di loro il cielo e la terra (Dt 31, 28). Perché la loro roccia non è come la nostra e i nostri nemici ne sono testimoni (Dt 32, 31). "Ponete nella vostra mente tutte le parole che io oggi uso come testimonianza contro di voi. Le prescriverete ai vostri figli, perché cerchino di eseguire tutte le parole di questa legge (Dt 32, 46). "Comanda ai sacerdoti che portano l'arca della testimonianza che salgano dal Giordano" (Gs 4, 16). </w:t>
      </w:r>
    </w:p>
    <w:p w14:paraId="1175EA2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perché sia testimonio fra noi e voi e fra i nostri 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Abbiamo detto: Se in avvenire essi diranno questo a noi o ai nostri discendenti, noi risponderemo: Guardate la forma dell'altare del Signore, che i nostri padri fecero, non per olocausti, né per sacrifici, ma perché fosse di testimonio fra noi e voi (Gs 22, 28). I figli di Ruben e i figli di Gad chiamarono quell'altare Testimonio perché dissero: "Esso è Testimonio fra di noi che il Signore è Dio" (Gs 22, 34). </w:t>
      </w:r>
    </w:p>
    <w:p w14:paraId="73A56C2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Giosuè disse al popolo: "Voi siete testimoni contro voi stessi, che vi siete scelto il Signore per servirlo!". Risposero: "Siamo testimoni!" (Gs 24, 22). Giosuè disse a tutto il popolo: "Ecco questa pietra sarà una testimonianza per noi; perché essa ha udito tutte le parole che il Signore ci ha dette; essa servirà quindi da testimonio contro di voi, perché non rinneghiate il vostro Dio" (Gs 24, 27). Gli anziani di Gàlaad dissero a Iefte: "Il Signore sia testimone tra di noi, se non faremo come hai detto" (Gdc 11, 10). Allora Booz disse agli anziani e a tutto il popolo: "Voi siete oggi testimoni che io ho acquistato dalle mani di Noemi quanto apparteneva a Elimelech, a Chilion e a Maclon (Rt 4, 9). </w:t>
      </w:r>
    </w:p>
    <w:p w14:paraId="2C340484" w14:textId="18D0A501"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che ho anche preso in moglie Rut, la Moabita, già moglie di Maclon, per assicurare il nome del defunto sulla sua eredità e perché il nome del defunto non scompaia tra i suoi fratelli e alla porta della sua città. Voi ne siete oggi testimoni" (Rt 4, 10). Tutto il popolo che si trovava alla porta rispose: "Ne siamo testimoni". Gli anziani aggiunsero: "Il Signore renda la donna, che entra in casa tua, come Rachele e Lia, le due donne che fondarono la casa d'Israele. Procurati ricchezze in Efrata, fatti un nome in Betlemme! (Rt 4, 11).</w:t>
      </w:r>
      <w:r w:rsidR="00B4653D">
        <w:rPr>
          <w:rFonts w:ascii="Arial" w:hAnsi="Arial"/>
          <w:i/>
          <w:iCs/>
          <w:sz w:val="24"/>
          <w:szCs w:val="24"/>
        </w:rPr>
        <w:t xml:space="preserve"> </w:t>
      </w:r>
      <w:r w:rsidRPr="00B4653D">
        <w:rPr>
          <w:rFonts w:ascii="Arial" w:hAnsi="Arial"/>
          <w:i/>
          <w:iCs/>
          <w:sz w:val="24"/>
          <w:szCs w:val="24"/>
        </w:rPr>
        <w:t>Invece i topi d'oro erano pari al numero delle città filistee appartenenti ai cinque capi, dalle fortezze sino ai villaggi di campagna. A testimonianza di tutto ciò rimane oggi nel campo di Giosuè a Bet-</w:t>
      </w:r>
      <w:r w:rsidRPr="00B4653D">
        <w:rPr>
          <w:rFonts w:ascii="Arial" w:hAnsi="Arial"/>
          <w:i/>
          <w:iCs/>
          <w:sz w:val="24"/>
          <w:szCs w:val="24"/>
        </w:rPr>
        <w:lastRenderedPageBreak/>
        <w:t xml:space="preserve">Semes la grossa pietra, sulla quale avevano deposto l'arca del Signore (1Sam 6, 18). </w:t>
      </w:r>
    </w:p>
    <w:p w14:paraId="629E13B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Egli soggiunse loro: "E' testimonio il Signore contro di voi ed è testimonio oggi il suo consacrato, che non trovate niente in mano mia?". Risposero: "Sì, è testimonio" (1Sam 12, 5). Allora Samuele disse al popolo: "E' testimonio il Signore che ha stabilito Mosè e Aronne e che ha fatto uscire i vostri padri dal paese d'Egitto (1Sam 12, 6). Riguardo alle parole che abbiamo detto io e tu, ecco è testimonio il Signore tra me e te per sempre" (1Sam 20, 23). Il re, fattolo chiamare, gli disse: "Non ti avevo forse giurato per il Signore e non ti avevo io testimoniato che, quando tu fossi uscito per andartene qua e là - lo sapevi bene! - saresti stato degno di morte? Tu mi avevi risposto: L'ordine è giusto! Ho capito (1Re 2, 42). Rigettarono i suoi decreti e le alleanze che aveva concluse con i loro padri, e le testimonianze che aveva loro date; seguirono le vanità e diventarono anch'essi fatui, a imitazione dei popoli loro vicini, dei quali il Signore aveva comandato di non imitare i costumi (2Re 17, 15). </w:t>
      </w:r>
    </w:p>
    <w:p w14:paraId="6566620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il re convocò Ioiadà loro capo e gli disse: "Perché non hai richiesto dai leviti che portassero da Giuda e da Gerusalemme la tassa prescritta da Mosè servo del Signore e fissata dall'assemblea di Israele per la tenda della testimonianza? (2Cr 24, 6). Chiamiamo a testimonio contro di voi il cielo e la terra e il nostro Dio, il Signore dei nostri padri, che ci punisce per la nostra iniquità e per le colpe dei nostri padri, perché non ci lasci più in una situazione come questa in cui siamo oggi" (Gdt 7, 28). Protestando: "Moriamo tutti nella nostra innocenza. Testimoniano per noi il cielo e la terra che ci fate morire ingiustamente" (1Mac 2, 37). Caleb, testimoniando nell'adunanza, ebbe in sorte parte del nostro paese (1Mac 2, 56). </w:t>
      </w:r>
    </w:p>
    <w:p w14:paraId="23CBF35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Egli testimoniava a tutti le opere del sommo Dio, che aveva visto con i suoi occhi (2Mac 3, 36). Ma i Giudei che vi abitavano testimoniarono che i cittadini di Beisan avevano dimostrato loro benevolenza e buona comprensione nel tempo della sventura (2Mac 12, 30). Si è costituito testimone ed è insorto contro di me: il mio calunniatore mi accusa in faccia (Gb 16, 8). Ma ecco, fin d'ora il mio testimone è nei cieli, il mio mallevadore è lassù (Gb 16, 19). Con gli orecchi ascoltavano e mi dicevano felice, con gli occhi vedevano e mi rendevano testimonianza (Gb 29, 11). La legge del Signore è perfetta, rinfranca l'anima; la testimonianza del Signore è verace, rende saggio il semplice (Sal 18, 8). </w:t>
      </w:r>
    </w:p>
    <w:p w14:paraId="62427AE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espormi alla brama dei miei avversari; contro di me sono insorti falsi testimoni che spirano violenza (Sal 26, 12). Sorgevano testimoni violenti, mi interrogavano su ciò che ignoravo (Sal 34, 11). Ascolta, popolo mio, voglio parlare, testimonierò contro di te, Israele: Io sono Dio, il tuo Dio (Sal 49, 7). Ha stabilito una testimonianza in Giacobbe, ha posto una legge in Israele: ha comandato ai nostri padri di farle conoscere ai loro figli (Sal 77, 5). Lo ha dato come testimonianza a Giuseppe, quando usciva dal paese d'Egitto. Un linguaggio mai inteso io sento (Sal 80, 6). Sempre saldo come la luna, testimone fedele nel cielo" (Sal 88, 38). Da tempo conosco le tue testimonianze che hai stabilite per sempre (Sal 118, 152). Falso testimone che diffonde menzogne e chi provoca litigi tra fratelli (Pr 6, 19). </w:t>
      </w:r>
    </w:p>
    <w:p w14:paraId="2B713819" w14:textId="24256A25"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Chi aspira alla verità proclama la giustizia, il falso testimone proclama l'inganno (Pr 12, 17). Il testimone vero non mentisce, quello falso</w:t>
      </w:r>
      <w:r w:rsidR="004874BC">
        <w:rPr>
          <w:rFonts w:ascii="Arial" w:hAnsi="Arial"/>
          <w:i/>
          <w:iCs/>
          <w:sz w:val="24"/>
          <w:szCs w:val="24"/>
        </w:rPr>
        <w:t>,</w:t>
      </w:r>
      <w:r w:rsidRPr="00B4653D">
        <w:rPr>
          <w:rFonts w:ascii="Arial" w:hAnsi="Arial"/>
          <w:i/>
          <w:iCs/>
          <w:sz w:val="24"/>
          <w:szCs w:val="24"/>
        </w:rPr>
        <w:t xml:space="preserve"> spira menzogne (Pr 14, 5). Salvatore di vite è un testimone vero; chi spaccia menzogne è un impostore (Pr 14, 25). Il falso testimone non resterà impunito, chi diffonde menzogne non </w:t>
      </w:r>
      <w:r w:rsidRPr="00B4653D">
        <w:rPr>
          <w:rFonts w:ascii="Arial" w:hAnsi="Arial"/>
          <w:i/>
          <w:iCs/>
          <w:sz w:val="24"/>
          <w:szCs w:val="24"/>
        </w:rPr>
        <w:lastRenderedPageBreak/>
        <w:t xml:space="preserve">avrà scampo (Pr 19, 5). Il falso testimone non resterà impunito, chi diffonde menzogne perirà (Pr 19, 9). Il testimone iniquo si beffa della giustizia e la bocca degli empi ingoia l'iniquità (Pr 19, 28). Il falso testimone perirà, ma l'uomo che ascolta potrà parlare sempre (Pr 21, 28). Non testimoniare alla leggera contro il tuo prossimo e non ingannare con le labbra (Pr 24, 28). La sapienza è uno spirito amico degli uomini; ma non lascerà impunito chi insulta con le labbra, perché Dio è testimone dei suoi sentimenti e osservatore verace del suo cuore e ascolta le parole della sua bocca (Sap 1, 6). </w:t>
      </w:r>
    </w:p>
    <w:p w14:paraId="3181E48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Quale testimonianza di quella gente malvagia esiste ancora una terra desolata, fumante insieme con alberi che producono frutti immaturi e a memoria di un'anima incredula, s'innalza una colonna di sale (Sap 10, 7). La malvagità condannata dalla propria testimonianza è qualcosa di vile e oppressa dalla coscienza presume sempre il peggio (Sap 17, 10). Molte labbra loderanno chi è splendido nei banchetti, e vera è la testimonianza della sua munificenza (Sir 31, 23). La città mormora di chi è tirchio nei banchetti; ed esatta è la testimonianza della sua avarizia (Sir 31, 24). Rendi testimonianza alle creature che sono tue fin dal principio, adempi le profezie fatte nel tuo nome (Sir 36, 14). </w:t>
      </w:r>
    </w:p>
    <w:p w14:paraId="5F2A14B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mi presi testimoni fidati, il sacerdote Uria e Zaccaria figlio di Iebarachìa (Is 8, 2). Si chiuda questa testimonianza, si sigilli questa rivelazione nel cuore dei miei discepoli (Is 8, 16). Attenetevi alla rivelazione, alla testimonianza. Certo, faranno questo discorso che non offre speranza d'aurora (Is 8, 20). Sarà un segno e una testimonianza per il Signore degli eserciti nel paese d'Egitto. Quando, di fronte agli avversari, invocheranno il Signore, allora egli manderà loro un salvatore che li difenderà e li libererà (Is 19, 20). Su, vieni, scrivi questo su una tavoletta davanti a loro, incidilo sopra un documento, perché resti per il futuro in testimonianza perenne (Is 30, 8). Sono deserte le strade, non c'è chi passi per la via. Egli ha violato l'alleanza, ha respinto i testimoni, non si è curato di alcuno (Is 33, 8). </w:t>
      </w:r>
    </w:p>
    <w:p w14:paraId="6C6AB23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 radunino insieme tutti i popoli e si raccolgano le nazioni. Chi può annunziare questo tra di loro e farci udire le cose passate? Presentino i loro testimoni e avranno ragione, ce li facciano udire e avranno detto la verità (Is 43, 9).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Non siate ansiosi e non temete: non forse già da molto tempo te l'ho fatto intendere e rivelato? Voi siete miei testimoni: C'è forse un dio fuori di me o una roccia che io non conosca?" (Is 44, 8). </w:t>
      </w:r>
    </w:p>
    <w:p w14:paraId="54439EC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Tutto questo hai udito e visto; non vorresti testimoniarlo? Ora ti faccio udire cose nuove e segrete che tu nemmeno sospetti (Is 48, 6). Ecco l'ho costituito testimonio fra i popoli, principe e sovrano sulle nazioni (Is 55, 4). Poiché sono molti davanti a te i nostri delitti, i nostri peccati testimoniano contro di noi; poiché i nostri delitti ci stanno davanti e noi conosciamo le nostre iniquità (Is 59, 12). "Se le nostre iniquità testimoniano contro di noi, Signore, agisci per il tuo nome! Certo, sono molte le nostre infedeltà, abbiamo peccato contro di te (Ger 14, 7). Poiché essi hanno operato cose nefande in Gerusalemme, hanno commesso adulterio con le mogli del prossimo, hanno proferito in mio nome parole senza che io avessi dato loro alcun ordine. Io stesso lo so bene e ne sono testimone. Oracolo del Signore" (Ger 29, 23). </w:t>
      </w:r>
    </w:p>
    <w:p w14:paraId="412E239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Stesi il documento del contratto, lo sigillai, chiamai i testimoni e pesai l'argento sulla stadera (Ger 32, 10). Diedi il contratto di compra a Baruc figlio di Neria, figlio di Macsia, sotto gli occhi di Canamel figlio di mio zio e sotto gli occhi dei testimoni che avevano sottoscritto il contratto di compra e sotto gli occhi di tutti i Giudei che si trovavano nell'atrio della prigione (Ger 32, 12). E tu, Signore Dio, mi dici: Comprati il campo con denaro e chiama i testimoni, mentre la città sarà messa in mano ai Caldei" (Ger 32, 25).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22170FC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Essi allora dissero a Geremia: "Il Signore sia contro di noi testimone verace e fedele, se non faremo quanto il Signore tuo Dio ti rivelerà per noi (Ger 42, 5). Abbiamo preso lei e le abbiamo domandato chi era quel giovane, ma lei non ce l'ha voluto dire. Di questo noi siamo testimoni" (Dn 13, 40). L'arroganza d'Israele testimonia contro di lui, Israele ed Efraim cadranno per le loro colpe e Giuda soccomberà con loro (Os 5, 5). L'arroganza d'Israele testimonia contro di loro, non ritornano al Signore loro Dio e, malgrado tutto, non lo ricercano (Os 7, 10). Udite, popoli tutti! Fa’ attenzione, o terra, con quanto contieni! Il Signore Dio sia testimone contro di voi, il Signore dal suo santo tempio (Mi 1, 2). </w:t>
      </w:r>
    </w:p>
    <w:p w14:paraId="69C5DFB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Elimini il Signore chi ha agito così dalle tende di Giacobbe, il testimone e il mallevadore, e colui che offre l'offerta al Signore degli Eserciti (Ml 2, 12). E chiedete: Perché? Perché il Signore è testimone fra te e la donna della tua giovinezza, che ora perfidamente tradisci, mentr'essa è la tua consorte, la donna legata a te da un patto (Ml 2, 14).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Poi Gesù gli disse: "Guardati dal dirlo a qualcuno, ma va’ a mostrarti al sacerdote e presenta l'offerta prescritta da Mosè, e ciò serva come testimonianza per loro" (Mt 8, 4). </w:t>
      </w:r>
    </w:p>
    <w:p w14:paraId="6723A0A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sarete condotti davanti ai governatori e ai re per causa mia, per dare testimonianza a loro e ai pagani (Mt 10, 18). Dal cuore, infatti, provengono i propositi malvagi, gli omicidi, gli adultèri, le prostituzioni, i furti, le false testimonianze, le bestemmie (Mt 15, 19). Se non ti ascolterà, prendi con te una o due persone, perché ogni cosa sia risolta sulla parola di due o tre testimoni (Mt 18, 16). Ed egli chiese: "Quali?". Gesù rispose "Non uccidere, non commettere adulterio, non rubare, non testimoniare il falso (Mt 19, 18). E così testimoniate, contro voi stessi, di essere figli degli uccisori dei profeti (Mt 23, 31). Frattanto questo vangelo del regno sarà annunziato in tutto il mondo, perché ne sia resa testimonianza a tutte le genti; e allora verrà la fine (Mt 24, 14). I sommi sacerdoti e tutto il sinedrio cercavano qualche falsa testimonianza contro Gesù, per condannarlo a morte (Mt 26, 59). </w:t>
      </w:r>
    </w:p>
    <w:p w14:paraId="5CD7239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non riuscirono a trovarne alcuna, pur essendosi fatti avanti molti falsi testimoni (Mt 26, 60). Alzatosi il sommo sacerdote gli disse: "Non rispondi nulla? Che cosa testimoniano costoro contro di te?" (Mt 26, 62). Allora il sommo sacerdote si stracciò le vesti dicendo: "Ha bestemmiato! Perché abbiamo ancora bisogno di testimoni? Ecco, ora avete udito la bestemmia (Mt 26, 65). "Guarda di non dir niente a nessuno, ma va’, presentati al sacerdote, e offri per la tua </w:t>
      </w:r>
      <w:r w:rsidRPr="00B4653D">
        <w:rPr>
          <w:rFonts w:ascii="Arial" w:hAnsi="Arial"/>
          <w:i/>
          <w:iCs/>
          <w:sz w:val="24"/>
          <w:szCs w:val="24"/>
        </w:rPr>
        <w:lastRenderedPageBreak/>
        <w:t xml:space="preserve">purificazione quello che Mosè ha ordinato, a testimonianza per loro" (Mc 1, 44). Se in qualche luogo non vi riceveranno e non vi ascolteranno, andandovene, scuotete la polvere di sotto ai vostri piedi, a testimonianza per loro" (Mc 6, 11). </w:t>
      </w:r>
    </w:p>
    <w:p w14:paraId="447C906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 conosci i comandamenti: Non uccidere, non commettere adulterio, non rubare, non dire falsa testimonianza, non frodare, onora il padre e la madre" (Mc 10, 19). Ma voi badate a voi stessi! Vi consegneranno ai sinedri, sarete percossi nelle sinagoghe, comparirete davanti a governatori e re a causa mia, per render testimonianza davanti a loro (Mc 13, 9). Intanto i capi dei sacerdoti e tutto il sinedrio cercavano una testimonianza contro Gesù per metterlo a morte, ma non la trovavano (Mc 14, 55). Molti infatti attestavano il falso contro di lui e così le loro testimonianze non erano concordi (Mc 14, 56). Ma alcuni si alzarono per testimoniare il falso contro di lui, dicendo (Mc 14, 57). Ma nemmeno su questo punto la loro testimonianza era concorde (Mc 14, 59). Allora il sommo sacerdote, levatosi in mezzo all'assemblea, interrogò Gesù dicendo: "Non rispondi nulla? Che cosa testimoniano costoro contro di te?" (Mc 14, 60). </w:t>
      </w:r>
    </w:p>
    <w:p w14:paraId="79BB81C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il sommo sacerdote, stracciandosi le vesti, disse: "Che bisogno abbiamo ancora di testimoni? (Mc 14, 63). Come ce li hanno trasmessi coloro che ne furono testimoni fin da principio e divennero ministri della parola (Lc 1, 2). Tutti gli rendevano testimonianza ed erano meravigliati delle parole di grazia che uscivano dalla sua bocca e dicevano: "Non è il figlio di Giuseppe?" (Lc 4, 22). Gli ingiunse di non dirlo a nessuno: "Va’, mostrati al sacerdote e fa’ l'offerta per la tua purificazione, come ha ordinato Mosè, perché serva di testimonianza per essi" (Lc 5, 14). Quanto a coloro che non vi accolgono, nell'uscire dalla loro città, scuotete la polvere dai vostri piedi, a testimonianza contro di essi" (Lc 9, 5). Così voi date testimonianza e approvazione alle opere dei vostri padri: essi li uccisero e voi costruite loro i sepolcri (Lc 11, 48). </w:t>
      </w:r>
    </w:p>
    <w:p w14:paraId="296E6D0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 conosci i comandamenti: Non commettere adulterio, non uccidere, non rubare, non testimoniare il falso, onora tuo padre e tua madre" (Lc 18, 20). Questo vi darà occasione di render testimonianza (Lc 21, 13). Risposero: "Che bisogno abbiamo ancora di testimonianza? L'abbiamo udito noi stessi dalla sua bocca" (Lc 22, 71). Di questo voi siete testimoni (Lc 24, 48). Egli venne come testimone per rendere testimonianza alla luce, perché tutti credessero per mezzo di lui (Gv 1, 7). Egli non era la luce, ma doveva render testimonianza alla luce (Gv 1, 8). Giovanni gli rende testimonianza e grida: "Ecco l'uomo di cui io dissi: Colui che viene dopo di me mi è passato avanti, perché era prima di me" (Gv 1, 15). </w:t>
      </w:r>
    </w:p>
    <w:p w14:paraId="0C59BF86" w14:textId="7C1CF8D2"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questa è la testimonianza di Giovanni, quando i Giudei gli inviarono da Gerusalemme sacerdoti e leviti a interrogarlo: "Chi sei tu?" (Gv 1, 19).</w:t>
      </w:r>
      <w:r w:rsidR="00B4653D">
        <w:rPr>
          <w:rFonts w:ascii="Arial" w:hAnsi="Arial"/>
          <w:i/>
          <w:iCs/>
          <w:sz w:val="24"/>
          <w:szCs w:val="24"/>
        </w:rPr>
        <w:t xml:space="preserve"> </w:t>
      </w:r>
      <w:r w:rsidRPr="00B4653D">
        <w:rPr>
          <w:rFonts w:ascii="Arial" w:hAnsi="Arial"/>
          <w:i/>
          <w:iCs/>
          <w:sz w:val="24"/>
          <w:szCs w:val="24"/>
        </w:rPr>
        <w:t xml:space="preserve">Giovanni rese testimonianza dicendo: "Ho visto lo Spirito scendere come una colomba dal cielo e posarsi su di lui (Gv 1, 32). E io ho visto e ho reso testimonianza che questi è il Figlio di Dio" (Gv 1, 34). E non aveva bisogno che qualcuno gli desse testimonianza su un altro, egli infatti sapeva quello che c'è in ogni uomo (Gv 2, 25). In verità, in verità ti dico, noi parliamo di quel che sappiamo e testimoniamo quel che abbiamo veduto; ma voi non accogliete la nostra testimonianza (Gv 3, 11). Andarono perciò da Giovanni e gli dissero: "Rabbì, colui che era con te dall'altra parte del Giordano, e al quale hai reso testimonianza, ecco sta battezzando e tutti accorrono a lui" (Gv 3, 26). </w:t>
      </w:r>
    </w:p>
    <w:p w14:paraId="6A15359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Voi stessi mi siete testimoni che ho detto: Non sono io il Cristo, ma io sono stato mandato innanzi a lui (Gv 3, 28). Egli attesta ciò che ha visto e udito, eppure nessuno accetta la sua testimonianza (Gv 3, 32). Chi però ne accetta la </w:t>
      </w:r>
      <w:r w:rsidRPr="00B4653D">
        <w:rPr>
          <w:rFonts w:ascii="Arial" w:hAnsi="Arial"/>
          <w:i/>
          <w:iCs/>
          <w:sz w:val="24"/>
          <w:szCs w:val="24"/>
        </w:rPr>
        <w:lastRenderedPageBreak/>
        <w:t xml:space="preserve">testimonianza, certifica che Dio è veritiero (Gv 3, 33). Se fossi io a render testimonianza a me stesso, la mia testimonianza non sarebbe vera (Gv 5, 31). Ma c'è un altro che mi rende testimonianza, e so che la testimonianza che egli mi rende è verace (Gv 5, 32). Voi avete inviato messaggeri da Giovanni ed egli ha reso testimonianza alla verità (Gv 5, 33). Io non ricevo testimonianza da un uomo; ma vi dico queste cose perché possiate salvarvi (Gv 5, 34). </w:t>
      </w:r>
    </w:p>
    <w:p w14:paraId="4AB4FD3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Voi scrutate le Scritture credendo di avere in esse la vita eterna; ebbene, sono proprio esse che mi rendono testimonianza (Gv 5, 39). Gli dissero allora i farisei: "Tu dai testimonianza di te stesso; la tua testimonianza non è vera" (Gv 8, 13). Gesù rispose: "Anche se io rendo testimonianza di me stesso, la mia testimonianza è vera, perché so da dove vengo e dove vado. Voi invece non sapete da dove vengo o dove vado (Gv 8, 14). </w:t>
      </w:r>
    </w:p>
    <w:p w14:paraId="1C63761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Nella vostra Legge sta scritto che la testimonianza di due persone è vera (Gv 8, 17). Orbene, sono io che do testimonianza di me stesso, ma anche il Padre, che mi ha mandato, mi dà testimonianza" (Gv 8, 18). Gesù rispose loro: "Ve l'ho detto e non credete; le opere che io compio nel nome del Padre mio, queste mi danno testimonianza (Gv 10, 25). Intanto la gente che era stata con lui quando chiamò Lazzaro fuori dal sepolcro e lo risuscitò dai morti, gli rendeva testimonianza (Gv 12, 17). Quando verrà il Consolatore che io vi manderò dal Padre, lo Spirito di verità che procede dal Padre, egli mi renderà testimonianza (Gv 15, 26). E anche voi mi renderete testimonianza, perché siete stati con me fin dal principio (Gv 15, 27). </w:t>
      </w:r>
    </w:p>
    <w:p w14:paraId="2EB5DF9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Pilato gli disse: "Dunque tu sei re?". Rispose Gesù: "Tu lo dici; io sono re. Per questo io sono nato e per questo sono venuto nel mondo: per rendere testimonianza alla verità. Chiunque è dalla verità, ascolta la mia voce" (Gv 18, 37). Chi ha visto ne dà testimonianza e la sua testimonianza è vera e egli sa che dice il vero, perché anche voi crediate (Gv 19, 35). Questo è il discepolo che rende testimonianza su questi fatti e li ha scritti; e noi sappiamo che la sua testimonianza è vera (Gv 21, 24). Ma avrete forza dallo Spirito Santo che scenderà su di voi e mi sarete testimoni a Gerusalemme, in tutta la Giudea e la Samaria e fino agli estremi confini della terra" (At 1, 8). </w:t>
      </w:r>
    </w:p>
    <w:p w14:paraId="124E92A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Incominciando dal battesimo di Giovanni fino al giorno in cui è stato di tra noi assunto in cielo, uno divenga, insieme a noi, testimone della sua risurrezione" (At 1, 22). Questo Gesù Dio l'ha risuscitato e noi tutti ne siamo testimoni (At 2, 32). E avete ucciso l'autore della vita. Ma Dio l'ha risuscitato dai morti e di questo noi siamo testimoni (At 3, 15). Con grande forza gli apostoli rendevano testimonianza della risurrezione del Signore Gesù e tutti essi godevano di grande stima (At 4, 33). E di questi fatti siamo testimoni noi e lo Spirito Santo, che Dio ha dato a coloro che si sottomettono a lui" (At 5, 32). Presentarono quindi dei falsi testimoni, che dissero: "Costui non cessa di proferire parole contro questo luogo sacro e contro la legge (At 6, 13). </w:t>
      </w:r>
    </w:p>
    <w:p w14:paraId="6B5C9D0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 nostri padri avevano nel deserto la tenda della testimonianza, come aveva ordinato colui che disse a Mosè di costruirla secondo il modello che aveva visto (At 7, 44). lo trascinarono fuori della città e si misero a lapidarlo. E i testimoni deposero il loro mantello ai piedi di un giovane, chiamato Saulo (At 7, 58). Essi </w:t>
      </w:r>
      <w:r w:rsidRPr="00B4653D">
        <w:rPr>
          <w:rFonts w:ascii="Arial" w:hAnsi="Arial"/>
          <w:i/>
          <w:iCs/>
          <w:sz w:val="24"/>
          <w:szCs w:val="24"/>
        </w:rPr>
        <w:lastRenderedPageBreak/>
        <w:t xml:space="preserve">poi, dopo aver testimoniato e annunziato la parola di Dio, ritornavano a Gerusalemme ed evangelizzavano molti villaggi della Samaria (At 8, 25). E noi siamo testimoni di tutte le cose da lui compiute nella regione dei Giudei e in Gerusalemme. Essi lo uccisero appendendolo a una croce (At 10, 39). </w:t>
      </w:r>
    </w:p>
    <w:p w14:paraId="5B01149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a tutto il popolo, ma a testimoni prescelti da Dio, a noi, che abbiamo mangiato e bevuto con lui dopo la sua risurrezione dai morti (At 10, 41). Tutti i profeti gli rendono questa testimonianza: chiunque crede in lui ottiene la remissione dei peccati per mezzo del suo nome" (At 10, 43). E, dopo averlo rimosso dal regno, suscitò per loro come re Davide, al quale rese questa testimonianza: Ho trovato Davide, figlio di Iesse, uomo secondo il mio cuore; egli adempirà tutti i miei voleri (At 13, 22). Ed egli è apparso per molti giorni a quelli che erano saliti con lui dalla Galilea a Gerusalemme, e questi ora sono i suoi testimoni davanti al popolo (At 13, 31). Rimasero tuttavia colà per un certo tempo e parlavano fiduciosi nel Signore, che rendeva testimonianza alla predicazione della sua grazia e concedeva che per mano loro si operassero segni e prodigi (At 14, 3). </w:t>
      </w:r>
    </w:p>
    <w:p w14:paraId="5380F3F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Dio, che conosce i cuori, ha reso testimonianza in loro favore concedendo anche a loro lo Spirito Santo, come a noi (At 15, 8). Non ritengo tuttavia la mia vita meritevole di nulla, purché conduca a termine la mia corsa e il servizio che mi fu affidato dal Signore Gesù, di rendere testimonianza al messaggio della grazia di Dio (At 20, 24). Come può darmi testimonianza il sommo sacerdote e tutto il collegio degli anziani. Da loro ricevetti lettere per i nostri fratelli di Damasco e partii allo scopo di condurre anche quelli di là come prigionieri a Gerusalemme, per essere puniti (At 22, 5). Perché gli sarai testimone davanti a tutti gli uomini delle cose che hai visto e udito (At 22, 15). E vidi Lui che mi diceva: Affrettati ed esci presto da Gerusalemme, perché non accetteranno la tua testimonianza su di me (At 22, 18). </w:t>
      </w:r>
    </w:p>
    <w:p w14:paraId="151D6E7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si versava il sangue di Stefano, tuo testimone, anch'io ero presente e approvavo e custodivo i vestiti di quelli che lo uccidevano (At 22, 20). La notte seguente gli venne accanto il Signore e gli disse: "Coraggio! Come hai testimoniato per me a Gerusalemme, così è necessario che tu mi renda testimonianza anche a Roma" (At 23, 11). Essi sanno pure da tempo, se vogliono renderne testimonianza, che, come fariseo, sono vissuto nella setta più rigida della nostra religione (At 26, 5). Su, alzati e rimettiti in piedi; ti sono apparso infatti per costituirti ministro e testimone di quelle cose che hai visto e di quelle per cui ti apparirò ancora (At 26, 16). Ma l'aiuto di Dio mi ha assistito fino a questo giorno, e posso ancora rendere testimonianza agli umili e ai grandi. Null'altro io affermo se non quello che i profeti e Mosè dichiararono che doveva accadere (At 26, 22). </w:t>
      </w:r>
    </w:p>
    <w:p w14:paraId="25242D4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fissatogli un giorno, vennero in molti da lui nel suo alloggio; egli dal mattino alla sera espose loro accuratamente, rendendo la sua testimonianza, il regno di Dio, cercando di convincerli riguardo a Gesù, in base alla Legge di Mosè e ai Profeti (At 28, 23). Quel Dio, al quale rendo culto nel mio spirito annunziando il vangelo del Figlio suo, mi è testimone che io mi ricordo sempre di voi (Rm 1, 9). essi dimostrano che quanto la legge esige è scritto nei loro cuori come risulta dalla testimonianza della loro coscienza e dai loro stessi ragionamenti, che ora li accusano ora li difendono (Rm 2, 15). Ora invece, indipendentemente dalla legge, si è manifestata la giustizia di Dio, testimoniata dalla legge e dai profeti (Rm 3, 21). </w:t>
      </w:r>
    </w:p>
    <w:p w14:paraId="77EA4A1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Dico la verità in Cristo, non mentisco, e la mia coscienza me ne dà testimonianza nello Spirito Santo (Rm 9, 1). Rendo infatti loro testimonianza che hanno zelo per Dio, ma non secondo una retta conoscenza (Rm 10, 2). La testimonianza di Cristo si è infatti stabilita tra voi così saldamente (1Cor 1, 6). Anch'io, o fratelli, quando venni tra voi, non mi presentai ad annunziarvi la testimonianza di Dio con sublimità di parola o di sapienza (1Cor 2, 1). Noi, poi, risultiamo falsi testimoni di Dio, perché contro Dio abbiamo testimoniato che egli ha risuscitato Cristo, mentre non lo ha risuscitato, se è vero che i morti non risorgono (1Cor 15, 15). Questo infatti è il nostro vanto: la testimonianza della coscienza di esserci comportati nel mondo, e particolarmente verso di voi, con la santità e sincerità che vengono da Dio (2Cor 1, 12). </w:t>
      </w:r>
    </w:p>
    <w:p w14:paraId="72296F3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Dio è testimone che la nostra parola verso di voi non è "sì" e "no" (2Cor 1, 18). Io chiamo Dio a testimone sulla mia vita, che solo per risparmiarvi non sono più venuto a Corinto (2Cor 1, 23). Posso testimoniare infatti che hanno dato secondo i loro mezzi e anche al di là dei loro mezzi, spontaneamente (2Cor 8, 3). Questa è la terza volta che vengo da voi. Ogni questione si deciderà sulla dichiarazione di due o tre testimoni (2Cor 13, 1). Dove sono dunque le vostre felicitazioni? Vi rendo testimonianza che, se fosse stato possibile, vi sareste cavati anche gli occhi per darmeli (Gal 4, 15). Infatti Dio mi è testimonio del profondo affetto che ho per tutti voi nell'amore di Cristo Gesù (Fil 1, 8). Gli rendo testimonianza che si impegna a fondo per voi, come per quelli di Laodicèa e di Geràpoli (Col 4, 13). </w:t>
      </w:r>
    </w:p>
    <w:p w14:paraId="3A9D15A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Mai infatti abbiamo pronunziato parole di adulazione, come sapete, né avuto pensieri di cupidigia: Dio ne è testimone (1Ts 2, 5). Voi siete testimoni, e Dio stesso è testimone, come è stato santo, giusto, irreprensibile il nostro comportamento verso di voi credenti (1Ts 2, 10). Quando egli verrà per esser glorificato nei suoi santi ed essere riconosciuto mirabile in tutti quelli che avranno creduto, perché è stata creduta la nostra testimonianza in mezzo a voi (2Ts 1, 10). Che ha dato se stesso in riscatto per tutti. Questa testimonianza egli l'ha data nei tempi stabiliti (1Tm 2, 6). Abbia la testimonianza di opere buone: abbia cioè allevato figli, praticato l'ospitalità, lavato i piedi ai santi, sia venuta in soccorso agli afflitti, abbia esercitato ogni opera di bene (1Tm 5, 10). Non accettare accuse contro un presbitero senza la deposizione di due o tre testimoni (1Tm 5, 19). </w:t>
      </w:r>
    </w:p>
    <w:p w14:paraId="3754A52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Combatti la buona battaglia della fede, cerca di raggiungere la vita eterna alla quale sei stato chiamato e per la quale hai fatto la tua bella professione di fede davanti a molti testimoni (1Tm 6, 12). Al cospetto di Dio che dà vita a tutte le cose e di Gesù Cristo che ha dato la sua bella testimonianza davanti a Ponzio Pilato (1Tm 6, 13). Non vergognarti dunque della testimonianza da rendere al Signore nostro, né di me, che sono in carcere per lui; ma soffri anche tu insieme con me per il vangelo, aiutato dalla forza di Dio (2Tm 1, 8). e le cose che hai udito da me in presenza di molti testimoni, trasmettile a persone fidate, le quali siano in grado di ammaestrare a loro volta anche altri (2Tm 2, 2). Questa testimonianza è vera. Perciò correggili con fermezza, perché rimangano nella sana dottrina (Tt 1, 13). </w:t>
      </w:r>
    </w:p>
    <w:p w14:paraId="45516C5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Mentre Dio convalidava la loro testimonianza con segni e prodigi e miracoli d'ogni genere e doni dello Spirito Santo, distribuiti secondo la sua volontà (Eb 2, 4). Anzi, qualcuno in un passo ha testimoniato: Che cos'è l'uomo perché ti ricordi di lui o il figlio dell'uomo perché tu te ne curi? (Eb 2, 6). In verità Mosè fu fedele in tutta la casa di lui come servitore, per rendere testimonianza di ciò che doveva essere annunziato più tardi (Eb 3, 5). Gli è resa infatti questa testimonianza: Tu sei sacerdote in eterno alla maniera di Melchìsedek (Eb 7, 17). Quando qualcuno </w:t>
      </w:r>
      <w:r w:rsidRPr="00B4653D">
        <w:rPr>
          <w:rFonts w:ascii="Arial" w:hAnsi="Arial"/>
          <w:i/>
          <w:iCs/>
          <w:sz w:val="24"/>
          <w:szCs w:val="24"/>
        </w:rPr>
        <w:lastRenderedPageBreak/>
        <w:t xml:space="preserve">ha violato la legge di Mosè, viene messo a morte senza pietà sulla parola di due o tre testimoni (Eb 10, 28). </w:t>
      </w:r>
    </w:p>
    <w:p w14:paraId="5FB619E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mezzo di questa fede gli antichi ricevettero buona testimonianza (Eb 11, 2). Per fede Enoch fu trasportato via, in modo da non vedere la morte; e non lo si trovò più, perché Dio lo aveva portato via. Infatti prima di essere trasportato via, ricevette la testimonianza di essere stato gradito a Dio (Eb 11, 5). Eppure, tutti costoro, pur avendo ricevuto per la loro fede una buona testimonianza, non conseguirono la promessa (Eb 11, 39). Anche noi dunque, circondati da un così gran numero di testimoni, deposto tutto ciò che è di peso e il peccato che ci intralcia, corriamo con perseveranza nella corsa che ci sta davanti (Eb 12, 1). </w:t>
      </w:r>
    </w:p>
    <w:p w14:paraId="680C73A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le vostre vesti sono state divorate dalle tarme; il vostro oro e il vostro argento sono consumati dalla ruggine, la loro ruggine si leverà a testimonianza contro di voi e divorerà le vostre carni come un fuoco. Avete accumulato tesori per gli ultimi giorni! (Gc 5, 3). Esorto gli anziani che sono tra voi, quale anziano come loro, testimone delle sofferenze di Cristo e partecipe della gloria che deve manifestarsi (1Pt 5, 1). Infatti, non per essere andati dietro a favole artificiosamente inventate vi abbiamo fatto conoscere la potenza e la venuta del Signore nostro Gesù Cristo, ma perché siamo stati testimoni oculari della sua grandezza (2Pt 1, 16). (poiché la vita si è fatta visibile, noi l'abbiamo veduta e di ciò rendiamo testimonianza e vi annunziamo la vita eterna, che era presso il Padre e si è resa visibile a noi) (1Gv 1, 2). </w:t>
      </w:r>
    </w:p>
    <w:p w14:paraId="40BDCB7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Questi è colui che è venuto con acqua e sangue, Gesù Cristo; non con acqua soltanto, ma con l'acqua e con il sangue. Ed è lo Spirito che rende testimonianza, perché lo Spirito è la verità (1Gv 5, 6). Poiché tre sono quelli che rendono testimonianza (1Gv 5, 7). Se accettiamo la testimonianza degli uomini, la testimonianza di Dio è maggiore; e la testimonianza di Dio è quella che ha dato al suo Figlio (1Gv 5, 9). Chi crede nel Figlio di Dio, ha questa testimonianza in sé. Chi non crede a Dio, fa di lui un bugiardo, perché non crede alla testimonianza che Dio ha reso a suo Figlio (1Gv 5, 10). E la testimonianza è questa: Dio ci ha dato la vita eterna e questa vita è nel suo Figlio (1Gv 5, 11). </w:t>
      </w:r>
    </w:p>
    <w:p w14:paraId="4C33B9D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Molto infatti mi sono rallegrato quando sono giunti alcuni fratelli e hanno reso testimonianza che tu sei verace in quanto tu cammini nella verità (3Gv 1, 3). Essi hanno reso testimonianza della tua carità davanti alla Chiesa, e farai bene a provvederli nel viaggio in modo degno di Dio (3Gv 1, 6). Quanto a Demetrio, tutti gli rendono testimonianza, anche la stessa verità; anche noi ne diamo testimonianza e tu sai che la nostra testimonianza è veritiera (3Gv 1, 12). Questi attesta la parola di Dio e la testimonianza di Gesù Cristo, riferendo ciò che ha visto (Ap 1, 2). e da Gesù Cristo, il testimone fedele, il primogenito dei morti e il principe dei re della terra. A Colui che ci ama e ci ha liberati dai nostri peccati con il suo sangue (Ap 1, 5). </w:t>
      </w:r>
    </w:p>
    <w:p w14:paraId="776C977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Giovanni, vostro fratello e vostro compagno nella tribolazione, nel regno e nella costanza in Gesù, mi trovavo nell'isola chiamata Patmos a causa della parola di Dio e della testimonianza resa a Gesù (Ap 1, 9). 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Quando l'Agnello aprì il quinto sigillo, vidi sotto l'altare </w:t>
      </w:r>
      <w:r w:rsidRPr="00B4653D">
        <w:rPr>
          <w:rFonts w:ascii="Arial" w:hAnsi="Arial"/>
          <w:i/>
          <w:iCs/>
          <w:sz w:val="24"/>
          <w:szCs w:val="24"/>
        </w:rPr>
        <w:lastRenderedPageBreak/>
        <w:t xml:space="preserve">le anime di coloro che furono immolati a causa della parola di Dio e della testimonianza che gli avevano resa (Ap 6, 9). </w:t>
      </w:r>
    </w:p>
    <w:p w14:paraId="1BFB727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farò in modo che i miei due Testimoni, vestiti di sacco, compiano la loro missione di profeti per milleduecento sessanta giorni" (Ap 11, 3). E quando poi avranno compiuto la loro testimonianza, la bestia che sale dall'Abisso farà guerra contro di loro, li vincerà e li ucciderà (Ap 11, 7). Ma essi lo hanno vinto per mezzo del sangue dell'Agnello e grazie alla testimonianza del loro martirio, poiché hanno disprezzato la vita fino a morire (Ap 12, 11). Allora il drago si infuriò contro la donna e se ne andò a far guerra contro il resto della sua discendenza, contro quelli che osservano i comandamenti di Dio e sono in possesso della testimonianza di Gesù (Ap 12, 17). Dopo ciò vidi aprirsi nel cielo il tempio che contiene la Tenda della Testimonianza (Ap 15, 5). Allora mi prostrai ai suoi piedi per adorarlo, ma egli mi disse: "Non farlo! Io sono servo come te e i tuoi fratelli, che custodiscono la testimonianza di Gesù. E' Dio che devi adorare". La testimonianza di Gesù è lo spirito di profezia (Ap 19, 10).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Io, Gesù, ho mandato il mio angelo, per testimoniare a voi queste cose riguardo alle Chiese. Io sono la radice della stirpe di Davide, la stella radiosa del mattino" (Ap 22, 16). </w:t>
      </w:r>
    </w:p>
    <w:p w14:paraId="18632EF4"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Signore ha esposto tutto ciò che ha fatto e detto in favore del suo popolo. In nulla ha mancato. Per essi ha fatto bene ogni cosa. Lui è innocente. Non è responsabile di nessuna cosa. Ora si può procedere nella causa contro il suo popolo.</w:t>
      </w:r>
    </w:p>
    <w:p w14:paraId="300CF373" w14:textId="77777777" w:rsidR="00047F2E" w:rsidRPr="00B4653D" w:rsidRDefault="00047F2E" w:rsidP="00B4653D">
      <w:pPr>
        <w:pStyle w:val="Corpotesto"/>
        <w:rPr>
          <w:szCs w:val="24"/>
        </w:rPr>
      </w:pPr>
      <w:bookmarkStart w:id="260" w:name="_Toc187296602"/>
      <w:r w:rsidRPr="00B4653D">
        <w:rPr>
          <w:szCs w:val="24"/>
        </w:rPr>
        <w:t>CAUSA DEL SIGNORE CONTRO IL SUO POPOLO</w:t>
      </w:r>
      <w:bookmarkEnd w:id="260"/>
      <w:r w:rsidRPr="00B4653D">
        <w:rPr>
          <w:szCs w:val="24"/>
        </w:rPr>
        <w:t xml:space="preserve"> </w:t>
      </w:r>
    </w:p>
    <w:p w14:paraId="7BE44E14"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Signore tratta l’uomo sempre da uomo. La causa contro il suo popolo ha un solo scopo: attestare che l’idolatria, l’immoralità, l’infedeltà alla Legge e all’Alleanza sono il frutto di scelte ben precise. Il popolo deve sapere che se si sceglie una via, necessariamente si giunge ad un punto finale. Non si può scegliere una via e pensare di raggiungere un altro risultato. Chi cammina verso Est non può pensare di giungere al Nord e chi procede verso Ovest non può immaginare di raggiungere il Sud. Né chi è diretto al Sud potrà credere che percorrendo quella via andrà al Nord.</w:t>
      </w:r>
    </w:p>
    <w:p w14:paraId="0094442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Chi semina vento raccoglie tempesta. Chi scava una fossa vi precipita dentro. Chi commette il peccato incorre nella morte. Chi diviene idolatra miete ogni immoralità. Ogni albero produce i suoi frutti. Il Signore mette il suo popolo dinanzi alle sue responsabilità. Si è lasciato conquistare il cuore dagli idoli, si è smarrito su sentieri che danno solo morte. Non c'è né vita sulla via dell’idolatria e né progresso nel bene. Sulla via dell’idolatria cammina il male e di conseguenza ogni morte. Non solo l’antico popolo di Dio deve sapere questo, ma anche il nuovo popolo. Percorrendo vie non secondo il Vangelo e neanche secondo il resto della Parola del Signore, il frutto sarà uno, uno solo: la scristianizzazione della terra. </w:t>
      </w:r>
      <w:r w:rsidRPr="00B4653D">
        <w:rPr>
          <w:rFonts w:ascii="Arial" w:hAnsi="Arial"/>
          <w:i/>
          <w:sz w:val="24"/>
          <w:szCs w:val="24"/>
        </w:rPr>
        <w:t>“Fallisce il mio popolo per mancanza di Vangelo”.</w:t>
      </w:r>
      <w:r w:rsidRPr="00B4653D">
        <w:rPr>
          <w:rFonts w:ascii="Arial" w:hAnsi="Arial"/>
          <w:sz w:val="24"/>
          <w:szCs w:val="24"/>
        </w:rPr>
        <w:t xml:space="preserve"> </w:t>
      </w:r>
    </w:p>
    <w:p w14:paraId="5307AC24" w14:textId="0679E506"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È importante sapere questo. Quando il profeta vede il suo popolo giudicato dal Signore, subito manifesta a Dio qual è il suo desiderio per ritornare a Lui: una</w:t>
      </w:r>
      <w:r w:rsidR="00B4653D">
        <w:rPr>
          <w:rFonts w:ascii="Arial" w:hAnsi="Arial"/>
          <w:sz w:val="24"/>
          <w:szCs w:val="24"/>
        </w:rPr>
        <w:t xml:space="preserve"> </w:t>
      </w:r>
      <w:r w:rsidRPr="00B4653D">
        <w:rPr>
          <w:rFonts w:ascii="Arial" w:hAnsi="Arial"/>
          <w:sz w:val="24"/>
          <w:szCs w:val="24"/>
        </w:rPr>
        <w:t>religiosità ancora più marcata, capace di giungere fino all’immolazione dei propri figli. Il Signore risponde che la religiosità non ha mai operato frutti di giustizia e mai li opererà, anzi spesso la religiosità serve solo per mascherare e nascondere ogni ingiustizia. La religiosità non è causa di bene, non produce giustizia. Essa stessa dovrà essere il frutto della più grande</w:t>
      </w:r>
      <w:r w:rsidR="00B4653D">
        <w:rPr>
          <w:rFonts w:ascii="Arial" w:hAnsi="Arial"/>
          <w:sz w:val="24"/>
          <w:szCs w:val="24"/>
        </w:rPr>
        <w:t xml:space="preserve"> </w:t>
      </w:r>
      <w:r w:rsidRPr="00B4653D">
        <w:rPr>
          <w:rFonts w:ascii="Arial" w:hAnsi="Arial"/>
          <w:sz w:val="24"/>
          <w:szCs w:val="24"/>
        </w:rPr>
        <w:t xml:space="preserve">giustizia. La causa </w:t>
      </w:r>
      <w:r w:rsidRPr="00B4653D">
        <w:rPr>
          <w:rFonts w:ascii="Arial" w:hAnsi="Arial"/>
          <w:sz w:val="24"/>
          <w:szCs w:val="24"/>
        </w:rPr>
        <w:lastRenderedPageBreak/>
        <w:t>che produce il bene ha un solo nome: obbedienza. L’obbedienza è ascolto della voce del Signore ed esecuzione di ogni comando ricevuto nella più alta fedeltà.</w:t>
      </w:r>
    </w:p>
    <w:p w14:paraId="6863B35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Oggi anche noi stiamo commettendo questo errore. Pensiamo che una riforma liturgia possa piacere al Signore. Certo ogni riforma liturgica è cosa buona in sé. Ma solo come mezzo, mai come fine. La religiosità è sempre un mezzo, mai un fine. La vera riforma strutturale che sempre serve al discepolo di Gesù è l’obbedienza perfetta alla Legge del Signore. Se oggi si vuole trovare ogni giustificazione alla trasgressione dei Comandamenti – mentre in realtà non vi è mai alcuna giustificazione – possiamo noi pensare di vivere il Vangelo? Il Vangelo poggia sui Comandamenti. Non si osservano i Comandamenti, non si osserva il Vangelo. Eppure la nostra stoltezza a questo ci sta conducendo: a giustificare la trasgressione dei Comandamenti in modo da permettere ampio accesso alla ritualità, che è tutta a servizio dell’obbedienza al Vangelo. Il Signore ci avverte con il rifiuto della religiosità come rimedio all’assenza di ogni obbedienza: la salvezza è per chi ama la giustizia e la pietà, cammina ascoltando con umiltà il suo Signore, dare piena osservanza alla legge dell’Alleanza, per il nuovo popolo di Dio, al Vangelo di Gesù. Chi semina volontà di Dio raccoglie conversione.</w:t>
      </w:r>
    </w:p>
    <w:p w14:paraId="53E4539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Se lo colpisce con una pietra che aveva in mano, atta a causare la morte, e il colpito muore, quel tale è un omicida; l'omicida dovrà essere messo a morte (Nm 35, 17). O se lo colpisce con uno strumento di legno che aveva in mano, atto a causare la morte, e il colpito muore, quel tale è un omicida; l'omicida dovrà essere messo a morte (Nm 35, 18). O se, senza volerlo, gli fa cadere addosso una pietra che possa causare la morte e quegli ne muore, senza che l'altro che fosse nemico o gli volesse fare del male (Nm 35, 23). Quanto a Giaffa e a Ghezer, che tu reclami, esse causarono rovina grande nel nostro paese: per esse daremo cento talenti" (1Mac 15, 35). Sansone disse: "Che io muoia insieme con i Filistei!". Si curvò con tutta la forza e la casa rovinò addosso ai capi e a tutto il popolo che vi era dentro. Furono più i morti che egli causò con la sua morte di quanti aveva uccisi in vita (Gdc 16, 30). </w:t>
      </w:r>
    </w:p>
    <w:p w14:paraId="7966D3A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se il bue era solito cozzare con le corna già prima e il padrone era stato avvisato e non lo aveva custodito, se ha causato la morte di un uomo o di una donna, il bue sarà lapidato e anche il suo padrone dev'essere messo a morte (Es 21, 29). Poiché essi vi hanno trattati da nemici con le astuzie mediante le quali vi hanno sedotti nella faccenda di Peor e nella faccenda di Cozbi, figlia di un principe di Madian, loro sorella, che è stata uccisa il giorno del flagello causato per la faccenda di Peor" (Nm 25, 18). Si ricorderà certo di tutti i mali che abbiamo causati a lui, ai suoi fratelli e al suo popolo" (1Mac 10, 5). Avete devastato il loro territorio e avete causato rovina grande nel paese e vi siete impadroniti di molte località nel mio regno (1Mac 15, 29). Qualunque sventura, ma non la sventura causata dagli avversari; qualunque vendetta, ma non la vendetta dei nemici (Sir 25, 13). </w:t>
      </w:r>
    </w:p>
    <w:p w14:paraId="78D21EF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tua condotta e le tue azioni ti hanno causato tutto ciò. Questo il guadagno della tua malvagità; com'è amaro! Ora ti penetra fino al cuore (Ger 4, 18). Risuona forse la tromba nella città, senza che il popolo si metta in allarme? Avviene forse nella città una sventura, che non sia causata dal Signore? (Am 3, 6). Colui che colpisce un uomo causandone la morte, sarà messo a morte (Es 21, 12). Molti considerano il prestito come cosa trovata e causano fastidi a coloro che li hanno aiutati (Sir 29, 4). </w:t>
      </w:r>
    </w:p>
    <w:p w14:paraId="2FFB6C4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All'uomo disse: "Poiché hai ascoltato la voce di tua moglie e hai mangiato dell'albero, di cui ti avevo comandato: Non ne devi mangiare, maledetto sia il suolo per causa tua! Con dolore ne trarrai il cibo per tutti i giorni della tua vita </w:t>
      </w:r>
      <w:r w:rsidRPr="00B4653D">
        <w:rPr>
          <w:rFonts w:ascii="Arial" w:hAnsi="Arial"/>
          <w:i/>
          <w:iCs/>
          <w:sz w:val="24"/>
          <w:szCs w:val="24"/>
        </w:rPr>
        <w:lastRenderedPageBreak/>
        <w:t xml:space="preserve">(Gen 3, 17). E lo chiamò Noè, dicendo: "Costui ci consolerà del nostro lavoro e della fatica delle nostre mani, a causa del suolo che il Signore ha maledetto" (Gen 5, 29). Allora Dio disse a Noè: "E' venuta per me la fine di ogni uomo, perché la terra, per causa loro, è piena di violenza; ecco, io li distruggerò insieme con la terra (Gen 6, 13). Il Signore ne odorò la soave fragranza e disse tra sé: "Non maledirò più il suolo a causa dell'uomo, perché l'istinto del cuore umano è incline al male fin dalla adolescenza; né colpirò più ogni essere vivente come ho fatto (Gen 8, 21). Dì dunque che tu sei mia sorella, perché io sia trattato bene per causa tua e io viva per riguardo a te" (Gen 12, 13). </w:t>
      </w:r>
    </w:p>
    <w:p w14:paraId="5B76E68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Dio venne da Abimelech di notte, in sogno, e gli disse: "Ecco stai per morire a causa della donna che tu hai presa; essa appartiene a suo marito" (Gen 20, 3). Rispose Abramo: "Io mi sono detto: certo non vi sarà timor di Dio in questo luogo e mi uccideranno a causa di mia moglie (Gen 20, 11). Ma Abramo rimproverò Abimèlech a causa di un pozzo d'acqua, che i servi di Abimelech avevano usurpato (Gen 21, 25). Gli uomini del luogo lo interrogarono intorno alla moglie ed egli disse: "E' mia sorella"; infatti aveva timore di dire: "E' mia moglie", pensando che gli uomini del luogo lo uccidessero per causa di Rebecca, che era di bell'aspetto (Gen 26, 7). Abimèlech chiamò Isacco e disse: "Sicuramente essa è tua moglie. E perché tu hai detto: E' mia sorella?". Gli rispose Isacco: "Perché mi son detto: io non muoia per causa di lei!" (Gen 26, 9). Esse furono causa d'intima amarezza per Isacco e per Rebecca (Gen 26, 35). </w:t>
      </w:r>
    </w:p>
    <w:p w14:paraId="7B77462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Rebecca disse a Isacco: "Ho disgusto della mia vita a causa di queste donne hittite: se Giacobbe prende moglie tra le hittite come queste, tra le figlie del paese, a che mi giova la vita?" (Gen 27, 46). Gli disse Labano: "Se ho trovato grazia ai tuoi occhi... Per divinazione ho saputo che il Signore mi ha benedetto per causa tua" (Gen 30, 27). Infatti i loro possedimenti erano troppo grandi perché essi potessero abitare insieme e il territorio, dove essi soggiornavano, non poteva sostenerli per causa del loro bestiame (Gen 36, 7). Gli dissero i suoi fratelli: "Vorrai forse regnare su di noi o ci vorrai dominare?". Lo odiarono ancora di più a causa dei suoi sogni e delle sue parole (Gen 37, 8). Circa tre mesi dopo, fu portata a Giuda questa notizia: "Tamar, la tua nuora, si è prostituita e anzi è incinta a causa della prostituzione". Giuda disse: "Conducetela fuori e sia bruciata!" (Gen 38, 24). </w:t>
      </w:r>
    </w:p>
    <w:p w14:paraId="29CB0FF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Da quando egli lo aveva fatto suo maggiordomo e incaricato di tutti i suoi averi, il Signore benedisse la casa dell'Egiziano per causa di Giuseppe e la benedizione del Signore fu su quanto aveva, in casa e nella campagna (Gen 39, 5). Si dimenticherà che vi era stata l'abbondanza nel paese a causa della carestia venuta in seguito, perché sarà molto dura (Gen 41, 31). Ma essi si spaventarono, perché venivano condotti in casa di Giuseppe, e dissero: "A causa del denaro, rimesso nei nostri sacchi l'altra volta, ci si vuol condurre là: per assalirci, piombarci addosso e prenderci come schiavi con i nostri asini" (Gen 43, 18). Il Signore disse: "Ho osservato la miseria del mio popolo in Egitto e ho udito il suo grido a causa dei suoi sorveglianti; conosco infatti le sue sofferenze (Es 3, 7). </w:t>
      </w:r>
    </w:p>
    <w:p w14:paraId="6E309A2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si ritirò da lui. Essa aveva detto sposo di sangue a causa della circoncisione (Es 4, 26). Così fece il Signore: una massa imponente di mosconi entrò nella casa del faraone, nella casa dei suoi ministri e in tutto il paese d'Egitto; la regione era devastata a causa dei mosconi (Es 8, 20). I maghi non poterono stare alla presenza di Mosè a causa delle ulcere che li avevano colpiti come tutti gli Egiziani (Es 9, 11). In quel giorno tu istruirai tuo figlio: E' a causa di quanto ha </w:t>
      </w:r>
      <w:r w:rsidRPr="00B4653D">
        <w:rPr>
          <w:rFonts w:ascii="Arial" w:hAnsi="Arial"/>
          <w:i/>
          <w:iCs/>
          <w:sz w:val="24"/>
          <w:szCs w:val="24"/>
        </w:rPr>
        <w:lastRenderedPageBreak/>
        <w:t xml:space="preserve">fatto il Signore per me, quando sono uscito dall'Egitto (Es 13, 8). Si chiamò quel luogo Massa e Meriba, a causa della protesta degli Israeliti e perché misero alla prova il Signore, dicendo: "Il Signore è in mezzo a noi sì o no?" (Es 17, 7). Quando il bue di un uomo cozza contro il bue del suo prossimo e ne causa la morte, essi venderanno il bue vivo e se ne divideranno il prezzo; si divideranno anche la bestia morta (Es 21, 35). </w:t>
      </w:r>
    </w:p>
    <w:p w14:paraId="599683B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Qualunque sia l'oggetto di una frode, si tratti di un bue, di un asino, di un montone, di una veste, di qualunque oggetto perduto, di cui uno dice: "E' questo!", la causa delle due parti andrà fino a Dio: colui che Dio dichiarerà colpevole restituirà il doppio al suo prossimo (Es 22, 8). Ad Aronne, a Eleazaro e a Itamar, suoi figli, Mosè disse: "Non vi scarmigliate i capelli del capo e non vi stracciate le vesti, perché non moriate e il Signore non si adiri contro tutta la comunità; ma i vostri fratelli, tutta la casa d'Israele, facciano pure lutto a causa della morte fulminea inflitta dal Signore (Lv 10, 6). Non rendete le vostre persone abominevoli con alcuno di questi animali che strisciano; non vi rendete immondi per causa loro, in modo da rimaner così contaminati (Lv 11, 43). E la legge per colei che è indisposta a causa delle regole, cioè per l'uomo o per la donna che abbia il flusso e per l'uomo che abbia rapporti intimi con una donna in stato d'immondezza" (Lv 15, 33). </w:t>
      </w:r>
    </w:p>
    <w:p w14:paraId="7E47CA2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Quelli che tra di voi saranno superstiti nei paesi dei loro nemici, si consumeranno a causa delle proprie iniquità; anche a causa delle iniquità dei loro padri periranno (Lv 26, 39). Il sacerdote ne offrirà uno in sacrificio espiatorio e l'altro in olocausto e farà per lui il rito espiatorio del peccato in cui è incorso a causa di quel morto; in quel giorno stesso, il nazireo consacrerà così il suo capo (Nm 6, 11). Maria e Aronne parlarono contro Mosè a causa della donna etiope che aveva sposata; infatti aveva sposato una Etiope (Nm 12, 1). Quel luogo fu chiamato valle di Escol a causa del grappolo d'uva che gli Israeliti vi tagliarono (Nm 13,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2322859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Egli disse alla comunità: "Allontanatevi dalle tende di questi uomini empi e non toccate nulla di ciò che è loro, perché non periate a causa di tutti i loro peccati" (Nm 16, 26). "Nostro padre è morto nel deserto. Egli non era nella compagnia di coloro che si adunarono contro il Signore, non era della gente di Core, ma è morto a causa del suo peccato, senza figli maschi (Nm 27, 3). </w:t>
      </w:r>
    </w:p>
    <w:p w14:paraId="7E6AF86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Mosè portò la loro causa davanti al Signore (Nm 27, 5). Anche contro di me si adirò il Signore, per causa vostra, e disse: Neanche tu vi entrerai (Dt 1, 37). Ma il Signore si adirò contro di me, per causa vostra, e non mi esaudì. Il Signore mi disse: Basta, non parlarmi più di questa cosa (Dt 3, 26). Il Signore si adirò contro di me per causa vostra e giurò che io non avrei passato il Giordano e non sarei entrato nella fertile terra che il Signore Dio tuo ti dà in eredità (Dt 4, 21). Mangerai dunque a sazietà e benedirai il Signore Dio tuo a causa del paese fertile che ti avrà dato (Dt 8, 10). Quando il Signore tuo Dio li avrà scacciati dinanzi a te, non pensare: A causa della mia giustizia, il Signore mi ha fatto entrare in possesso di questo paese; mentre per la malvagità di queste nazioni il Signore le scaccia dinanzi a te (Dt 9, 4). </w:t>
      </w:r>
    </w:p>
    <w:p w14:paraId="68C82A0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 tu non entri in possesso del loro paese a causa della tua giustizia, né a causa della rettitudine del tuo cuore; ma il Signore tuo Dio scaccia quelle nazioni dinanzi </w:t>
      </w:r>
      <w:r w:rsidRPr="00B4653D">
        <w:rPr>
          <w:rFonts w:ascii="Arial" w:hAnsi="Arial"/>
          <w:i/>
          <w:iCs/>
          <w:sz w:val="24"/>
          <w:szCs w:val="24"/>
        </w:rPr>
        <w:lastRenderedPageBreak/>
        <w:t xml:space="preserve">a te per la loro malvagità e per mantenere la parola che il Signore ha giurato ai tuoi padri, ad Abramo, a Isacco e a Giacobbe (Dt 9, 5). Sappi dunque che non a causa della tua giustizia il Signore tuo Dio ti dà il possesso di questo fertile paese; anzi tu sei un popolo di dura cervice (Dt 9, 6). Poi mi prostrai davanti al Signore, come avevo fatto la prima volta, per quaranta giorni e per quaranta notti; non mangiai pane né bevvi acqua, a causa del gran peccato che avevate commesso, facendo ciò che è male agli occhi del Signore per provocarlo (Dt 9, 18). Quando in una causa ti sarà troppo difficile decidere tra assassinio e assassinio, tra diritto e diritto, tra percossa e percossa, in cose su cui si litiga nelle tue città, ti alzerai e salirai al luogo che il Signore tuo Dio avrà scelto (Dt 17, 8). Perché chiunque fa queste cose è in abominio al Signore; a causa di questi abomini, il Signore tuo Dio sta per scacciare quelle nazioni davanti a te (Dt 18, 12). </w:t>
      </w:r>
    </w:p>
    <w:p w14:paraId="6201721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 due uomini fra i quali ha luogo la causa compariranno davanti al Signore, davanti ai sacerdoti e ai giudici in carica in quei giorni (Dt 19, 17). Se si trova qualcuno in mezzo a te che sia immondo a causa d'un accidente notturno, uscirà dall'accampamento e non vi entrerà (Dt 23, 11). Il Signore lancerà contro di te la maledizione, la costernazione e la minaccia in ogni lavoro a cui metterai mano, finché tu sia distrutto e perisca rapidamente a causa delle tue azioni malvage per avermi abbandonato (Dt 28, 20). Alla mattina dirai: Se fosse sera! e alla sera dirai: Se fosse mattina!, a causa del timore che ti agiterà il cuore e delle cose che i tuoi occhi vedranno (Dt 28, 67). Io, in quel giorno, nasconderò il volto a causa di tutto il male che avranno fatto rivolgendosi ad altri dei (Dt 31, 18). Questo disse per Giuda: "Ascolta, Signore, la voce di Giuda e riconducilo verso il suo popolo; la sua mano difenderà la sua causa e tu sarai l'aiuto contro i suoi avversari" (Dt 33, 7). </w:t>
      </w:r>
    </w:p>
    <w:p w14:paraId="6C838A04" w14:textId="657ADF35"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Gli risposero: "I tuoi servi vengono da un paese molto lontano, a causa del nome del Signore Dio tuo, poiché abbiamo udito della sua fama, di quanto ha fatto in Egitto (Gs 9, 9). Faremo loro questo: li lasceremo vivere e così non ci sarà su di noi lo sdegno, a causa del giuramento che abbiamo loro prestato" (Gs 9, 20). Risposero a Giosuè e dissero: "Era stato riferito ai tuoi servi quanto il Signore Dio tuo aveva ordinato a Mosè</w:t>
      </w:r>
      <w:r w:rsidR="00B4653D">
        <w:rPr>
          <w:rFonts w:ascii="Arial" w:hAnsi="Arial"/>
          <w:i/>
          <w:iCs/>
          <w:sz w:val="24"/>
          <w:szCs w:val="24"/>
        </w:rPr>
        <w:t xml:space="preserve"> </w:t>
      </w:r>
      <w:r w:rsidRPr="00B4653D">
        <w:rPr>
          <w:rFonts w:ascii="Arial" w:hAnsi="Arial"/>
          <w:i/>
          <w:iCs/>
          <w:sz w:val="24"/>
          <w:szCs w:val="24"/>
        </w:rPr>
        <w:t xml:space="preserve">suo servo, di dare cioè a voi tutto il paese e di sterminare dinanzi a voi tutti gli abitanti del paese; allora abbiamo avuto molto timore per le nostre vite a causa vostra e perciò facemmo tal cosa (Gs 9, 24). Israele fu ridotto in grande miseria a causa di Madian e gli Israeliti gridarono al Signore (Gdc 6, 6). Quando gli Israeliti ebbero gridato a causa di Madian (Gdc 6, 7). Ioas rispose a quanti insorgevano contro di lui: "Volete difendere voi la causa di Baal e venirgli in aiuto? Chi vorrà difendere la sua causa sarà messo a morte prima di domattina; se è Dio, difenda da sé la sua causa, per il fatto che hanno demolito il suo altare" (Gdc 6, 31). </w:t>
      </w:r>
    </w:p>
    <w:p w14:paraId="0D52A03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Perciò in quel giorno Gedeone fu chiamato Ierub-Baal, perché si disse: "Baal difenda la sua causa contro di lui, perché egli ha demolito il suo altare" (Gdc 6, 32). Gedeone ne fece un efod che pose in Ofra sua città; tutto Israele vi si prostrò davanti in quel luogo e ciò divenne una causa di rovina per Gedeone e per la sua casa (Gdc 8, 27). La sua rivale per giunta l'affliggeva con durezza a causa della sua umiliazione, perché il Signore aveva reso sterile il suo grembo (1Sam 1, 6). Allora griderete a causa del re che avrete voluto eleggere, ma il Signore non vi ascolterà" (1Sam 8, 18). Ora state qui raccolti e io voglio discutere con voi davanti al Signore a causa di tutti i benefici che il Signore ha operato con voi e con i vostri padri (1Sam 12, 7). Davide disse a Saul: "Nessuno si perda d'animo a causa di costui. Il tuo servo andrà a combattere con questo Filisteo" (1Sam 17, 32). </w:t>
      </w:r>
    </w:p>
    <w:p w14:paraId="35D9DD1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Davide disse: "Signore, Dio d'Israele, il tuo servo ha sentito dire che Saul cerca di venire contro Keila e di distruggere la città per causa mia (1Sam 23, 10). Rispose Saul: "Benedetti voi nel nome del Signore, perché vi siete presi a cuore la mia causa (1Sam 23, 21). Il Signore sia arbitro e giudice tra me e te, veda e giudichi la mia causa e mi faccia giustizia di fronte a te" (1Sam 24, 16). Ma poi fu detto al re Davide: "Il Signore ha benedetto la casa di Obed-Edom e quanto gli appartiene, a causa dell'arca di Dio". Allora Davide andò e trasportò l'arca di Dio dalla casa di Obed-Edom nella città di Davide, con gioia (2Sam 6, 12). Davide disse: "E' forse rimasto qualcuno della casa di Saul, a cui io possa fare del bene a causa di Giònata?" (2Sam 9, 1). Amnon ne ebbe una tal passione, da cadere malato a causa di Tamar sua sorella; poiché essa era vergine pareva impossibile ad Amnon di poterle fare qualcosa (2Sam 13, 2). </w:t>
      </w:r>
    </w:p>
    <w:p w14:paraId="020467A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 vittoria in quel giorno si cambiò in lutto per tutto il popolo, perché il popolo sentì dire in quel giorno: "Il re è desolato a causa del figlio" (2Sam 19, 3). In tutte le tribù d'Israele tutto il popolo stava discutendo e diceva: "Il re ci ha liberati dalle mani dei nostri nemici e ci ha salvati dalle mani dei Filistei; ora è dovuto fuggire dal paese a causa di Assalonne (2Sam 19, 10). Tu sai che Davide mio padre non ha potuto edificare un tempio al nome del Signore suo Dio a causa delle guerre che i nemici gli mossero da tutte le parti, finché il Signore non li prostrò sotto la pianta dei suoi piedi (1Re 5, 17). E i sacerdoti non poterono rimanervi per compiere il servizio a causa della nube, perché la gloria del Signore riempiva il tempio (1Re 8, 11). </w:t>
      </w:r>
    </w:p>
    <w:p w14:paraId="7E09E58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Anche lo straniero, che non appartiene a Israele tuo popolo, se viene da un paese lontano a causa del tuo nome (1Re 8, 41). La causa della sua ribellione al re fu la seguente: Salomone costruiva il Millo e chiudeva la breccia apertasi nella città di Davide suo padre (1Re 11, 27). A lui rimarrà una tribù a causa di Davide mio servo e a causa di Gerusalemme, città da me scelta fra tutte le tribù di Israele (1Re 11, 32). Non gli toglierò il regno di mano, perché l'ho stabilito capo per tutti i giorni della sua vita a causa di Davide, mio servo da me scelto, il quale ha osservato i miei comandi e i miei decreti (1Re 11, 34). A suo figlio lascerò una tribù perché a causa di Davide mio servo ci sia sempre una lampada dinanzi a me in Gerusalemme, città che mi sono scelta per porvi il mio nome (1Re 11, 36). Il Signore abbandonerà Israele a causa dei peccati di Geroboamo, commessi da lui e fatti commettere a Israele" (1Re 14, 16). </w:t>
      </w:r>
    </w:p>
    <w:p w14:paraId="5CB8820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 causa dei peccati di Geroboamo, commessi da lui e fatti commettere a Israele, e a causa dello sdegno a cui aveva provocato il Signore Dio di Israele (1Re 15, 30). A causa di tutti i peccati di Baasa e dei peccati di Ela suo figlio, di quelli commessi da loro e di quelli fatti commettere a Israele, irritando con i loro idoli il Signore Dio di Israele (1Re 16, 13). Ciò avvenne a causa del peccato che egli aveva commesso compiendo ciò che è male agli occhi del Signore, imitando la condotta di Geroboamo e il peccato con cui aveva fatto peccare Israele (1Re 16, 19). Il Signore, però, non volle distruggere Giuda a causa di Davide suo servo, secondo la promessa fattagli di lasciargli sempre una lampada per lui e per i suoi figli (2Re 8, 19). Alla fine il Signore si mostrò benevolo, ne ebbe compassione e tornò a favorirli a causa della sua alleanza con Abramo, Isacco e Giacobbe; per questo non volle distruggerli né scacciarli davanti a sé, fino ad oggi (2Re 13, 23). </w:t>
      </w:r>
    </w:p>
    <w:p w14:paraId="2D60563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Tuttavia il Signore non attenuò l'ardore della sua grande ira, che era divampata contro Giuda a causa di tutte le provocazioni di Manasse (2Re 23, 26). Ciò avvenne in Giuda solo per volere del Signore, che volle allontanarlo dalla sua </w:t>
      </w:r>
      <w:r w:rsidRPr="00B4653D">
        <w:rPr>
          <w:rFonts w:ascii="Arial" w:hAnsi="Arial"/>
          <w:i/>
          <w:iCs/>
          <w:sz w:val="24"/>
          <w:szCs w:val="24"/>
        </w:rPr>
        <w:lastRenderedPageBreak/>
        <w:t xml:space="preserve">presenza a causa del peccato di Manasse, per tutto ciò che aveva fatto (2Re 24, 3). E anche a causa del sangue innocente versato quando aveva riempito di sangue innocente Gerusalemme; per questo il Signore non volle placarsi (2Re 24, 4). Ciò accadde in Gerusalemme e in Giuda a causa dell'ira del Signore, tanto che infine li allontanò da sé. Sedecìa poi si ribellò al re di Babilonia (2Re 24, 20). Così Saul morì a causa della sua infedeltà al Signore, perché non ne aveva ascoltato la parola e perché aveva evocato uno spirito per consultarlo (1Cr 10, 13). Davide allora riconobbe che il Signore l'aveva confermato re su Israele e che il suo regno era molto esaltato a causa del suo popolo Israele (1Cr 14, 2). I sacerdoti non riuscivano a rimanervi per il loro servizio a causa della nube, perché la gloria del Signore aveva riempito il tempio di Dio (2Cr 5, 14). </w:t>
      </w:r>
    </w:p>
    <w:p w14:paraId="63D8BE3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Anche lo straniero, che non appartiene al tuo popolo Israele, se viene da un paese lontano a causa del tuo grande nome, della tua mano potente e del tuo braccio teso, a pregare in questo tempio (2Cr 6, 32). 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così e non diventerete colpevoli (2Cr 19, 10). Ma il Signore non volle distruggere la casa di Davide a causa dell'alleanza che aveva conclusa con Davide e della promessa fattagli di lasciargli sempre una lampada, per lui e per i suoi figli (2Cr 21, 7). C'era là un profeta del Signore, di nome Oded. Costui uscì incontro all'esercito che giungeva in Samaria e disse: "Ecco, a causa dello sdegno contro Giuda, il Signore, Dio dei vostri padri, li ha messi nelle vostre mani; ma voi li avete massacrati con un furore tale che è giunto fino al cielo (2Cr 28, 9). </w:t>
      </w:r>
    </w:p>
    <w:p w14:paraId="0D0556D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il Signore aveva umiliato Giuda a causa di Acaz re di Giuda, che aveva fomentato l'immoralità in Giuda ed era stato infedele al Signore (2Cr 28, 19).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Dopo ciò che è venuto su di noi a causa delle nostre cattive azioni e per la nostra grande colpevolezza, benché tu, Dio nostro, ci abbia punito meno di quanto meritavano le nostre colpe e ci abbia concesso di formare questo gruppo di superstiti (Esd 9, 13). Signore, Dio di Israele, per la tua bontà è rimasto di noi oggi un gruppo di superstiti: eccoci davanti a te con la nostra colpevolezza. Ma a causa di essa non possiamo resistere alla tua presenza!" (Esd 9, 15). </w:t>
      </w:r>
    </w:p>
    <w:p w14:paraId="20E02A7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Esdra allora, alzatosi davanti alla casa di Dio, andò nella camera di Giovanni, figlio di Eliasib. Là egli passò la notte, senza prendere cibo né bere acqua, perché era in lutto a causa dell'infedeltà dei rimpatriati (Esd 10, 6).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Quel che si preparava a mie spese ogni giorno era un bue, sei capi scelti di bestiame minuto e cacciagione; ogni dieci giorni vino per tutti in abbondanza. Tuttavia non ho mai chiesto la provvista assegnata al governatore, perché il popolo era già gravato abbastanza a causa dei lavori (Ne 5, 18). Oggi eccoci schiavi nel paese che tu hai concesso ai nostri padri perché ne mangiassero i frutti e ne godessero i beni. I suoi prodotti abbondanti sono dei re ai quali tu ci hai sottoposti a causa dei nostri peccati e </w:t>
      </w:r>
      <w:r w:rsidRPr="00B4653D">
        <w:rPr>
          <w:rFonts w:ascii="Arial" w:hAnsi="Arial"/>
          <w:i/>
          <w:iCs/>
          <w:sz w:val="24"/>
          <w:szCs w:val="24"/>
        </w:rPr>
        <w:lastRenderedPageBreak/>
        <w:t xml:space="preserve">che sono padroni dei nostri corpi e del nostro bestiame a loro piacere, e noi siamo in grande angoscia" (Ne 9, 36). </w:t>
      </w:r>
    </w:p>
    <w:p w14:paraId="52C9632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 causa di tutto questo noi vogliamo sancire un impegno stabile e lo mettiamo in iscritto. Sul documento sigillato vi siano le firme dei nostri capi, dei nostri leviti e dei nostri sacerdoti" (Ne 10, 1). In quei giorni osservai in Giuda alcuni che pigiavano nei tini in giorno di sabato, altri che trasportavano i covoni e li caricavano sugli asini, e anche vino, uva, fichi e ogni sorta di carichi, che introducevano a Gerusalemme in giorno di sabato; io protestai a causa del giorno in cui vendevano le derrate (Ne 13, 15). 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 14). </w:t>
      </w:r>
    </w:p>
    <w:p w14:paraId="12EDC62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Furono presi da indescrivibile terrore all'avanzarsi di lui e furono costernati a causa di Gerusalemme e del tempio del Signore, loro Dio (Gdt 4, 2). Erano ammirati della bellezza di lei e ammirati degli Israeliti a causa di lei e si dicevano l'un l'altro: "Chi disprezzerà un popolo che possiede tali donne? Sarà bene non lasciarne sopravvivere alcun uomo, perché, liberi, potrebbero far perdere la testa a tutto il mondo" (Gdt 10, 19). Fuggirono gli abitanti di Gerusalemme a causa loro e la città divenne abitazione di stranieri; divenne straniera alla sua gente e i suoi figli l'abbandonarono (1Mac 1, 38). </w:t>
      </w:r>
    </w:p>
    <w:p w14:paraId="46D7B11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si accorse che non bastavano le riserve del suo tesoro e che le entrate del paese erano poche a causa delle rivolte e delle rovine che aveva provocato nella regione per estirpare le tradizioni che erano in vigore dai tempi antichi (1Mac 3, 29). Riconosco che a causa di tali cose mi colpiscono questi mali: ed ecco muoio nella più nera tristezza in paese straniero" (1Mac 6, 13). A causa di questo i figli del nostro popolo hanno posto assedio alla fortezza e si sono estraniati da noi; inoltre uccidono quanti di noi capitano nelle loro mani e si dividono i nostri averi (1Mac 6, 24). Noi dunque ti nominiamo oggi sommo sacerdote del tuo popolo e amico del re - gli aveva inviato anche la porpora e la corona d'oro - perché tu favorisca la nostra causa e mantenga amicizia con noi" (1Mac 10, 20). Nessuno avrà il potere di intentare causa contro di loro o di disturbarli per alcun motivo (1Mac 10, 35). </w:t>
      </w:r>
    </w:p>
    <w:p w14:paraId="5BB1A0E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"Soltanto tu ti sei alzato contro di noi e io sono diventato oggetto di derisione e di scherno a causa tua. Perché ti fai forte contro di noi stando sui monti? (1Mac 10, 70). Per questa causa sono morti i miei fratelli, tutti per la causa di Israele, e sono restato io solo (1Mac 13, 4). "Giònata tuo fratello lo tratteniamo a causa del denaro che doveva all'erario del re per gli affari che amministrava (1Mac 13, 15). Trifone allestì tutta la sua cavalleria per andare, ma in quella notte cadde neve abbondantissima, e così a causa della neve non poté andare. Perciò si mosse e andò in Gàlaad (1Mac 13, 22). Vedendo infatti la massa di numeri e l'effettiva difficoltà per chi desidera di inoltrarsi nelle narrazioni storiche, a causa della </w:t>
      </w:r>
      <w:r w:rsidRPr="00B4653D">
        <w:rPr>
          <w:rFonts w:ascii="Arial" w:hAnsi="Arial"/>
          <w:i/>
          <w:iCs/>
          <w:sz w:val="24"/>
          <w:szCs w:val="24"/>
        </w:rPr>
        <w:lastRenderedPageBreak/>
        <w:t xml:space="preserve">vastità della materia (2Mac 2, 24). Ma Eliodòro, a causa degli ordini ricevuti dal re, rispose recisamente che quelle ricchezze dovevano essere trasferite nell'erario del re (2Mac 3, 13). </w:t>
      </w:r>
    </w:p>
    <w:p w14:paraId="4876F78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appunto a causa di queste li sorprese una grave situazione e si ebbero quali avversari e punitori proprio coloro le cui istituzioni seguivano con zelo e a cui cercavano di rassomigliare in tutto (2Mac 4, 16). Così il re prosciolse dalle accuse Menelao, causa di tutto il male, e a quegli infelici che, se avessero discusso la causa anche presso gli Sciti, sarebbero stati prosciolti come innocenti, decretò la pena di morte (2Mac 4, 47). Antioco si inorgoglì, non comprendendo che il Signore si era sdegnato per breve tempo a causa dei peccati degli abitanti della città e per questo quel luogo era stato abbandonato (2Mac 5, 17). Ma il Signore aveva eletto non già il popolo a causa di quel luogo, ma quel luogo a causa del popolo (2Mac 5, 19). A loro volta, per colpa della mia finzione, durante pochi e brevissimi giorni di vita, si perdano per causa mia e io procuri così disonore e macchia alla mia vecchiaia (2Mac 6, 25). </w:t>
      </w:r>
    </w:p>
    <w:p w14:paraId="170259D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Ridotto in fin di vita, egli diceva: "E' bello morire a causa degli uomini, per attendere da Dio l'adempimento delle speranze di essere da lui di nuovo risuscitati; ma per te la risurrezione non sarà per la vita" (2Mac 7, 14). Dopo di lui presero il sesto; mentre stava per morire, egli disse: "Non illuderti stoltamente; noi soffriamo queste cose per causa nostra, perché abbiamo peccato contro il nostro Dio; perciò ci succedono cose che muovono a meraviglia (2Mac 7, 18). Tolomeo, chiamato Macrone, preferendo osservare la giustizia nei riguardi dei Giudei, a causa dei torti che erano stati fatti loro, cercava di svolgere i rapporti con loro pacificamente (2Mac 10, 12). Se dunque conserverete il vostro buon impegno per gli interessi del regno, procurerò anche in avvenire di esservi causa di favori (2Mac 11, 19). </w:t>
      </w:r>
    </w:p>
    <w:p w14:paraId="503E8E7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il Re dei re eccitò l'ira di Antioco contro quello scellerato e, quando Lisia ebbe additato costui come causa di tutti i mali, diede ordine che fosse condotto a Berèa e messo a morte secondo l'usanza del luogo (2Mac 13, 4). Spinto anzitutto da schietta premura per gli interessi del re e dalla preoccupazione della sconsideratezza delle suddette persone, in secondo luogo mirando ai miei concittadini, perché, a causa del disordine della situazione descritta, tutto il nostro popolo viene non poco impoverito (2Mac 14, 8). </w:t>
      </w:r>
    </w:p>
    <w:p w14:paraId="0AEC258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invece, mi rivolgerei a Dio e a Dio esporrei la mia causa (Gb 5, 8). Chi vuol muover causa contro di me? Perché allora tacerò, pronto a morire (Gb 13, 19). Tu che ti rodi l'anima nel tuo furore, forse per causa tua sarà abbandonata la terra e le rupi si staccheranno dal loro posto? (Gb 18, 4). Esporrei davanti a lui la mia causa e avrei piene le labbra di ragioni (Gb 23, 4). Non sono infatti perduto a causa della tenebra, né a causa dell'oscurità che ricopre il mio volto (Gb 23, 17). Padre io ero per i poveri ed esaminavo la causa dello sconosciuto (Gb 29, 16). Più ancora quando tu dici che non lo vedi, che la tua causa sta innanzi a lui e tu in lui speri (Gb 35, 14). Il Signore decide la causa dei popoli: giudicami, Signore, secondo la mia giustizia, secondo la mia innocenza, o Altissimo (Sal 7, 9). </w:t>
      </w:r>
    </w:p>
    <w:p w14:paraId="20686BA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hai sostenuto il mio diritto e la mia causa; siedi in trono giudice giusto (Sal 9, 5). Preghiera. Di Davide. Accogli, Signore, la causa del giusto, sii attento al mio grido. Porgi l'orecchio alla mia preghiera: sulle mie labbra non c'è inganno (Sal 16, 1). Mostrami, Signore, la tua via, guidami sul retto cammino, a causa dei miei nemici (Sal 26, 11). Déstati, svégliati per il mio giudizio, per la mia causa, Signore mio Dio (Sal 34, 23). Putride e fetide sono le mie piaghe a causa della </w:t>
      </w:r>
      <w:r w:rsidRPr="00B4653D">
        <w:rPr>
          <w:rFonts w:ascii="Arial" w:hAnsi="Arial"/>
          <w:i/>
          <w:iCs/>
          <w:sz w:val="24"/>
          <w:szCs w:val="24"/>
        </w:rPr>
        <w:lastRenderedPageBreak/>
        <w:t xml:space="preserve">mia stoltezza (Sal 37, 6). Fammi giustizia, o Dio, difendi la mia causa contro gente spietata; liberami dall'uomo iniquo e fallace (Sal 42, 1). Chi spera in te, a causa mia non sia confuso, Signore, Dio degli eserciti; per me non si vergogni chi ti cerca, Dio d'Israele (Sal 68, 7). Sorgi, Dio, difendi la tua causa, ricorda che lo stolto ti insulta tutto il giorno (Sal 73, 22). Non permise che alcuno li opprimesse e castigò i re per causa loro (Sal 104, 14). </w:t>
      </w:r>
    </w:p>
    <w:p w14:paraId="60F6EE0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Lo irritarono anche alle acque di Meriba e Mosè fu punito per causa loro (Sal 105, 32). Difendi la mia causa, riscattami, secondo la tua parola fammi vivere (Sal 118, 154). So che il Signore difende la causa dei miseri, il diritto dei poveri (Sal 139, 13). Chi chiude un occhio causa dolore, chi riprende a viso aperto procura pace (Pr 10, 10). Un cattivo messaggero causa sciagure, un inviato fedele apporta salute (Pr 13, 17). Perché il Signore difenderà la loro causa e spoglierà della vita coloro che li hanno spogliati (Pr 22, 23). Perché il loro vendicatore è forte, egli difenderà la loro causa contro di te (Pr 23, 11). Discuti la tua causa con il tuo vicino, ma non rivelare il segreto altrui (Pr 25, 9). Il giusto si prende a cuore la causa dei miseri, ma l'empio non intende ragione (Pr 29, 7). Osserva gli ordini del re e, a causa del giuramento fatto a Dio (Qo 8, 2). A causa sua la terra fu sommersa, ma la sapienza di nuovo la salvò pilotando il giusto e per mezzo di un semplice legno (Sap 10, 4). </w:t>
      </w:r>
    </w:p>
    <w:p w14:paraId="7C16BF9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L'adorazione di idoli senza nome è principio, causa e fine di ogni male (Sap 14, 27). Quanto meno nell'intimo ci si aspetta da essi, tanto più grave si stima l'ignoranza della causa che produce il tormento (Sap 17, 12). Cadendo mezzi morti qua e là, ognuno mostrava la causa della morte (Sap 18, 18). Non muovere causa a un giudice, perché giudicheranno in suo favore secondo il suo parere (Sir 8, 14). L'impero passa da un popolo a un altro a causa delle ingiustizie, delle violenze e delle ricchezze (Sir 10, 8). Se mi succederà il male a causa sua, chiunque lo venga a sapere si guarderà da lui (Sir 22, 26). Signore, padre e padrone della mia vita, non abbandonarmi al loro volere, non lasciarmi cadere a causa loro (Sir 23, 1). Dalla donna ha avuto inizio il peccato, per causa sua tutti moriamo (Sir 25, 24). Sta’ attento a non sbagliare a causa della lingua, perché tu non cada davanti a chi ti insidia (Sir 28, 26). Molti sono andati in rovina a causa dell'oro, il loro disastro era davanti a loro (Sir 31, 6). Perché l'abuso dei cibi causa malattie, l'ingordigia provoca coliche (Sir 37, 30). </w:t>
      </w:r>
    </w:p>
    <w:p w14:paraId="0FC0C20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Questi mali sono stati creati per i malvagi, per loro causa si ebbe anche il diluvio (Sir 40, 10). Contro un padre empio imprecano i figli, perché sono disprezzati a causa sua (Sir 41, 7). Anche a Isacco fu fatta la stessa promessa a causa di Abramo suo padre (Sir 44, 22). imparate a fare il bene, ricercate la giustizia, soccorrete l'oppresso, rendete giustizia all'orfano, difendete la causa della vedova" (Is 1, 17). I tuoi capi sono ribelli e complici di ladri; tutti sono bramosi di regali, ricercano mance, non rendono giustizia all'orfano e la causa della vedova fino a loro non giunge (Is 1, 23). Il Signore appare per muovere causa, egli si presenta per giudicare il suo popolo (Is 3, 13). Preparate il massacro dei suoi figli a causa dell'iniquità del loro padre e non sorgano più a conquistare la terra e a riempire il mondo di rovine" (Is 14, 21). Il paese di Giuda sarà il terrore degli Egiziani; quando se ne parlerà, ne avranno spavento, a causa del proposito che il Signore degli eserciti ha formulato sopra di esso (Is 19, 17). </w:t>
      </w:r>
    </w:p>
    <w:p w14:paraId="70E1173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Allora saranno abbattuti e confusi a causa dell'Etiopia, loro speranza, e a causa dell'Egitto, di cui si vantavano. In quel giorno gli abitanti di questo lido diranno: Ecco che cosa è successo al paese al quale ci eravamo rivolti e nel quale </w:t>
      </w:r>
      <w:r w:rsidRPr="00B4653D">
        <w:rPr>
          <w:rFonts w:ascii="Arial" w:hAnsi="Arial"/>
          <w:i/>
          <w:iCs/>
          <w:sz w:val="24"/>
          <w:szCs w:val="24"/>
        </w:rPr>
        <w:lastRenderedPageBreak/>
        <w:t xml:space="preserve">cercavamo rifugio per essere aiutati e liberati dal re di Assiria! Ora come ci salveremo?" (Is 20, 5). Presentate la vostra causa, dice il Signore, portate le vostre prove, dice il re di Giacobbe (Is 41, 21).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Così dice il tuo Signore Dio, il tuo Dio che difende la causa del suo popolo: "Ecco io ti tolgo di mano il calice della vertigine, la coppa della mia ira; tu non lo berrai più (Is 51, 22). </w:t>
      </w:r>
    </w:p>
    <w:p w14:paraId="064425B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 tu chiamerai gente che non conoscevi; accorreranno a te popoli che non ti conoscevano a causa del Signore, tuo Dio, del Santo di Israele, perché egli ti ha onorato (Is 55, 5). Perisce il giusto, nessuno ci bada. I pii sono tolti di mezzo, nessuno ci fa caso. Il giusto è tolto di mezzo a causa del male (Is 57, 1). Nessuno muove causa con giustizia, nessuno la discute con lealtà. Si confida nel nulla e si dice il falso, si concepisce la malizia e si genera l'iniquità (Is 59, 4). Ascoltate la parola del Signore, voi che venerate la sua parola. Hanno detto i vostri fratelli che vi odiano, che vi respingono a causa del mio nome: "Mostri il Signore la sua gloria, e voi fateci vedere la vostra gioia!". Ma essi saranno confusi (Is 66, 5). Per questo intenterò ancora un processo contro di voi, - oracolo del Signore - e farò causa ai vostri nipoti (Ger 2, 9). Circoncidetevi per il Signore, circoncidete il vostro cuore, uomini di Giuda e abitanti di Gerusalemme, perché la mia ira non divampi come fuoco e non bruci senza che alcuno la possa spegnere, a causa delle vostre azioni perverse (Ger 4, 4). </w:t>
      </w:r>
    </w:p>
    <w:p w14:paraId="7F67D92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Sono grassi e pingui, oltrepassano i limiti del male; non difendono la giustizia, non si curano della causa dell'orfano, non fanno giustizia ai poveri (Ger 5, 28). Andate, dunque, nella mia dimora che era in Silo, dove avevo da principio posto il mio nome; considerate che cosa io ne ho fatto a causa della malvagità di Israele, mio popolo (Ger 7, 12). Guai a me a causa della mia ferita; la mia piaga è incurabile. Eppure io avevo pensato: "E' solo un dolore che io posso sopportare" (Ger 10, 19). Il Signore degli eserciti che ti ha piantato preannunzia la sventura contro di te, a causa della malvagità che hanno commesso a loro danno la casa di Israele e la casa di Giuda irritandomi con il bruciare incenso a Baal (Ger 11, 17). Ora, Signore degli eserciti, giusto giudice, che scruti il cuore e la mente, possa io vedere la tua vendetta su di loro, poiché a te ho affidato la mia causa (Ger 11, 20). </w:t>
      </w:r>
    </w:p>
    <w:p w14:paraId="4E03DC0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Essi hanno seminato grano e mietuto spine, si sono stancati senz'alcun vantaggio; restano confusi per il loro raccolto a causa dell'ira ardente del Signore" (Ger 12, 13). Li renderò oggetto di spavento per tutti i regni della terra a causa di Manasse figlio di Ezechia, re di Giuda, per ciò che egli ha fatto in Gerusalemme (Ger 15, 4). Non essere per me causa di spavento, tu, mio solo rifugio nel giorno della sventura (Ger 17, 17). Signore degli eserciti, che provi il giusto e scruti il cuore e la mente, possa io vedere la tua vendetta su di essi; poiché a te ho affidato la mia causa! (Ger 20, 12). Casa di Davide, così dice il Signore: Amministrate la giustizia ogni mattina e liberate l'oppresso dalla mano dell'oppressore, se no la mia ira divamperà come fuoco, si accenderà e nessuno potrà spegnerla, a causa della malvagità delle vostre azioni (Ger 21, 12). Egli tutelava la causa del povero e del misero e tutto andava bene; questo non significa infatti conoscermi? Oracolo del Signore (Ger 22, 16). </w:t>
      </w:r>
    </w:p>
    <w:p w14:paraId="051BFCF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Tutti i tuoi pastori saranno pascolo del vento e i tuoi amanti andranno schiavi. Allora ti dovrai vergognare ed essere confusa, a causa di tutte le tue iniquità (Ger 22, 22). Contro i profeti. Mi si spezza il cuore nel petto, tremano tutte le mie membra, sono come un ubriaco e come chi è inebetito dal vino, a causa del Signore e a causa delle sue sante parole (Ger 23, 9). "Poiché il paese è pieno di adùlteri; a causa della maledizione tutto il paese è in lutto, si sono inariditi i pascoli della steppa. Il loro fine è il male e la loro forza è l'ingiustizia (Ger 23, 10). Sono devastati i prati tranquilli a causa dell'ardente ira del Signore (Ger 25, 37). Il leone abbandona la sua tana, poiché il loro paese è una desolazione a causa della spada devastatrice e a causa della sua ira ardente" (Ger 25, 38). Forse ti ascolteranno e ognuno abbandonerà la propria condotta perversa; in tal caso disdirò tutto il male che pensavo di fare loro a causa della malvagità delle loro azioni (Ger 26, 3). </w:t>
      </w:r>
    </w:p>
    <w:p w14:paraId="1DC53B9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gridi per la tua ferita? Incurabile è la tua piaga. A causa della tua grande iniquità, dei molti tuoi peccati, io ti ho fatto questi mali (Ger 30, 15). Poiché causa della mia ira e del mio sdegno è stata questa città da quando la edificarono fino ad oggi; così io la farò scomparire dalla mia presenza (Ger 32, 31). A causa di tutto il male che gli Israeliti e i figli di Giuda commisero per provocarmi, essi, i loro re, i loro capi, i loro sacerdoti e i loro profeti, gli uomini di Giuda e gli abitanti di Gerusalemme (Ger 32, 32). Dei Caldei venuti a far guerra e a riempirle dei cadaveri degli uomini che io ho colpito nella mia ira e nel mio furore, poiché ho nascosto il volto distornandolo da questa città a causa di tutta la loro malvagità (Ger 33, 5). Quando l'esercito dei Caldei si allontanò da Gerusalemme a causa dell'esercito del faraone (Ger 37, 11). A causa delle iniquità che commisero per provocarmi, andando a offrire incenso e a venerare altri dei, che né loro conoscevano né voi né i vostri padri conoscevate (Ger 44, 3). </w:t>
      </w:r>
    </w:p>
    <w:p w14:paraId="328C0D3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 causa dell'ira del Signore non sarà più abitata, sarà tutta una desolazione. Chiunque passerà vicino a Babilonia rimarrà stupito e fischierà davanti a tutte le sue piaghe (Ger 50, 13). Ma il loro vendicatore è forte, Signore degli eserciti è il suo nome. Egli sosterrà efficacemente la loro causa, per rendere tranquilla la terra e sconvolgere gli abitanti di Babilonia (Ger 50, 34). Il Signore ha fatto trionfare la nostra giusta causa, venite, raccontiamo in Sion l'opera del Signore nostro Dio" (Ger 51, 10). Perciò così parla il Signore: "Ecco io difendo la tua causa, compio la tua vendetta; prosciugherò il suo mare, disseccherò le sue sorgenti (Ger 51, 36). Ma, a causa dell'ira del Signore, in Gerusalemme e in Giuda le cose arrivarono a tal punto che il Signore li scacciò dalla sua presenza. Sedecìa si era ribellato al re di Babilonia (Ger 52, 3). Ti sia presente tutta la loro malvagità e trattali duramente come hai trattato me, a causa di tutte le mie prevaricazioni. Molti sono infatti i miei sospiri e il mio cuore si consuma" (Lam 1, 22). </w:t>
      </w:r>
    </w:p>
    <w:p w14:paraId="41E3A60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Quando fan torto a un altro in una causa, forse non vede il Signore tutto ciò? (Lam 3, 36). Tu hai difeso, Signore, la mia causa, hai riscattato la mia vita (Lam 3, 58). La nostra pelle si è fatta bruciante come un forno a causa degli ardori della fame (Lam 5, 10). Farò in mezzo a te quanto non ho mai fatto e non farò mai più, a causa delle tue colpe abominevoli (Ez 5, 9). Getteranno l'argento per le strade e il loro oro si cambierà in immondizia, con esso non si sfameranno, non si riempiranno il ventre, perché è stato per loro causa di peccato (Ez 7, 19). Per raggiungere al cuore gli Israeliti, che si sono allontanati da me a causa di tutti i loro idoli (Ez 14, 5). Oppure se io infestassi quel paese di bestie feroci, che lo </w:t>
      </w:r>
      <w:r w:rsidRPr="00B4653D">
        <w:rPr>
          <w:rFonts w:ascii="Arial" w:hAnsi="Arial"/>
          <w:i/>
          <w:iCs/>
          <w:sz w:val="24"/>
          <w:szCs w:val="24"/>
        </w:rPr>
        <w:lastRenderedPageBreak/>
        <w:t xml:space="preserve">privassero dei suoi figli e ne facessero un deserto che nessuno potesse attraversare a causa delle bestie feroci (Ez 14, 15). </w:t>
      </w:r>
    </w:p>
    <w:p w14:paraId="556583C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Perciò, o Israeliti, io giudicherò ognuno di voi secondo la sua condotta. Oracolo del Signore Dio. Convertitevi e desistete da tutte le vostre iniquità, e l'iniquità non sarà più causa della vostra rovina (Ez 18, 30). Il tuo cuore si era inorgoglito per la tua bellezza, la tua saggezza si era corrotta a causa del tuo splendore: ti ho gettato a terra e ti ho posto davanti ai re che ti vedano (Ez 28, 17). Io lo diedi in balìa di un principe di popoli; lo rigettai a causa della sua empietà (Ez 31, 11). Per te farò stupire molti popoli e tremeranno i loro re a causa tua, quando sguainerò la spada davanti a loro. Ognuno tremerà ad ogni istante per la sua vita, nel giorno della tua rovina" (Ez 32, 10). Sapranno che io sono il Signore quando farò del loro paese una solitudine e un deserto, a causa di tutti gli abomini che hanno commessi (Ez 33, 29). </w:t>
      </w:r>
    </w:p>
    <w:p w14:paraId="327E5C30" w14:textId="6A6E0756"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Giusto è stato il tuo giudizio per quanto hai fatto ricadere su di noi e sulla città santa dei nostri padri, Gerusalemme. Con verità e giustizia tu ci hai inflitto tutto questo a causa dei nostri peccati (Dn 3, 28). Ora invece, Signore, noi siamo diventati più piccoli di qualunque altra nazione, ora siamo umiliati per tutta la terra a causa dei nostri peccati (Dn 3, 37). Continuai a guardare a causa delle parole superbe che quel corno proferiva, e vidi che la bestia fu uccisa e il suo corpo distrutto e gettato a bruciare sul fuoco (Dn 7, 11). I suoi stessi commensali saranno causa della sua rovina; il suo esercito sarà travolto e molti cadranno uccisi (Dn 11, 26). Sono venuti i giorni del castigo, sono giunti i giorni del rendiconto, - Israele lo sappia: un pazzo è il profeta, l'uomo ispirato vaneggia - a causa delle tue molte iniquità, per la gravità del tuo affronto (Os 9, 7). Gli domandarono: "Spiegaci dunque per causa di chi abbiamo questa sciagura. Qual è il tuo mestiere? Da dove vieni? Qual è il tuo paese? A quale popolo appartieni?" </w:t>
      </w:r>
      <w:r w:rsidR="00697AA3">
        <w:rPr>
          <w:rFonts w:ascii="Arial" w:hAnsi="Arial"/>
          <w:i/>
          <w:iCs/>
          <w:sz w:val="24"/>
          <w:szCs w:val="24"/>
        </w:rPr>
        <w:t>(Gen</w:t>
      </w:r>
      <w:r w:rsidRPr="00B4653D">
        <w:rPr>
          <w:rFonts w:ascii="Arial" w:hAnsi="Arial"/>
          <w:i/>
          <w:iCs/>
          <w:sz w:val="24"/>
          <w:szCs w:val="24"/>
        </w:rPr>
        <w:t xml:space="preserve"> 1, 8). </w:t>
      </w:r>
    </w:p>
    <w:p w14:paraId="34A37BEC" w14:textId="3F5953C5"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Egli disse loro: "Prendetemi e gettatemi in mare e si calmerà il mare che ora è contro di voi, perché io so che questa grande tempesta vi ha colto per causa mia" </w:t>
      </w:r>
      <w:r w:rsidR="00697AA3">
        <w:rPr>
          <w:rFonts w:ascii="Arial" w:hAnsi="Arial"/>
          <w:i/>
          <w:iCs/>
          <w:sz w:val="24"/>
          <w:szCs w:val="24"/>
        </w:rPr>
        <w:t>(Gen</w:t>
      </w:r>
      <w:r w:rsidRPr="00B4653D">
        <w:rPr>
          <w:rFonts w:ascii="Arial" w:hAnsi="Arial"/>
          <w:i/>
          <w:iCs/>
          <w:sz w:val="24"/>
          <w:szCs w:val="24"/>
        </w:rPr>
        <w:t xml:space="preserve"> 1, 12). Allora implorarono il Signore e dissero: "Signore, fa’ che noi non periamo a causa della vita di questo uomo e non imputarci il sangue innocente poiché tu, Signore, agisci secondo il tuo volere" </w:t>
      </w:r>
      <w:r w:rsidR="00697AA3">
        <w:rPr>
          <w:rFonts w:ascii="Arial" w:hAnsi="Arial"/>
          <w:i/>
          <w:iCs/>
          <w:sz w:val="24"/>
          <w:szCs w:val="24"/>
        </w:rPr>
        <w:t>(Gen</w:t>
      </w:r>
      <w:r w:rsidRPr="00B4653D">
        <w:rPr>
          <w:rFonts w:ascii="Arial" w:hAnsi="Arial"/>
          <w:i/>
          <w:iCs/>
          <w:sz w:val="24"/>
          <w:szCs w:val="24"/>
        </w:rPr>
        <w:t xml:space="preserve"> 1, 14). Perciò, per causa vostra, Sion sarà arata come un campo e Gerusalemme diverrà un mucchio di rovine, il monte del tempio un'altura selvosa (Mi 3, 12). Ascoltate, o monti, il processo del Signore e porgete l'orecchio, o perenni fondamenta della terra, perché il Signore è in lite con il suo popolo, intenta causa con Israele (Mi 6, 2).</w:t>
      </w:r>
      <w:r w:rsidR="00B4653D">
        <w:rPr>
          <w:rFonts w:ascii="Arial" w:hAnsi="Arial"/>
          <w:i/>
          <w:iCs/>
          <w:sz w:val="24"/>
          <w:szCs w:val="24"/>
        </w:rPr>
        <w:t xml:space="preserve"> </w:t>
      </w:r>
      <w:r w:rsidRPr="00B4653D">
        <w:rPr>
          <w:rFonts w:ascii="Arial" w:hAnsi="Arial"/>
          <w:i/>
          <w:iCs/>
          <w:sz w:val="24"/>
          <w:szCs w:val="24"/>
        </w:rPr>
        <w:t xml:space="preserve">Sopporterò lo sdegno del Signore perché ho peccato contro di lui, finché egli tratti la mia causa e mi renda ragione, finché mi faccia uscire alla luce e io veda la sua giustizia (Mi 7, 9). La terra diventerà un deserto a causa dei suoi abitanti, a motivo delle loro azioni (Mi 7, 13). </w:t>
      </w:r>
    </w:p>
    <w:p w14:paraId="7ED5E87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Poiché tu hai spogliato molte genti, gli altri popoli spoglieranno te, a causa del sangue umano versato, della violenza fatta alla regione, alla città e ai suoi abitanti (Ab 2, 8). Poiché lo scempio fatto al Libano ricadrà su di te e il massacro degli </w:t>
      </w:r>
      <w:r w:rsidRPr="00B4653D">
        <w:rPr>
          <w:rFonts w:ascii="Arial" w:hAnsi="Arial"/>
          <w:i/>
          <w:iCs/>
          <w:sz w:val="24"/>
          <w:szCs w:val="24"/>
        </w:rPr>
        <w:lastRenderedPageBreak/>
        <w:t xml:space="preserve">animali ti colmerà di spavento, a causa del sangue umano versato, della violenza fatta alla regione, alla città e a tutti i suoi abitanti (Ab 2, 17).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Ma prima di questi giorni non c'era salario per l'uomo, né salario per l'animale; non c'era sicurezza alcuna per chi andava e per chi veniva a causa degli invasori: io stesso mettevo gli uomini l'un contro l'altro (Zc 8, 10). </w:t>
      </w:r>
    </w:p>
    <w:p w14:paraId="6F4343D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Beati i perseguitati per causa della giustizia, perché di essi è il regno dei cieli (Mt 5, 10). Beati voi quando vi insulteranno, vi perseguiteranno e, mentendo, diranno ogni sorta di male contro di voi per causa mia (Mt 5, 11). E sarete condotti davanti ai governatori e ai re per causa mia, per dare testimonianza a loro e ai pagani (Mt 10, 18). E sarete odiati da tutti a causa del mio nome; ma chi persevererà sino alla fine sarà salvato (Mt 10, 22). Chi avrà trovato la sua vita, la perderà: e chi avrà perduto la sua vita per causa mia, la troverà (Mt 10, 39). Ma non ha radice in sé ed è incostante, sicché appena giunge una tribolazione o persecuzione a causa della parola, egli ne resta scandalizzato (Mt 13, 21). E si scandalizzavano per causa sua. Ma Gesù disse loro: "Un profeta non è disprezzato se non nella sua patria e in casa sua" (Mt 13, 57). E non fece molti miracoli a causa della loro incredulità (Mt 13, 58). </w:t>
      </w:r>
    </w:p>
    <w:p w14:paraId="028E74A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Erode aveva arrestato Giovanni e lo aveva fatto incatenare e gettare in prigione per causa di Erodìade, moglie di Filippo suo fratello (Mt 14, 3). Il re ne fu contristato, ma a causa del giuramento e dei commensali ordinò che le fosse data (Mt 14, 9). La barca intanto distava già qualche miglio da terra ed era agitata dalle onde, a causa del vento contrario (Mt 14, 24). Perché chi vorrà salvare la propria vita, la perderà; ma chi perderà la propria vita per causa mia, la troverà (Mt 16, 25). Allora vi consegneranno ai supplizi e vi uccideranno, e sarete odiati da tutti i popoli a causa del mio nome (Mt 24, 9). E se quei giorni non fossero abbreviati, nessun vivente si salverebbe; ma a causa degli eletti quei giorni saranno abbreviati (Mt 24, 22). Allora Gesù disse loro: "Voi tutti vi scandalizzerete per causa mia in questa notte. Sta scritto infatti: Percuoterò il pastore e saranno disperse le pecore del gregge (Mt 26, 31). Mentre egli sedeva in tribunale, sua moglie gli mandò a dire: "Non avere a che fare con quel giusto; perché oggi fui molto turbata in sogno, per causa sua" (Mt 27, 19). </w:t>
      </w:r>
    </w:p>
    <w:p w14:paraId="2E1D497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potendo però portarglielo innanzi, a causa della folla, scoperchiarono il tetto nel punto dov'egli si trovava e, fatta un'apertura, calarono il lettuccio su cui giaceva il paralitico (Mc 2, 4). Allora egli pregò i suoi discepoli che gli mettessero a disposizione una barca, a causa della folla, perché non lo schiacciassero (Mc 3, 9). Ma non hanno radice in se stessi, sono incostanti e quindi, al sopraggiungere di qualche tribolazione o persecuzione a causa della parola, subito si abbattono (Mc 4, 17). Erode infatti aveva fatto arrestare Giovanni e lo aveva messo in prigione a causa di Erodìade, moglie di suo fratello Filippo, che egli aveva sposata (Mc 6, 17). Perché chi vorrà salvare la propria vita, la perderà; ma chi perderà la propria vita per causa mia e del vangelo, la salverà (Mc 8, 35). Gesù gli rispose: "In verità vi dico: non c'è nessuno che abbia lasciato casa o fratelli o sorelle o madre o padre o figli o campi a causa mia e a causa del Vangelo (Mc 10, 29). Ma voi badate a voi stessi! Vi consegneranno ai sinedri, sarete percossi nelle sinagoghe, comparirete davanti a governatori e re a causa mia, per render testimonianza davanti a loro (Mc 13, 9). </w:t>
      </w:r>
    </w:p>
    <w:p w14:paraId="349903B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Voi sarete odiati da tutti a causa del mio nome, ma chi avrà perseverato sino alla fine sarà salvato (Mc 13, 13). Ma il tetrarca Erode, biasimato da lui a causa di Erodìade, moglie di suo fratello, e per tutte le scelleratezze che aveva commesso (Lc 3, 19). Non trovando da qual parte introdurlo a causa della folla, salirono sul tetto e lo calarono attraverso le tegole con il lettuccio davanti a Gesù, nel mezzo della stanza (Lc 5, 19). Beati voi quando gli uomini vi odieranno e quando vi metteranno al bando e v'insulteranno e respingeranno il vostro nome come scellerato, a causa del Figlio dell'uomo (Lc 6, 22). Un giorno andarono a trovarlo la madre e i fratelli, ma non potevano avvicinarlo a causa della folla (Lc 8, 19). </w:t>
      </w:r>
    </w:p>
    <w:p w14:paraId="6D2FB8D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Cercava di vedere quale fosse Gesù, ma non gli riusciva a causa della folla, poiché era piccolo di statura (Lc 19, 3). Ma prima di tutto questo metteranno le mani su di voi e vi perseguiteranno, consegnandovi alle sinagoghe e alle prigioni, trascinandovi davanti a re e a governatori, a causa del mio nome (Lc 21, 12). Sarete odiati da tutti per causa del mio nome (Lc 21, 17). Perché molti Giudei se ne andavano a causa di lui e credevano in Gesù (Gv 12, 11). Tuttavia, anche tra i capi, molti credettero in lui, ma non lo riconoscevano apertamente a causa dei farisei, per non essere espulsi dalla sinagoga (Gv 12, 42). Ma tutto questo vi faranno a causa del mio nome, perché non conoscono colui che mi ha mandato (Gv 15, 21). Quelli allora, dopo averli ulteriormente minacciati, non trovando motivi per punirli, li rilasciarono a causa del popolo, perché tutti glorificavano Dio per l'accaduto (At 4, 21). </w:t>
      </w:r>
    </w:p>
    <w:p w14:paraId="5AD3605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Egli era infuriato contro i cittadini di Tiro e Sidone. Questi però si presentarono a lui di comune accordo e, dopo aver tratto alla loro causa Blasto, ciambellano del re, chiedevano pace, perché il loro paese riceveva i viveri dal paese del re (At 12, 20). Paolo si trattenne ancora parecchi giorni, poi prese congedo dai fratelli e s'imbarcò diretto in Siria, in compagnia di Priscilla e Aquila. A Cencre si era fatto tagliare i capelli a causa di un voto che aveva fatto (At 18, 18). Tra la folla però chi diceva una cosa, chi un'altra. Nell'impossibilità di accertare la realtà dei fatti a causa della confusione, ordinò di condurlo nella fortezza (At 21, 34). Quando fu alla gradinata, dovette essere portato a spalla dai soldati a causa della violenza della folla (At 21, 35). E poiché non ci vedevo più, a causa del fulgore di quella luce, guidato per mano dai miei compagni, giunsi a Damasco (At 22, 11). </w:t>
      </w:r>
    </w:p>
    <w:p w14:paraId="7A236E53" w14:textId="6267A34D"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Ma Paolo si appellò perché la sua causa fosse riservata al giudizio dell'imperatore, e così ordinai che fosse tenuto sotto custodia fino a quando potrò inviarlo a Cesare" (At 25, 21). Ed ora mi trovo sotto processo a causa della speranza nella promessa fatta da Dio ai nostri padri (At 26, 6). Ecco perché vi ho chiamati, per vedervi e parlarvi, poiché è a causa della speranza d'Israele che io sono legato da questa catena" (At 28, 20). Infatti il nome di Dio è bestemmiato per causa vostra tra i pagani, come sta scritto (Rm 2, 24).</w:t>
      </w:r>
      <w:r w:rsidR="00B4653D">
        <w:rPr>
          <w:rFonts w:ascii="Arial" w:hAnsi="Arial"/>
          <w:i/>
          <w:iCs/>
          <w:sz w:val="24"/>
          <w:szCs w:val="24"/>
        </w:rPr>
        <w:t xml:space="preserve"> </w:t>
      </w:r>
      <w:r w:rsidRPr="00B4653D">
        <w:rPr>
          <w:rFonts w:ascii="Arial" w:hAnsi="Arial"/>
          <w:i/>
          <w:iCs/>
          <w:sz w:val="24"/>
          <w:szCs w:val="24"/>
        </w:rPr>
        <w:t xml:space="preserve">Quindi, come a causa di un solo uomo il peccato è entrato nel mondo e con il peccato la morte, così anche la morte ha raggiunto tutti gli uomini, perché tutti hanno peccato (Rm 5, 12). Infatti se per la caduta di uno solo la morte ha regnato a causa di quel solo uomo, molto di più quelli che ricevono l'abbondanza della grazia e del dono della giustizia regneranno nella vita per mezzo del solo Gesù Cristo (Rm 5, 17). Parlo con esempi umani, a causa della debolezza della vostra carne. Come avete messo le vostre membra a servizio dell'impurità e dell'iniquità a pro dell'iniquità, così ora mettete le vostre membra a servizio della giustizia per la vostra santificazione (Rm 6, 19). </w:t>
      </w:r>
    </w:p>
    <w:p w14:paraId="3C4C510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E se Cristo è in voi, il vostro corpo è morto a causa del peccato, ma lo spirito è vita a causa della giustificazione (Rm 8, 10). Proprio come sta scritto: Per causa tua siamo messi a morte tutto il giorno siamo trattati come pecore da macello (Rm 8, 36). Ora io domando: Forse inciamparono per cadere per sempre? Certamente no. Ma a causa della loro caduta la salvezza è giunta ai pagani, per suscitare la loro gelosia (Rm 11, 11). Bene; essi però sono stati tagliati a causa dell'infedeltà, mentre tu resti lì in ragione della fede. Non montare dunque in superbia, ma temi! (Rm 11, 20). Quanto al vangelo, essi sono nemici, per vostro vantaggio; ma quanto alla elezione, sono amati, a causa dei padri (Rm 11, 28). Cessiamo dunque di giudicarci gli uni gli altri; pensate invece a non esser causa di inciampo o di scandalo al fratello (Rm 14, 13). </w:t>
      </w:r>
    </w:p>
    <w:p w14:paraId="56CC47BD" w14:textId="7A359845"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Tuttavia vi ho scritto con un po’ di audacia, in qualche parte, come per ricordarvi quello che già sapete, a causa della grazia che mi è stata concessa da parte di Dio (Rm 15, 15). Noi stolti a causa di Cristo, voi sapienti in Cristo; noi deboli, voi forti; voi onorati, noi disprezzati (1Cor 4, 10). Penso dunque che sia bene per l'uomo, a causa della presente necessità, di rimanere così (1Cor 7, 26). Poiché se a causa di un uomo venne la morte, a causa di un uomo verrà anche la risurrezione dei morti (1Cor 15, 21). Se il ministero della morte, inciso in lettere su pietre, fu circonfuso di gloria, al punto che i figli d'Israele non potevano fissare il volto di Mosè a causa dello splendore pure effimero del suo volto (2Cor 3, 7).</w:t>
      </w:r>
      <w:r w:rsidR="00B4653D">
        <w:rPr>
          <w:rFonts w:ascii="Arial" w:hAnsi="Arial"/>
          <w:i/>
          <w:iCs/>
          <w:sz w:val="24"/>
          <w:szCs w:val="24"/>
        </w:rPr>
        <w:t xml:space="preserve"> </w:t>
      </w:r>
      <w:r w:rsidRPr="00B4653D">
        <w:rPr>
          <w:rFonts w:ascii="Arial" w:hAnsi="Arial"/>
          <w:i/>
          <w:iCs/>
          <w:sz w:val="24"/>
          <w:szCs w:val="24"/>
        </w:rPr>
        <w:t xml:space="preserve">Sempre infatti, noi che siamo vivi, veniamo esposti alla morte a causa di Gesù, perché anche la vita di Gesù sia manifesta nella nostra carne mortale (2Cor 4, 11). </w:t>
      </w:r>
    </w:p>
    <w:p w14:paraId="75E8F63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 causa della bella prova di questo servizio essi ringrazieranno Dio per la vostra obbedienza e accettazione del vangelo di Cristo, e per la generosità della vostra comunione con loro e con tutti (2Cor 9, 13). E pregando per voi manifesteranno il loro affetto a causa della straordinaria grazia di Dio effusa sopra di voi (2Cor 9, 14). In realtà, anche se mi vantassi di più a causa della nostra autorità, che il Signore ci ha dato per vostra edificazione e non per vostra rovina, non avrò proprio da vergognarmene (2Cor 10, 8). A causa di questo per ben tre volte ho pregato il Signore che l'allontanasse da me (2Cor 12, 8). E glorificavano Dio a causa mia (Gal 1, 24). E questo proprio a causa dei falsi fratelli che si erano intromessi a spiare la libertà che abbiamo in Cristo Gesù, allo scopo di renderci schiavi (Gal 2, 4). Sapete che fu a causa di una malattia del corpo che vi annunziai la prima volta il Vangelo (Gal 4, 13). </w:t>
      </w:r>
    </w:p>
    <w:p w14:paraId="053ADD6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Quelli che vogliono fare bella figura nella carne, vi costringono a farvi circoncidere, solo per non essere perseguitati a causa della croce di Cristo (Gal 6, 12). Accecati nei loro pensieri, estranei alla vita di Dio a causa dell'ignoranza che è in loro, e per la durezza del loro cuore (Ef 4, 18). Perché ha rasentato la morte per la causa di Cristo, rischiando la vita, per sostituirvi nel servizio presso di me (Fil 2, 30). Quale ringraziamento possiamo rendere a Dio riguardo a voi, per tutta la gioia che proviamo a causa vostra davanti al nostro Dio (1Ts 3, 9). Smetti di bere soltanto acqua, ma fa’ uso di un po’ di vino a causa dello stomaco e delle tue frequenti indisposizioni (1Tm 5, 23). E' questa la causa dei mali che soffro, ma non me ne vergogno: so infatti a chi ho creduto e son convinto che egli è capace di conservare fino a quel giorno il deposito che mi è stato affidato (2Tm 1, 12). A causa del quale io soffro fino a portare le catene come un malfattore; ma la parola di Dio non è incatenata! (2Tm 2, 9). </w:t>
      </w:r>
    </w:p>
    <w:p w14:paraId="3E4B584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Però quel Gesù, che fu fatto di poco inferiore agli angeli, lo vediamo ora coronato di gloria e di onore a causa della morte che ha sofferto, perché per la grazia di Dio egli sperimentasse la morte a vantaggio di tutti (Eb 2, 9). In realtà vediamo che non vi poterono entrare a causa della loro mancanza di fede (Eb 3, 19). Poiché dunque risulta che alcuni debbono ancora entrare in quel riposo e quelli che per primi ricevettero la buona novella non entrarono a causa della loro disobbedienza (Eb 4, 6). E, reso perfetto, divenne causa di salvezza eterna per tutti coloro che gli obbediscono (Eb 5, 9). Si ha così l'abrogazione di un ordinamento precedente a causa della sua debolezza e inutilità – (Eb 7, 18). </w:t>
      </w:r>
    </w:p>
    <w:p w14:paraId="6B879D85" w14:textId="52F3E7FD"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 verità, ogni correzione, sul momento, non sembra causa di gioia, ma di tristezza; dopo però arreca un frutto di pace e di giustizia a quelli che sono stati addestrati per suo mezzo (Eb 12, 11). Oltraggiato non rispondeva con oltraggi, e soffrendo non minacciava vendetta, ma rimetteva la sua causa a colui che giudica con giustizia (1Pt 2, 23). Con queste ci ha donato i beni grandissimi e preziosi che erano stati promessi, perché diventaste per loro mezzo partecipi della natura divina, essendo sfuggiti alla corruzione che è nel mondo a causa della concupiscenza (2Pt 1, 4). A causa della verità che dimora in noi e dimorerà con noi in eterno (2Gv 1, 2). Io, Giovanni, vostro fratello e vostro compagno nella tribolazione, nel regno e nella costanza in Gesù, mi trovavo nell'isola chiamata Patmos a causa della parola di Dio e della testimonianza resa a Gesù (Ap 1, 9).</w:t>
      </w:r>
      <w:r w:rsidR="00B4653D">
        <w:rPr>
          <w:rFonts w:ascii="Arial" w:hAnsi="Arial"/>
          <w:i/>
          <w:iCs/>
          <w:sz w:val="24"/>
          <w:szCs w:val="24"/>
        </w:rPr>
        <w:t xml:space="preserve"> </w:t>
      </w:r>
      <w:r w:rsidRPr="00B4653D">
        <w:rPr>
          <w:rFonts w:ascii="Arial" w:hAnsi="Arial"/>
          <w:i/>
          <w:iCs/>
          <w:sz w:val="24"/>
          <w:szCs w:val="24"/>
        </w:rPr>
        <w:t xml:space="preserve">Quando l'Agnello aprì il quinto sigillo, vidi sotto l'altare le anime di coloro che furono immolati a causa della parola di Dio e della testimonianza che gli avevano resa (Ap 6, 9). </w:t>
      </w:r>
    </w:p>
    <w:p w14:paraId="4CB2FAD1" w14:textId="1180CE76"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resto dell'umanità che non perì a causa di questi flagelli, non rinunziò alle opere delle sue mani; non cessò di prestar culto ai demòni e agli idoli d'oro, d'argento, di bronzo, di pietra e di legno, che non possono né vedere, né udire, né camminare (Ap 9, 20). Bestemmiarono il Dio del cielo a causa dei dolori e delle piaghe, invece di pentirsi delle loro azioni (Ap 16, 11). E grandine enorme del peso di mezzo quintale scrosciò dal cielo sopra gli uomini, e gli uomini bestemmiarono Dio a causa del flagello della grandine, poiché era davvero un grande flagello (Ap 16, 21). I re della terra che si sono prostituiti e han vissuto nel fasto con essa piangeranno e si lamenteranno a causa di lei, quando vedranno il fumo del suo incendio (Ap 18, 9).</w:t>
      </w:r>
      <w:r w:rsidR="00B4653D">
        <w:rPr>
          <w:rFonts w:ascii="Arial" w:hAnsi="Arial"/>
          <w:i/>
          <w:iCs/>
          <w:sz w:val="24"/>
          <w:szCs w:val="24"/>
        </w:rPr>
        <w:t xml:space="preserve"> </w:t>
      </w:r>
      <w:r w:rsidRPr="00B4653D">
        <w:rPr>
          <w:rFonts w:ascii="Arial" w:hAnsi="Arial"/>
          <w:i/>
          <w:iCs/>
          <w:sz w:val="24"/>
          <w:szCs w:val="24"/>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w:t>
      </w:r>
    </w:p>
    <w:p w14:paraId="094CF560" w14:textId="77777777" w:rsidR="00047F2E" w:rsidRPr="00B4653D" w:rsidRDefault="00047F2E" w:rsidP="00B4653D">
      <w:pPr>
        <w:spacing w:after="120" w:line="240" w:lineRule="auto"/>
        <w:jc w:val="both"/>
        <w:rPr>
          <w:rFonts w:ascii="Arial" w:hAnsi="Arial"/>
          <w:iCs/>
          <w:sz w:val="24"/>
          <w:szCs w:val="24"/>
        </w:rPr>
      </w:pPr>
      <w:r w:rsidRPr="00B4653D">
        <w:rPr>
          <w:rFonts w:ascii="Arial" w:hAnsi="Arial"/>
          <w:iCs/>
          <w:sz w:val="24"/>
          <w:szCs w:val="24"/>
        </w:rPr>
        <w:t>La causa intentata dal Signore contro il suo popolo ha il fine di rivelarci le cause del bene e quelle del male. Cause di male sono tutte quelle cose che l’uomo fa, anche in onore del Signore, ma che non sono obbedienza alla sua Parola, alla sua Legge, alla sua Voce che oggi giunge all’orecchio. Dalla causa emerge una sola verità: nulla libera l’uomo dal peccato. Nessun sacrificio purifica l’uomo, se l’uomo non entra nella Legge, vivendola tutta con immediata e prontissima obbedienza. Pensare di liberarsi dal peccato, aumentando le pratiche religiose è solo stoltezza. Il Signore lo dichiara spesse volte con i suoi profeti. Lui vuole una cosa sola dall’uomo: l’obbedienza alla sua Legge, ai suoi Comandamenti. Vuole la fedeltà all’Alleanza.</w:t>
      </w:r>
    </w:p>
    <w:p w14:paraId="686E285B" w14:textId="77777777" w:rsidR="00047F2E" w:rsidRPr="00B4653D" w:rsidRDefault="00047F2E" w:rsidP="00B4653D">
      <w:pPr>
        <w:spacing w:after="120" w:line="240" w:lineRule="auto"/>
        <w:jc w:val="both"/>
        <w:rPr>
          <w:rFonts w:ascii="Arial" w:hAnsi="Arial"/>
          <w:iCs/>
          <w:sz w:val="24"/>
          <w:szCs w:val="24"/>
        </w:rPr>
      </w:pPr>
      <w:r w:rsidRPr="00B4653D">
        <w:rPr>
          <w:rFonts w:ascii="Arial" w:hAnsi="Arial"/>
          <w:iCs/>
          <w:sz w:val="24"/>
          <w:szCs w:val="24"/>
        </w:rPr>
        <w:t xml:space="preserve">Il popolo invece sempre ha pensato e pensa che con ricche e sfarzose liturgie possa cancellare il peccato e rendersi amico di Dio. Questo pensiero viene dalla carne, non viene dalla sapienza né dalla saggezza. È il frutto dell’uomo che è nel peccato. Solo un peccatore </w:t>
      </w:r>
      <w:r w:rsidRPr="00B4653D">
        <w:rPr>
          <w:rFonts w:ascii="Arial" w:hAnsi="Arial"/>
          <w:iCs/>
          <w:sz w:val="24"/>
          <w:szCs w:val="24"/>
        </w:rPr>
        <w:lastRenderedPageBreak/>
        <w:t>infatti può pensare che una luccicante e sfavillante liturgia, fatta di luci, colori, incensi, possa essere gradita al Signore. Ma ancora noi tutti siamo assai distanti, lontani dal pensare secondo Dio. Consumati nella carne dalla carne pensiamo secondo la carne e operiamo secondo essa. Il Signore lo grida con potenza. Lui chiede al suo popolo la conversione alla sua Legge, l’obbedienza ai Comandamenti, la fedeltà a quanto esso ha giurato stipulando con Lui un patto di vita.</w:t>
      </w:r>
    </w:p>
    <w:p w14:paraId="650F2C02" w14:textId="77777777" w:rsidR="00047F2E" w:rsidRPr="00B4653D" w:rsidRDefault="00047F2E" w:rsidP="00B4653D">
      <w:pPr>
        <w:pStyle w:val="Corpotesto"/>
        <w:rPr>
          <w:szCs w:val="24"/>
        </w:rPr>
      </w:pPr>
      <w:bookmarkStart w:id="261" w:name="_Toc187296603"/>
      <w:r w:rsidRPr="00B4653D">
        <w:rPr>
          <w:szCs w:val="24"/>
        </w:rPr>
        <w:t>CAUSA DEL SIGNORE CONTRO I SUOI DISCEPOLI</w:t>
      </w:r>
      <w:bookmarkEnd w:id="261"/>
    </w:p>
    <w:p w14:paraId="121839B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Nell’Apocalisse il Signore entra in causa con i sette Angeli delle Chiese che sono nell’Asia. Qual è la verità nascosta in questa causa, che va necessariamente portata alla luce? Messa sul lucerniere? Esposta a tutta la Chiesa per i secoli esterni? Manifestata ad ogni altro discepolo di Gesù? La verità nascosta, se ben compresa, dona una luce nuova ad ogni nostro ragionamento.</w:t>
      </w:r>
    </w:p>
    <w:p w14:paraId="466B1E6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Osserviamo bene le cose. Dio ha dato la sua Legge, la sua Parola, il suo Vangelo. Inoltre ha dato ad ogni discepolo di Gesù Signore un particolare ministero, carisma, vocazione e di conseguenza ognuno è investito di una particolare, personale responsabilità dinanzi a Lui e alla storia. Conoscendo la verità nascosta, quasi invisibile, in questa causa, sapremo quale è anche la nostra stoltezza.</w:t>
      </w:r>
    </w:p>
    <w:p w14:paraId="16798DF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Noi diciamo che il peccato è dalla coscienza. Non ho coscienza di una cosa, non commetto alcun peccato. Il Signore invece rivela ai sette Angeli che il peccato è dalla non fedeltà al Vangelo, al ministero, al carisma, alla vocazione, alla responsabilità non vissuta conformemente al Vangelo, al ministero, al carisma, alla vocazione e missione. Vi è una oggettività che va interamente assunta, vissuta.</w:t>
      </w:r>
    </w:p>
    <w:p w14:paraId="5046FF1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Ognuno che diviene Angelo della Chiesa del Signore non potrà domani giustificarsi dinanzi a Dio, adducendo come pretesto: </w:t>
      </w:r>
    </w:p>
    <w:p w14:paraId="4EB4D31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“Non sapevo, non conoscevo, non immaginavo, ho seguito l’esempio di altri, ho camminato secondo le mode del momento, mi sono lasciato trascinare dalle necessità materiali dei sudditi, ho seguito le pecore, il gregge, ho servito tutti secondo i loro desideri”. </w:t>
      </w:r>
    </w:p>
    <w:p w14:paraId="0A133356"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Quando uno diviene Angelo della Chiesa di Dio – anche per simonia spirituale, non importa attraverso quali vie – da quell’istante la sua coscienza deve porsi solo dinanzi a Dio, al suo Vangelo, alla sua Legge, alle esigenze del suo ministero, del suo carisma, della sua vocazione, della missione che si è assunta. Lui e Cristo Gesù, Cristo Gesù e Lui e nessun altro. Ogni altro che interferisce nel suo ministero, lo tenta.</w:t>
      </w:r>
    </w:p>
    <w:p w14:paraId="1DA52823"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Questa regola di oggettività vale anche per ogni discepolo del Signore. Sia lui solo battezzato o anche cresimato o consacrato diacono o presbitero o anche sposato. Assunta la responsabilità del saramento, non ci sono scusanti per non vivere quanto assunto. Per questo Gesù vuole che ognuno esamini se stesso. Se è capace di assumersi ogni responsabilità, accetti. Altrimenti rinunzi.</w:t>
      </w:r>
    </w:p>
    <w:p w14:paraId="64017B8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w:t>
      </w:r>
      <w:bookmarkStart w:id="262" w:name="OLE_LINK2"/>
      <w:r w:rsidRPr="00B4653D">
        <w:rPr>
          <w:rFonts w:ascii="Arial" w:hAnsi="Arial"/>
          <w:i/>
          <w:iCs/>
          <w:sz w:val="24"/>
          <w:szCs w:val="24"/>
        </w:rPr>
        <w:t>Tuttavia hai questo di buono: tu detesti le opere dei nicolaìti, che anch’io detesto.</w:t>
      </w:r>
      <w:bookmarkEnd w:id="262"/>
      <w:r w:rsidRPr="00B4653D">
        <w:rPr>
          <w:rFonts w:ascii="Arial" w:hAnsi="Arial"/>
          <w:i/>
          <w:iCs/>
          <w:sz w:val="24"/>
          <w:szCs w:val="24"/>
        </w:rPr>
        <w:t xml:space="preserve"> </w:t>
      </w:r>
      <w:r w:rsidRPr="00B4653D">
        <w:rPr>
          <w:rFonts w:ascii="Arial" w:hAnsi="Arial"/>
          <w:i/>
          <w:iCs/>
          <w:sz w:val="24"/>
          <w:szCs w:val="24"/>
        </w:rPr>
        <w:lastRenderedPageBreak/>
        <w:t>Chi ha orecchi, ascolti ciò che lo Spirito dice alle Chiese. Al vincitore darò da mangiare dall’albero della vita, che sta nel paradiso di Dio”.</w:t>
      </w:r>
    </w:p>
    <w:p w14:paraId="27ED3926" w14:textId="7F0CE3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All’angelo della Chiesa che è a Smirne scrivi:</w:t>
      </w:r>
      <w:r w:rsidR="00B4653D">
        <w:rPr>
          <w:rFonts w:ascii="Arial" w:hAnsi="Arial"/>
          <w:i/>
          <w:iCs/>
          <w:sz w:val="24"/>
          <w:szCs w:val="24"/>
        </w:rPr>
        <w:t xml:space="preserve"> </w:t>
      </w:r>
      <w:r w:rsidRPr="00B4653D">
        <w:rPr>
          <w:rFonts w:ascii="Arial" w:hAnsi="Arial"/>
          <w:i/>
          <w:iCs/>
          <w:sz w:val="24"/>
          <w:szCs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2B61C61" w14:textId="2B8445FC"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All’angelo della Chiesa che è a Pèrgamo scrivi:</w:t>
      </w:r>
      <w:r w:rsidR="00B4653D">
        <w:rPr>
          <w:rFonts w:ascii="Arial" w:hAnsi="Arial"/>
          <w:i/>
          <w:iCs/>
          <w:sz w:val="24"/>
          <w:szCs w:val="24"/>
        </w:rPr>
        <w:t xml:space="preserve"> </w:t>
      </w:r>
      <w:r w:rsidRPr="00B4653D">
        <w:rPr>
          <w:rFonts w:ascii="Arial" w:hAnsi="Arial"/>
          <w:i/>
          <w:iCs/>
          <w:sz w:val="24"/>
          <w:szCs w:val="24"/>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F6B8A3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BA1EC5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w:t>
      </w:r>
      <w:r w:rsidRPr="00B4653D">
        <w:rPr>
          <w:rFonts w:ascii="Arial" w:hAnsi="Arial"/>
          <w:i/>
          <w:iCs/>
          <w:sz w:val="24"/>
          <w:szCs w:val="24"/>
        </w:rPr>
        <w:lastRenderedPageBreak/>
        <w:t>non cancellerò il suo nome dal libro della vita, ma lo riconoscerò davanti al Padre mio e davanti ai suoi angeli. Chi ha orecchi, ascolti ciò che lo Spirito dice alle Chiese”.</w:t>
      </w:r>
    </w:p>
    <w:p w14:paraId="1DF4C4B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22A49C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B5E7B0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Se non usciamo dalla palude della soggettività della coscienza e non entriamo nell’oggettività della Legge, del Vangelo, del ministero, del carisma, della vocazione e della missione, tutto viene vanificato. Non è l’uso della biciletta che ci fa moderni. Non è neanche l’uso di una macchina blindata che ci fa antichi. Antichi ci fa un ministero senza Vangelo. Moderni ci fa sempre lo Spirito Santo che guida ogni nostro passo.</w:t>
      </w:r>
    </w:p>
    <w:p w14:paraId="32A31D9A" w14:textId="4B644B79"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L’oggettività ci fa sempre attuali, di domani, neanche di oggi. La soggettività ci fa sempre di ieri, del passato.</w:t>
      </w:r>
      <w:r w:rsidR="00B4653D">
        <w:rPr>
          <w:rFonts w:ascii="Arial" w:hAnsi="Arial"/>
          <w:sz w:val="24"/>
          <w:szCs w:val="24"/>
        </w:rPr>
        <w:t xml:space="preserve"> </w:t>
      </w:r>
      <w:r w:rsidRPr="00B4653D">
        <w:rPr>
          <w:rFonts w:ascii="Arial" w:hAnsi="Arial"/>
          <w:sz w:val="24"/>
          <w:szCs w:val="24"/>
        </w:rPr>
        <w:t>Ci fa dei tempi di Adamo ed Eva, i primi che uscirono dall’oggettività ed entrarono nella palude della soggettività. Oggi la soggettività ha distrutto la Legge, il Vangelo, il ministero, il carisma, la vocazione, la missione. Siamo responsabili dinanzi a Dio. Non possiamo addurre scuse di coscienza.</w:t>
      </w:r>
    </w:p>
    <w:p w14:paraId="36B37729"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Il Signore anche oggi è sceso nella storia a intentare una causa contro il suo popolo. I testimoni sono stati convocati, il giudice si è assiso, la sentenza è stata emessa:</w:t>
      </w:r>
    </w:p>
    <w:p w14:paraId="1DEF2E0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“Il mio popolo ha dimenticato la Parola, il Vangelo e con esso il mondo intero. Il mio popolo ora è condotto dalla sola soggettività. Ognuno si pensa il bene e lo compie, tradendo Vangelo, ministero, Legge, carisma, vocazione, missione, responsabilità”.</w:t>
      </w:r>
    </w:p>
    <w:p w14:paraId="7BC64724"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lastRenderedPageBreak/>
        <w:t xml:space="preserve">C’è possibilità di uscire da questa palude della soggettività e iniziare a percorrere la strada della più pura oggettività? La strada è una sola: chi crede in questo giudizio del Signore, esca dall’aula e inizi lui a liberarsi da ogni soggettività. Il suo esempio e la sua giustizia diverranno motivo e causa di conversione per molti altri. Gli Angeli sono stati avvisati: stanno camminando sul sentiero dell’inferno che è la soggettività. </w:t>
      </w:r>
    </w:p>
    <w:p w14:paraId="00A4268B" w14:textId="77777777" w:rsidR="00047F2E" w:rsidRPr="00B4653D" w:rsidRDefault="00047F2E" w:rsidP="00B4653D">
      <w:pPr>
        <w:pStyle w:val="Corpotesto"/>
        <w:rPr>
          <w:szCs w:val="24"/>
        </w:rPr>
      </w:pPr>
      <w:bookmarkStart w:id="263" w:name="_Toc187296604"/>
      <w:r w:rsidRPr="00B4653D">
        <w:rPr>
          <w:szCs w:val="24"/>
        </w:rPr>
        <w:t>CAUSA DEL DISCEPOLO DI GESÙ CONTRO SE STESSO</w:t>
      </w:r>
      <w:bookmarkEnd w:id="263"/>
      <w:r w:rsidRPr="00B4653D">
        <w:rPr>
          <w:szCs w:val="24"/>
        </w:rPr>
        <w:t xml:space="preserve"> </w:t>
      </w:r>
    </w:p>
    <w:p w14:paraId="34675CB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Ogni discepolo del Signore è obbligato ogni giorno a imitare il Signore. Dinanzi allo sfacelo del mondo attuale, anche lui come il Dio dovrà chiedersi:</w:t>
      </w:r>
    </w:p>
    <w:p w14:paraId="7C5CB77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“Ho fatto tutto quello che era in mio potere? Ho servito il Signore con purezza di cuore e santità di spirito? Ho obbedito ad ogni suo comando? Ho eseguito con fedeltà ogni suo ordine? Mi sono reso sempre disponibile ad ascoltare la sua voce? Ho tralasciato qualcosa?”.</w:t>
      </w:r>
    </w:p>
    <w:p w14:paraId="0BF8280B" w14:textId="439275D6"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Gesù, alla fine della sua missione pubblica (Gv c. 12),</w:t>
      </w:r>
      <w:r w:rsidR="00B4653D">
        <w:rPr>
          <w:rFonts w:ascii="Arial" w:hAnsi="Arial"/>
          <w:sz w:val="24"/>
          <w:szCs w:val="24"/>
        </w:rPr>
        <w:t xml:space="preserve"> </w:t>
      </w:r>
      <w:r w:rsidRPr="00B4653D">
        <w:rPr>
          <w:rFonts w:ascii="Arial" w:hAnsi="Arial"/>
          <w:sz w:val="24"/>
          <w:szCs w:val="24"/>
        </w:rPr>
        <w:t xml:space="preserve">nel Cenacolo (Gv c. 17) e anche sulla Croce (Gv c. 19), entra in causa contro se stesso e si trova innocente dinanzi al Padre. Ha fatto tutto quanto gli è stato chiesto. Nulla ha omesso. Testimoni di Gesù sono i suoi discepoli, l’intera Scrittura, Pilato e i Giudei. </w:t>
      </w:r>
    </w:p>
    <w:p w14:paraId="4A24DFF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03B1333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006A41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9D0E6E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E373E1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w:t>
      </w:r>
      <w:r w:rsidRPr="00B4653D">
        <w:rPr>
          <w:rFonts w:ascii="Arial" w:hAnsi="Arial"/>
          <w:i/>
          <w:iCs/>
          <w:sz w:val="24"/>
          <w:szCs w:val="24"/>
        </w:rPr>
        <w:lastRenderedPageBreak/>
        <w:t xml:space="preserve">loro la tua parola e il mondo li ha odiati, perché essi non sono del mondo, come io non sono del mondo (Gv 17,1-14). </w:t>
      </w:r>
    </w:p>
    <w:p w14:paraId="685653E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52DD59F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10D180D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5049B59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19,18-30).</w:t>
      </w:r>
    </w:p>
    <w:p w14:paraId="36C74B4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Anche San Paolo entra in causa contro se stesso. Lo fa negli Atti degli Apostoli, nella Lettera ai Galati, nella Prima e Seconda ai Corinzi, nella Seconda Lettera a Timoteo. Suoi testimoni sono l’oggettività della Legge, del Vangelo, del ministero, del carisma, della vocazione, della missione. Essi attestano la sua correttezza morale. </w:t>
      </w:r>
    </w:p>
    <w:p w14:paraId="169EAC5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60467A7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w:t>
      </w:r>
      <w:r w:rsidRPr="00B4653D">
        <w:rPr>
          <w:rFonts w:ascii="Arial" w:hAnsi="Arial"/>
          <w:i/>
          <w:iCs/>
          <w:sz w:val="24"/>
          <w:szCs w:val="24"/>
        </w:rPr>
        <w:lastRenderedPageBreak/>
        <w:t>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AD61B6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52E5F9E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 realtà mediante la Legge io sono morto alla Legge, affinché io viva per Dio. Sono stato crocifisso con Cristo, e non vivo più io, ma Cristo vive in me. E questa vita, che io vivo nel corpo, la vivo nella fede del Figlio di Dio, che mi ha amato e ha consegnato se stesso per me (Gal 2,19-20). </w:t>
      </w:r>
    </w:p>
    <w:p w14:paraId="5BB14206" w14:textId="03F7D359"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Quanto a me invece non ci sia altro vanto che nella croce del Signore nostro Gesù Cristo, per mezzo della quale il mondo per me è stato crocifisso, come io per il mondo. D’ora innanzi nessuno mi procuri fastidi: io porto le stigmate di Gesù sul mio corpo (Gal 6,14</w:t>
      </w:r>
      <w:r w:rsidR="004874BC">
        <w:rPr>
          <w:rFonts w:ascii="Arial" w:hAnsi="Arial"/>
          <w:i/>
          <w:iCs/>
          <w:sz w:val="24"/>
          <w:szCs w:val="24"/>
        </w:rPr>
        <w:t>-1</w:t>
      </w:r>
      <w:r w:rsidRPr="00B4653D">
        <w:rPr>
          <w:rFonts w:ascii="Arial" w:hAnsi="Arial"/>
          <w:i/>
          <w:iCs/>
          <w:sz w:val="24"/>
          <w:szCs w:val="24"/>
        </w:rPr>
        <w:t xml:space="preserve">7). </w:t>
      </w:r>
    </w:p>
    <w:p w14:paraId="3A3ECCF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64A62C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EBBF22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9,15-27).</w:t>
      </w:r>
    </w:p>
    <w:p w14:paraId="4B4508F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w:t>
      </w:r>
      <w:r w:rsidRPr="00B4653D">
        <w:rPr>
          <w:rFonts w:ascii="Arial" w:hAnsi="Arial"/>
          <w:i/>
          <w:iCs/>
          <w:sz w:val="24"/>
          <w:szCs w:val="24"/>
        </w:rPr>
        <w:lastRenderedPageBreak/>
        <w:t xml:space="preserve">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277082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B7FF6F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Ogni discepolo di Gesù è obbligato a pensare, volere, discernere, compiere ogni cosa con coscienza in tutto conforme alla volontà che il Padre dei Cieli ha su di lui. Se leggiamo tutte le Lettere di Paolo, la Lettera agli Ebrei, le Lettere di Giacomo, Pietro, Giovanni, Giuda, la stessa Apocalisse, notiamo che tutte le comunità cristiane, comprese i suoi Vescovi, hanno bisogno di un aiuto esterno per rientrare nella coscienza retta. È facile scivolare nella coscienza certa e da questa passare dall’oggettività della Parola del Signore alla soggettività della nostra volontà e dei nostri pensieri. Come fare perché questo non succeda?</w:t>
      </w:r>
    </w:p>
    <w:p w14:paraId="173229D0"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Possiamo rispondere alla domanda, se conosciamo il segreto di Gesù e di Paolo. Gesù è pieno di Spirito Santo. Dal momento della sua missione, lo Spirito di Dio è sceso in pienezza di sapienza, consiglio, fortezza, conoscenza, intelletto, pietà, timore del Signore e da Lui è stato sempre mosso e condotto secondo la più pura volontà del Padre. Ma sappiamo anche che Gesù fin dalla più tenera età cresceva in età, sapienza e grazia dinanzi a Dio e agli uomini. Inoltre è attestato nel Vangelo che Lui di notte si ritirava in luoghi deserti e si metteva in preghiera. Chiedeva al Padre sempre più luce e forza nello Spirito Santo, il solo che conosce i pensieri di Dio e il solo che è la forza di Dio per la loro attuazione perfetta nella nostra vita.</w:t>
      </w:r>
    </w:p>
    <w:p w14:paraId="7A7AE05C"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Gesù non leggeva </w:t>
      </w:r>
      <w:r w:rsidRPr="00B4653D">
        <w:rPr>
          <w:rFonts w:ascii="Arial" w:hAnsi="Arial"/>
          <w:i/>
          <w:sz w:val="24"/>
          <w:szCs w:val="24"/>
        </w:rPr>
        <w:t>“i giornali”</w:t>
      </w:r>
      <w:r w:rsidRPr="00B4653D">
        <w:rPr>
          <w:rFonts w:ascii="Arial" w:hAnsi="Arial"/>
          <w:sz w:val="24"/>
          <w:szCs w:val="24"/>
        </w:rPr>
        <w:t xml:space="preserve"> la mattina e neanche </w:t>
      </w:r>
      <w:r w:rsidRPr="00B4653D">
        <w:rPr>
          <w:rFonts w:ascii="Arial" w:hAnsi="Arial"/>
          <w:i/>
          <w:sz w:val="24"/>
          <w:szCs w:val="24"/>
        </w:rPr>
        <w:t>“i commentari della Scrittura Antica”</w:t>
      </w:r>
      <w:r w:rsidRPr="00B4653D">
        <w:rPr>
          <w:rFonts w:ascii="Arial" w:hAnsi="Arial"/>
          <w:sz w:val="24"/>
          <w:szCs w:val="24"/>
        </w:rPr>
        <w:t xml:space="preserve"> al fine di scoprire il pensiero illuminato di questo o quell’altro autore. Lui leggeva il cuore del Padre, con il cuore dello Spirito Santo e in quel cuore trovava la volontà che urgeva incarnare nella sua vita. Gesù è l’incarnazione perfetta della volontà del Padre. Questa è la differenza con il nostro modo di procedere. Noi invece leggiamo i giornali, leggiamo i libri del mondo, ascoltiamo il pensiero della terra e diveniamo incarnazione del pensiero del mondo e non più della volontà di Cristo Gesù. Gesù era sempre dal Padre nello Spirito. Noi abbiamo deciso di essere dal mondo, senza lo Spirito.</w:t>
      </w:r>
    </w:p>
    <w:p w14:paraId="56FE146B"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stessa verità si deve applicare a Paolo. Lui attesta di sé di essere avvinto dallo Spirito Santo, assediato, circondato, posto come in una fortezza. È lo Spirito che lo conduce e lo muove. Per questa ragione Lui può ogni giorno attestare di essere senza alcuna responsabilità riguardo a quelli che si perdono. Lui ha fatto ogni giorno una causa contro se stesso. Ha chiamato come testimone lo Spirito Santo e la sua opera missionaria ed è sempre trovato senza colpa. Perfetta missione oggettiva e mai soggettiva. Sempre da Dio e mai dagli uomini. Sempre dal cielo e mai dalla terra.</w:t>
      </w:r>
    </w:p>
    <w:p w14:paraId="6C62356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La Vergine Maria, Madre della Redenzione, Angeli e Santi intercedano per noi presso lo Spirito di Dio perché ci prenda, ci leghi a sé, ci faccia veri strumenti per incarnare nel nostro mondo tutta la volontà di Cristo Gesù, secondo il suo cuore e il cuore del Padre.</w:t>
      </w:r>
    </w:p>
    <w:p w14:paraId="0EA74C72" w14:textId="77777777" w:rsidR="00047F2E" w:rsidRPr="00B4653D" w:rsidRDefault="00047F2E" w:rsidP="00B4653D">
      <w:pPr>
        <w:spacing w:after="120" w:line="240" w:lineRule="auto"/>
        <w:jc w:val="both"/>
        <w:rPr>
          <w:rFonts w:ascii="Arial" w:hAnsi="Arial"/>
          <w:sz w:val="24"/>
          <w:szCs w:val="24"/>
        </w:rPr>
      </w:pPr>
    </w:p>
    <w:p w14:paraId="432C627E" w14:textId="3B133643" w:rsidR="00047F2E" w:rsidRPr="00B4653D" w:rsidRDefault="006E1C7C" w:rsidP="00B4653D">
      <w:pPr>
        <w:pStyle w:val="Corpotesto"/>
        <w:rPr>
          <w:color w:val="FF0000"/>
          <w:szCs w:val="24"/>
        </w:rPr>
      </w:pPr>
      <w:bookmarkStart w:id="264" w:name="_Toc187296605"/>
      <w:r w:rsidRPr="00B4653D">
        <w:rPr>
          <w:szCs w:val="24"/>
        </w:rPr>
        <w:t>TERZA RIFLESSIONE.</w:t>
      </w:r>
      <w:bookmarkEnd w:id="264"/>
      <w:r w:rsidRPr="00B4653D">
        <w:rPr>
          <w:szCs w:val="24"/>
        </w:rPr>
        <w:t xml:space="preserve"> </w:t>
      </w:r>
    </w:p>
    <w:p w14:paraId="18CB54A4" w14:textId="77777777" w:rsidR="00047F2E" w:rsidRPr="00B4653D" w:rsidRDefault="00047F2E" w:rsidP="00B4653D">
      <w:pPr>
        <w:pStyle w:val="Corpotesto"/>
        <w:rPr>
          <w:szCs w:val="24"/>
        </w:rPr>
      </w:pPr>
      <w:bookmarkStart w:id="265" w:name="_Toc187296606"/>
      <w:r w:rsidRPr="00B4653D">
        <w:rPr>
          <w:szCs w:val="24"/>
        </w:rPr>
        <w:lastRenderedPageBreak/>
        <w:t>INGIUSTIZIA UNIVERSALE</w:t>
      </w:r>
      <w:bookmarkEnd w:id="265"/>
    </w:p>
    <w:p w14:paraId="4B7ADB63" w14:textId="215323AC"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Ci sono dei momenti nella storia, non del mondo, ma dei discepoli del Signore, in cui il male sembra </w:t>
      </w:r>
      <w:r w:rsidRPr="00B4653D">
        <w:rPr>
          <w:rFonts w:ascii="Arial" w:hAnsi="Arial"/>
          <w:i/>
          <w:sz w:val="24"/>
          <w:szCs w:val="24"/>
        </w:rPr>
        <w:t>“impossessarsi”</w:t>
      </w:r>
      <w:r w:rsidRPr="00B4653D">
        <w:rPr>
          <w:rFonts w:ascii="Arial" w:hAnsi="Arial"/>
          <w:sz w:val="24"/>
          <w:szCs w:val="24"/>
        </w:rPr>
        <w:t xml:space="preserve"> di ogni mente e ogni cuore. Sono momenti di tenebra, idolatria e immoralità, non certo di luce, vera latria, vita conforme al Vangelo. Solo il Signore vede </w:t>
      </w:r>
      <w:r w:rsidRPr="00B4653D">
        <w:rPr>
          <w:rFonts w:ascii="Arial" w:hAnsi="Arial"/>
          <w:i/>
          <w:sz w:val="24"/>
          <w:szCs w:val="24"/>
        </w:rPr>
        <w:t>“le profondità di Satana”</w:t>
      </w:r>
      <w:r w:rsidRPr="00B4653D">
        <w:rPr>
          <w:rFonts w:ascii="Arial" w:hAnsi="Arial"/>
          <w:sz w:val="24"/>
          <w:szCs w:val="24"/>
        </w:rPr>
        <w:t>, che sono profondità di idolatria, immoralità, consegna totale al male sotto tutte le sue forme e modalità.</w:t>
      </w:r>
      <w:r w:rsidR="00B4653D">
        <w:rPr>
          <w:rFonts w:ascii="Arial" w:hAnsi="Arial"/>
          <w:sz w:val="24"/>
          <w:szCs w:val="24"/>
        </w:rPr>
        <w:t xml:space="preserve"> </w:t>
      </w:r>
      <w:r w:rsidRPr="00B4653D">
        <w:rPr>
          <w:rFonts w:ascii="Arial" w:hAnsi="Arial"/>
          <w:sz w:val="24"/>
          <w:szCs w:val="24"/>
        </w:rPr>
        <w:t xml:space="preserve">L’uomo non vede il male. Non vedendo il male, neanche vede i suoi frutti. Ne vede alcuni, ma pensa che siano frutti senza alcuna relazione con l’abbandono che ha fatto del suo Dio. </w:t>
      </w:r>
    </w:p>
    <w:p w14:paraId="433F4D91"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Oggi siamo giunti non solo a soffocare ogni giustizia e verità, vogliamo che il male sia dichiarato diritto dagli Stati. Ciò che prima avveniva a livello personale, oggi deve compiersi a livello pubblico. L’uomo vuole il conforto non solo degli Stati, ma anche della stessa Chiesa. Vuole che Stati e Chiesa approvino la sua idolatria, immoralità, disonestà ad ogni livello, soffocamento di ogni verità rivelata. Sono queste oggi </w:t>
      </w:r>
      <w:r w:rsidRPr="00B4653D">
        <w:rPr>
          <w:rFonts w:ascii="Arial" w:hAnsi="Arial"/>
          <w:i/>
          <w:sz w:val="24"/>
          <w:szCs w:val="24"/>
        </w:rPr>
        <w:t>“le profondità di satana”,</w:t>
      </w:r>
      <w:r w:rsidRPr="00B4653D">
        <w:rPr>
          <w:rFonts w:ascii="Arial" w:hAnsi="Arial"/>
          <w:sz w:val="24"/>
          <w:szCs w:val="24"/>
        </w:rPr>
        <w:t xml:space="preserve"> i cui frutti non possono non essere se non la morte sia fisica che spirituale degli Stati e della stessa Chiesa. Chi abbocca a questa diabolica richiesta si condanna all’incenerimento. </w:t>
      </w:r>
    </w:p>
    <w:p w14:paraId="6E8F7D0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Tutti i profeti rivelano, perché illuminati dal Signore, lo stato deplorevole del suo popolo. In questa terza riflessione presenteremo solo alcune di queste rivelazioni. Ma ogni pagina della Scrittura manifesta questa deplorevole condizione di morte del popolo del Signore. Partiamo dal quadro di Michea. Seguiranno il quadro di Abacuc, quello di Isaia e infine quello di Paolo nella Lettera ai Romani.</w:t>
      </w:r>
    </w:p>
    <w:p w14:paraId="11BC6F14" w14:textId="77777777" w:rsidR="00047F2E" w:rsidRPr="00B4653D" w:rsidRDefault="00047F2E" w:rsidP="00B4653D">
      <w:pPr>
        <w:pStyle w:val="Corpotesto"/>
        <w:rPr>
          <w:szCs w:val="24"/>
        </w:rPr>
      </w:pPr>
      <w:bookmarkStart w:id="266" w:name="_Toc187296607"/>
      <w:r w:rsidRPr="00B4653D">
        <w:rPr>
          <w:szCs w:val="24"/>
        </w:rPr>
        <w:t>IL QUADRO DI MICHEA</w:t>
      </w:r>
      <w:bookmarkEnd w:id="266"/>
    </w:p>
    <w:p w14:paraId="04FE1DB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23C6F25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w:t>
      </w:r>
    </w:p>
    <w:p w14:paraId="224AB21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w:t>
      </w:r>
      <w:r w:rsidRPr="00B4653D">
        <w:rPr>
          <w:rFonts w:ascii="Arial" w:hAnsi="Arial"/>
          <w:i/>
          <w:iCs/>
          <w:sz w:val="24"/>
          <w:szCs w:val="24"/>
        </w:rPr>
        <w:lastRenderedPageBreak/>
        <w:t xml:space="preserve">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269E0933" w14:textId="77777777" w:rsidR="00047F2E" w:rsidRPr="00B4653D" w:rsidRDefault="00047F2E" w:rsidP="00B4653D">
      <w:pPr>
        <w:pStyle w:val="Corpotesto"/>
        <w:rPr>
          <w:szCs w:val="24"/>
        </w:rPr>
      </w:pPr>
      <w:bookmarkStart w:id="267" w:name="_Toc187296608"/>
      <w:r w:rsidRPr="00B4653D">
        <w:rPr>
          <w:szCs w:val="24"/>
        </w:rPr>
        <w:t>IL QUADRO DI ABACUC</w:t>
      </w:r>
      <w:bookmarkEnd w:id="267"/>
    </w:p>
    <w:p w14:paraId="17D3A6E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w:t>
      </w:r>
    </w:p>
    <w:p w14:paraId="2DB66FF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4AF2293A" w14:textId="5602C1C1"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w:t>
      </w:r>
      <w:r w:rsidR="00B4653D">
        <w:rPr>
          <w:rFonts w:ascii="Arial" w:hAnsi="Arial"/>
          <w:i/>
          <w:iCs/>
          <w:sz w:val="24"/>
          <w:szCs w:val="24"/>
        </w:rPr>
        <w:t xml:space="preserve"> </w:t>
      </w:r>
      <w:r w:rsidRPr="00B4653D">
        <w:rPr>
          <w:rFonts w:ascii="Arial" w:hAnsi="Arial"/>
          <w:i/>
          <w:iCs/>
          <w:sz w:val="24"/>
          <w:szCs w:val="24"/>
        </w:rPr>
        <w:t xml:space="preserve">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7246F6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w:t>
      </w:r>
    </w:p>
    <w:p w14:paraId="5BD1F03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w:t>
      </w:r>
    </w:p>
    <w:p w14:paraId="1FF98A9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Forse che non sorgeranno a un tratto i tuoi creditori, non si sveglieranno e ti faranno tremare e tu diverrai loro preda? Poiché tu hai saccheggiato molte genti, </w:t>
      </w:r>
      <w:r w:rsidRPr="00B4653D">
        <w:rPr>
          <w:rFonts w:ascii="Arial" w:hAnsi="Arial"/>
          <w:i/>
          <w:iCs/>
          <w:sz w:val="24"/>
          <w:szCs w:val="24"/>
        </w:rPr>
        <w:lastRenderedPageBreak/>
        <w:t xml:space="preserve">gli altri popoli saccheggeranno te, perché hai versato sangue umano e hai fatto violenza a regioni, alle città e ai loro abitanti. </w:t>
      </w:r>
    </w:p>
    <w:p w14:paraId="434641B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7954875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w:t>
      </w:r>
    </w:p>
    <w:p w14:paraId="3AD8D75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w:t>
      </w:r>
    </w:p>
    <w:p w14:paraId="2BCB04F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268B67EE" w14:textId="77777777" w:rsidR="00047F2E" w:rsidRPr="00B4653D" w:rsidRDefault="00047F2E" w:rsidP="00B4653D">
      <w:pPr>
        <w:pStyle w:val="Corpotesto"/>
        <w:rPr>
          <w:szCs w:val="24"/>
        </w:rPr>
      </w:pPr>
      <w:bookmarkStart w:id="268" w:name="_Toc187296609"/>
      <w:r w:rsidRPr="00B4653D">
        <w:rPr>
          <w:szCs w:val="24"/>
        </w:rPr>
        <w:t>IL QUADRO DI ISAIA</w:t>
      </w:r>
      <w:bookmarkEnd w:id="268"/>
    </w:p>
    <w:p w14:paraId="4D1EDF4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Visione che Isaia, figlio di Amoz, ebbe su Giuda e su Gerusalemme al tempo dei re di Giuda Ozia, Iotam, Acaz ed Ezechia.</w:t>
      </w:r>
    </w:p>
    <w:p w14:paraId="34680A5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w:t>
      </w:r>
    </w:p>
    <w:p w14:paraId="1660C4BB"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196804B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46899E9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w:t>
      </w:r>
    </w:p>
    <w:p w14:paraId="28961D5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21EF55B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Lavatevi, purificatevi, allontanate dai miei occhi il male delle vostre azioni. Cessate di fare il male, imparate a fare il bene, cercate la giustizia, soccorrete l’oppresso, rendete giustizia all’orfano, difendete la causa della vedova».</w:t>
      </w:r>
    </w:p>
    <w:p w14:paraId="75B8042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2F85231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21A0F79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374800F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605A407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0168510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ora, abitanti di Gerusalemme e uomini di Giuda, siate voi giudici fra me e la mia vigna. Che cosa dovevo fare ancora alla mia vigna che io non abbia fatto? Perché, mentre attendevo che producesse uva, essa ha prodotto acini acerbi?</w:t>
      </w:r>
    </w:p>
    <w:p w14:paraId="19F84E2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65DC2B1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Ebbene, la vigna del Signore degli eserciti è la casa d’Israele; gli abitanti di Giuda sono la sua piantagione preferita. Egli si aspettava giustizia ed ecco spargimento di sangue, attendeva rettitudine ed ecco grida di oppressi.</w:t>
      </w:r>
    </w:p>
    <w:p w14:paraId="4A6E7B7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Guai a voi, che aggiungete casa a casa e unite campo a campo, finché non vi sia più spazio, e così restate soli ad abitare nella terra. Ha giurato ai miei orecchi il Signore degli eserciti: «Certo, molti palazzi diventeranno una desolazione, grandi </w:t>
      </w:r>
      <w:r w:rsidRPr="00B4653D">
        <w:rPr>
          <w:rFonts w:ascii="Arial" w:hAnsi="Arial"/>
          <w:i/>
          <w:iCs/>
          <w:sz w:val="24"/>
          <w:szCs w:val="24"/>
        </w:rPr>
        <w:lastRenderedPageBreak/>
        <w:t>e belli saranno senza abitanti». Poiché dieci iugeri di vigna produrranno solo un bat e un homer di seme produrrà un’efa.</w:t>
      </w:r>
    </w:p>
    <w:p w14:paraId="0B8385D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w:t>
      </w:r>
    </w:p>
    <w:p w14:paraId="4FB3058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21E856F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695C7D9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Guai a coloro che chiamano bene il male e male il bene, che cambiano le tenebre in luce e la luce in tenebre, che cambiano l’amaro in dolce e il dolce in amaro.</w:t>
      </w:r>
    </w:p>
    <w:p w14:paraId="1C4C125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Guai a coloro che si credono sapienti e si reputano intelligenti.</w:t>
      </w:r>
    </w:p>
    <w:p w14:paraId="2D680AF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0B7A6A0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w:t>
      </w:r>
    </w:p>
    <w:p w14:paraId="7242210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6DFAC464" w14:textId="77777777" w:rsidR="00047F2E" w:rsidRPr="00B4653D" w:rsidRDefault="00047F2E" w:rsidP="00B4653D">
      <w:pPr>
        <w:pStyle w:val="Corpotesto"/>
        <w:rPr>
          <w:szCs w:val="24"/>
        </w:rPr>
      </w:pPr>
      <w:bookmarkStart w:id="269" w:name="_Toc187296610"/>
      <w:r w:rsidRPr="00B4653D">
        <w:rPr>
          <w:szCs w:val="24"/>
        </w:rPr>
        <w:t>IL QUADRO DI PAOLO</w:t>
      </w:r>
      <w:bookmarkEnd w:id="269"/>
      <w:r w:rsidRPr="00B4653D">
        <w:rPr>
          <w:szCs w:val="24"/>
        </w:rPr>
        <w:t xml:space="preserve"> </w:t>
      </w:r>
    </w:p>
    <w:p w14:paraId="484D140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w:t>
      </w:r>
      <w:r w:rsidRPr="00B4653D">
        <w:rPr>
          <w:rFonts w:ascii="Arial" w:hAnsi="Arial"/>
          <w:i/>
          <w:iCs/>
          <w:sz w:val="24"/>
          <w:szCs w:val="24"/>
        </w:rPr>
        <w:lastRenderedPageBreak/>
        <w:t>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007544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439C11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6B0CB1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776C45B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0FBB49D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Ma se tu ti chiami Giudeo e ti riposi sicuro sulla Legge e metti il tuo vanto in Dio, ne conosci la volontà e, istruito dalla Legge, sai discernere ciò che è meglio, e sei convinto di essere guida dei ciechi, luce di coloro che sono nelle tenebre, </w:t>
      </w:r>
      <w:r w:rsidRPr="00B4653D">
        <w:rPr>
          <w:rFonts w:ascii="Arial" w:hAnsi="Arial"/>
          <w:i/>
          <w:iCs/>
          <w:sz w:val="24"/>
          <w:szCs w:val="24"/>
        </w:rPr>
        <w:lastRenderedPageBreak/>
        <w:t>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1F0C4DD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361211C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w:t>
      </w:r>
    </w:p>
    <w:p w14:paraId="6E42059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Affinché tu sia riconosciuto giusto nelle tue parole e vinca quando sei giudicato.</w:t>
      </w:r>
    </w:p>
    <w:p w14:paraId="75DD786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4C61D021"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Che dunque? Siamo forse noi superiori? No! Infatti abbiamo già formulato l’accusa che, Giudei e Greci, tutti sono sotto il dominio del peccato, come sta scritto:</w:t>
      </w:r>
    </w:p>
    <w:p w14:paraId="5F7A566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7352AEFF"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4610623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w:t>
      </w:r>
      <w:r w:rsidRPr="00B4653D">
        <w:rPr>
          <w:rFonts w:ascii="Arial" w:hAnsi="Arial"/>
          <w:i/>
          <w:iCs/>
          <w:sz w:val="24"/>
          <w:szCs w:val="24"/>
        </w:rPr>
        <w:lastRenderedPageBreak/>
        <w:t>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7D94183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w:t>
      </w:r>
    </w:p>
    <w:p w14:paraId="3571E014" w14:textId="3DA9CC26"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Ogni quadro presenta e descrive particolari situazioni di tenebra nelle quali è caduto il popolo del Signore. Chi è responsabile di questa miserevole condizione morale e religiosa del popolo di Dio? Responsabili sono i sacerdoti e i re. A loro il Signore ha affidato la conduzione del popolo nella Legge, nella Verità, nella Giustizia. Ma essi non solo sono divenuti, così come li definisce il Signore, </w:t>
      </w:r>
      <w:r w:rsidRPr="00B4653D">
        <w:rPr>
          <w:rFonts w:ascii="Arial" w:hAnsi="Arial"/>
          <w:i/>
          <w:sz w:val="24"/>
          <w:szCs w:val="24"/>
        </w:rPr>
        <w:t>“cani muti incapaci di abbaiare”</w:t>
      </w:r>
      <w:r w:rsidRPr="00B4653D">
        <w:rPr>
          <w:rFonts w:ascii="Arial" w:hAnsi="Arial"/>
          <w:sz w:val="24"/>
          <w:szCs w:val="24"/>
        </w:rPr>
        <w:t xml:space="preserve">, si sono anche trasformati in </w:t>
      </w:r>
      <w:r w:rsidRPr="00B4653D">
        <w:rPr>
          <w:rFonts w:ascii="Arial" w:hAnsi="Arial"/>
          <w:i/>
          <w:sz w:val="24"/>
          <w:szCs w:val="24"/>
        </w:rPr>
        <w:t>“cani”</w:t>
      </w:r>
      <w:r w:rsidRPr="00B4653D">
        <w:rPr>
          <w:rFonts w:ascii="Arial" w:hAnsi="Arial"/>
          <w:sz w:val="24"/>
          <w:szCs w:val="24"/>
        </w:rPr>
        <w:t xml:space="preserve"> a difesa della falsità e della menzogna, a difesa dell’idolatria della falsa profezia, a difesa di ogni immoralità, abbaiando</w:t>
      </w:r>
      <w:r w:rsidR="00B4653D">
        <w:rPr>
          <w:rFonts w:ascii="Arial" w:hAnsi="Arial"/>
          <w:sz w:val="24"/>
          <w:szCs w:val="24"/>
        </w:rPr>
        <w:t xml:space="preserve"> </w:t>
      </w:r>
      <w:r w:rsidRPr="00B4653D">
        <w:rPr>
          <w:rFonts w:ascii="Arial" w:hAnsi="Arial"/>
          <w:sz w:val="24"/>
          <w:szCs w:val="24"/>
        </w:rPr>
        <w:t xml:space="preserve">contro i veri profeti del Dio vivente e combattendoli con ferocia. </w:t>
      </w:r>
    </w:p>
    <w:p w14:paraId="6CAE40E5"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Noi sappiamo bene che i più grandi oppositori di Gesù Signore sono stati proprio </w:t>
      </w:r>
      <w:r w:rsidRPr="00B4653D">
        <w:rPr>
          <w:rFonts w:ascii="Arial" w:hAnsi="Arial"/>
          <w:i/>
          <w:sz w:val="24"/>
          <w:szCs w:val="24"/>
        </w:rPr>
        <w:t>“i cani muti”</w:t>
      </w:r>
      <w:r w:rsidRPr="00B4653D">
        <w:rPr>
          <w:rFonts w:ascii="Arial" w:hAnsi="Arial"/>
          <w:sz w:val="24"/>
          <w:szCs w:val="24"/>
        </w:rPr>
        <w:t xml:space="preserve"> di cui parla Isaia. </w:t>
      </w:r>
      <w:r w:rsidRPr="00B4653D">
        <w:rPr>
          <w:rFonts w:ascii="Arial" w:hAnsi="Arial"/>
          <w:i/>
          <w:sz w:val="24"/>
          <w:szCs w:val="24"/>
        </w:rPr>
        <w:t xml:space="preserve">“Cani muti” </w:t>
      </w:r>
      <w:r w:rsidRPr="00B4653D">
        <w:rPr>
          <w:rFonts w:ascii="Arial" w:hAnsi="Arial"/>
          <w:sz w:val="24"/>
          <w:szCs w:val="24"/>
        </w:rPr>
        <w:t xml:space="preserve">a servizio del male, </w:t>
      </w:r>
      <w:r w:rsidRPr="00B4653D">
        <w:rPr>
          <w:rFonts w:ascii="Arial" w:hAnsi="Arial"/>
          <w:i/>
          <w:sz w:val="24"/>
          <w:szCs w:val="24"/>
        </w:rPr>
        <w:t xml:space="preserve">“cani latranti” </w:t>
      </w:r>
      <w:r w:rsidRPr="00B4653D">
        <w:rPr>
          <w:rFonts w:ascii="Arial" w:hAnsi="Arial"/>
          <w:sz w:val="24"/>
          <w:szCs w:val="24"/>
        </w:rPr>
        <w:t>contro</w:t>
      </w:r>
      <w:r w:rsidRPr="00B4653D">
        <w:rPr>
          <w:rFonts w:ascii="Arial" w:hAnsi="Arial"/>
          <w:i/>
          <w:sz w:val="24"/>
          <w:szCs w:val="24"/>
        </w:rPr>
        <w:t xml:space="preserve"> </w:t>
      </w:r>
      <w:r w:rsidRPr="00B4653D">
        <w:rPr>
          <w:rFonts w:ascii="Arial" w:hAnsi="Arial"/>
          <w:sz w:val="24"/>
          <w:szCs w:val="24"/>
        </w:rPr>
        <w:t xml:space="preserve">la verità di Cristo, </w:t>
      </w:r>
      <w:r w:rsidRPr="00B4653D">
        <w:rPr>
          <w:rFonts w:ascii="Arial" w:hAnsi="Arial"/>
          <w:i/>
          <w:sz w:val="24"/>
          <w:szCs w:val="24"/>
        </w:rPr>
        <w:t>“cani dalla menzogna, dalla falsa testimonianza, dal peccato contro lo Spirito Santo”</w:t>
      </w:r>
      <w:r w:rsidRPr="00B4653D">
        <w:rPr>
          <w:rFonts w:ascii="Arial" w:hAnsi="Arial"/>
          <w:sz w:val="24"/>
          <w:szCs w:val="24"/>
        </w:rPr>
        <w:t xml:space="preserve">, cani che hanno azzannato Gesù Signore e lo hanno dilaniato, inchiodandolo sulla Croce. Sono </w:t>
      </w:r>
      <w:r w:rsidRPr="00B4653D">
        <w:rPr>
          <w:rFonts w:ascii="Arial" w:hAnsi="Arial"/>
          <w:i/>
          <w:sz w:val="24"/>
          <w:szCs w:val="24"/>
        </w:rPr>
        <w:t>“cani”</w:t>
      </w:r>
      <w:r w:rsidRPr="00B4653D">
        <w:rPr>
          <w:rFonts w:ascii="Arial" w:hAnsi="Arial"/>
          <w:sz w:val="24"/>
          <w:szCs w:val="24"/>
        </w:rPr>
        <w:t xml:space="preserve"> che hanno cambiato natura. Da natura in difesa del bene contro il male a natura di disprezzo del bene a favore del male.</w:t>
      </w:r>
    </w:p>
    <w:p w14:paraId="73FC850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Oggi la situazione morale e spirituale del popolo del Signore è quasi tutta sotto la custodia di questi </w:t>
      </w:r>
      <w:r w:rsidRPr="00B4653D">
        <w:rPr>
          <w:rFonts w:ascii="Arial" w:hAnsi="Arial"/>
          <w:i/>
          <w:sz w:val="24"/>
          <w:szCs w:val="24"/>
        </w:rPr>
        <w:t>“cani”</w:t>
      </w:r>
      <w:r w:rsidRPr="00B4653D">
        <w:rPr>
          <w:rFonts w:ascii="Arial" w:hAnsi="Arial"/>
          <w:sz w:val="24"/>
          <w:szCs w:val="24"/>
        </w:rPr>
        <w:t xml:space="preserve"> dal cambiamento di natura. Sono molti i custodi istituzionali della verità ad ogni livello che si stanno schierano a favore di Satana e delle sue profondità, contro le sublimi altezze della sapienza, della grazia, della luce di Gesù Signore. Ad essi è da ascriversi ogni responsabilità della devastazione e depravazione morale del popolo del Signore. Se un </w:t>
      </w:r>
      <w:r w:rsidRPr="00B4653D">
        <w:rPr>
          <w:rFonts w:ascii="Arial" w:hAnsi="Arial"/>
          <w:i/>
          <w:sz w:val="24"/>
          <w:szCs w:val="24"/>
        </w:rPr>
        <w:t>“cane”</w:t>
      </w:r>
      <w:r w:rsidRPr="00B4653D">
        <w:rPr>
          <w:rFonts w:ascii="Arial" w:hAnsi="Arial"/>
          <w:sz w:val="24"/>
          <w:szCs w:val="24"/>
        </w:rPr>
        <w:t xml:space="preserve"> a favore di Cristo, per la sua verità, si trasforma in </w:t>
      </w:r>
      <w:r w:rsidRPr="00B4653D">
        <w:rPr>
          <w:rFonts w:ascii="Arial" w:hAnsi="Arial"/>
          <w:i/>
          <w:sz w:val="24"/>
          <w:szCs w:val="24"/>
        </w:rPr>
        <w:t>“cane”</w:t>
      </w:r>
      <w:r w:rsidRPr="00B4653D">
        <w:rPr>
          <w:rFonts w:ascii="Arial" w:hAnsi="Arial"/>
          <w:sz w:val="24"/>
          <w:szCs w:val="24"/>
        </w:rPr>
        <w:t xml:space="preserve"> a favore di Satana, contro la verità e la luce di Cristo, è la fine.</w:t>
      </w:r>
    </w:p>
    <w:p w14:paraId="398856D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Tutti i profeti mandati dal Dio vivente denunziano, ciascuno secondo modalità diverse, la responsabilità dei </w:t>
      </w:r>
      <w:r w:rsidRPr="00B4653D">
        <w:rPr>
          <w:rFonts w:ascii="Arial" w:hAnsi="Arial"/>
          <w:i/>
          <w:sz w:val="24"/>
          <w:szCs w:val="24"/>
        </w:rPr>
        <w:t>“cani istituzionali”</w:t>
      </w:r>
      <w:r w:rsidRPr="00B4653D">
        <w:rPr>
          <w:rFonts w:ascii="Arial" w:hAnsi="Arial"/>
          <w:sz w:val="24"/>
          <w:szCs w:val="24"/>
        </w:rPr>
        <w:t>. Ne segnaliamo alcuni: Amos. Isaia, Geremia.</w:t>
      </w:r>
    </w:p>
    <w:p w14:paraId="3E78C608" w14:textId="77777777" w:rsidR="00047F2E" w:rsidRPr="00B4653D" w:rsidRDefault="00047F2E" w:rsidP="00B4653D">
      <w:pPr>
        <w:pStyle w:val="Corpotesto"/>
        <w:rPr>
          <w:szCs w:val="24"/>
        </w:rPr>
      </w:pPr>
      <w:bookmarkStart w:id="270" w:name="_Toc187296611"/>
      <w:r w:rsidRPr="00B4653D">
        <w:rPr>
          <w:szCs w:val="24"/>
        </w:rPr>
        <w:t>AMOS</w:t>
      </w:r>
      <w:bookmarkEnd w:id="270"/>
    </w:p>
    <w:p w14:paraId="3A51FCC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765ADF9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173F9AE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Ecco ciò che mi fece vedere il Signore Dio: il Signore stava sopra un muro tirato a piombo e con un filo a piombo in mano. Il Signore mi disse: «Che cosa vedi, </w:t>
      </w:r>
      <w:r w:rsidRPr="00B4653D">
        <w:rPr>
          <w:rFonts w:ascii="Arial" w:hAnsi="Arial"/>
          <w:i/>
          <w:iCs/>
          <w:sz w:val="24"/>
          <w:szCs w:val="24"/>
        </w:rPr>
        <w:lastRenderedPageBreak/>
        <w:t>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7E25CEC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0B7B949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«Non ero profeta né figlio di profeta; ero un mandriano e coltivavo piante di sicomòro. Il Signore mi prese, mi chiamò mentre seguivo il gregge. Il Signore mi disse: Va’, profetizza al mio popolo Israele.</w:t>
      </w:r>
    </w:p>
    <w:p w14:paraId="1F006A7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w:t>
      </w:r>
    </w:p>
    <w:p w14:paraId="6E00B8CF" w14:textId="77777777" w:rsidR="00047F2E" w:rsidRPr="00B4653D" w:rsidRDefault="00047F2E" w:rsidP="00B4653D">
      <w:pPr>
        <w:pStyle w:val="Corpotesto"/>
        <w:rPr>
          <w:szCs w:val="24"/>
        </w:rPr>
      </w:pPr>
      <w:bookmarkStart w:id="271" w:name="_Toc187296612"/>
      <w:r w:rsidRPr="00B4653D">
        <w:rPr>
          <w:szCs w:val="24"/>
        </w:rPr>
        <w:t>ISAIA</w:t>
      </w:r>
      <w:bookmarkEnd w:id="271"/>
    </w:p>
    <w:p w14:paraId="2CBEC0C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2CF67B9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Perisce il giusto, nessuno ci bada. I pii sono tolti di mezzo, nessuno ci fa caso. Il giusto è tolto di mezzo a causa del male. Egli entra nella pace: riposa sul suo giaciglio chi cammina per la via diritta. </w:t>
      </w:r>
    </w:p>
    <w:p w14:paraId="06EF4B6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Ora, venite qui, voi, figli della maliarda, progenie di un adultero e di una prostituta. Di chi vi prendete gioco? Contro chi allargate la bocca e tirate fuori la lingua? Non siete voi forse figli del peccato, prole bastarda? Voi, che spasimate fra i terebinti, sotto ogni albero verde, che sacrificate bambini nelle valli, tra i crepacci delle rocce. tra le pietre levigate del torrente è la parte che ti spetta: esse sono la porzione che ti è toccata.</w:t>
      </w:r>
    </w:p>
    <w:p w14:paraId="252BC30C"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Anche ad esse hai offerto libagioni, hai portato offerte sacrificali. E di questo dovrei forse avere pietà? Su un monte alto ed elevato hai posto il tuo giaciglio; anche là sei salita per fare sacrifici. Dietro la porta e gli stipiti hai posto il tuo emblema. Lontano da me hai scoperto il tuo giaciglio, vi sei salita, lo hai allargato. Hai patteggiato con coloro con i quali amavi trescare; guardavi la mano. Ti sei presentata al re con olio, hai moltiplicato i tuoi profumi; hai inviato lontano i tuoi messaggeri, ti sei abbassata fino agli inferi.</w:t>
      </w:r>
    </w:p>
    <w:p w14:paraId="1AE6720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Ti sei stancata in tante tue vie, ma non hai detto: «È inutile». Hai trovato come ravvivare la mano; per questo non ti senti esausta. Chi hai temuto? Di chi hai avuto paura per farti infedele? E di me non ti ricordi, non ti curi? Non sono io che uso pazienza da sempre? Ma tu non hai timore di me. Io divulgherò la tua giustizia </w:t>
      </w:r>
      <w:r w:rsidRPr="00B4653D">
        <w:rPr>
          <w:rFonts w:ascii="Arial" w:hAnsi="Arial"/>
          <w:i/>
          <w:iCs/>
          <w:sz w:val="24"/>
          <w:szCs w:val="24"/>
        </w:rPr>
        <w:lastRenderedPageBreak/>
        <w:t>e le tue opere, che non ti gioveranno. Alle tue grida ti salvino i tuoi idoli numerosi. Tutti se li porterà via il vento, un soffio se li prenderà. Chi invece confida in me possederà la terra, erediterà il mio santo monte.</w:t>
      </w:r>
    </w:p>
    <w:p w14:paraId="15B1927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Si dirà: «Spianate, spianate, preparate la via, rimuovete gli ostacoli sulla via del mio popolo». Poiché così parla l’Alto e l’Eccelso, che ha una sede eterna e il cui nome è santo. «In un luogo eccelso e santo io dimoro, ma sono anche con gli oppressi e gli umiliati, per ravvivare lo spirito degli umili e rianimare il cuore degli oppressi. Poiché io non voglio contendere sempre né per sempre essere adirato; altrimenti davanti a me verrebbe meno lo spirito e il soffio vitale che ho creato.</w:t>
      </w:r>
    </w:p>
    <w:p w14:paraId="584CDF3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Per l’iniquità della sua avarizia mi sono adirato, l’ho percosso, mi sono nascosto e sdegnato; eppure egli, voltandosi, se n’è andato per le strade del suo cuore. Ho visto le sue vie, ma voglio sanarlo, guidarlo e offrirgli consolazioni. E ai suoi afflitti io pongo sulle labbra: “Pace, pace ai lontani e ai vicini – dice il Signore – e io li guarirò”». I malvagi sono come un mare agitato, che non può calmarsi e le cui acque portano su melma e fango. «Non c’è pace per i malvagi», dice il mio Dio (Is 57.1-21). </w:t>
      </w:r>
    </w:p>
    <w:p w14:paraId="181BD763" w14:textId="77777777" w:rsidR="00047F2E" w:rsidRPr="00B4653D" w:rsidRDefault="00047F2E" w:rsidP="00B4653D">
      <w:pPr>
        <w:pStyle w:val="Corpotesto"/>
        <w:rPr>
          <w:szCs w:val="24"/>
        </w:rPr>
      </w:pPr>
      <w:bookmarkStart w:id="272" w:name="_Toc187296613"/>
      <w:r w:rsidRPr="00B4653D">
        <w:rPr>
          <w:szCs w:val="24"/>
        </w:rPr>
        <w:t>GEREMIA</w:t>
      </w:r>
      <w:bookmarkEnd w:id="272"/>
    </w:p>
    <w:p w14:paraId="7F22B05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70D4602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1E79DB4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43DE69FE" w14:textId="28EA73B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 questo intenterò ancora un processo contro di voi – oracolo del Signore –</w:t>
      </w:r>
      <w:r w:rsidR="00B4653D">
        <w:rPr>
          <w:rFonts w:ascii="Arial" w:hAnsi="Arial"/>
          <w:i/>
          <w:iCs/>
          <w:sz w:val="24"/>
          <w:szCs w:val="24"/>
        </w:rPr>
        <w:t xml:space="preserve"> </w:t>
      </w:r>
      <w:r w:rsidRPr="00B4653D">
        <w:rPr>
          <w:rFonts w:ascii="Arial" w:hAnsi="Arial"/>
          <w:i/>
          <w:iCs/>
          <w:sz w:val="24"/>
          <w:szCs w:val="24"/>
        </w:rPr>
        <w:t>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w:t>
      </w:r>
    </w:p>
    <w:p w14:paraId="4695136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w:t>
      </w:r>
      <w:r w:rsidRPr="00B4653D">
        <w:rPr>
          <w:rFonts w:ascii="Arial" w:hAnsi="Arial"/>
          <w:i/>
          <w:iCs/>
          <w:sz w:val="24"/>
          <w:szCs w:val="24"/>
        </w:rPr>
        <w:lastRenderedPageBreak/>
        <w:t>tutto questo perché hai abbandonato il Signore, tuo Dio, al tempo in cui era tua guida nel cammino?</w:t>
      </w:r>
    </w:p>
    <w:p w14:paraId="601575D5"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3256676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37CA0AB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w:t>
      </w:r>
    </w:p>
    <w:p w14:paraId="5D0A4468" w14:textId="7242EC33"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w:t>
      </w:r>
      <w:r w:rsidR="00B4653D">
        <w:rPr>
          <w:rFonts w:ascii="Arial" w:hAnsi="Arial"/>
          <w:i/>
          <w:iCs/>
          <w:sz w:val="24"/>
          <w:szCs w:val="24"/>
        </w:rPr>
        <w:t xml:space="preserve"> </w:t>
      </w:r>
      <w:r w:rsidRPr="00B4653D">
        <w:rPr>
          <w:rFonts w:ascii="Arial" w:hAnsi="Arial"/>
          <w:i/>
          <w:iCs/>
          <w:sz w:val="24"/>
          <w:szCs w:val="24"/>
        </w:rPr>
        <w:t>Perché contendete con me? Tutti vi siete ribellati contro di me. Oracolo del Signore.</w:t>
      </w:r>
    </w:p>
    <w:p w14:paraId="6DEF248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w:t>
      </w:r>
    </w:p>
    <w:p w14:paraId="0A58DAE3"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Eppure per tutto questo tu protesti: “Io sono innocente, perciò la sua ira si è allontanata da me”.</w:t>
      </w:r>
      <w:r w:rsidRPr="00B4653D">
        <w:rPr>
          <w:rFonts w:ascii="Arial" w:hAnsi="Arial"/>
          <w:i/>
          <w:iCs/>
          <w:sz w:val="24"/>
          <w:szCs w:val="24"/>
        </w:rPr>
        <w:tab/>
        <w:t xml:space="preserv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0DD1DE8E"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Nella storia di Israele, dalla chiamata di Mosè, il Signore si è lasciato uno spiraglio tutto suo a custodia della verità sia del sacerdozio che della monarchia. Questo spiraglio ha un solo nome: profeta. Il profeta non ha dinastia. Mentre i sacerdoti sono per discendenza e anche i re sono per discendenza, il profeta viene direttamente dal Signore. Non è solo da Dio perché il Signore lo chiama. È dal Signore perché ogni Parola del profeta viene direttamente </w:t>
      </w:r>
      <w:r w:rsidRPr="00B4653D">
        <w:rPr>
          <w:rFonts w:ascii="Arial" w:hAnsi="Arial"/>
          <w:sz w:val="24"/>
          <w:szCs w:val="24"/>
        </w:rPr>
        <w:lastRenderedPageBreak/>
        <w:t xml:space="preserve">da Lui. Se il Signora parla, il profeta parla. Se il Signore tace, il profeta tace. Se il Signore manda a Betel, il profeta si reca a Betel, se a Ninive a Ninive, se a Gerusalemme a Gerusalemme, se in altro luogo, in altro luogo. Giona è stato mandato a Ninive, mentre Ezechiele a Babilonia con i deportati. </w:t>
      </w:r>
    </w:p>
    <w:p w14:paraId="4753A7E1" w14:textId="77777777" w:rsidR="00047F2E" w:rsidRPr="00B4653D" w:rsidRDefault="00047F2E" w:rsidP="00B4653D">
      <w:pPr>
        <w:pStyle w:val="Corpotesto"/>
        <w:rPr>
          <w:szCs w:val="24"/>
        </w:rPr>
      </w:pPr>
      <w:bookmarkStart w:id="273" w:name="_Toc187296614"/>
      <w:r w:rsidRPr="00B4653D">
        <w:rPr>
          <w:szCs w:val="24"/>
        </w:rPr>
        <w:t>IL PROFETA SENTINELLA</w:t>
      </w:r>
      <w:bookmarkEnd w:id="273"/>
      <w:r w:rsidRPr="00B4653D">
        <w:rPr>
          <w:szCs w:val="24"/>
        </w:rPr>
        <w:t xml:space="preserve"> </w:t>
      </w:r>
    </w:p>
    <w:p w14:paraId="6F5C48B7"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Il profeta è la sentinella del Signore. La sua parola è parola di vita se ascoltata. Se il popolo non ascolta la parola del profeta, incorre nella morte, perché era stato avvisato del pericolo, ma non vi ha posto alcuna attenzione. Se però il profeta ascolta dal Signore e non riferisce, il popolo muore per il suo peccato, ma di questa morte responsabile è il profeta. Al Signore dovrà rendere conto per l’eternità. </w:t>
      </w:r>
    </w:p>
    <w:p w14:paraId="425E767D" w14:textId="77777777" w:rsidR="00047F2E" w:rsidRPr="00B4653D" w:rsidRDefault="00047F2E" w:rsidP="00B4653D">
      <w:pPr>
        <w:spacing w:after="120" w:line="240" w:lineRule="auto"/>
        <w:jc w:val="both"/>
        <w:rPr>
          <w:rFonts w:ascii="Arial" w:hAnsi="Arial"/>
          <w:i/>
          <w:sz w:val="24"/>
          <w:szCs w:val="24"/>
        </w:rPr>
      </w:pPr>
      <w:r w:rsidRPr="00B4653D">
        <w:rPr>
          <w:rFonts w:ascii="Arial" w:hAnsi="Arial"/>
          <w:sz w:val="24"/>
          <w:szCs w:val="24"/>
        </w:rPr>
        <w:t xml:space="preserve">Sappiamo che Giona dal Signore fu mandato a Ninive. Giona si recò perché costretto, non per sua volontà, per obbedienza. Gridò alla città il proposito del Signore. La parola fu ascoltata. Il popolo si pentì del male e il Signore abbandonò il proposito di distruggere la città. Nei nostri giorni, i profeti istituzionali, per sacramento, vivono in Ninive. Abitano nella città. Ma la incitano a peccare, promettendo a tutti una salvezza eterna già assicurata. È questa la nostra stoltezza grande ed infinita. Sono queste le profondità di Satana dei nostri giorni: </w:t>
      </w:r>
      <w:r w:rsidRPr="00B4653D">
        <w:rPr>
          <w:rFonts w:ascii="Arial" w:hAnsi="Arial"/>
          <w:i/>
          <w:sz w:val="24"/>
          <w:szCs w:val="24"/>
        </w:rPr>
        <w:t xml:space="preserve">“cani muti per il bene, che sanno ululare per il male, la sua difesa, la sua diffusione, la sua giustificazione”. </w:t>
      </w:r>
    </w:p>
    <w:p w14:paraId="3CF4635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0694CB5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disse ancora: «Figlio dell’uomo, tutte le parole che ti dico ascoltale con gli orecchi e accoglile nel cuore: poi va’, rècati dai deportati, dai figli del tuo popolo, e parla loro. Ascoltino o non ascoltino, dirai: “Così dice il Signore”».</w:t>
      </w:r>
    </w:p>
    <w:p w14:paraId="1549994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438B10DD"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w:t>
      </w:r>
      <w:r w:rsidRPr="00B4653D">
        <w:rPr>
          <w:rFonts w:ascii="Arial" w:hAnsi="Arial"/>
          <w:i/>
          <w:iCs/>
          <w:sz w:val="24"/>
          <w:szCs w:val="24"/>
        </w:rPr>
        <w:lastRenderedPageBreak/>
        <w:t>dalla sua malvagità e dalla sua perversa condotta, egli morirà per la sua iniquità, ma tu ti sarai salvato.</w:t>
      </w:r>
    </w:p>
    <w:p w14:paraId="4912CBB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711E3F16"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w:t>
      </w:r>
    </w:p>
    <w:p w14:paraId="306728C0"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00932E09"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2959D26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w:t>
      </w:r>
      <w:r w:rsidRPr="00B4653D">
        <w:rPr>
          <w:rFonts w:ascii="Arial" w:hAnsi="Arial"/>
          <w:i/>
          <w:iCs/>
          <w:sz w:val="24"/>
          <w:szCs w:val="24"/>
        </w:rPr>
        <w:lastRenderedPageBreak/>
        <w:t>nessuno dei peccati commessi sarà più ricordato: egli ha praticato ciò che è retto e giusto e certamente vivrà.</w:t>
      </w:r>
    </w:p>
    <w:p w14:paraId="75E9B00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2112F67E"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F86F7E4"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27E0E7E8"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7A2D6F57"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3C15686C" w14:textId="77777777" w:rsidR="00047F2E" w:rsidRPr="00B4653D" w:rsidRDefault="00047F2E" w:rsidP="00B4653D">
      <w:pPr>
        <w:spacing w:after="120" w:line="240" w:lineRule="auto"/>
        <w:jc w:val="both"/>
        <w:rPr>
          <w:rFonts w:ascii="Arial" w:hAnsi="Arial"/>
          <w:iCs/>
          <w:sz w:val="24"/>
          <w:szCs w:val="24"/>
        </w:rPr>
      </w:pPr>
      <w:r w:rsidRPr="00B4653D">
        <w:rPr>
          <w:rFonts w:ascii="Arial" w:hAnsi="Arial"/>
          <w:iCs/>
          <w:sz w:val="24"/>
          <w:szCs w:val="24"/>
        </w:rPr>
        <w:t xml:space="preserve">Il profeta per istituzione – battesimo, cresima, ordine sacro – o per professione – Maestro e Dottore della sacra scienza – non riceve il mandato dal popolo in favore del popolo. Il mandato lo riceve da Dio, per Cristo, nello Spirito Santo. Vale per ogni profeta quanto il Signore dice a Ezechiele: </w:t>
      </w:r>
      <w:r w:rsidRPr="00B4653D">
        <w:rPr>
          <w:rFonts w:ascii="Arial" w:hAnsi="Arial"/>
          <w:i/>
          <w:iCs/>
          <w:sz w:val="24"/>
          <w:szCs w:val="24"/>
        </w:rPr>
        <w:t>“Tu di’ loro ciò che io voglio che tu dica. Ascoltino o non ascoltino. Questo non è un problema che ti riguarda”</w:t>
      </w:r>
      <w:r w:rsidRPr="00B4653D">
        <w:rPr>
          <w:rFonts w:ascii="Arial" w:hAnsi="Arial"/>
          <w:iCs/>
          <w:sz w:val="24"/>
          <w:szCs w:val="24"/>
        </w:rPr>
        <w:t xml:space="preserve">. </w:t>
      </w:r>
    </w:p>
    <w:p w14:paraId="1C53CEFA"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6381B32" w14:textId="77777777" w:rsidR="00047F2E" w:rsidRPr="00B4653D" w:rsidRDefault="00047F2E" w:rsidP="00B4653D">
      <w:pPr>
        <w:spacing w:after="120" w:line="240" w:lineRule="auto"/>
        <w:ind w:left="567" w:right="567"/>
        <w:jc w:val="both"/>
        <w:rPr>
          <w:rFonts w:ascii="Arial" w:hAnsi="Arial"/>
          <w:i/>
          <w:iCs/>
          <w:sz w:val="24"/>
          <w:szCs w:val="24"/>
        </w:rPr>
      </w:pPr>
      <w:r w:rsidRPr="00B4653D">
        <w:rPr>
          <w:rFonts w:ascii="Arial" w:hAnsi="Arial"/>
          <w:i/>
          <w:iCs/>
          <w:sz w:val="24"/>
          <w:szCs w:val="24"/>
        </w:rPr>
        <w:lastRenderedPageBreak/>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17826DA" w14:textId="77777777" w:rsidR="00047F2E" w:rsidRPr="00B4653D" w:rsidRDefault="00047F2E" w:rsidP="00B4653D">
      <w:pPr>
        <w:spacing w:after="120" w:line="240" w:lineRule="auto"/>
        <w:jc w:val="both"/>
        <w:rPr>
          <w:rFonts w:ascii="Arial" w:hAnsi="Arial"/>
          <w:sz w:val="24"/>
          <w:szCs w:val="24"/>
        </w:rPr>
      </w:pPr>
      <w:r w:rsidRPr="00B4653D">
        <w:rPr>
          <w:rFonts w:ascii="Arial" w:hAnsi="Arial"/>
          <w:sz w:val="24"/>
          <w:szCs w:val="24"/>
        </w:rPr>
        <w:t xml:space="preserve">Finché il profeta per istituzione sacramentale o per servizio e vocazione nella Chiesa non si relazionerà e non dipenderà unicamente dal suo Dio e Signore, sempre si trasformerà in un </w:t>
      </w:r>
      <w:r w:rsidRPr="00B4653D">
        <w:rPr>
          <w:rFonts w:ascii="Arial" w:hAnsi="Arial"/>
          <w:i/>
          <w:sz w:val="24"/>
          <w:szCs w:val="24"/>
        </w:rPr>
        <w:t>“cane muto”</w:t>
      </w:r>
      <w:r w:rsidRPr="00B4653D">
        <w:rPr>
          <w:rFonts w:ascii="Arial" w:hAnsi="Arial"/>
          <w:sz w:val="24"/>
          <w:szCs w:val="24"/>
        </w:rPr>
        <w:t xml:space="preserve"> e mai difenderà la verità rivelata. Sempre invece si farà </w:t>
      </w:r>
      <w:r w:rsidRPr="00B4653D">
        <w:rPr>
          <w:rFonts w:ascii="Arial" w:hAnsi="Arial"/>
          <w:i/>
          <w:iCs/>
          <w:sz w:val="24"/>
          <w:szCs w:val="24"/>
        </w:rPr>
        <w:t>“cane”</w:t>
      </w:r>
      <w:r w:rsidRPr="00B4653D">
        <w:rPr>
          <w:rFonts w:ascii="Arial" w:hAnsi="Arial"/>
          <w:sz w:val="24"/>
          <w:szCs w:val="24"/>
        </w:rPr>
        <w:t xml:space="preserve"> per sbranare quanti sono veri profeti del Dio vivente in difesa di quanti combattono la verità e la soffocano </w:t>
      </w:r>
      <w:bookmarkStart w:id="274" w:name="_Hlk191377387"/>
      <w:r w:rsidRPr="00B4653D">
        <w:rPr>
          <w:rFonts w:ascii="Arial" w:hAnsi="Arial"/>
          <w:sz w:val="24"/>
          <w:szCs w:val="24"/>
        </w:rPr>
        <w:t xml:space="preserve">nel loro peccato contro lo Spirito Santo. La Vergine Maria, Madre della Redenzione, Angeli e Santi, preghino per tutti i profeti di istituzione sacramentale o per professione di insegnamento e di ammaestramento perché mai diventino </w:t>
      </w:r>
      <w:r w:rsidRPr="00B4653D">
        <w:rPr>
          <w:rFonts w:ascii="Arial" w:hAnsi="Arial"/>
          <w:i/>
          <w:sz w:val="24"/>
          <w:szCs w:val="24"/>
        </w:rPr>
        <w:t xml:space="preserve">“cani” </w:t>
      </w:r>
      <w:r w:rsidRPr="00B4653D">
        <w:rPr>
          <w:rFonts w:ascii="Arial" w:hAnsi="Arial"/>
          <w:sz w:val="24"/>
          <w:szCs w:val="24"/>
        </w:rPr>
        <w:t>contro natura a difesa dei lupi e non più delle pecore.</w:t>
      </w:r>
    </w:p>
    <w:p w14:paraId="2075D05C" w14:textId="77777777" w:rsidR="006E1C7C" w:rsidRPr="00B4653D" w:rsidRDefault="006E1C7C" w:rsidP="00B4653D">
      <w:pPr>
        <w:spacing w:after="120" w:line="240" w:lineRule="auto"/>
        <w:jc w:val="both"/>
        <w:rPr>
          <w:rFonts w:ascii="Arial" w:hAnsi="Arial"/>
          <w:sz w:val="24"/>
          <w:szCs w:val="24"/>
        </w:rPr>
      </w:pPr>
    </w:p>
    <w:p w14:paraId="57035065" w14:textId="4D89A3C7" w:rsidR="006E1C7C" w:rsidRPr="00B4653D" w:rsidRDefault="006E1C7C" w:rsidP="00B4653D">
      <w:pPr>
        <w:pStyle w:val="Titolo1"/>
      </w:pPr>
      <w:bookmarkStart w:id="275" w:name="_Toc191474622"/>
      <w:bookmarkEnd w:id="274"/>
      <w:r w:rsidRPr="00B4653D">
        <w:t>CONCLUSIONE</w:t>
      </w:r>
      <w:bookmarkEnd w:id="275"/>
      <w:r w:rsidRPr="00B4653D">
        <w:t xml:space="preserve"> </w:t>
      </w:r>
    </w:p>
    <w:p w14:paraId="361039FE" w14:textId="6CECA899" w:rsidR="00CD2599" w:rsidRDefault="00666581" w:rsidP="00CD2599">
      <w:pPr>
        <w:spacing w:after="120" w:line="240" w:lineRule="auto"/>
        <w:jc w:val="both"/>
        <w:rPr>
          <w:rFonts w:ascii="Arial" w:hAnsi="Arial"/>
          <w:sz w:val="24"/>
          <w:szCs w:val="24"/>
        </w:rPr>
      </w:pPr>
      <w:r>
        <w:rPr>
          <w:rFonts w:ascii="Arial" w:hAnsi="Arial"/>
          <w:sz w:val="24"/>
          <w:szCs w:val="24"/>
        </w:rPr>
        <w:t xml:space="preserve">La morale che il Signore </w:t>
      </w:r>
      <w:r w:rsidR="004B0016">
        <w:rPr>
          <w:rFonts w:ascii="Arial" w:hAnsi="Arial"/>
          <w:sz w:val="24"/>
          <w:szCs w:val="24"/>
        </w:rPr>
        <w:t xml:space="preserve">rivela per mezzo di </w:t>
      </w:r>
      <w:r>
        <w:rPr>
          <w:rFonts w:ascii="Arial" w:hAnsi="Arial"/>
          <w:sz w:val="24"/>
          <w:szCs w:val="24"/>
        </w:rPr>
        <w:t>questi sei Profeti – Osea, Gioele, Amos, Abdia, Giona, Michea</w:t>
      </w:r>
      <w:r w:rsidR="004B0016">
        <w:rPr>
          <w:rFonts w:ascii="Arial" w:hAnsi="Arial"/>
          <w:sz w:val="24"/>
          <w:szCs w:val="24"/>
        </w:rPr>
        <w:t xml:space="preserve"> – </w:t>
      </w:r>
      <w:r>
        <w:rPr>
          <w:rFonts w:ascii="Arial" w:hAnsi="Arial"/>
          <w:sz w:val="24"/>
          <w:szCs w:val="24"/>
        </w:rPr>
        <w:t xml:space="preserve">in parte si rifà alla Legge del Sinai, in parte, specie con Osea è totalmente Nuova. Essa risale al secondo VIII a. C. Questa altissima moralità sarà poi ripresa sia dal profeta Isaia, sia del Profeta Geremia e sia dal Profeta Ezechiele. </w:t>
      </w:r>
    </w:p>
    <w:p w14:paraId="328E6476" w14:textId="678F3174" w:rsidR="004B0016" w:rsidRDefault="004B0016" w:rsidP="004B0016">
      <w:pPr>
        <w:spacing w:after="120" w:line="240" w:lineRule="auto"/>
        <w:jc w:val="both"/>
        <w:rPr>
          <w:rFonts w:ascii="Arial" w:hAnsi="Arial"/>
          <w:sz w:val="24"/>
          <w:szCs w:val="24"/>
        </w:rPr>
      </w:pPr>
      <w:r>
        <w:rPr>
          <w:rFonts w:ascii="Arial" w:hAnsi="Arial"/>
          <w:sz w:val="24"/>
          <w:szCs w:val="24"/>
        </w:rPr>
        <w:t xml:space="preserve">Dio ha celebrato con il suo popolo un vero sposalizio. A </w:t>
      </w:r>
      <w:r w:rsidR="00666581">
        <w:rPr>
          <w:rFonts w:ascii="Arial" w:hAnsi="Arial"/>
          <w:sz w:val="24"/>
          <w:szCs w:val="24"/>
        </w:rPr>
        <w:t xml:space="preserve">questo sposalizio il Signore rimarrà fedele per tutto il tempo della storia e anche per l’eternità. </w:t>
      </w:r>
      <w:r>
        <w:rPr>
          <w:rFonts w:ascii="Arial" w:hAnsi="Arial"/>
          <w:sz w:val="24"/>
          <w:szCs w:val="24"/>
        </w:rPr>
        <w:t>Così l’Apostolo Paolo:</w:t>
      </w:r>
    </w:p>
    <w:p w14:paraId="7257875D" w14:textId="42602FA8" w:rsidR="004B0016" w:rsidRPr="002D51D0" w:rsidRDefault="002D51D0" w:rsidP="002D51D0">
      <w:pPr>
        <w:spacing w:after="120" w:line="240" w:lineRule="auto"/>
        <w:ind w:left="567" w:right="567"/>
        <w:jc w:val="both"/>
        <w:rPr>
          <w:rFonts w:ascii="Arial" w:hAnsi="Arial"/>
          <w:i/>
          <w:iCs/>
          <w:sz w:val="24"/>
          <w:szCs w:val="24"/>
        </w:rPr>
      </w:pPr>
      <w:r w:rsidRPr="002D51D0">
        <w:rPr>
          <w:rFonts w:ascii="Arial" w:hAnsi="Arial"/>
          <w:i/>
          <w:iCs/>
          <w:sz w:val="24"/>
          <w:szCs w:val="24"/>
        </w:rPr>
        <w:t>Come</w:t>
      </w:r>
      <w:r w:rsidR="004B0016" w:rsidRPr="002D51D0">
        <w:rPr>
          <w:rFonts w:ascii="Arial" w:hAnsi="Arial"/>
          <w:i/>
          <w:iCs/>
          <w:sz w:val="24"/>
          <w:szCs w:val="24"/>
        </w:rPr>
        <w:t xml:space="preserve"> un buon soldato di Gesù Cristo, soffri insieme con me. </w:t>
      </w:r>
      <w:r w:rsidRPr="002D51D0">
        <w:rPr>
          <w:rFonts w:ascii="Arial" w:hAnsi="Arial"/>
          <w:i/>
          <w:iCs/>
          <w:sz w:val="24"/>
          <w:szCs w:val="24"/>
        </w:rPr>
        <w:t>Nessuno</w:t>
      </w:r>
      <w:r w:rsidR="004B0016" w:rsidRPr="002D51D0">
        <w:rPr>
          <w:rFonts w:ascii="Arial" w:hAnsi="Arial"/>
          <w:i/>
          <w:iCs/>
          <w:sz w:val="24"/>
          <w:szCs w:val="24"/>
        </w:rPr>
        <w:t xml:space="preserve">, quando presta servizio militare, si lascia prendere dalle faccende della vita comune, se vuol piacere a colui che lo ha arruolato. </w:t>
      </w:r>
      <w:r w:rsidRPr="002D51D0">
        <w:rPr>
          <w:rFonts w:ascii="Arial" w:hAnsi="Arial"/>
          <w:i/>
          <w:iCs/>
          <w:sz w:val="24"/>
          <w:szCs w:val="24"/>
        </w:rPr>
        <w:t>Anche</w:t>
      </w:r>
      <w:r w:rsidR="004B0016" w:rsidRPr="002D51D0">
        <w:rPr>
          <w:rFonts w:ascii="Arial" w:hAnsi="Arial"/>
          <w:i/>
          <w:iCs/>
          <w:sz w:val="24"/>
          <w:szCs w:val="24"/>
        </w:rPr>
        <w:t xml:space="preserve"> l’atleta non riceve il premio se non ha lottato secondo le regole. </w:t>
      </w:r>
      <w:r w:rsidRPr="002D51D0">
        <w:rPr>
          <w:rFonts w:ascii="Arial" w:hAnsi="Arial"/>
          <w:i/>
          <w:iCs/>
          <w:sz w:val="24"/>
          <w:szCs w:val="24"/>
        </w:rPr>
        <w:t>Il</w:t>
      </w:r>
      <w:r w:rsidR="004B0016" w:rsidRPr="002D51D0">
        <w:rPr>
          <w:rFonts w:ascii="Arial" w:hAnsi="Arial"/>
          <w:i/>
          <w:iCs/>
          <w:sz w:val="24"/>
          <w:szCs w:val="24"/>
        </w:rPr>
        <w:t xml:space="preserve"> contadino, che lavora duramente, dev’essere il primo a raccogliere i frutti della terra. </w:t>
      </w:r>
      <w:r w:rsidRPr="002D51D0">
        <w:rPr>
          <w:rFonts w:ascii="Arial" w:hAnsi="Arial"/>
          <w:i/>
          <w:iCs/>
          <w:sz w:val="24"/>
          <w:szCs w:val="24"/>
        </w:rPr>
        <w:t>Cerca</w:t>
      </w:r>
      <w:r w:rsidR="004B0016" w:rsidRPr="002D51D0">
        <w:rPr>
          <w:rFonts w:ascii="Arial" w:hAnsi="Arial"/>
          <w:i/>
          <w:iCs/>
          <w:sz w:val="24"/>
          <w:szCs w:val="24"/>
        </w:rPr>
        <w:t xml:space="preserve"> di capire quello che dico, e il Signore ti aiuterà a comprendere ogni cosa.</w:t>
      </w:r>
    </w:p>
    <w:p w14:paraId="3451C575" w14:textId="59B153F5" w:rsidR="004B0016" w:rsidRPr="002D51D0" w:rsidRDefault="002D51D0" w:rsidP="002D51D0">
      <w:pPr>
        <w:spacing w:after="120" w:line="240" w:lineRule="auto"/>
        <w:ind w:left="567" w:right="567"/>
        <w:jc w:val="both"/>
        <w:rPr>
          <w:rFonts w:ascii="Arial" w:hAnsi="Arial"/>
          <w:i/>
          <w:iCs/>
          <w:sz w:val="24"/>
          <w:szCs w:val="24"/>
        </w:rPr>
      </w:pPr>
      <w:r w:rsidRPr="002D51D0">
        <w:rPr>
          <w:rFonts w:ascii="Arial" w:hAnsi="Arial"/>
          <w:i/>
          <w:iCs/>
          <w:sz w:val="24"/>
          <w:szCs w:val="24"/>
        </w:rPr>
        <w:t>Ricòrdati</w:t>
      </w:r>
      <w:r w:rsidR="004B0016" w:rsidRPr="002D51D0">
        <w:rPr>
          <w:rFonts w:ascii="Arial" w:hAnsi="Arial"/>
          <w:i/>
          <w:iCs/>
          <w:sz w:val="24"/>
          <w:szCs w:val="24"/>
        </w:rPr>
        <w:t xml:space="preserve"> di Gesù Cristo,</w:t>
      </w:r>
      <w:r w:rsidRPr="002D51D0">
        <w:rPr>
          <w:rFonts w:ascii="Arial" w:hAnsi="Arial"/>
          <w:i/>
          <w:iCs/>
          <w:sz w:val="24"/>
          <w:szCs w:val="24"/>
        </w:rPr>
        <w:t xml:space="preserve"> </w:t>
      </w:r>
      <w:r w:rsidR="004B0016" w:rsidRPr="002D51D0">
        <w:rPr>
          <w:rFonts w:ascii="Arial" w:hAnsi="Arial"/>
          <w:i/>
          <w:iCs/>
          <w:sz w:val="24"/>
          <w:szCs w:val="24"/>
        </w:rPr>
        <w:t>risorto dai morti,</w:t>
      </w:r>
      <w:r w:rsidRPr="002D51D0">
        <w:rPr>
          <w:rFonts w:ascii="Arial" w:hAnsi="Arial"/>
          <w:i/>
          <w:iCs/>
          <w:sz w:val="24"/>
          <w:szCs w:val="24"/>
        </w:rPr>
        <w:t xml:space="preserve"> </w:t>
      </w:r>
      <w:r w:rsidR="004B0016" w:rsidRPr="002D51D0">
        <w:rPr>
          <w:rFonts w:ascii="Arial" w:hAnsi="Arial"/>
          <w:i/>
          <w:iCs/>
          <w:sz w:val="24"/>
          <w:szCs w:val="24"/>
        </w:rPr>
        <w:t>discendente di Davide,</w:t>
      </w:r>
      <w:r w:rsidRPr="002D51D0">
        <w:rPr>
          <w:rFonts w:ascii="Arial" w:hAnsi="Arial"/>
          <w:i/>
          <w:iCs/>
          <w:sz w:val="24"/>
          <w:szCs w:val="24"/>
        </w:rPr>
        <w:t xml:space="preserve"> </w:t>
      </w:r>
      <w:r w:rsidR="004B0016" w:rsidRPr="002D51D0">
        <w:rPr>
          <w:rFonts w:ascii="Arial" w:hAnsi="Arial"/>
          <w:i/>
          <w:iCs/>
          <w:sz w:val="24"/>
          <w:szCs w:val="24"/>
        </w:rPr>
        <w:t>come io annuncio nel mio Vangelo,</w:t>
      </w:r>
      <w:r w:rsidRPr="002D51D0">
        <w:rPr>
          <w:rFonts w:ascii="Arial" w:hAnsi="Arial"/>
          <w:i/>
          <w:iCs/>
          <w:sz w:val="24"/>
          <w:szCs w:val="24"/>
        </w:rPr>
        <w:t xml:space="preserve"> per</w:t>
      </w:r>
      <w:r w:rsidR="004B0016" w:rsidRPr="002D51D0">
        <w:rPr>
          <w:rFonts w:ascii="Arial" w:hAnsi="Arial"/>
          <w:i/>
          <w:iCs/>
          <w:sz w:val="24"/>
          <w:szCs w:val="24"/>
        </w:rPr>
        <w:t xml:space="preserve"> il quale soffro</w:t>
      </w:r>
      <w:r w:rsidRPr="002D51D0">
        <w:rPr>
          <w:rFonts w:ascii="Arial" w:hAnsi="Arial"/>
          <w:i/>
          <w:iCs/>
          <w:sz w:val="24"/>
          <w:szCs w:val="24"/>
        </w:rPr>
        <w:t xml:space="preserve"> </w:t>
      </w:r>
      <w:r w:rsidR="004B0016" w:rsidRPr="002D51D0">
        <w:rPr>
          <w:rFonts w:ascii="Arial" w:hAnsi="Arial"/>
          <w:i/>
          <w:iCs/>
          <w:sz w:val="24"/>
          <w:szCs w:val="24"/>
        </w:rPr>
        <w:t>fino a portare le catene come un malfattore.</w:t>
      </w:r>
    </w:p>
    <w:p w14:paraId="620CEE67" w14:textId="5277AD24" w:rsidR="004B0016" w:rsidRPr="002D51D0" w:rsidRDefault="004B0016" w:rsidP="002D51D0">
      <w:pPr>
        <w:spacing w:after="120" w:line="240" w:lineRule="auto"/>
        <w:ind w:left="567" w:right="567"/>
        <w:jc w:val="both"/>
        <w:rPr>
          <w:rFonts w:ascii="Arial" w:hAnsi="Arial"/>
          <w:i/>
          <w:iCs/>
          <w:sz w:val="24"/>
          <w:szCs w:val="24"/>
        </w:rPr>
      </w:pPr>
      <w:r w:rsidRPr="002D51D0">
        <w:rPr>
          <w:rFonts w:ascii="Arial" w:hAnsi="Arial"/>
          <w:i/>
          <w:iCs/>
          <w:sz w:val="24"/>
          <w:szCs w:val="24"/>
        </w:rPr>
        <w:t xml:space="preserve">Ma la parola di Dio non è incatenata! </w:t>
      </w:r>
      <w:r w:rsidR="002D51D0" w:rsidRPr="002D51D0">
        <w:rPr>
          <w:rFonts w:ascii="Arial" w:hAnsi="Arial"/>
          <w:i/>
          <w:iCs/>
          <w:sz w:val="24"/>
          <w:szCs w:val="24"/>
        </w:rPr>
        <w:t>Perciò</w:t>
      </w:r>
      <w:r w:rsidRPr="002D51D0">
        <w:rPr>
          <w:rFonts w:ascii="Arial" w:hAnsi="Arial"/>
          <w:i/>
          <w:iCs/>
          <w:sz w:val="24"/>
          <w:szCs w:val="24"/>
        </w:rPr>
        <w:t xml:space="preserve"> io sopporto ogni cosa per quelli che Dio ha scelto, perché anch’essi raggiungano la salvezza che è in Cristo Gesù, insieme alla gloria eterna. </w:t>
      </w:r>
      <w:r w:rsidR="002D51D0" w:rsidRPr="002D51D0">
        <w:rPr>
          <w:rFonts w:ascii="Arial" w:hAnsi="Arial"/>
          <w:i/>
          <w:iCs/>
          <w:sz w:val="24"/>
          <w:szCs w:val="24"/>
        </w:rPr>
        <w:t>Questa</w:t>
      </w:r>
      <w:r w:rsidRPr="002D51D0">
        <w:rPr>
          <w:rFonts w:ascii="Arial" w:hAnsi="Arial"/>
          <w:i/>
          <w:iCs/>
          <w:sz w:val="24"/>
          <w:szCs w:val="24"/>
        </w:rPr>
        <w:t xml:space="preserve"> parola è degna di fede:</w:t>
      </w:r>
    </w:p>
    <w:p w14:paraId="0D2D55F0" w14:textId="2E7EE46D" w:rsidR="004B0016" w:rsidRPr="002D51D0" w:rsidRDefault="004B0016" w:rsidP="002D51D0">
      <w:pPr>
        <w:spacing w:after="120" w:line="240" w:lineRule="auto"/>
        <w:ind w:left="567" w:right="567"/>
        <w:jc w:val="both"/>
        <w:rPr>
          <w:rFonts w:ascii="Arial" w:hAnsi="Arial"/>
          <w:i/>
          <w:iCs/>
          <w:sz w:val="24"/>
          <w:szCs w:val="24"/>
        </w:rPr>
      </w:pPr>
      <w:r w:rsidRPr="002D51D0">
        <w:rPr>
          <w:rFonts w:ascii="Arial" w:hAnsi="Arial"/>
          <w:i/>
          <w:iCs/>
          <w:sz w:val="24"/>
          <w:szCs w:val="24"/>
        </w:rPr>
        <w:t>Se moriamo con lui, con lui anche vivremo; se perseveriamo, con lui anche regneremo;</w:t>
      </w:r>
      <w:r w:rsidR="002D51D0" w:rsidRPr="002D51D0">
        <w:rPr>
          <w:rFonts w:ascii="Arial" w:hAnsi="Arial"/>
          <w:i/>
          <w:iCs/>
          <w:sz w:val="24"/>
          <w:szCs w:val="24"/>
        </w:rPr>
        <w:t xml:space="preserve"> </w:t>
      </w:r>
      <w:r w:rsidRPr="002D51D0">
        <w:rPr>
          <w:rFonts w:ascii="Arial" w:hAnsi="Arial"/>
          <w:i/>
          <w:iCs/>
          <w:sz w:val="24"/>
          <w:szCs w:val="24"/>
        </w:rPr>
        <w:t>se lo rinneghiamo, lui pure ci rinnegherà;</w:t>
      </w:r>
      <w:r w:rsidR="002D51D0" w:rsidRPr="002D51D0">
        <w:rPr>
          <w:rFonts w:ascii="Arial" w:hAnsi="Arial"/>
          <w:i/>
          <w:iCs/>
          <w:sz w:val="24"/>
          <w:szCs w:val="24"/>
        </w:rPr>
        <w:t xml:space="preserve"> </w:t>
      </w:r>
      <w:r w:rsidRPr="002D51D0">
        <w:rPr>
          <w:rFonts w:ascii="Arial" w:hAnsi="Arial"/>
          <w:i/>
          <w:iCs/>
          <w:sz w:val="24"/>
          <w:szCs w:val="24"/>
        </w:rPr>
        <w:t>se siamo infedeli, lui rimane fedele,</w:t>
      </w:r>
      <w:r w:rsidR="002D51D0" w:rsidRPr="002D51D0">
        <w:rPr>
          <w:rFonts w:ascii="Arial" w:hAnsi="Arial"/>
          <w:i/>
          <w:iCs/>
          <w:sz w:val="24"/>
          <w:szCs w:val="24"/>
        </w:rPr>
        <w:t xml:space="preserve"> </w:t>
      </w:r>
      <w:r w:rsidRPr="002D51D0">
        <w:rPr>
          <w:rFonts w:ascii="Arial" w:hAnsi="Arial"/>
          <w:i/>
          <w:iCs/>
          <w:sz w:val="24"/>
          <w:szCs w:val="24"/>
        </w:rPr>
        <w:t xml:space="preserve">perché non può rinnegare se stesso (2Tm 2,4-14). </w:t>
      </w:r>
    </w:p>
    <w:p w14:paraId="6CBA3D0F" w14:textId="74BBA7AF" w:rsidR="00666581" w:rsidRDefault="00666581" w:rsidP="004B0016">
      <w:pPr>
        <w:spacing w:after="120" w:line="240" w:lineRule="auto"/>
        <w:jc w:val="both"/>
        <w:rPr>
          <w:rFonts w:ascii="Arial" w:hAnsi="Arial"/>
          <w:sz w:val="24"/>
          <w:szCs w:val="24"/>
        </w:rPr>
      </w:pPr>
      <w:r>
        <w:rPr>
          <w:rFonts w:ascii="Arial" w:hAnsi="Arial"/>
          <w:sz w:val="24"/>
          <w:szCs w:val="24"/>
        </w:rPr>
        <w:t xml:space="preserve">Nel Nuovo Testamento questo sposalizio è stato </w:t>
      </w:r>
      <w:r w:rsidR="002D51D0">
        <w:rPr>
          <w:rFonts w:ascii="Arial" w:hAnsi="Arial"/>
          <w:sz w:val="24"/>
          <w:szCs w:val="24"/>
        </w:rPr>
        <w:t xml:space="preserve">celebrato </w:t>
      </w:r>
      <w:r>
        <w:rPr>
          <w:rFonts w:ascii="Arial" w:hAnsi="Arial"/>
          <w:sz w:val="24"/>
          <w:szCs w:val="24"/>
        </w:rPr>
        <w:t>da Cristo Gesù, assumendo la natura umana con vera unione ipostatica. Assumendo la natura umana</w:t>
      </w:r>
      <w:r w:rsidR="002D51D0">
        <w:rPr>
          <w:rFonts w:ascii="Arial" w:hAnsi="Arial"/>
          <w:sz w:val="24"/>
          <w:szCs w:val="24"/>
        </w:rPr>
        <w:t>,</w:t>
      </w:r>
      <w:r>
        <w:rPr>
          <w:rFonts w:ascii="Arial" w:hAnsi="Arial"/>
          <w:sz w:val="24"/>
          <w:szCs w:val="24"/>
        </w:rPr>
        <w:t xml:space="preserve"> Gesù è divenuto lo </w:t>
      </w:r>
      <w:r w:rsidR="002D51D0">
        <w:rPr>
          <w:rFonts w:ascii="Arial" w:hAnsi="Arial"/>
          <w:sz w:val="24"/>
          <w:szCs w:val="24"/>
        </w:rPr>
        <w:t xml:space="preserve">Sposo </w:t>
      </w:r>
      <w:r>
        <w:rPr>
          <w:rFonts w:ascii="Arial" w:hAnsi="Arial"/>
          <w:sz w:val="24"/>
          <w:szCs w:val="24"/>
        </w:rPr>
        <w:t xml:space="preserve">di ogni figlio di Adamo. Ad ogni figlio di Adamo va annunciato questo sposalizio, perché anche lui </w:t>
      </w:r>
      <w:r w:rsidR="002D51D0">
        <w:rPr>
          <w:rFonts w:ascii="Arial" w:hAnsi="Arial"/>
          <w:sz w:val="24"/>
          <w:szCs w:val="24"/>
        </w:rPr>
        <w:t xml:space="preserve">lo </w:t>
      </w:r>
      <w:r>
        <w:rPr>
          <w:rFonts w:ascii="Arial" w:hAnsi="Arial"/>
          <w:sz w:val="24"/>
          <w:szCs w:val="24"/>
        </w:rPr>
        <w:t>celebri con Cristo Gesù</w:t>
      </w:r>
      <w:r w:rsidR="002D51D0">
        <w:rPr>
          <w:rFonts w:ascii="Arial" w:hAnsi="Arial"/>
          <w:sz w:val="24"/>
          <w:szCs w:val="24"/>
        </w:rPr>
        <w:t>,</w:t>
      </w:r>
      <w:r>
        <w:rPr>
          <w:rFonts w:ascii="Arial" w:hAnsi="Arial"/>
          <w:sz w:val="24"/>
          <w:szCs w:val="24"/>
        </w:rPr>
        <w:t xml:space="preserve"> divenendo corpo del suo corpo, alito del suo alito, vita della sua vita. Questo significa che ascoltare il Vangelo è un diritto dato da Dio ad ogni uomo. </w:t>
      </w:r>
      <w:r w:rsidR="002F57D8">
        <w:rPr>
          <w:rFonts w:ascii="Arial" w:hAnsi="Arial"/>
          <w:sz w:val="24"/>
          <w:szCs w:val="24"/>
        </w:rPr>
        <w:t>Se è un diritto</w:t>
      </w:r>
      <w:r w:rsidR="002D51D0">
        <w:rPr>
          <w:rFonts w:ascii="Arial" w:hAnsi="Arial"/>
          <w:sz w:val="24"/>
          <w:szCs w:val="24"/>
        </w:rPr>
        <w:t>,</w:t>
      </w:r>
      <w:r w:rsidR="002F57D8">
        <w:rPr>
          <w:rFonts w:ascii="Arial" w:hAnsi="Arial"/>
          <w:sz w:val="24"/>
          <w:szCs w:val="24"/>
        </w:rPr>
        <w:t xml:space="preserve"> è per noi obbligo obbedire a Gesù Signore e </w:t>
      </w:r>
      <w:r w:rsidR="002D51D0">
        <w:rPr>
          <w:rFonts w:ascii="Arial" w:hAnsi="Arial"/>
          <w:sz w:val="24"/>
          <w:szCs w:val="24"/>
        </w:rPr>
        <w:t>annunciare</w:t>
      </w:r>
      <w:r w:rsidR="002F57D8">
        <w:rPr>
          <w:rFonts w:ascii="Arial" w:hAnsi="Arial"/>
          <w:sz w:val="24"/>
          <w:szCs w:val="24"/>
        </w:rPr>
        <w:t xml:space="preserve"> questo sposalizio ad ogni uomo</w:t>
      </w:r>
      <w:r w:rsidR="002D51D0">
        <w:rPr>
          <w:rFonts w:ascii="Arial" w:hAnsi="Arial"/>
          <w:sz w:val="24"/>
          <w:szCs w:val="24"/>
        </w:rPr>
        <w:t xml:space="preserve">, perché possa </w:t>
      </w:r>
      <w:r w:rsidR="002F57D8">
        <w:rPr>
          <w:rFonts w:ascii="Arial" w:hAnsi="Arial"/>
          <w:sz w:val="24"/>
          <w:szCs w:val="24"/>
        </w:rPr>
        <w:t>divenire con Cristo un solo corpo e una sola vita.</w:t>
      </w:r>
    </w:p>
    <w:p w14:paraId="2FA55507" w14:textId="359E6121" w:rsidR="002D51D0" w:rsidRDefault="002D51D0" w:rsidP="004B0016">
      <w:pPr>
        <w:spacing w:after="120" w:line="240" w:lineRule="auto"/>
        <w:jc w:val="both"/>
        <w:rPr>
          <w:rFonts w:ascii="Arial" w:hAnsi="Arial"/>
          <w:sz w:val="24"/>
          <w:szCs w:val="24"/>
        </w:rPr>
      </w:pPr>
      <w:r>
        <w:rPr>
          <w:rFonts w:ascii="Arial" w:hAnsi="Arial"/>
          <w:sz w:val="24"/>
          <w:szCs w:val="24"/>
        </w:rPr>
        <w:lastRenderedPageBreak/>
        <w:t>Questa verità dello sposalizio, dello Sposo e della Sposa è rivelata dall’apostolo Paolo nella Lettera agli Efesini e dall’Apostolo Giovanni sia nel Vangelo che nell’Apocalisse.</w:t>
      </w:r>
    </w:p>
    <w:p w14:paraId="2DF2A4EC" w14:textId="77777777" w:rsidR="002D51D0" w:rsidRDefault="002D51D0" w:rsidP="004B0016">
      <w:pPr>
        <w:spacing w:after="120" w:line="240" w:lineRule="auto"/>
        <w:jc w:val="both"/>
        <w:rPr>
          <w:rFonts w:ascii="Arial" w:hAnsi="Arial"/>
          <w:sz w:val="24"/>
          <w:szCs w:val="24"/>
        </w:rPr>
      </w:pPr>
    </w:p>
    <w:p w14:paraId="2059E459" w14:textId="7A844E45" w:rsidR="006A122C" w:rsidRPr="006A122C" w:rsidRDefault="006A122C" w:rsidP="00CD2599">
      <w:pPr>
        <w:spacing w:after="120" w:line="240" w:lineRule="auto"/>
        <w:jc w:val="both"/>
        <w:rPr>
          <w:rFonts w:ascii="Arial" w:hAnsi="Arial"/>
          <w:b/>
          <w:bCs/>
          <w:sz w:val="24"/>
          <w:szCs w:val="24"/>
        </w:rPr>
      </w:pPr>
      <w:r w:rsidRPr="006A122C">
        <w:rPr>
          <w:rFonts w:ascii="Arial" w:hAnsi="Arial"/>
          <w:b/>
          <w:bCs/>
          <w:sz w:val="24"/>
          <w:szCs w:val="24"/>
        </w:rPr>
        <w:t>Lettera agi Efesini</w:t>
      </w:r>
    </w:p>
    <w:p w14:paraId="66CB6286" w14:textId="40BBB729"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sz w:val="24"/>
          <w:szCs w:val="20"/>
          <w:lang w:eastAsia="it-IT"/>
          <w14:ligatures w14:val="none"/>
        </w:rPr>
        <w:t>[21]</w:t>
      </w:r>
      <w:r w:rsidR="006A122C">
        <w:rPr>
          <w:rFonts w:ascii="Arial" w:eastAsia="Times New Roman" w:hAnsi="Arial" w:cs="Times New Roman"/>
          <w:b/>
          <w:kern w:val="0"/>
          <w:sz w:val="24"/>
          <w:szCs w:val="20"/>
          <w:lang w:eastAsia="it-IT"/>
          <w14:ligatures w14:val="none"/>
        </w:rPr>
        <w:t xml:space="preserve"> </w:t>
      </w:r>
      <w:r w:rsidRPr="00CA7F87">
        <w:rPr>
          <w:rFonts w:ascii="Arial" w:eastAsia="Times New Roman" w:hAnsi="Arial" w:cs="Times New Roman"/>
          <w:b/>
          <w:kern w:val="0"/>
          <w:sz w:val="24"/>
          <w:szCs w:val="20"/>
          <w:lang w:eastAsia="it-IT"/>
          <w14:ligatures w14:val="none"/>
        </w:rPr>
        <w:t xml:space="preserve">Siate sottomessi gli uni agli altri nel timore di Cristo. </w:t>
      </w:r>
    </w:p>
    <w:p w14:paraId="6841C00F" w14:textId="0735BC62"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In questo versetto Paolo dona la legge perenne che deve governare i rapporti tra i cristiani.</w:t>
      </w:r>
      <w:r w:rsidR="006A122C">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Ogni cristiano è membro del Corpo di Cristo, Cristo è suo “naturale” Capo. Dal capo ogni membro riceve l’energia di grazia e di verità per espletare la sua “funzione”, il suo “ministero” a beneficio di tutto il Corpo.</w:t>
      </w:r>
      <w:r w:rsidR="006A122C">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Che significa allora essere sottomessi gli uni agli altri nel timore del Signore? Prima di tutto significa che non c’è sottomissione di alcuni e di altri no. Ognuno è sottomesso agli altri, per cui tutti sono sottomessi.</w:t>
      </w:r>
      <w:r w:rsidR="006A122C">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Il Corpo di Cristo è l’unica realtà esistente in cielo e sulla terra dove si vive di completa sottomissione, ma si vive di una sottomissione reciproca.</w:t>
      </w:r>
      <w:r w:rsidR="006A122C">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Ognuno è sottomesso all’altro e quindi tutti sono sottomessi. Però la sottomissione non è arbitraria, è nel timore di Cristo.</w:t>
      </w:r>
    </w:p>
    <w:p w14:paraId="7C414FDA" w14:textId="66D6646C"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Cosa significa essere sottomessi nel timore di Cristo? Significa una cosa assai semplice: ognuno riceve da Cristo una particolare grazia da dare ai fratelli, a tutti i fratelli che sono nel corpo di Cristo.</w:t>
      </w:r>
      <w:r w:rsidR="006A122C">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Tutti sono sottomessi al dono di questa grazia. Poiché questa grazia è indispensabile per lo svolgimento della loro “funzione”, o “ministero” nel Corpo di Cristo, se non si sottomettono sempre e in ogni circostanza a ricevere da loro la grazia, essi rimangono senza e quindi non possono essere vivi e vitali nel corpo di Cristo.</w:t>
      </w:r>
      <w:r w:rsidR="006A122C">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Ciò significa che senza sottomissione, non c’è vita per alcuno. La vita è nel ricevere la grazia dagli altri. Cristo Gesù ha costituito gli altri grazia e dono di grazia per noi. Se la grazia non l’attingiamo in loro, noi restiamo senza; se restiamo senza, siamo senza vita, poiché la grazia è la vita del nostro ministero, della nostra funzione all’interno del corpo di Cristo, il nostro ministero muore, non lo possiamo assolvere in nessun caso.</w:t>
      </w:r>
      <w:r w:rsidR="006A122C">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Questa legge è universale, avvolge tutti. Ognuno è dalla grazia dell’altro, perché Cristo ha costituito l’altro fonte della mia vita. Questa è la verità e questa è la legge della sottomissione reciproca. È sufficiente allora osservare come noi consideriamo gli altri, per sapere qual è la vita del nostro carisma, del nostro ministero. Chi è solo con se stesso, non vive, non opera, non si santifica, non santifica il Corpo di Cristo.</w:t>
      </w:r>
      <w:r w:rsidR="006A122C">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Dove non c’è sottomissione, non c’è vita. Questa è la sola legge che deve regnare nel Corpo di Cristo Gesù. In essa è la vita del mondo, perché in essa è la nostra vita e la nostra santificazione.</w:t>
      </w:r>
      <w:r w:rsidR="006A122C">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È facile allora sapere che grado di santità c’è in una persona: è sufficiente osservare il grado di sottomissione nei confronti dei fratelli. Sono i fratelli la via per la nostra crescita in grazia e in santità, perché sono essi la via attraverso cui il dono di Dio discende su di noi e in noi.</w:t>
      </w:r>
    </w:p>
    <w:p w14:paraId="5323443D" w14:textId="49D77EDE"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sz w:val="24"/>
          <w:szCs w:val="20"/>
          <w:lang w:eastAsia="it-IT"/>
          <w14:ligatures w14:val="none"/>
        </w:rPr>
        <w:t>[22]</w:t>
      </w:r>
      <w:r w:rsidR="006A122C">
        <w:rPr>
          <w:rFonts w:ascii="Arial" w:eastAsia="Times New Roman" w:hAnsi="Arial" w:cs="Times New Roman"/>
          <w:b/>
          <w:kern w:val="0"/>
          <w:sz w:val="24"/>
          <w:szCs w:val="20"/>
          <w:lang w:eastAsia="it-IT"/>
          <w14:ligatures w14:val="none"/>
        </w:rPr>
        <w:t xml:space="preserve"> </w:t>
      </w:r>
      <w:r w:rsidRPr="00CA7F87">
        <w:rPr>
          <w:rFonts w:ascii="Arial" w:eastAsia="Times New Roman" w:hAnsi="Arial" w:cs="Times New Roman"/>
          <w:b/>
          <w:kern w:val="0"/>
          <w:sz w:val="24"/>
          <w:szCs w:val="20"/>
          <w:lang w:eastAsia="it-IT"/>
          <w14:ligatures w14:val="none"/>
        </w:rPr>
        <w:t xml:space="preserve">Le mogli siano sottomesse ai mariti come al Signore; </w:t>
      </w:r>
    </w:p>
    <w:p w14:paraId="5E15F81A" w14:textId="77777777" w:rsidR="006A122C"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La legge generale viene ora applicata al contesto ben definito del matrimonio.</w:t>
      </w:r>
      <w:r w:rsidR="006A122C">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Per comprendere il pensiero di Paolo bisogna subito precisare che la sottomissione di cui si parla è una sottomissione teologica. Essa non ha nulla a che fare con tutte le teorie antecedenti e susseguenti della dichiarazione di schiavitù fatta dell’uomo alla donna.</w:t>
      </w:r>
      <w:r w:rsidR="006A122C">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La sottomissione di cui parla Paolo non si deve leggere in contesti socio-culturali, bensì solo nell’ottica della rivelazione più pura della volontà di Dio che presiede alla creazione dell’uomo e della donna.</w:t>
      </w:r>
      <w:r w:rsidR="006A122C">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Quando Dio creò l’uomo e la donna li creò ad immagine di sé:</w:t>
      </w:r>
    </w:p>
    <w:p w14:paraId="77E724A8" w14:textId="569184AC" w:rsidR="00CA7F87" w:rsidRPr="00CA7F87" w:rsidRDefault="00CA7F87" w:rsidP="002C7125">
      <w:pPr>
        <w:spacing w:after="120" w:line="240" w:lineRule="auto"/>
        <w:ind w:left="567" w:right="567"/>
        <w:jc w:val="both"/>
        <w:rPr>
          <w:rFonts w:ascii="Arial" w:eastAsia="Times New Roman" w:hAnsi="Arial" w:cs="Times New Roman"/>
          <w:i/>
          <w:kern w:val="0"/>
          <w:sz w:val="24"/>
          <w:szCs w:val="20"/>
          <w:lang w:eastAsia="it-IT"/>
          <w14:ligatures w14:val="none"/>
        </w:rPr>
      </w:pPr>
      <w:r w:rsidRPr="00CA7F87">
        <w:rPr>
          <w:rFonts w:ascii="Arial" w:eastAsia="Times New Roman" w:hAnsi="Arial" w:cs="Times New Roman"/>
          <w:i/>
          <w:kern w:val="0"/>
          <w:sz w:val="24"/>
          <w:szCs w:val="20"/>
          <w:lang w:eastAsia="it-IT"/>
          <w14:ligatures w14:val="none"/>
        </w:rPr>
        <w:t>“E Dio disse: Facciamo l'uomo a nostra immagine, a nostra somiglianza, e domini sui pesci del mare e sugli uccelli del cielo, sul bestiame, su tutte le bestie selvatiche</w:t>
      </w:r>
      <w:r w:rsidR="006A122C">
        <w:rPr>
          <w:rFonts w:ascii="Arial" w:eastAsia="Times New Roman" w:hAnsi="Arial" w:cs="Times New Roman"/>
          <w:i/>
          <w:kern w:val="0"/>
          <w:sz w:val="24"/>
          <w:szCs w:val="20"/>
          <w:lang w:eastAsia="it-IT"/>
          <w14:ligatures w14:val="none"/>
        </w:rPr>
        <w:t xml:space="preserve"> </w:t>
      </w:r>
      <w:r w:rsidRPr="00CA7F87">
        <w:rPr>
          <w:rFonts w:ascii="Arial" w:eastAsia="Times New Roman" w:hAnsi="Arial" w:cs="Times New Roman"/>
          <w:i/>
          <w:kern w:val="0"/>
          <w:sz w:val="24"/>
          <w:szCs w:val="20"/>
          <w:lang w:eastAsia="it-IT"/>
          <w14:ligatures w14:val="none"/>
        </w:rPr>
        <w:t xml:space="preserve">e su tutti i rettili che strisciano sulla terra. </w:t>
      </w:r>
    </w:p>
    <w:p w14:paraId="79764474" w14:textId="184AF22B" w:rsidR="00CA7F87" w:rsidRPr="00CA7F87" w:rsidRDefault="00CA7F87" w:rsidP="002C7125">
      <w:pPr>
        <w:spacing w:after="120" w:line="240" w:lineRule="auto"/>
        <w:ind w:left="567" w:right="567"/>
        <w:jc w:val="both"/>
        <w:rPr>
          <w:rFonts w:ascii="Arial" w:eastAsia="Times New Roman" w:hAnsi="Arial" w:cs="Times New Roman"/>
          <w:i/>
          <w:kern w:val="0"/>
          <w:sz w:val="24"/>
          <w:szCs w:val="20"/>
          <w:lang w:eastAsia="it-IT"/>
          <w14:ligatures w14:val="none"/>
        </w:rPr>
      </w:pPr>
      <w:r w:rsidRPr="00CA7F87">
        <w:rPr>
          <w:rFonts w:ascii="Arial" w:eastAsia="Times New Roman" w:hAnsi="Arial" w:cs="Times New Roman"/>
          <w:i/>
          <w:kern w:val="0"/>
          <w:sz w:val="24"/>
          <w:szCs w:val="20"/>
          <w:lang w:eastAsia="it-IT"/>
          <w14:ligatures w14:val="none"/>
        </w:rPr>
        <w:lastRenderedPageBreak/>
        <w:t>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w:t>
      </w:r>
      <w:r w:rsidR="006A122C">
        <w:rPr>
          <w:rFonts w:ascii="Arial" w:eastAsia="Times New Roman" w:hAnsi="Arial" w:cs="Times New Roman"/>
          <w:i/>
          <w:kern w:val="0"/>
          <w:sz w:val="24"/>
          <w:szCs w:val="20"/>
          <w:lang w:eastAsia="it-IT"/>
          <w14:ligatures w14:val="none"/>
        </w:rPr>
        <w:t xml:space="preserve"> </w:t>
      </w:r>
    </w:p>
    <w:p w14:paraId="492D070F" w14:textId="224D6145" w:rsidR="00CA7F87" w:rsidRPr="00CA7F87" w:rsidRDefault="00CA7F87" w:rsidP="002C7125">
      <w:pPr>
        <w:spacing w:after="120" w:line="240" w:lineRule="auto"/>
        <w:ind w:left="567" w:right="567"/>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i/>
          <w:kern w:val="0"/>
          <w:sz w:val="24"/>
          <w:szCs w:val="20"/>
          <w:lang w:eastAsia="it-IT"/>
          <w14:ligatures w14:val="none"/>
        </w:rPr>
        <w:t>Poi Dio disse: Ecco, io vi do ogni erba che produce seme e che è su tutta la</w:t>
      </w:r>
      <w:r w:rsidR="006A122C">
        <w:rPr>
          <w:rFonts w:ascii="Arial" w:eastAsia="Times New Roman" w:hAnsi="Arial" w:cs="Times New Roman"/>
          <w:i/>
          <w:kern w:val="0"/>
          <w:sz w:val="24"/>
          <w:szCs w:val="20"/>
          <w:lang w:eastAsia="it-IT"/>
          <w14:ligatures w14:val="none"/>
        </w:rPr>
        <w:t xml:space="preserve"> </w:t>
      </w:r>
      <w:r w:rsidRPr="00CA7F87">
        <w:rPr>
          <w:rFonts w:ascii="Arial" w:eastAsia="Times New Roman" w:hAnsi="Arial" w:cs="Times New Roman"/>
          <w:i/>
          <w:kern w:val="0"/>
          <w:sz w:val="24"/>
          <w:szCs w:val="20"/>
          <w:lang w:eastAsia="it-IT"/>
          <w14:ligatures w14:val="none"/>
        </w:rPr>
        <w:t>terra e ogni albero in cui è il frutto, che produce seme: saranno il vostro cibo. A</w:t>
      </w:r>
      <w:r w:rsidR="006A122C">
        <w:rPr>
          <w:rFonts w:ascii="Arial" w:eastAsia="Times New Roman" w:hAnsi="Arial" w:cs="Times New Roman"/>
          <w:i/>
          <w:kern w:val="0"/>
          <w:sz w:val="24"/>
          <w:szCs w:val="20"/>
          <w:lang w:eastAsia="it-IT"/>
          <w14:ligatures w14:val="none"/>
        </w:rPr>
        <w:t xml:space="preserve"> </w:t>
      </w:r>
      <w:r w:rsidRPr="00CA7F87">
        <w:rPr>
          <w:rFonts w:ascii="Arial" w:eastAsia="Times New Roman" w:hAnsi="Arial" w:cs="Times New Roman"/>
          <w:i/>
          <w:kern w:val="0"/>
          <w:sz w:val="24"/>
          <w:szCs w:val="20"/>
          <w:lang w:eastAsia="it-IT"/>
          <w14:ligatures w14:val="none"/>
        </w:rPr>
        <w:t>tutte le bestie selvatiche, a tutti gli uccelli del cielo e a tutti gli esseri che strisciano</w:t>
      </w:r>
      <w:r w:rsidR="006A122C">
        <w:rPr>
          <w:rFonts w:ascii="Arial" w:eastAsia="Times New Roman" w:hAnsi="Arial" w:cs="Times New Roman"/>
          <w:i/>
          <w:kern w:val="0"/>
          <w:sz w:val="24"/>
          <w:szCs w:val="20"/>
          <w:lang w:eastAsia="it-IT"/>
          <w14:ligatures w14:val="none"/>
        </w:rPr>
        <w:t xml:space="preserve"> </w:t>
      </w:r>
      <w:r w:rsidRPr="00CA7F87">
        <w:rPr>
          <w:rFonts w:ascii="Arial" w:eastAsia="Times New Roman" w:hAnsi="Arial" w:cs="Times New Roman"/>
          <w:i/>
          <w:kern w:val="0"/>
          <w:sz w:val="24"/>
          <w:szCs w:val="20"/>
          <w:lang w:eastAsia="it-IT"/>
          <w14:ligatures w14:val="none"/>
        </w:rPr>
        <w:t xml:space="preserve">sulla terra e nei quali è alito di vita, io do in cibo ogni erba verde. E così avvenne” </w:t>
      </w:r>
      <w:r w:rsidRPr="00CA7F87">
        <w:rPr>
          <w:rFonts w:ascii="Arial" w:eastAsia="Times New Roman" w:hAnsi="Arial" w:cs="Times New Roman"/>
          <w:kern w:val="0"/>
          <w:sz w:val="24"/>
          <w:szCs w:val="20"/>
          <w:lang w:eastAsia="it-IT"/>
          <w14:ligatures w14:val="none"/>
        </w:rPr>
        <w:t>(Gen 1, 26-30).</w:t>
      </w:r>
    </w:p>
    <w:p w14:paraId="1575CAEE" w14:textId="7F91249A"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Se si legge con attenzione il brano non c’è alcuna sottomissione, c’è perfetta uguaglianza tra l’uomo e la donna, anche se differente è la missione e quindi anche la formazione corporea dell’uno e dell’altra.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Donde nasce allora la sottomissione? Nasce dall’essere l’uomo e la donna ad immagine di Dio. Nella natura divina c’è la perfetta uguaglianza nella natura e nelle Persone divine, c’è tuttavia la processione che distingue le Persone e le definisce nella loro differenza (che non è di natura, che è una e la sola, ma nelle persone). </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Il Padre non è generato. Il Figlio è generato dal Padre. Lo Spirito Santo procede dal Padre e dal Figlio. </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In Dio non c’è sottomissione, c’è invece processione e la processione è essenziale, perché è in essa che si colgono le differenze nelle Persone.</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L’uomo nella creazione ha il posto di Dio, del Padre. La donna deve riconoscere questo posto che Dio ha affidato all’uomo. È questo un mistero che nessuna mente umana potrà mai scoprire. Il mistero si accetta, si vive per fede, vivendolo si realizza in esso la propria santificazione e la santificazione di tutta la famiglia.</w:t>
      </w:r>
    </w:p>
    <w:p w14:paraId="227BE543" w14:textId="0C1065AB"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Sottomissione teologica significa riconoscere all’uomo nella famiglia il posto di Dio Padre e Dio Padre nella Trinità è colui dal quale tutto riceve vita e sussistenza.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Dal Padre nella famiglia deve sgorgare la vita per tutta la famiglia, anche se la vita, per essere veramente tale, è una vita che dal padre si riversa tutta intera sulla moglie e dalla moglie ritorna nel marito e dal marito e dalla moglie si espande sui figli.</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Bisogna riportare il mistero di Dio in seno alle famiglie cristiane. Questo mistero non toglie nulla all’uguaglianza dell’uomo e della donna e al loro reciproco amore, dona però costante riferimento alla trascendenza, alla volontà di Dio, al mistero che si compie in questa unità di sola carne, che è in tutto ad immagine dell’unità che si vive nella Trinità beata.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Oggi, in un mondo secolarizzato, banalizzato, ridotto ad istinti, è assai difficile far discendere il mistero nell</w:t>
      </w:r>
      <w:r w:rsidR="002C7125">
        <w:rPr>
          <w:rFonts w:ascii="Arial" w:eastAsia="Times New Roman" w:hAnsi="Arial" w:cs="Times New Roman"/>
          <w:kern w:val="0"/>
          <w:sz w:val="24"/>
          <w:szCs w:val="20"/>
          <w:lang w:eastAsia="it-IT"/>
          <w14:ligatures w14:val="none"/>
        </w:rPr>
        <w:t>e</w:t>
      </w:r>
      <w:r w:rsidRPr="00CA7F87">
        <w:rPr>
          <w:rFonts w:ascii="Arial" w:eastAsia="Times New Roman" w:hAnsi="Arial" w:cs="Times New Roman"/>
          <w:kern w:val="0"/>
          <w:sz w:val="24"/>
          <w:szCs w:val="20"/>
          <w:lang w:eastAsia="it-IT"/>
          <w14:ligatures w14:val="none"/>
        </w:rPr>
        <w:t xml:space="preserve"> famiglie cristiane; ma è da questo mistero che la vita riprende a svilupparsi, a crescere, ad ampliarsi.</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È da questo mistero che nasce la santità sia dell’uomo che della donna, perché già si è detto che la sottomissione è reciproca ed è in Cristo Gesù.</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Paolo ora specifica il suo pensiero di sottomissione reciproca. Poiché il suo è pensiero di Spirito Santo, è la verità sulla quale si deve fondare ogni giusta relazione tra i coniugi cristiani.</w:t>
      </w:r>
    </w:p>
    <w:p w14:paraId="0616FD0E" w14:textId="77777777"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sz w:val="24"/>
          <w:szCs w:val="20"/>
          <w:lang w:eastAsia="it-IT"/>
          <w14:ligatures w14:val="none"/>
        </w:rPr>
        <w:t xml:space="preserve">[23]il marito infatti è capo della moglie, come anche Cristo è capo della Chiesa, lui che è il salvatore del suo corpo. </w:t>
      </w:r>
    </w:p>
    <w:p w14:paraId="76EC30CA" w14:textId="43013EA4"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L’Antico Testamento conosceva la creazione dell’uomo ad immagine di Dio e in Dio aveva stabilito il primo fondamento della famiglia umana.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Il Nuovo Testamento conosce il mistero di Cristo Gesù che è mistero di incarnazione, passione, morte e risurrezione del Signore.</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Paolo vuole che ogni relazione all’interno del matrimonio cristiano si viva guardando a Cristo e alla Chiesa.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Chi è Cristo Gesù? È il capo della Chiesa. Cosa ha fatto Gesù per la Chiesa? L’ha salvata, redenta, giustificata, santificata. L’ha liberata dalla schiavitù nella quale era immersa a causa del primo peccato e di ogni altro peccato che ogni uomo ha commesso in seguito.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La Chiesa è da Cristo. È da Cristo quanto a salvezza e redenzione. È da Cristo, ma anche in Cristo. La Chiesa è il corpo di Cristo.</w:t>
      </w:r>
    </w:p>
    <w:p w14:paraId="646F0425" w14:textId="77777777" w:rsidR="002C7125"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lastRenderedPageBreak/>
        <w:t>La Chiesa vive, se è in Cristo, se rimane in Cristo, se abita in Cristo, se perennemente dimora in Lui, legata al suo amore, alla sua misericordia, al suo sacrificio.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Questa stessa relazione Paolo stabilisce tra l’uomo e la donna, dicendo che il marito è capo della moglie.</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Ma quando si vuole specificare cosa si intende per capo, non si dona alcuna definizione teologica, si presenta un punto di confronto e di similitudine.</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Il marito è capo della moglie allo stesso modo che Cristo è capo della Chiesa. Alla sottomissione teologica, si viene ad aggiungere una sottomissione Cristologica. La sottomissione teologica si specifica e si definisce come sottomissione Cristologica, cioè in Cristo e sul suo modello.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La relazione che deve intercorre è quella tra il capo e le membra. </w:t>
      </w:r>
    </w:p>
    <w:p w14:paraId="680D6E85" w14:textId="1BCD0F1D"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La Chiesa è il corpo di Cristo, Cristo è capo della Chiesa. Nel matrimonio cristiano l’uomo e la donna divengono un solo corpo, di questo corpo l’uomo è il capo. È questo il mistero che si consuma nella celebrazione del matrimonio tra due battezzati.</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Questa verità è necessario che rimanga sempre presente all’interno della coppia cristiana, se si vuole che la santità regni in essa e per mezzo di essa si espanda nel mondo intero.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Dicendo che il marito è capo della donna e che l’uomo e la donna sono un solo corpo, si vuole intendere che la vita discende da Dio attraverso il capo e dal capo si riversa su tutto il corpo. La grazia della santificazione dell’uomo e della donna uniti in matrimonio discende da Dio, si riversa sul capo, dal capo raggiunge tutto il corpo, che sono l’uomo e la donna.</w:t>
      </w:r>
    </w:p>
    <w:p w14:paraId="6655C892" w14:textId="24C99F15"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sz w:val="24"/>
          <w:szCs w:val="20"/>
          <w:lang w:eastAsia="it-IT"/>
          <w14:ligatures w14:val="none"/>
        </w:rPr>
        <w:t>[24]</w:t>
      </w:r>
      <w:r w:rsidR="002C7125">
        <w:rPr>
          <w:rFonts w:ascii="Arial" w:eastAsia="Times New Roman" w:hAnsi="Arial" w:cs="Times New Roman"/>
          <w:b/>
          <w:kern w:val="0"/>
          <w:sz w:val="24"/>
          <w:szCs w:val="20"/>
          <w:lang w:eastAsia="it-IT"/>
          <w14:ligatures w14:val="none"/>
        </w:rPr>
        <w:t xml:space="preserve"> </w:t>
      </w:r>
      <w:r w:rsidRPr="00CA7F87">
        <w:rPr>
          <w:rFonts w:ascii="Arial" w:eastAsia="Times New Roman" w:hAnsi="Arial" w:cs="Times New Roman"/>
          <w:b/>
          <w:kern w:val="0"/>
          <w:sz w:val="24"/>
          <w:szCs w:val="20"/>
          <w:lang w:eastAsia="it-IT"/>
          <w14:ligatures w14:val="none"/>
        </w:rPr>
        <w:t xml:space="preserve">E come la Chiesa sta sottomessa a Cristo, così anche le mogli siano soggette ai loro mariti in tutto. </w:t>
      </w:r>
    </w:p>
    <w:p w14:paraId="4918B408" w14:textId="30D63290"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Qual è la sottomissione della Chiesa nei confronti di Cristo Gesù?</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È una sottomissione di grazia e di verità, di redenzione e di salvezza, di amore e di giustizia. È una sottomissione di vita.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La vita della Chiesa è interamente dalla vita di Cristo Gesù. Cristo Gesù è la fonte di ogni grazia, di ogni verità, di ogni giustizia; è anche la fonte di ogni cammino passato, presente e futuro della Chiesa.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Tutto è da Cristo, tutto è in Cristo, tutto è per Cristo.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Se tutto è da Cristo, da Lui bisogna attingerlo, da Lui ottenerlo. A lui ci si deve rivolgere perché diventi nostro. La sottomissione della Chiesa è una sottomissione di preghiera, di orazione costante, di invocazione perenne del suo Sposo. </w:t>
      </w:r>
    </w:p>
    <w:p w14:paraId="38F3F471" w14:textId="34248906"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La Chiesa deve comportarsi con Cristo Gesù allo steso modo che si comportò Maria, la Madre sua, alle nozze di Cana. Manca il vino, chi lo può dare è solo Cristo. A lui bisogna chiederlo con preghiera forte, potente, certa.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Se tutto è in Cristo, in Cristo bisogna anche dimorare, abitare, essere, se si vuole usufruire dei suoi doni di grazia e di verità. Ma essere in Cristo, dimorare in Lui è abitare nella sua Parola. La sottomissione della Chiesa è sottomissione di ascolto.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Se la Chiesa vuole vivere deve sapere ascoltare il suo Sposo; deve ascoltarlo spogliandosi di ogni pensiero, di ogni idea, di ogni suggestione, sentimento. Di tutto si deve spogliare la Chiesa di ciò che appartiene a lei, perché essa si deve rivestire solo ed esclusivamente della Parola di Cristo Gesù.</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Non solo da Cristo e in Cristo, ma anche la Chiesa è per Cristo. Per Cristo ha un duplice significato. Tutto ciò che la Chiesa ha e possiede in grazia e verità è stato dato a lei grazie al sacrificio di Cristo sulla croce. Questa è senz’altro la prima verità che relaziona la Chiesa a Cristo Gesù.</w:t>
      </w:r>
    </w:p>
    <w:p w14:paraId="6A4601F7" w14:textId="15A8A9EC"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La seconda relazione è questa: la Chiesa, se vuole essere Chiesa di Dio, deve vivere per Cristo, cioè deve finalizzare la sua vita a Cristo.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Come Cristo Gesù visse relazionandosi sempre al Padre e finalizzando ogni cosa alla gloria del Padre così è per la Chiesa. Essa deve vivere per la gloria di Cristo, perché la gloria di Cristo sia innalzata nel mondo per mezzo di essa.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Quella della Chiesa è una sottomissione a Cristo, ma di fine. La Chiesa vive per la gloria di Cristo Gesù. Realizzando la gloria di Cristo nel mondo, essa innalza se stessa nella medesima gloria. Come Cristo innalzò la gloria del Padre e divenne parte di questa medesima gloria, così dicasi per la Chiesa.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Nel momento in cui essa eleva Cristo e la sua gloria nel mondo, Cristo la riveste della stessa gloria che la Chiesa gli ha conferito. Così </w:t>
      </w:r>
      <w:r w:rsidRPr="00CA7F87">
        <w:rPr>
          <w:rFonts w:ascii="Arial" w:eastAsia="Times New Roman" w:hAnsi="Arial" w:cs="Times New Roman"/>
          <w:kern w:val="0"/>
          <w:sz w:val="24"/>
          <w:szCs w:val="20"/>
          <w:lang w:eastAsia="it-IT"/>
          <w14:ligatures w14:val="none"/>
        </w:rPr>
        <w:lastRenderedPageBreak/>
        <w:t>mentre la Chiesa lavora per la gloria di Cristo, essa si riveste della medesima gloria e cresce di gloria in gloria, perché avanza di verità in verità e di grazia in grazia.</w:t>
      </w:r>
    </w:p>
    <w:p w14:paraId="03C3FAF7" w14:textId="73EAEB9C"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Allo stesso modo le mogli, dice Paolo, siano sottomesse ai mariti. È questo un mistero che si può solamente vivere. Solo se lo si vive, lo si può comprendere; perché solo lo Spirito Santo lo può rendere comprensibile al nostro spirito, ma lo rende comprensibile nel momento in cui lo si vive e ci si abbandona ad esso.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Una cosa deve essere certa: Dio riversa la sua vita nella famiglia attraverso l’uomo. È Lui che ha costituito fonte di grazia e di benedizione per tutta la famiglia. Ma questa grazia e questa benedizione discendono solo se c’è sottomissione d’amore, di ascolto, di riverenza, di rispetto.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Paolo ci dice che ogni famiglia deve essere una immagine viva del mistero di Cristo e della Chiesa. È un mistero d’amore la famiglia, ma anche un mistero di sottomissione. </w:t>
      </w:r>
    </w:p>
    <w:p w14:paraId="107F8A7C" w14:textId="77777777"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sz w:val="24"/>
          <w:szCs w:val="20"/>
          <w:lang w:eastAsia="it-IT"/>
          <w14:ligatures w14:val="none"/>
        </w:rPr>
        <w:t xml:space="preserve">[25]E voi, mariti, amate le vostre mogli, come Cristo ha amato la Chiesa e ha dato se stesso per lei, </w:t>
      </w:r>
    </w:p>
    <w:p w14:paraId="18AC410D" w14:textId="4A3650BD"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Se la famiglia è chiamata ad essere vera immagine del mistero che si vive tra Cristo e la Chiesa, in questo mistero due sono i soggetti: Cristo e la Chiesa. La Chiesa deve essere sottomessa a Cristo – è il secondo soggetto – ma Cristo che è il primo soggetto cosa deve fare per la Chiesa?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La risposta di Paolo è assai chiara. Cristo Gesù è colui che ha amato la sua Chiesa. Come l’ha amata? Donando se stesso per lei. Cristo Gesù non ha dato qualcosa di sé alla Chiesa, ha dato se stesso, l’intera sua vita e l’ha data dall’alto della croce, l’ha data sacrificando tutto di sé per la Chiesa.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L’amore nel mistero di Cristo è oblazione, sacrificio, offerta, olocausto di sé. Questo ha fatto Cristo e in questo modo ha amato la sua Chiesa.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Chi vuole sapere cosa ha fatto Cristo Gesù per la sua Chiesa deve guardare la croce, in essa deve poggiare tutta la sua fede. È dalla croce che tutto si comprende e senza croce niente si comprende, niente si conosce del mistero dell’amore di Cristo per la Chiesa.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Anche all’interno del matrimonio bisogna portare il mistero di Cristo e lo si porta in un solo modo: se il marito ama a tal punto la sua donna da imitare in tutto Cristo Gesù.</w:t>
      </w:r>
    </w:p>
    <w:p w14:paraId="2510C9AE" w14:textId="59A548E3"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Bisogna comprendere l’azione di Cristo, se si vuole comprendere ciò che deve fare il marito per amare la moglie.</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La Chiesa non esisteva, Lui è morto per darle la vita, per chiamarla in vita, per costituirla Chiesa di Dio.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È l’amore di Cristo che costituisce la Chiesa. Possiamo affermare che la Chiesa è impastata dell’amore di Cristo Gesù e questo amore è il dono totale di sé.</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Così deve amare il marito la moglie. Dio gliel’ha data come un dono d’amore, per i meriti di Cristo Gesù. Una volta che l’ha ricevuta come un dono d’amore, il marito deve offrirsi in sacrificio a Dio, deve spendere tutta la sua vita, come Cristo, perché questo dono che Dio gli ha dato, possa esprimere tutta la vitalità di grazia e di verità a beneficio della famiglia, vitalità che il Signore le ha concesso, poiché tutto è dono di Dio.</w:t>
      </w:r>
    </w:p>
    <w:p w14:paraId="2AF560A5" w14:textId="0BEA6ABD"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La moglie nella famiglia si alimenta dell’amore del marito. Il marito accresce il suo amore, morendo la stessa vita di Cristo Gesù.</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È questo il mistero che si vive all’interno della coppia cristiana. Il marito deve pensarsi ad immagine di Cristo e compiere per la moglie tutto ciò che ha compiuto Cristo per la sua Chiesa.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La moglie deve perennemente alimentarsi di questo amore, se vuole manifestare i doni di grazia e di verità di cui Dio la ha arricchita.</w:t>
      </w:r>
    </w:p>
    <w:p w14:paraId="228951B1" w14:textId="3B0D9DCA"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sz w:val="24"/>
          <w:szCs w:val="20"/>
          <w:lang w:eastAsia="it-IT"/>
          <w14:ligatures w14:val="none"/>
        </w:rPr>
        <w:t>[26]</w:t>
      </w:r>
      <w:r w:rsidR="002C7125">
        <w:rPr>
          <w:rFonts w:ascii="Arial" w:eastAsia="Times New Roman" w:hAnsi="Arial" w:cs="Times New Roman"/>
          <w:b/>
          <w:kern w:val="0"/>
          <w:sz w:val="24"/>
          <w:szCs w:val="20"/>
          <w:lang w:eastAsia="it-IT"/>
          <w14:ligatures w14:val="none"/>
        </w:rPr>
        <w:t xml:space="preserve"> </w:t>
      </w:r>
      <w:r w:rsidRPr="00CA7F87">
        <w:rPr>
          <w:rFonts w:ascii="Arial" w:eastAsia="Times New Roman" w:hAnsi="Arial" w:cs="Times New Roman"/>
          <w:b/>
          <w:kern w:val="0"/>
          <w:sz w:val="24"/>
          <w:szCs w:val="20"/>
          <w:lang w:eastAsia="it-IT"/>
          <w14:ligatures w14:val="none"/>
        </w:rPr>
        <w:t xml:space="preserve">per renderla santa, purificandola per mezzo del lavacro dell'acqua accompagnato dalla parola, </w:t>
      </w:r>
    </w:p>
    <w:p w14:paraId="473C40F7" w14:textId="423F923A"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La santità della Chiesa è dalla santità di Cristo Gesù, dalla sua obbedienza al Padre, dal compimento della missione che il Padre gli ha affidato.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Questa santità, storicamente, si acquisisce nel battesimo, quando l’uomo rinasce da acqua e da Spirito Santo. Questa santità poi si alimenta attraverso l’ascolto della Parola. Vivendo ogni Parola che è uscita dalla bocca di Cristo, la santità acquisita nel battesimo, dono di Cristo per opera dello Spirito santo, diviene albero grande che produce molti frutti.</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Cosa è la santità? Essa è </w:t>
      </w:r>
      <w:r w:rsidRPr="00CA7F87">
        <w:rPr>
          <w:rFonts w:ascii="Arial" w:eastAsia="Times New Roman" w:hAnsi="Arial" w:cs="Times New Roman"/>
          <w:kern w:val="0"/>
          <w:sz w:val="24"/>
          <w:szCs w:val="20"/>
          <w:lang w:eastAsia="it-IT"/>
          <w14:ligatures w14:val="none"/>
        </w:rPr>
        <w:lastRenderedPageBreak/>
        <w:t>partecipazione della divina natura. Nel battesimo ogni uomo viene reso partecipe della natura di Dio, in Cristo Gesù, nel suo corpo, per opera dello Spirito Santo.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Questa partecipazione iniziale però non è sufficiente alla santità. Questa partecipazione è il cambiamento della natura dell’uomo. Poi è necessario che il nuovo albero che è nato da acqua e da Spirito Santo, inizi il suo sviluppo, la sua crescita, la sua maturazione, la sua fruttificazione.</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Questa crescita avviene se l’uomo si alimenta di Cristo, che è il Pane della vita nell’Eucaristia, ma che è anche il pane della verità, nella sua Parola.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Eucaristia e Parola sono l’alimento dell’uomo nuovo: Parola ed Eucaristia è Cristo Gesù.</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Cristo non fu necessario alla Chiesa. Cristo è necessario alla Chiesa, perché lui è la vita della Chiesa. La Chiesa è dalla sua vita, ma anche la vita di Cristo è dalla vita della Chiesa.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Questa verità oggi è assai dimenticata. Ci si è come allontanati da Cristo. Cristo non è più la nostra vita. Al massimo è qualche dono di grazia contingente che ci serve per vivere la nostra vita, non la sua, dal momento che la nostra vita non è più la sua.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Invece dobbiamo fermamente credere che la sua vita è la nostra e che noi viviamo per completare nella storia la sua vita che è vita di grazia e di verità, ma è anche una vita che si realizza e si compie nella morte, cioè nel dono totale di noi stessi a Lui, perché Lui possa realizzare il progetto d’amore del Padre a favore del mondo intero, di ogni uomo.</w:t>
      </w:r>
    </w:p>
    <w:p w14:paraId="6D951939" w14:textId="77777777"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sz w:val="24"/>
          <w:szCs w:val="20"/>
          <w:lang w:eastAsia="it-IT"/>
          <w14:ligatures w14:val="none"/>
        </w:rPr>
        <w:t xml:space="preserve">[27]al fine di farsi comparire davanti la sua Chiesa tutta gloriosa, senza macchia né ruga o alcunché di simile, ma santa e immacolata. </w:t>
      </w:r>
    </w:p>
    <w:p w14:paraId="163064AC" w14:textId="199A05F1"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La vita di Cristo è la vita della Chiesa. La vita della Chiesa che è vita di Cristo serve per compiere e completare la vita di Cristo per la redenzione del mondo. Questa è la verità.</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La Chiesa può essere la vita di Cristo, se Cristo le dona quotidianamente la vita. Se per un istante Cristo non le dona la vita, la Chiesa rimane senza vita vera. Però se la Chiesa non accoglie la vita che Cristo le dona, se non la chiede, non la invoca, non la implora, rimane ugualmente senza vita vera.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Ma se si pone fuori della vita di Cristo, la vita della Chiesa non è vita, ma morte. Senza Cristo la Chiesa muore. Muore perché senza vita.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Cristo Gesù è il dono di vita per la sua Chiesa. Egli ogni giorno rinnova il suo sacrificio, la sua passione, morte e risurrezione per la sua Chiesa.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Nel cielo, dall’eternità, intercede per la sua Chiesa presso il Padre con una preghiera incessante.</w:t>
      </w:r>
    </w:p>
    <w:p w14:paraId="1E5376FD" w14:textId="77BD1015"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È per questo dono di grazia e di verità, è per questa preghiera che la Chiesa continua la vita di Cristo nel mondo. Se per un solo istante Cristo non innalzasse presso il Padre la sua preghiera di intercessione per la Chiesa, se per un solo giorno non rinnovasse, non attualizzasse il memoriale della sua morte e risurrezione, la Chiesa ritornerebbe nella morte, nella non esistenza.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Non può esistere la Chiesa se non nella vita di Cristo Gesù e questa vita è un dono perenne. Cristo vive per donarsi alla Chiesa. È venuto sulla terra per farsi dono d’amore per la sua Chiesa, dono d’amore sulla croce.</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È salito al cielo per farsi intercessione eterna in favore della sua Chiesa. Egli vive il suo sacerdozio per la Chiesa, perché tutta la sua vita passi nella vita della Chiesa e la vita della Chiesa diventi in tutto vita di Cristo Gesù.</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Questo significa fare bella, santa, immacolata, senza macchie, senza rughe la Chiesa.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Chi è santo e immacolato è solo Cristo Gesù. Chi è senza macchia e senza rughe spirituali è solo Cristo Gesù. Chi è perfetto al cospetto del Padre è solo Cristo Gesù.</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Divenendo Cristo, perché la Chiesa è Cristo, in quanto è il Corpo di Cristo, essa acquisisce i tratti spirituali del suo Maestro e Signore.</w:t>
      </w:r>
    </w:p>
    <w:p w14:paraId="60B79AF7" w14:textId="54993746"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Perché la Chiesa sia tutto questo occorrono due azioni: l’azione di Cristo che è lì tutta per la Chiesa e l’azione della Chiesa, che deve volere divenire bella, santa e immacolata al cospetto del suo sposo.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Come la Chiesa coopera alla sua bellezza? Come lavora per farsi bella dinanzi a Cristo Gesù? Mangiando di Lui e vivendo per Lui. Mangia di Lui mangiando l’Eucaristia, vive per Lui realizzando ogni Parola che è uscita dalla sua bocca, cioè dalla bocca di Cristo Gesù, che è bocca del Padre e manifestazione della sua volontà.</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Questa è </w:t>
      </w:r>
      <w:r w:rsidRPr="00CA7F87">
        <w:rPr>
          <w:rFonts w:ascii="Arial" w:eastAsia="Times New Roman" w:hAnsi="Arial" w:cs="Times New Roman"/>
          <w:kern w:val="0"/>
          <w:sz w:val="24"/>
          <w:szCs w:val="20"/>
          <w:lang w:eastAsia="it-IT"/>
          <w14:ligatures w14:val="none"/>
        </w:rPr>
        <w:lastRenderedPageBreak/>
        <w:t>però la via della fede e solo nella fede si può realizzare il mistero. Oggi purtroppo c’è una via tutta razionale, umana, senza mistero, ma anche senza vita.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Cristo è fuori della Chiesa e la Chiesa è fuori di Cristo, perché si è fuori della fede, fuori del mistero, fuori dell’Eucaristia e della Parola, quindi fuori della vita di Cristo.</w:t>
      </w:r>
    </w:p>
    <w:p w14:paraId="49733F0E" w14:textId="1B58CC61"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Cristo non è più la vita della Chiesa. Questo è il dramma del nostro tempo. Fuori del mistero, fuori di Cristo, fuori della sua vita, cosa si può realizzare? Niente. Se la Chiesa esiste per portare a compimento la vita di Cristo ed essa è senza Cristo e senza la sua vita, almeno nella maggior parte dei cristiani, come potrà realizzare il mistero? Vie umane non esistono. Esiste solo la via di Dio ed è su di essa che bisogna ritornare.</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Non si può ritornare senza la fede nel mistero. Bisogna quindi partire dal mistero e dalla fede in esso. È questa la prima grande riforma che la Chiesa deve operare in se stessa, se vuole ridivenire ciò che Cristo l’ha fatta, quando l’ha generata e partorita sulla croce e poi le ha dato la vita nelle acque del battesimo.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Siamo chiamati tutti a fare qualcosa di grande: a far vivere la vita di Cristo oggi, in noi, in mezzo al mondo. Da questa vita vissuta interamente in noi è la vita dei fratelli. Questa fede deve radicarsi nel nostro cuore, deve prendere la nostra mente, deve conquistare ogni fibra del nostro essere, se vogliamo realizzare la nostra missione.</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Se non passiamo attraverso la fede, tutto ciò che facciamo è inutile. È la vita di Cristo vissuta interamente in noi che porta salvezza nel mondo. La nostra vita non ha questo potere. Essa è semplicemente morte. Questo noi siamo dinanzi a Dio, senza la vita di Cristo Gesù in noi.</w:t>
      </w:r>
    </w:p>
    <w:p w14:paraId="6546DD91" w14:textId="38A55E09"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sz w:val="24"/>
          <w:szCs w:val="20"/>
          <w:lang w:eastAsia="it-IT"/>
          <w14:ligatures w14:val="none"/>
        </w:rPr>
        <w:t>[28]</w:t>
      </w:r>
      <w:r w:rsidR="002C7125">
        <w:rPr>
          <w:rFonts w:ascii="Arial" w:eastAsia="Times New Roman" w:hAnsi="Arial" w:cs="Times New Roman"/>
          <w:b/>
          <w:kern w:val="0"/>
          <w:sz w:val="24"/>
          <w:szCs w:val="20"/>
          <w:lang w:eastAsia="it-IT"/>
          <w14:ligatures w14:val="none"/>
        </w:rPr>
        <w:t xml:space="preserve"> </w:t>
      </w:r>
      <w:r w:rsidRPr="00CA7F87">
        <w:rPr>
          <w:rFonts w:ascii="Arial" w:eastAsia="Times New Roman" w:hAnsi="Arial" w:cs="Times New Roman"/>
          <w:b/>
          <w:kern w:val="0"/>
          <w:sz w:val="24"/>
          <w:szCs w:val="20"/>
          <w:lang w:eastAsia="it-IT"/>
          <w14:ligatures w14:val="none"/>
        </w:rPr>
        <w:t xml:space="preserve">Così anche i mariti hanno il dovere di amare le mogli come il proprio corpo, perché chi ama la propria moglie ama se stesso. </w:t>
      </w:r>
    </w:p>
    <w:p w14:paraId="11DEB5E0" w14:textId="5344B329"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Paolo ora ritorna al principio dell’unità che è venuta a crearsi tra l’uomo e la donna.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Nel matrimonio validamente celebrato – e per i cristiani l’unico è quello canonico, posto cioè in essere ottemperando tutte le disposizioni della Chiesa – l’uomo e la donna vengono fatti un solo corpo, una sola vita.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Il profeta Malachia dice che vengono costituiti un solo soffio vitale, un solo respiro.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Questo è il mistero che si compie, per cui non c’è più il corpo della donna o dell’uomo, c’è un solo corpo che è il corpo della donna e dell’uomo, in una unità inscindibile, inseparabile. Solo la morte può separare questa unione, perché con la morte il corpo è sottratto alla vita.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Se la propria moglie è divenuta il proprio corpo, qual è la conseguenza che bisogna trarre? Essa è una sola: il marito che ama la propria moglie, ama se stesso, perché lui e la donna sono un corpo solo.</w:t>
      </w:r>
    </w:p>
    <w:p w14:paraId="31EE76AC" w14:textId="76EED972"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Le modalità di questo amore però sono stabilite da Cristo Gesù. L’uomo deve amare la propria donna allo stesso modo in cui Cristo ha amato la sua Chiesa e abbiamo già preso in considerazione le modalità di Cristo che sono il dono di tutto se stesso; la sua intera vita Cristo Gesù l’ha data per farsi la Chiesa santa, bella, immacolata, senza né macchia e né ruga, né alcunché di simile.</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C’è il dovere di amare la propria moglie. C’è un solo amore, che è per se stesso, per il proprio corpo. C’è infine la modalità di questo amore che è fino al dono supremo, totale di sé.</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In fondo Paolo vede il matrimonio cristiano come una vera crocifissione, un vero sacrificio, un’oblazione perfetta, un dono di tutto se stesso che l’uomo fa alla donna e anche la donna fa all’uomo.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Siamo partiti dalla sottomissione della donna all’uomo. Chiediamoci: se l’uomo ha il dovere di amare la donna come Cristo ha amato la sua Chiesa, se deve vedere nella donna il suo proprio corpo, se la croce è l’unica forma di amore possibile, in che cosa consiste allora la sottomissione della donna nei riguardi dell’uomo?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Lo abbiamo già detto: è una sottomissione teologica, Cristologica. È cioè una sottomissione in ordine alla creazione e alla redenzione. La famiglia deve riprodurre sulla terra l’immagine della Trinità e l’immagine della Chiesa. Ora sia nella Trinità che nella Chiesa c’è un principio dal quale tutto deriva. Nella Trinità è il Padre, nella Chiesa è Cristo. L’uomo nella famiglia ha il posto del Padre e il posto di Cristo Gesù.</w:t>
      </w:r>
    </w:p>
    <w:p w14:paraId="05BBB80F" w14:textId="5B1BE9B6"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lastRenderedPageBreak/>
        <w:t>È questo l’ordine soprannaturale che bisogna costruire. Tutto ciò che è opera di Dio deve essere ad immagine della Trinità, in modo speciale l’uomo che è stato creato ad immagine della Trinità ed è stato creato ad immagine della Trinità come famiglia e quindi nella famiglia si deve vivere l’immagine di Dio perché la famiglia è stata fatta ad immagine di Dio.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È questo il mistero che bisogna ogni giorno vivere all’interno della famiglia cristiana. È questo il mistero che prima di tutto bisogna accogliere, accettare e poi impegnarsi per vivere.</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Certo non è facile riproporre l’immagine della Trinità nella famiglia cristiana, ma è questo l’unico modo per renderla famiglia secondo Dio.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La donna non deve riconoscere il marito come il principio dal quale dipende tutta intera la sua vita soprannaturale; prima di tutto deve fare un atto di fede in Dio che così ha voluto e stabilito.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La sottomissione è solo in ordine alla vita soprannaturale e a tutto ciò che bisogna che venga rivestito di soprannaturalità. Per tutto il resto, c’è quella uguaglianza fondamentale, la stessa uguaglianza che regna nel Padre, nel Figlio e nello Spirito Santo.</w:t>
      </w:r>
    </w:p>
    <w:p w14:paraId="0D90D3C5" w14:textId="58E1D1B1"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sz w:val="24"/>
          <w:szCs w:val="20"/>
          <w:lang w:eastAsia="it-IT"/>
          <w14:ligatures w14:val="none"/>
        </w:rPr>
        <w:t>[29]</w:t>
      </w:r>
      <w:r w:rsidR="002C7125">
        <w:rPr>
          <w:rFonts w:ascii="Arial" w:eastAsia="Times New Roman" w:hAnsi="Arial" w:cs="Times New Roman"/>
          <w:b/>
          <w:kern w:val="0"/>
          <w:sz w:val="24"/>
          <w:szCs w:val="20"/>
          <w:lang w:eastAsia="it-IT"/>
          <w14:ligatures w14:val="none"/>
        </w:rPr>
        <w:t xml:space="preserve"> </w:t>
      </w:r>
      <w:r w:rsidRPr="00CA7F87">
        <w:rPr>
          <w:rFonts w:ascii="Arial" w:eastAsia="Times New Roman" w:hAnsi="Arial" w:cs="Times New Roman"/>
          <w:b/>
          <w:kern w:val="0"/>
          <w:sz w:val="24"/>
          <w:szCs w:val="20"/>
          <w:lang w:eastAsia="it-IT"/>
          <w14:ligatures w14:val="none"/>
        </w:rPr>
        <w:t xml:space="preserve">Nessuno mai infatti ha preso in odio la propria carne; al contrario la nutre e la cura, come fa Cristo con la Chiesa, </w:t>
      </w:r>
    </w:p>
    <w:p w14:paraId="2888FB9E" w14:textId="26CE6E86"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Paolo dona ora il principio della Legge Antica che regolava il rapporto d’amore tra gli uomini.</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Il comandamento della carità esigeva che si amasse il prossimo come uno ama se stesso. </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Nel matrimonio non si ama la donna come se stesso. Si ama la donna perché è il proprio corpo. Nel matrimonio cristiano bisogna togliere il come e bisogna specificare che chi ama la propria donna, ama se stesso, perché la donna è il proprio corpo, la propria vita.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L’amore verso se stesso è la misura dell’amore cristiano. Anche Gesù pose l’uomo misura dell’amore. </w:t>
      </w:r>
      <w:r w:rsidRPr="00CA7F87">
        <w:rPr>
          <w:rFonts w:ascii="Arial" w:eastAsia="Times New Roman" w:hAnsi="Arial" w:cs="Times New Roman"/>
          <w:i/>
          <w:kern w:val="0"/>
          <w:sz w:val="24"/>
          <w:szCs w:val="20"/>
          <w:lang w:eastAsia="it-IT"/>
          <w14:ligatures w14:val="none"/>
        </w:rPr>
        <w:t>“Quanto volete che gli uomini facciano a voi, voi fatelo loro, perché questa è la legge e questi sono i profeti”.</w:t>
      </w:r>
      <w:r w:rsidR="002C7125">
        <w:rPr>
          <w:rFonts w:ascii="Arial" w:eastAsia="Times New Roman" w:hAnsi="Arial" w:cs="Times New Roman"/>
          <w:i/>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Anche questo comandamento, che è a fondamento dell’amore, bisogna che venga inserito nella modalità di Cristo </w:t>
      </w:r>
      <w:r w:rsidR="00B37C21" w:rsidRPr="00CA7F87">
        <w:rPr>
          <w:rFonts w:ascii="Arial" w:eastAsia="Times New Roman" w:hAnsi="Arial" w:cs="Times New Roman"/>
          <w:kern w:val="0"/>
          <w:sz w:val="24"/>
          <w:szCs w:val="20"/>
          <w:lang w:eastAsia="it-IT"/>
          <w14:ligatures w14:val="none"/>
        </w:rPr>
        <w:t>Gesù. Bisogna</w:t>
      </w:r>
      <w:r w:rsidRPr="00CA7F87">
        <w:rPr>
          <w:rFonts w:ascii="Arial" w:eastAsia="Times New Roman" w:hAnsi="Arial" w:cs="Times New Roman"/>
          <w:kern w:val="0"/>
          <w:sz w:val="24"/>
          <w:szCs w:val="20"/>
          <w:lang w:eastAsia="it-IT"/>
          <w14:ligatures w14:val="none"/>
        </w:rPr>
        <w:t xml:space="preserve"> amare la donna come la propria carne. Questo è il comandamento. Bisogna amare la donna perché è il proprio corpo.</w:t>
      </w:r>
    </w:p>
    <w:p w14:paraId="7C8D627E" w14:textId="082444F0"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La forma però di questo amore non è più l’uomo. L’uomo non è più misura dell’amore nel sacramento del matrimonio. Misura del vero amore è Cristo Gesù ed è la sua offerta di vita, il suo sacrificio, la sua consumazione sulla croce che viene data a modello all’uomo perché allo stesso modo ami la sua donna. Ma se bisogna amare alla maniera di Cristo Gesù la croce diviene l’unica via possibile di amore coniugale. Con una specificità che bisogna cogliere: l’amore di Cristo è amore redentivo, prima di tutto; poi è amore che innalza e che purifica. L’amore di Cristo prima espia, rigenera e poi santifica.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Se l’amore dell’uomo verso la donna deve essere vissuto allo stesso modo di Cristo Gesù, dobbiamo subito aggiungere che anche quello dell’uomo per la sua donna deve essere un amore che espia il peccato, innalza e santifica la donna. Ciò significa semplicemente che l’uomo deve essere il santificatore della sua famiglia e in modo speciale della sua donna, attraverso il sacrificio totale di sé. Egli si deve consumare in questo amore e nulla deve tralasciare perché per il suo sacrificio la santità penetri nella sua casa.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In tal senso la sottomissione della donna è anche una sottomissione di santità, di elevazione spirituale. È questo un mistero veramente grande, impossibile da comprendere e soprattutto da accettare da quanti non amano Dio, vivono fuori del suo amore, non conoscono Cristo e non sanno che la sua croce è la nostra redenzione, la nostra giustificazione, santificazione e salvezza eterna.</w:t>
      </w:r>
    </w:p>
    <w:p w14:paraId="570883C4" w14:textId="72754FF9"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sz w:val="24"/>
          <w:szCs w:val="20"/>
          <w:lang w:eastAsia="it-IT"/>
          <w14:ligatures w14:val="none"/>
        </w:rPr>
        <w:t>[30]</w:t>
      </w:r>
      <w:r w:rsidR="002C7125">
        <w:rPr>
          <w:rFonts w:ascii="Arial" w:eastAsia="Times New Roman" w:hAnsi="Arial" w:cs="Times New Roman"/>
          <w:b/>
          <w:kern w:val="0"/>
          <w:sz w:val="24"/>
          <w:szCs w:val="20"/>
          <w:lang w:eastAsia="it-IT"/>
          <w14:ligatures w14:val="none"/>
        </w:rPr>
        <w:t xml:space="preserve"> </w:t>
      </w:r>
      <w:r w:rsidRPr="00CA7F87">
        <w:rPr>
          <w:rFonts w:ascii="Arial" w:eastAsia="Times New Roman" w:hAnsi="Arial" w:cs="Times New Roman"/>
          <w:b/>
          <w:kern w:val="0"/>
          <w:sz w:val="24"/>
          <w:szCs w:val="20"/>
          <w:lang w:eastAsia="it-IT"/>
          <w14:ligatures w14:val="none"/>
        </w:rPr>
        <w:t xml:space="preserve">poiché siamo membra del suo corpo. </w:t>
      </w:r>
    </w:p>
    <w:p w14:paraId="747F3A5C" w14:textId="04094C46"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È posto in questo versetto il principio perenne dell’amore coniugale del marito verso la donna.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L’uomo e la donna sono membra del corpo di Cristo Gesù. Anche se fossero separati, perché senza il matrimonio che li fa una sola carne, sarebbero sempre uniti in Cristo, perché suo corpo, sue membra.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Qual è la legge che si vive nel corpo di Cristo? La stessa che è del capo? La legge del capo è quella di dare la vita perché le sue membra la </w:t>
      </w:r>
      <w:r w:rsidRPr="00CA7F87">
        <w:rPr>
          <w:rFonts w:ascii="Arial" w:eastAsia="Times New Roman" w:hAnsi="Arial" w:cs="Times New Roman"/>
          <w:kern w:val="0"/>
          <w:sz w:val="24"/>
          <w:szCs w:val="20"/>
          <w:lang w:eastAsia="it-IT"/>
          <w14:ligatures w14:val="none"/>
        </w:rPr>
        <w:lastRenderedPageBreak/>
        <w:t>ricevano in abbondanza.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Qual è la legge delle membra? Quella di dare la vita l’una all’altra perché l’altra abbia la vita in abbondanza.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Per cui per legge del corpo di Cristo, sia il marito che la donna devono darsi la vita reciprocamente, con una differenza. Il marito deve dare la vita come Cristo per la sua donna. Egli è rivestito di una responsabilità di priorità. È Lui che deve santificare con la sua vita la donna, la donna santificata, offre la vita per il marito, perché diventi in Cristo un’offerta gradita a Dio.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È così il marito santifica la donna come Cristo ha santificato e santifica la Chiesa. La donna santificata dal marito santifica se stessa e il marito, allo stesso modo che fa la Chiesa, rendendo il corpo di Cristo santo e immacolato nella storia, dinanzi ad ogni uomo.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Se questa è la legge dell’amore dell’uomo verso la donna e della donna verso l’uomo, può questa legge essere vissuta senza che l’uomo e la donna entrino nel mistero di Cristo e della Chiesa e lo costituiscano il loro mistero?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Possono l’uomo e la donna vivere ad immagine di Dio senza amare Dio e il suo mistero trinitario, senza entrare nella comunione della vita divina per opera dello Spirito Santo? </w:t>
      </w:r>
    </w:p>
    <w:p w14:paraId="1A1B68EA" w14:textId="3BD0B13C"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 xml:space="preserve">Possono l’uomo e la donna realizzare il mistero dell’amore redentivo di Cristo Gesù senza far parte di questo mistero vitalmente, spiritualmente, operativamente e non solamente perché battezzati in Cristo? </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Il problema del matrimonio non è solamente problema coniugale, è prima di tutto problema teologico, poi Cristologico e poi ecclesiale.</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Se non si risolve il problema in sede teologale, non lo si potrà mai risolvere in sede sociale, giuridica, morale.</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Questo deve essere detto con fermezza, chiarezza, determinazione, fortezza. Oggi si è voluto liberare l’uomo da Dio. Però è giusto che si assumano anche le conseguenze di certe scelte di fede.</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Senza Dio non c’è l’uomo; senza il mistero trinitario non c’è mistero coniugale che tenga; senza il mistero di Cristo e del suo amore di croce, non si comprende il sacrificio che è richiesto ai cristiani e ad ogni altro uomo di amare fino alla morte di croce.</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Chi vuole salvare il matrimonio cristiano, deve introdurre i coniugi nel mistero trinitario, in quello Cristologico e in quello ecclesiale. Se questo non avviene, neanche il matrimonio lo si potrà conservare nella sua unità e nella sua santità.</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Oggi l’uomo è senza Dio, senza Cristo, senza la Chiesa. Qual è il risultato? È anche senza matrimonio indissolubile, fedele, casto, santo.</w:t>
      </w:r>
    </w:p>
    <w:p w14:paraId="28949660" w14:textId="502C2190"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sz w:val="24"/>
          <w:szCs w:val="20"/>
          <w:lang w:eastAsia="it-IT"/>
          <w14:ligatures w14:val="none"/>
        </w:rPr>
        <w:t>[31]</w:t>
      </w:r>
      <w:r w:rsidR="002C7125">
        <w:rPr>
          <w:rFonts w:ascii="Arial" w:eastAsia="Times New Roman" w:hAnsi="Arial" w:cs="Times New Roman"/>
          <w:b/>
          <w:kern w:val="0"/>
          <w:sz w:val="24"/>
          <w:szCs w:val="20"/>
          <w:lang w:eastAsia="it-IT"/>
          <w14:ligatures w14:val="none"/>
        </w:rPr>
        <w:t xml:space="preserve"> </w:t>
      </w:r>
      <w:r w:rsidRPr="00CA7F87">
        <w:rPr>
          <w:rFonts w:ascii="Arial" w:eastAsia="Times New Roman" w:hAnsi="Arial" w:cs="Times New Roman"/>
          <w:b/>
          <w:kern w:val="0"/>
          <w:sz w:val="24"/>
          <w:szCs w:val="20"/>
          <w:lang w:eastAsia="it-IT"/>
          <w14:ligatures w14:val="none"/>
        </w:rPr>
        <w:t xml:space="preserve">Per questo l'uomo lascerà suo padre e sua madre e si unirà alla sua donna e i due formeranno una carne sola. </w:t>
      </w:r>
    </w:p>
    <w:p w14:paraId="179B749E" w14:textId="2AB780AE"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Questa è la legge di sempre che è posta a fondamento del matrimonio. In questa legge ci sono due verità che meritano un’attenta analisi.</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Con il matrimonio l’uomo e la donna lasciano la famiglia d’origine. Devono lasciarla non solo fisicamente, quanto operativamente, essenzialmente, costitutivamente.</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La lasciano perché non sono più membri della famiglia d’origine. Loro ora hanno una propria famiglia, che li costituisce immagine separata sia dell’amore che regna in seno alla Trinità e sia dell’altro amore che è quello di Cristo per la sua Chiesa.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Prima si era immagine di Dio e di Cristo perché facenti parte di una famiglia. Ora si è immagine perché si è costituiti in famiglia autonoma, separata.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Se si è costituiti famiglia autonoma e separata dalle famiglie di origine, la nuova famiglia deve essere retta dalla legge che governa ogni famiglia e la legge è una sola: ogni famiglia è autonoma e separata dall’altra, è uguale in dignità all’altra, partecipa dei diritti e dei doveri che sono propri di ogni famiglia.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Non c’è nessuna differenza tra le due famiglie. Sono uguali in dignità, ma distinte in quanto a personalità. La personalità dell’una non è la personalità dell’altra. </w:t>
      </w:r>
    </w:p>
    <w:p w14:paraId="385AD359" w14:textId="41B76951"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Questo sovente non avviene. La famiglia d’origine diventa spesso un rifugio, altre volte la propria famiglia. Così altro non si fa che decretare la morte della nuova famiglia costituita.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Molte famiglie oggi sono in sofferenza perché non viene costituita la nuova famiglia operativamente, essenzialmente, responsabilmente, decisionalmente, spiritualmente. C’è come una paura ad essere famiglia autonoma con propri diritti, doveri, responsabilità, </w:t>
      </w:r>
      <w:r w:rsidRPr="00CA7F87">
        <w:rPr>
          <w:rFonts w:ascii="Arial" w:eastAsia="Times New Roman" w:hAnsi="Arial" w:cs="Times New Roman"/>
          <w:kern w:val="0"/>
          <w:sz w:val="24"/>
          <w:szCs w:val="20"/>
          <w:lang w:eastAsia="it-IT"/>
          <w14:ligatures w14:val="none"/>
        </w:rPr>
        <w:lastRenderedPageBreak/>
        <w:t>decisioni, orientamenti. C’è come un timore ad essere coppia che vive tutto ma in modo separato dalla famiglia d’origine.</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In questo caso c’è molto infantilismo, molta irresponsabilità, molta influenza, molte intromissioni, ma anche molte fughe e molti rifugi verso la famiglia d’origine. Se si vuole salvaguardare il disegno di Dio sulla famiglia, bisogna che tutto questo venga risanato, riveduto, riequilibrato, soprattutto santificato e non può esserci santificazione della famiglia se non inserendola in tutto nel piano della creazione e della redenzione.</w:t>
      </w:r>
    </w:p>
    <w:p w14:paraId="7E85880F" w14:textId="5C9809E7" w:rsid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L’altra verità difficile oggi da accettare è questa: l’uomo e la donna uniti in matrimonio formano una sola carne per sempre, finché morte non separa.</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L’uno, una volta che il matrimonio è stato celebrato nella sua forma valida, è sempre carne dell’altra e viceversa. Si è venuto a creare un solo essere, non più due, in modo irreversibile. Per cui anche se per volontà il matrimonio viene distrutto, è distrutto solo in apparenza, perché in realtà, nell’essenza rimane sempre il solo corpo.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È questo il motivo per cui non è possibile la celebrazione di un secondo matrimonio tra persone divorziate, sposate con matrimonio valido.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La loro unione è semplicemente adulterio, se uno o tutte e due erano sposati; è fornicazione se manca il matrimonio. È nell’uno e nell’altro caso concubinaggio. Questa è la realtà e quindi la verità dei fatti.</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Per questo bisogna affermare che il matrimonio non è un semplice contratto, un patto, o una comunione tra due volontà che decidono di fare una cosa assieme e per il tempo che desiderano stare assieme.</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Una volta che il matrimonio è stato posto in essere, esce dalla volontà dei contraenti il patto, e diviene un fatto di natura, di essere, diviene un fatto che non è più soggiacente alla volontà di coloro che lo hanno posto in essere.</w:t>
      </w:r>
    </w:p>
    <w:p w14:paraId="33811690" w14:textId="02214971" w:rsidR="00CA7F87" w:rsidRDefault="00CA7F87" w:rsidP="00CA7F87">
      <w:pPr>
        <w:pStyle w:val="Corpotesto"/>
      </w:pPr>
      <w:r w:rsidRPr="00CA7F87">
        <w:t>[32]</w:t>
      </w:r>
      <w:r>
        <w:t xml:space="preserve"> </w:t>
      </w:r>
      <w:r w:rsidRPr="00CA7F87">
        <w:t>Questo mistero è grande; lo dico in riferimento a Cristo e alla Chiesa!</w:t>
      </w:r>
    </w:p>
    <w:p w14:paraId="4841BB02" w14:textId="3D14E44F" w:rsidR="00CA7F87" w:rsidRPr="00CA7F87" w:rsidRDefault="00CA7F87" w:rsidP="002C7125">
      <w:pPr>
        <w:spacing w:after="120" w:line="240" w:lineRule="auto"/>
        <w:rPr>
          <w:rFonts w:ascii="Arial" w:eastAsia="Times New Roman" w:hAnsi="Arial" w:cs="Times New Roman"/>
          <w:kern w:val="0"/>
          <w:sz w:val="24"/>
          <w:szCs w:val="20"/>
          <w:lang w:eastAsia="it-IT"/>
          <w14:ligatures w14:val="none"/>
        </w:rPr>
      </w:pPr>
      <w:r w:rsidRPr="00CA7F87">
        <w:rPr>
          <w:rFonts w:ascii="Times New Roman" w:eastAsia="Times New Roman" w:hAnsi="Times New Roman" w:cs="Times New Roman"/>
          <w:b/>
          <w:bCs/>
          <w:kern w:val="0"/>
          <w:sz w:val="24"/>
          <w:szCs w:val="24"/>
          <w:lang w:eastAsia="it-IT"/>
          <w14:ligatures w14:val="none"/>
        </w:rPr>
        <w:t xml:space="preserve"> </w:t>
      </w:r>
      <w:r w:rsidRPr="00CA7F87">
        <w:rPr>
          <w:rFonts w:ascii="Arial" w:eastAsia="Times New Roman" w:hAnsi="Arial" w:cs="Times New Roman"/>
          <w:kern w:val="0"/>
          <w:sz w:val="24"/>
          <w:szCs w:val="20"/>
          <w:lang w:eastAsia="it-IT"/>
          <w14:ligatures w14:val="none"/>
        </w:rPr>
        <w:t>Il mistero del matrimonio è veramente grande. È grande perché contiene in sé due misteri: il mistero dell’unità e della trinità di Dio; il mistero dell’amore di Cristo per la Chiesa, che è mistero di incarnazione, passione, morte e risurrezione.</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Questi due misteri non possono essere manifestati ed espressi dal matrimonio se non attraverso la fede e la carità.</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Sono queste due virtù il fondamento, la base, le colonne del matrimonio cristiano. Per questo è più che urgente formare i coniugi e tutti i cristiani nella conoscenza perfetta del mistero del Dio uno e trino e del mistero di Cristo Gesù, perché poi dovranno esprimerlo, manifestarlo, viverlo nella vita familiare.</w:t>
      </w:r>
    </w:p>
    <w:p w14:paraId="046D2F6B" w14:textId="29D8926C"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Si è già detto in grand</w:t>
      </w:r>
      <w:r>
        <w:rPr>
          <w:rFonts w:ascii="Arial" w:eastAsia="Times New Roman" w:hAnsi="Arial" w:cs="Times New Roman"/>
          <w:kern w:val="0"/>
          <w:sz w:val="24"/>
          <w:szCs w:val="20"/>
          <w:lang w:eastAsia="it-IT"/>
          <w14:ligatures w14:val="none"/>
        </w:rPr>
        <w:t>i</w:t>
      </w:r>
      <w:r w:rsidRPr="00CA7F87">
        <w:rPr>
          <w:rFonts w:ascii="Arial" w:eastAsia="Times New Roman" w:hAnsi="Arial" w:cs="Times New Roman"/>
          <w:kern w:val="0"/>
          <w:sz w:val="24"/>
          <w:szCs w:val="20"/>
          <w:lang w:eastAsia="it-IT"/>
          <w14:ligatures w14:val="none"/>
        </w:rPr>
        <w:t xml:space="preserve"> linee l’essenza dei due misteri ed è sufficiente per la comprensione di quanto Paolo ha voluto rivelarci di ciò che avviene nel sacramento del matrimonio, come bisogna vivere in esso, qual è la fede che deve precederlo, quale la carità che deve accompagnarlo.</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Tuttavia anche in questo versetto Paolo vuole che mai si dimentichi il riferimento a Cristo da parte dei coniugi cristiani. </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Essi saranno se stessi, realizzeranno il mistero che si è compiuto in essi, se sapranno guardare costantemente al mistero di Cristo e della Chiesa, se avranno sempre dinanzi ai loro occhi la croce di Cristo Gesù.</w:t>
      </w:r>
      <w:r w:rsidR="002C7125">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È dalla croce, ma salendo su di essa, che si vive il matrimonio cristiano. L’uomo per amore deve lasciarsi anche crocifiggere. Questa è la sua vocazione.</w:t>
      </w:r>
    </w:p>
    <w:p w14:paraId="4F78A747" w14:textId="248A022B"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La donna deve lasciarsi interamente santificare dall’amore del marito e per il marito. Anche questo è mistero, come è mistero il fatto che la Chiesa debba ricevere tutto da Cristo e vivere ogni cosa in Cristo e per Cristo.</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Ma se si abolisce il mistero, cosa resta nella nostra vita? Un’unione di due corpi, non di due vite, che può essere sempre separata nel momento in cui un corpo si è stancato dell’altro, si è stufato di esso, oppure cerca qualcosa che l’altro corpo non può più dargli.</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Questa è la triste realtà di una vita posta fuori del mistero di Dio e di Cristo Gesù. La Chiesa, se vuole svolgere il mandato che Cristo le ha affidato, deve riportare ogni suo figlio nel mistero di origine, lo deve fare divenire parte di questo mistero, ma anche vita di esso. Questa è la sua missione; non se ne conoscono altre.</w:t>
      </w:r>
    </w:p>
    <w:p w14:paraId="62B6343E" w14:textId="5946FA34" w:rsidR="00CA7F87" w:rsidRPr="00CA7F87" w:rsidRDefault="00CA7F87" w:rsidP="00993769">
      <w:pPr>
        <w:pStyle w:val="Corpotesto"/>
      </w:pPr>
      <w:r w:rsidRPr="00CA7F87">
        <w:lastRenderedPageBreak/>
        <w:t>[33]</w:t>
      </w:r>
      <w:r w:rsidR="00993769">
        <w:t xml:space="preserve"> </w:t>
      </w:r>
      <w:r w:rsidRPr="00CA7F87">
        <w:t xml:space="preserve">Quindi anche voi, ciascuno da parte sua, ami la propria moglie come se stesso, e la donna sia rispettosa verso il marito. </w:t>
      </w:r>
    </w:p>
    <w:p w14:paraId="48CBF471" w14:textId="791FC4A6"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Se Cristo e il suo amore per la Chiesa è l’unico modello da incarnare, non può esserci che una sola raccomandazione: ogni uomo deve amare la propria moglie come ama se stesso. È il suo corpo, la sua vita, il suo soffio vitale.</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Si è anche detto che l’amore verso se stesso è uno dei modelli del vero amore; l’altro modello è quello di Cristo.</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Quando Paolo ha scritto questa Lettera, il Vangelo di Giovanni non era stato ancora scritto. È infatti nel Vangelo secondo Giovanni che l’amore di Cristo Gesù viene assunto come unico modello di amore.</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Bisogna allora che l’uomo ami la donna allo stesso modo che Cristo ha amato la sua Chiesa. Ma Cristo per amare la sua Chiesa si è fatto suo servo; si è anche fatto sacrificio d’amore per essa sull’albero della croce.</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Amare la propria moglie come se stesso bisogna allora che venga interpretato come Cristo ha amato se stesso e Cristo ha amato se stesso perdendo la sua vita per amare se stesso e l’ha persa per farne dono alla sua Chiesa.</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Penso che unendo i due passi del Vangelo è possibile avere una idea chiara, netta, precisa, di come si deve amare:</w:t>
      </w:r>
    </w:p>
    <w:p w14:paraId="636AE273" w14:textId="77777777" w:rsidR="00993769"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Leggiamo in Matteo:</w:t>
      </w:r>
    </w:p>
    <w:p w14:paraId="536D6206" w14:textId="167E2E92" w:rsidR="00CA7F87" w:rsidRPr="00CA7F87" w:rsidRDefault="00CA7F87" w:rsidP="00993769">
      <w:pPr>
        <w:spacing w:after="120" w:line="240" w:lineRule="auto"/>
        <w:ind w:left="567" w:right="567"/>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i/>
          <w:kern w:val="0"/>
          <w:sz w:val="24"/>
          <w:szCs w:val="20"/>
          <w:lang w:eastAsia="it-IT"/>
          <w14:ligatures w14:val="none"/>
        </w:rPr>
        <w:t xml:space="preserve">“Allora Gesù disse ai suoi discepoli: Se qualcuno vuol venire dietro a me rinneghi se stesso, prenda la sua croce e mi segua. Perché chi vorrà salvare la propria vita, la perderà; ma chi perderà la propria vita per causa mia, la troverà. Qual vantaggio infatti avrà l'uomo se guadagnerà il mondo intero, e poi perderà la propria anima? O che cosa l'uomo potrà dare in cambio della propria anima? Poiché il Figlio dell'uomo verrà nella gloria del Padre suo, con i suoi Angeli, e renderà a ciascuno secondo le sue azioni” </w:t>
      </w:r>
      <w:r w:rsidRPr="00CA7F87">
        <w:rPr>
          <w:rFonts w:ascii="Arial" w:eastAsia="Times New Roman" w:hAnsi="Arial" w:cs="Times New Roman"/>
          <w:kern w:val="0"/>
          <w:sz w:val="24"/>
          <w:szCs w:val="20"/>
          <w:lang w:eastAsia="it-IT"/>
          <w14:ligatures w14:val="none"/>
        </w:rPr>
        <w:t>(Mt 16,24-27).</w:t>
      </w:r>
    </w:p>
    <w:p w14:paraId="3D17CB76" w14:textId="77777777" w:rsidR="00993769"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 xml:space="preserve">Mentre in Giovanni così è scritto: </w:t>
      </w:r>
    </w:p>
    <w:p w14:paraId="26566B41" w14:textId="01CD53E3" w:rsidR="00CA7F87" w:rsidRPr="00CA7F87" w:rsidRDefault="00CA7F87" w:rsidP="00993769">
      <w:pPr>
        <w:spacing w:after="120" w:line="240" w:lineRule="auto"/>
        <w:ind w:left="567" w:right="567"/>
        <w:jc w:val="both"/>
        <w:rPr>
          <w:rFonts w:ascii="Arial" w:eastAsia="Times New Roman" w:hAnsi="Arial" w:cs="Times New Roman"/>
          <w:i/>
          <w:kern w:val="0"/>
          <w:sz w:val="24"/>
          <w:szCs w:val="20"/>
          <w:lang w:eastAsia="it-IT"/>
          <w14:ligatures w14:val="none"/>
        </w:rPr>
      </w:pPr>
      <w:r w:rsidRPr="00CA7F87">
        <w:rPr>
          <w:rFonts w:ascii="Arial" w:eastAsia="Times New Roman" w:hAnsi="Arial" w:cs="Times New Roman"/>
          <w:i/>
          <w:kern w:val="0"/>
          <w:sz w:val="24"/>
          <w:szCs w:val="20"/>
          <w:lang w:eastAsia="it-IT"/>
          <w14:ligatures w14:val="none"/>
        </w:rPr>
        <w:t xml:space="preserve">“Prima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 </w:t>
      </w:r>
    </w:p>
    <w:p w14:paraId="5C5D65BE" w14:textId="77777777" w:rsidR="00CA7F87" w:rsidRPr="00CA7F87" w:rsidRDefault="00CA7F87" w:rsidP="00993769">
      <w:pPr>
        <w:spacing w:after="120" w:line="240" w:lineRule="auto"/>
        <w:ind w:left="567" w:right="567"/>
        <w:jc w:val="both"/>
        <w:rPr>
          <w:rFonts w:ascii="Arial" w:eastAsia="Times New Roman" w:hAnsi="Arial" w:cs="Times New Roman"/>
          <w:i/>
          <w:kern w:val="0"/>
          <w:sz w:val="24"/>
          <w:szCs w:val="20"/>
          <w:lang w:eastAsia="it-IT"/>
          <w14:ligatures w14:val="none"/>
        </w:rPr>
      </w:pPr>
      <w:r w:rsidRPr="00CA7F87">
        <w:rPr>
          <w:rFonts w:ascii="Arial" w:eastAsia="Times New Roman" w:hAnsi="Arial" w:cs="Times New Roman"/>
          <w:i/>
          <w:kern w:val="0"/>
          <w:sz w:val="24"/>
          <w:szCs w:val="20"/>
          <w:lang w:eastAsia="it-IT"/>
          <w14:ligatures w14:val="none"/>
        </w:rPr>
        <w:t xml:space="preserve">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 </w:t>
      </w:r>
    </w:p>
    <w:p w14:paraId="06150EA8" w14:textId="77777777" w:rsidR="00CA7F87" w:rsidRPr="00CA7F87" w:rsidRDefault="00CA7F87" w:rsidP="00993769">
      <w:pPr>
        <w:spacing w:after="120" w:line="240" w:lineRule="auto"/>
        <w:ind w:left="567" w:right="567"/>
        <w:jc w:val="both"/>
        <w:rPr>
          <w:rFonts w:ascii="Arial" w:eastAsia="Times New Roman" w:hAnsi="Arial" w:cs="Times New Roman"/>
          <w:i/>
          <w:kern w:val="0"/>
          <w:sz w:val="24"/>
          <w:szCs w:val="20"/>
          <w:lang w:eastAsia="it-IT"/>
          <w14:ligatures w14:val="none"/>
        </w:rPr>
      </w:pPr>
      <w:r w:rsidRPr="00CA7F87">
        <w:rPr>
          <w:rFonts w:ascii="Arial" w:eastAsia="Times New Roman" w:hAnsi="Arial" w:cs="Times New Roman"/>
          <w:i/>
          <w:kern w:val="0"/>
          <w:sz w:val="24"/>
          <w:szCs w:val="20"/>
          <w:lang w:eastAsia="it-IT"/>
          <w14:ligatures w14:val="none"/>
        </w:rPr>
        <w:t xml:space="preserve">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w:t>
      </w:r>
    </w:p>
    <w:p w14:paraId="70DFF455" w14:textId="77777777" w:rsidR="00CA7F87" w:rsidRPr="00CA7F87" w:rsidRDefault="00CA7F87" w:rsidP="00993769">
      <w:pPr>
        <w:spacing w:after="120" w:line="240" w:lineRule="auto"/>
        <w:ind w:left="567" w:right="567"/>
        <w:jc w:val="both"/>
        <w:rPr>
          <w:rFonts w:ascii="Arial" w:eastAsia="Times New Roman" w:hAnsi="Arial" w:cs="Times New Roman"/>
          <w:i/>
          <w:kern w:val="0"/>
          <w:sz w:val="24"/>
          <w:szCs w:val="20"/>
          <w:lang w:eastAsia="it-IT"/>
          <w14:ligatures w14:val="none"/>
        </w:rPr>
      </w:pPr>
      <w:r w:rsidRPr="00CA7F87">
        <w:rPr>
          <w:rFonts w:ascii="Arial" w:eastAsia="Times New Roman" w:hAnsi="Arial" w:cs="Times New Roman"/>
          <w:i/>
          <w:kern w:val="0"/>
          <w:sz w:val="24"/>
          <w:szCs w:val="20"/>
          <w:lang w:eastAsia="it-IT"/>
          <w14:ligatures w14:val="none"/>
        </w:rPr>
        <w:t xml:space="preserve">Vi ho dato infatti l'esempio, perché come ho fatto io, facciate anche voi. In verità, in verità vi dico: un servo non è più grande del suo padrone, né un apostolo è più grande di chi lo ha mandato. Sapendo queste cose, sarete beati se le metterete in pratica. </w:t>
      </w:r>
    </w:p>
    <w:p w14:paraId="5AAD4EA6" w14:textId="77777777" w:rsidR="00CA7F87" w:rsidRPr="00CA7F87" w:rsidRDefault="00CA7F87" w:rsidP="00993769">
      <w:pPr>
        <w:spacing w:after="120" w:line="240" w:lineRule="auto"/>
        <w:ind w:left="567" w:right="567"/>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i/>
          <w:kern w:val="0"/>
          <w:sz w:val="24"/>
          <w:szCs w:val="20"/>
          <w:lang w:eastAsia="it-IT"/>
          <w14:ligatures w14:val="none"/>
        </w:rPr>
        <w:lastRenderedPageBreak/>
        <w:t>Vi do un comandamento nuovo: che vi amiate gli uni gli altri; come io vi ho amato, così amatevi anche voi gli uni gli altri. Da questo tutti sapranno che siete miei discepoli, se avrete amore gli uni per gli altri”</w:t>
      </w:r>
      <w:r w:rsidRPr="00CA7F87">
        <w:rPr>
          <w:rFonts w:ascii="Arial" w:eastAsia="Times New Roman" w:hAnsi="Arial" w:cs="Times New Roman"/>
          <w:kern w:val="0"/>
          <w:sz w:val="24"/>
          <w:szCs w:val="20"/>
          <w:lang w:eastAsia="it-IT"/>
          <w14:ligatures w14:val="none"/>
        </w:rPr>
        <w:t xml:space="preserve"> (Gv 13, 1-17.34-35).</w:t>
      </w:r>
    </w:p>
    <w:p w14:paraId="52A8E105" w14:textId="14F7F9FF" w:rsidR="00CA7F87" w:rsidRDefault="00CA7F87" w:rsidP="00FA520A">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Arial"/>
          <w:kern w:val="0"/>
          <w:sz w:val="24"/>
          <w:szCs w:val="24"/>
          <w:lang w:eastAsia="it-IT"/>
          <w14:ligatures w14:val="none"/>
        </w:rPr>
        <w:t>Per fare questo, oltre la fede e la carità, occorre la grande virtù dell’umiltà. Si accoglie il mistero di Dio e ci si pone a totale suo servizio, vedendo nella moglie Cristo, che ha dato la vita per noi, perché anche la moglie è corpo di Cristo, al quale bisogna dare tutta la vita, perché vi sia un solo mistero: quello di Cristo che si vive interamente nel suo corpo.</w:t>
      </w:r>
      <w:r w:rsidR="00FA520A">
        <w:rPr>
          <w:rFonts w:ascii="Arial" w:eastAsia="Times New Roman" w:hAnsi="Arial" w:cs="Arial"/>
          <w:kern w:val="0"/>
          <w:sz w:val="24"/>
          <w:szCs w:val="24"/>
          <w:lang w:eastAsia="it-IT"/>
          <w14:ligatures w14:val="none"/>
        </w:rPr>
        <w:t xml:space="preserve"> </w:t>
      </w:r>
      <w:r w:rsidRPr="00CA7F87">
        <w:rPr>
          <w:rFonts w:ascii="Arial" w:eastAsia="Times New Roman" w:hAnsi="Arial" w:cs="Times New Roman"/>
          <w:kern w:val="0"/>
          <w:sz w:val="24"/>
          <w:szCs w:val="20"/>
          <w:lang w:eastAsia="it-IT"/>
          <w14:ligatures w14:val="none"/>
        </w:rPr>
        <w:t>La donna invece è chiamata ad essere rispettosa verso il marito. Paolo la invita a vedere il mistero che si compie nella sua vita attraverso la vita del marito e accoglierlo per realizzarlo secondo verità e giustizia.</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Deve farlo allo stesso modo che lo fa la Chiesa. Questa è rispettosa verso Cristo Gesù se si lascia interamente santificare dal suo Sposo divino.</w:t>
      </w:r>
      <w:r w:rsidRPr="00CA7F87">
        <w:rPr>
          <w:rFonts w:ascii="Arial" w:eastAsia="Times New Roman" w:hAnsi="Arial" w:cs="Times New Roman"/>
          <w:kern w:val="0"/>
          <w:sz w:val="24"/>
          <w:szCs w:val="20"/>
          <w:lang w:eastAsia="it-IT"/>
          <w14:ligatures w14:val="none"/>
        </w:rPr>
        <w:cr/>
      </w:r>
      <w:r w:rsidRPr="00CA7F87">
        <w:rPr>
          <w:rFonts w:ascii="Arial" w:eastAsia="Times New Roman" w:hAnsi="Arial" w:cs="Times New Roman"/>
          <w:i/>
          <w:kern w:val="0"/>
          <w:sz w:val="24"/>
          <w:szCs w:val="20"/>
          <w:lang w:eastAsia="it-IT"/>
          <w14:ligatures w14:val="none"/>
        </w:rPr>
        <w:t>“Rispetto”</w:t>
      </w:r>
      <w:r w:rsidRPr="00CA7F87">
        <w:rPr>
          <w:rFonts w:ascii="Arial" w:eastAsia="Times New Roman" w:hAnsi="Arial" w:cs="Times New Roman"/>
          <w:kern w:val="0"/>
          <w:sz w:val="24"/>
          <w:szCs w:val="20"/>
          <w:lang w:eastAsia="it-IT"/>
          <w14:ligatures w14:val="none"/>
        </w:rPr>
        <w:t>, in tal senso, ha un solo significato: guardare con occhio di fede il marito, accogliere la grazia che viene da lui, come la Chiesa guarda con occhio di fede Cristo Gesù e accoglie la grazia che dal capo discende in tutto il corpo.</w:t>
      </w:r>
    </w:p>
    <w:p w14:paraId="710F4C6A" w14:textId="2D318586" w:rsidR="006E749D" w:rsidRPr="00FA520A" w:rsidRDefault="00FA520A" w:rsidP="00FA520A">
      <w:pPr>
        <w:pStyle w:val="Corpotesto"/>
        <w:rPr>
          <w:b w:val="0"/>
          <w:bCs/>
          <w:spacing w:val="-2"/>
        </w:rPr>
      </w:pPr>
      <w:r w:rsidRPr="006E749D">
        <w:t xml:space="preserve">Sottomissione </w:t>
      </w:r>
      <w:r w:rsidR="006E749D" w:rsidRPr="006E749D">
        <w:t xml:space="preserve">nella fede. </w:t>
      </w:r>
      <w:r w:rsidRPr="006E749D">
        <w:t xml:space="preserve">Fede </w:t>
      </w:r>
      <w:r w:rsidR="006E749D" w:rsidRPr="006E749D">
        <w:t>nella sottomissione</w:t>
      </w:r>
      <w:r>
        <w:t xml:space="preserve">: </w:t>
      </w:r>
      <w:r w:rsidR="006E749D" w:rsidRPr="00FA520A">
        <w:rPr>
          <w:b w:val="0"/>
          <w:bCs/>
          <w:spacing w:val="-2"/>
        </w:rPr>
        <w:t xml:space="preserve">Ogni sottomissione nel cristianesimo è sempre nella fede, cioè secondo la volontà di Dio. Non deve esistere sottomissione se non alla verità, alla volontà di Dio, ai suoi comandi, alla mozione dello Spirito Santo. Bisogna inoltre avere fede nella sottomissione. Avere fede significa una cosa sola: la nostra verità e quindi la nostra vita è nell’ascolto del Signore, è nella sottomissione alla sua volontà, è obbedienza ad ogni Parola che è uscita dalla sua bocca. Se non si costruisce la nostra vita su questa fede, difficilmente si potrà vivere la sottomissione. Sono molti i motivi umani, le ragioni della nostra volontà che ci spingono a rinnegare la volontà di Dio per sottomettere la nostra vita alla nostra volontà. Ma questa non è sottomissione di fede e neanche c’è fede nella sottomissione. Tutto ciò che esiste nel creato è sottomesso solo a Dio. Anche l’uomo è sottomesso a Dio. Questa è la sua fede, l’unica sua fede, la sola fede che deve animarlo e spingerlo ad amare secondo verità. Se c’è sottomissione di un uomo ad un altro uomo, questa non può avvenire se non secondo la legge di Dio, mai secondo la legge dell’uomo. La sottomissione secondo la legge di Dio dice e insegna che nessuna sottomissione sarà mai possibile per un uomo, se questa contraddice la legge divina, la volontà del Padre. Per non contraddire la volontà del Padre, per non cedere e sottomettersi all’uomo, il cristiano deve essere pronto a subire anche il patibolo della croce, allo stesso modo che ha fatto Cristo Gesù. </w:t>
      </w:r>
    </w:p>
    <w:p w14:paraId="72F3842D" w14:textId="7E12E1B0" w:rsidR="006E749D" w:rsidRPr="00FA520A" w:rsidRDefault="006E749D" w:rsidP="00FA520A">
      <w:pPr>
        <w:pStyle w:val="Corpotesto"/>
        <w:rPr>
          <w:b w:val="0"/>
          <w:bCs/>
          <w:spacing w:val="-8"/>
        </w:rPr>
      </w:pPr>
      <w:r w:rsidRPr="006E749D">
        <w:t>Riportare la famiglia nel mistero</w:t>
      </w:r>
      <w:r w:rsidR="00FA520A">
        <w:t xml:space="preserve">: </w:t>
      </w:r>
      <w:r w:rsidRPr="00FA520A">
        <w:rPr>
          <w:b w:val="0"/>
          <w:bCs/>
          <w:spacing w:val="-8"/>
        </w:rPr>
        <w:t xml:space="preserve">Chi vuole salvare oggi la famiglia deve riportarla nel mistero. Perché questo avvenga – il mistero è quello della morte e della risurrezione di Cristo Gesù – è necessario che si portino nel mistero singolarmente prima l’uomo e la donna che si stanno accingendo a formare la famiglia e poi, una volta formata, insieme, l’uno e l’altra costantemente debbano fare riferimento a Cristo e al suo mistero di morte e di risurrezione. Cosa succede invece oggi? Si vorrebbe portare la famiglia nel mistero, ma lasciano sia l’uomo, che il marito e i figli fuori del mistero; oppure permettendo e consentendo che si faccia una famiglia attraverso il sacramento del matrimonio senza la conoscenza del mistero di Cristo Gesù e senza una vita santa dei fidanzati in esso. Questo modo di celebrare il sacramento del matrimonio non sortisce alcun effetto santo. Manca infatti il soggetto del matrimonio cristiano che è un uomo inserito nel mistero di Cristo, sì da essere divenuto con il Signore un solo mistero, una sola verità, una sola grazia, una sola via per raggiungere il regno dei cieli. Chi vuole la salvezza della famiglia, deve volere prima la salvezza dell’uomo; deve lottare evangelicamente perché ogni uomo si conformi all’immagine di Cristo Gesù, diventi mistero del suo mistero, si faccia verità di Cristo, sua carità, sua croce per la redenzione della famiglia e del mondo intero. </w:t>
      </w:r>
    </w:p>
    <w:p w14:paraId="0322B45A" w14:textId="204EBD4A" w:rsidR="006E749D" w:rsidRPr="00FA520A" w:rsidRDefault="006E749D" w:rsidP="00FA520A">
      <w:pPr>
        <w:pStyle w:val="Corpotesto"/>
        <w:rPr>
          <w:b w:val="0"/>
          <w:bCs/>
          <w:spacing w:val="-8"/>
        </w:rPr>
      </w:pPr>
      <w:r w:rsidRPr="006E749D">
        <w:t>Vita finalizzata a Cristo</w:t>
      </w:r>
      <w:r w:rsidR="00FA520A">
        <w:t xml:space="preserve">: </w:t>
      </w:r>
      <w:r w:rsidRPr="00FA520A">
        <w:rPr>
          <w:b w:val="0"/>
          <w:bCs/>
          <w:spacing w:val="-8"/>
        </w:rPr>
        <w:t xml:space="preserve">Non può esistere alcuna famiglia cristiana che non sia finalizzata al compimento del mistero di Cristo nel suo seno. Ora qual è il mistero di Cristo? È il dono totale della </w:t>
      </w:r>
      <w:r w:rsidRPr="00FA520A">
        <w:rPr>
          <w:b w:val="0"/>
          <w:bCs/>
          <w:spacing w:val="-8"/>
        </w:rPr>
        <w:lastRenderedPageBreak/>
        <w:t>sua vita a noi. Così finalizzando la vita della famiglia a Cristo, l’uomo e la donna sanno cosa fare: devono fare della loro vita una sorgente di verità e di carità a servizio l’uno dell’altra. La carità che deve regnare nella famiglia, assieme alla carità è l’amore crocifisso del Figlio, amore di sottomissione al Padre. Questa è la legge della vita di ogni famiglia che viene a formarsi in Cristo Gesù.</w:t>
      </w:r>
    </w:p>
    <w:p w14:paraId="656D99DD" w14:textId="55F8239B" w:rsidR="006E749D" w:rsidRPr="00FA520A" w:rsidRDefault="006E749D" w:rsidP="00FA520A">
      <w:pPr>
        <w:pStyle w:val="Corpotesto"/>
        <w:rPr>
          <w:b w:val="0"/>
          <w:bCs/>
          <w:spacing w:val="-8"/>
        </w:rPr>
      </w:pPr>
      <w:r w:rsidRPr="006E749D">
        <w:t>Mistero di Dio, mistero di Cristo, mistero della famiglia</w:t>
      </w:r>
      <w:r w:rsidR="00FA520A">
        <w:t xml:space="preserve">: </w:t>
      </w:r>
      <w:r w:rsidRPr="00FA520A">
        <w:rPr>
          <w:b w:val="0"/>
          <w:bCs/>
          <w:spacing w:val="-8"/>
        </w:rPr>
        <w:t>La famiglia deve produrre nel suo seno il mistero di Dio, il mistero di Cristo, il mistero dello Spirito Santo. Di Dio deve vivere il mistero del dono della vita. Dio è colui che dona la vita, che la genera in sé (dona la vita al suo Figlio Unigenito nell’eternità), la crea fuori di sé (dona la vita ad ogni essere vivente). La famiglia deve essere creatrice di vita. Questo è uno dei suoi compiti primari. Se non lo fa, se si chiude in se stessa, interrompe il circuito della vita e si diviene egoisti. Non si è più ad immagine di Dio. Realizza il mistero di Cristo, se si fa olocausto d’amore non solo all’interno della famiglia, ma per ogni uomo e per ogni famiglia che vive in questo mondo. L’amore di Cristo è dono totale di sé; l’amore degli sposi è olocausto per se stessi, per i figli, per il mondo intero. Sapersi lasciare consumare e crocifiggere dall’amore è opera della comunione dello Spirito Santo, opera della sua verità, opera della sua santità. Lui ci dona se stesso, perché noi ci possiamo donare a Cristo, perché Cristo ci consegni al Padre in un movimento di piena e totale sottomissione a Lui, nella giustizia e nella santità vera, attraverso un’obbedienza che è rinnegamento e immolazione di tutta intera la nostra vita.</w:t>
      </w:r>
    </w:p>
    <w:p w14:paraId="38B4A3D5" w14:textId="1CAFE647" w:rsidR="006E749D" w:rsidRDefault="006E749D" w:rsidP="00FA520A">
      <w:pPr>
        <w:pStyle w:val="Corpotesto"/>
        <w:rPr>
          <w:b w:val="0"/>
          <w:bCs/>
          <w:spacing w:val="-2"/>
        </w:rPr>
      </w:pPr>
      <w:r w:rsidRPr="006E749D">
        <w:t>All’uomo non è dato il potere di fare che non sia fatto ciò che ha fatto</w:t>
      </w:r>
      <w:r w:rsidR="00FA520A">
        <w:t xml:space="preserve">: </w:t>
      </w:r>
      <w:r w:rsidRPr="00FA520A">
        <w:rPr>
          <w:b w:val="0"/>
          <w:bCs/>
          <w:spacing w:val="-2"/>
        </w:rPr>
        <w:t xml:space="preserve">Ad ogni uomo è stata concessa la libertà di iniziare, o non iniziare dei cammini. Una volta che lui ha iniziato, non può più ritornare indietro. Era in suo potere prima non porre l’azione, una volta posta, deve viverla secondo la legge di Dio. A proposito del matrimonio significa che all’uomo è data facoltà di sposarsi, di non sposarsi. Non è data però facoltà di ritornare indietro, di separare ciò che Dio ha unito. Anche in questo: quando l’uomo e la donna sapranno che certe azioni sono state tolte alla loro volontà, perché siano governate solo dalla volontà di Dio, essi avranno fatto un passo in avanti nella loro stabilità nell’amore e nella verità. Questo ci insegna anche che alcune azioni hanno un valore eterno, una valenza eterna e nessuno, proprio nessuno, può banalizzarle, altrimenti si banalizza la Croce di Cristo Gesù. Su questa tematica c’è troppo da dire ai nostri giorni, dove non è più concepibile – anche all’interno della fede – che ci possa essere una volontà sovrana e insindacabile sopra di noi che ha stabilito fin dall’eternità la legge del nostro esistere. Finché non accetteremo che sopra di noi vige e regna la volontà di Dio, noi non potremo mai essere cristiani, siamo degli esseri religiosi, la cui religiosità però non ci salva, perché non ci ha condotti alla verità di Dio e della sua sovranità di amore e di verità sopra ogni uomo. </w:t>
      </w:r>
    </w:p>
    <w:p w14:paraId="77E81F46" w14:textId="77777777" w:rsidR="002D51D0" w:rsidRPr="00FA520A" w:rsidRDefault="002D51D0" w:rsidP="00FA520A">
      <w:pPr>
        <w:pStyle w:val="Corpotesto"/>
        <w:rPr>
          <w:b w:val="0"/>
          <w:bCs/>
          <w:spacing w:val="-2"/>
        </w:rPr>
      </w:pPr>
    </w:p>
    <w:p w14:paraId="2DEBAF1E" w14:textId="7A353089" w:rsidR="006E749D" w:rsidRPr="00FA520A" w:rsidRDefault="00FA520A" w:rsidP="00FA520A">
      <w:pPr>
        <w:spacing w:after="120" w:line="240" w:lineRule="auto"/>
        <w:jc w:val="both"/>
        <w:rPr>
          <w:rFonts w:ascii="Arial" w:eastAsia="Times New Roman" w:hAnsi="Arial" w:cs="Times New Roman"/>
          <w:b/>
          <w:bCs/>
          <w:kern w:val="0"/>
          <w:sz w:val="24"/>
          <w:szCs w:val="20"/>
          <w:lang w:eastAsia="it-IT"/>
          <w14:ligatures w14:val="none"/>
        </w:rPr>
      </w:pPr>
      <w:r w:rsidRPr="00FA520A">
        <w:rPr>
          <w:rFonts w:ascii="Arial" w:eastAsia="Times New Roman" w:hAnsi="Arial" w:cs="Times New Roman"/>
          <w:b/>
          <w:bCs/>
          <w:kern w:val="0"/>
          <w:sz w:val="24"/>
          <w:szCs w:val="20"/>
          <w:lang w:eastAsia="it-IT"/>
          <w14:ligatures w14:val="none"/>
        </w:rPr>
        <w:t>Lettera agli Efesini:</w:t>
      </w:r>
    </w:p>
    <w:p w14:paraId="5AAE5B46" w14:textId="77777777"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position w:val="2"/>
          <w:sz w:val="24"/>
          <w:szCs w:val="20"/>
          <w:vertAlign w:val="superscript"/>
          <w:lang w:eastAsia="it-IT"/>
          <w14:ligatures w14:val="none"/>
        </w:rPr>
        <w:t>21</w:t>
      </w:r>
      <w:r w:rsidRPr="00CA7F87">
        <w:rPr>
          <w:rFonts w:ascii="Arial" w:eastAsia="Times New Roman" w:hAnsi="Arial" w:cs="Times New Roman"/>
          <w:b/>
          <w:kern w:val="0"/>
          <w:sz w:val="24"/>
          <w:szCs w:val="20"/>
          <w:lang w:eastAsia="it-IT"/>
          <w14:ligatures w14:val="none"/>
        </w:rPr>
        <w:t>Nel timore di Cristo, siate sottomessi gli uni agli altri:</w:t>
      </w:r>
    </w:p>
    <w:p w14:paraId="283ECF4D" w14:textId="6154597B"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Ecco ancora la nostra vera liturgia, il nostro vero culto: Nel timore di Cristo, siate sottomessi gli uni agli altri. Nel timore di Cristo, nell’obbedienza alla Legge di Cristo, nell’ascolto del suo Vangelo, nell’osservanza di ogni sua prescrizione, siate sottomessi gli uni agli altri. Ognuno è sottomesso all’altro.</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La sottomissione non è solo di uno o solo di pochi. È invece di tutti. Tutti devono essere sottomessi a tutti nel timore di Cristo. Traduciamo: ognuno nel corpo di Cristo deve sottomettersi allo Spirito Santo e lo Spirito Santo elargisce i suoi doni e i suoi carismi secondo la modalità della sottomissione. </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Significa che ognuno è chiamato ad obbedire allo Spirito Santo, cioè a lasciarsi nutrire la vita dal dono che è stato dato ad altri per lui e a lui per gli altri. Siamo tutti dal dono degli altri. Gli altri sono tutti dal nostro dono. Nessuno è autonomo, da se stesso. Neanche il nostro Dio vive in modo autonomo.</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Come nella Beata Trinità vi è la pericoresi della comunione eterna, così anche nel corpo di Cristo </w:t>
      </w:r>
      <w:r w:rsidRPr="00CA7F87">
        <w:rPr>
          <w:rFonts w:ascii="Arial" w:eastAsia="Times New Roman" w:hAnsi="Arial" w:cs="Times New Roman"/>
          <w:kern w:val="0"/>
          <w:sz w:val="24"/>
          <w:szCs w:val="20"/>
          <w:lang w:eastAsia="it-IT"/>
          <w14:ligatures w14:val="none"/>
        </w:rPr>
        <w:lastRenderedPageBreak/>
        <w:t>deve regnare la pericoresi della comunione perenne. L’altro vive per il nostro dono. Noi viviamo per il suo dono. La sottomissione ai doni e ai carismi è essenza della vera comunione nel corpo di Cristo.</w:t>
      </w:r>
    </w:p>
    <w:p w14:paraId="0CA378FE"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76656EB4"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w:t>
      </w:r>
    </w:p>
    <w:p w14:paraId="2C54E5B4"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4,11-15). </w:t>
      </w:r>
    </w:p>
    <w:p w14:paraId="4FFCFD09" w14:textId="77777777"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La sottomissione degli uni agli altri nel timore di Cristo può avvenire solo in una visione di trascendenza secondo purissima fede. Se viviamo di sola immanenza pensiamo che la sottomissione sia schiavitù. Invece in una visione di purissima trascendenza la sottomissione è la sorgente della vera vita.</w:t>
      </w:r>
    </w:p>
    <w:p w14:paraId="37842986" w14:textId="77777777"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position w:val="2"/>
          <w:sz w:val="24"/>
          <w:szCs w:val="20"/>
          <w:vertAlign w:val="superscript"/>
          <w:lang w:eastAsia="it-IT"/>
          <w14:ligatures w14:val="none"/>
        </w:rPr>
        <w:t>22</w:t>
      </w:r>
      <w:r w:rsidRPr="00CA7F87">
        <w:rPr>
          <w:rFonts w:ascii="Arial" w:eastAsia="Times New Roman" w:hAnsi="Arial" w:cs="Times New Roman"/>
          <w:b/>
          <w:kern w:val="0"/>
          <w:sz w:val="24"/>
          <w:szCs w:val="20"/>
          <w:lang w:eastAsia="it-IT"/>
          <w14:ligatures w14:val="none"/>
        </w:rPr>
        <w:t>le mogli lo siano ai loro mariti, come al Signore;</w:t>
      </w:r>
    </w:p>
    <w:p w14:paraId="6B27BC71" w14:textId="6086FEB3" w:rsidR="00CA7F87" w:rsidRPr="00CA7F87" w:rsidRDefault="00CA7F87" w:rsidP="00CA7F87">
      <w:pPr>
        <w:spacing w:after="120" w:line="240" w:lineRule="auto"/>
        <w:jc w:val="both"/>
        <w:rPr>
          <w:rFonts w:ascii="Arial" w:eastAsia="Times New Roman" w:hAnsi="Arial" w:cs="Times New Roman"/>
          <w:spacing w:val="-8"/>
          <w:kern w:val="0"/>
          <w:sz w:val="24"/>
          <w:szCs w:val="20"/>
          <w:lang w:eastAsia="it-IT"/>
          <w14:ligatures w14:val="none"/>
        </w:rPr>
      </w:pPr>
      <w:r w:rsidRPr="00CA7F87">
        <w:rPr>
          <w:rFonts w:ascii="Arial" w:eastAsia="Times New Roman" w:hAnsi="Arial" w:cs="Times New Roman"/>
          <w:kern w:val="0"/>
          <w:sz w:val="24"/>
          <w:szCs w:val="20"/>
          <w:lang w:eastAsia="it-IT"/>
          <w14:ligatures w14:val="none"/>
        </w:rPr>
        <w:t>Ora l’Apostolo Paolo applica il principio soprannaturale, di altissima visione di trascendenza alla realtà del matrimonio: le mogli lo siano ai loro mariti, come al Signore. Le mogli devono vedere nel loro marito il Signore, che è il Creatore perenne della loro vita. Così il marito è vera sorgente di vita per la moglie.</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Ma oggi in questo contesto di ateismo universale, mondo </w:t>
      </w:r>
      <w:r w:rsidRPr="00CA7F87">
        <w:rPr>
          <w:rFonts w:ascii="Arial" w:eastAsia="Times New Roman" w:hAnsi="Arial" w:cs="Times New Roman"/>
          <w:kern w:val="0"/>
          <w:sz w:val="24"/>
          <w:szCs w:val="20"/>
          <w:lang w:eastAsia="it-IT"/>
          <w14:ligatures w14:val="none"/>
        </w:rPr>
        <w:lastRenderedPageBreak/>
        <w:t>nel quale si afferma la negazione di ogni riferimento soprannaturale, mondo nel quale siamo governati dalla legge dell’uguaglianza, mondo in cui solo l’immanenza ha diritto di essere invocata, si potrà predicare, insegnare questo principio della sottomissione?</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spacing w:val="-8"/>
          <w:kern w:val="0"/>
          <w:sz w:val="24"/>
          <w:szCs w:val="20"/>
          <w:lang w:eastAsia="it-IT"/>
          <w14:ligatures w14:val="none"/>
        </w:rPr>
        <w:t>Va prima creata la consapevolezza che la sottomissione non è schiavitù. La sottomissione evangelica non va pensata come la sottomissione secondo il mondo, ma come vera sorgente della vita per ogni discepolo di Gesù. Adamo è stato la sorgente della vita per la donna. La donna sempre attinge la vita da questa sorgente.</w:t>
      </w:r>
    </w:p>
    <w:p w14:paraId="6E751C9B"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DD75355"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68A4A271" w14:textId="77777777" w:rsidR="00CA7F87" w:rsidRPr="00CA7F87" w:rsidRDefault="00CA7F87" w:rsidP="00993769">
      <w:pPr>
        <w:spacing w:after="120" w:line="240" w:lineRule="auto"/>
        <w:ind w:left="567" w:right="567"/>
        <w:jc w:val="both"/>
        <w:rPr>
          <w:rFonts w:ascii="Arial" w:eastAsia="Times New Roman" w:hAnsi="Arial" w:cs="Times New Roman"/>
          <w:kern w:val="0"/>
          <w:sz w:val="32"/>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2,4-25). </w:t>
      </w:r>
    </w:p>
    <w:p w14:paraId="0EF8BC98" w14:textId="77777777"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Ecco la vera sottomissione nel timore di Cristo: la moglie deve perennemente lasciarsi creare da Dio sempre attingendo una costola e poi formandola. Se essa non si lascia creare da Dio, lei mai potrà portare a compimento se stessa. Ora Dio crea solo attingendo la costola dell’uomo. Sottomissione santa.</w:t>
      </w:r>
    </w:p>
    <w:p w14:paraId="7767CA23" w14:textId="77777777" w:rsidR="00CA7F87" w:rsidRPr="00CA7F87" w:rsidRDefault="00CA7F87" w:rsidP="00993769">
      <w:pPr>
        <w:spacing w:after="120" w:line="240" w:lineRule="auto"/>
        <w:ind w:left="567" w:right="567"/>
        <w:jc w:val="both"/>
        <w:rPr>
          <w:rFonts w:ascii="Arial" w:eastAsia="Times New Roman" w:hAnsi="Arial" w:cs="Times New Roman"/>
          <w:kern w:val="0"/>
          <w:sz w:val="32"/>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w:t>
      </w:r>
      <w:r w:rsidRPr="00CA7F87">
        <w:rPr>
          <w:rFonts w:ascii="Arial" w:eastAsia="Times New Roman" w:hAnsi="Arial" w:cs="Times New Roman"/>
          <w:i/>
          <w:iCs/>
          <w:kern w:val="0"/>
          <w:sz w:val="24"/>
          <w:szCs w:val="24"/>
          <w:lang w:eastAsia="it-IT"/>
          <w14:ligatures w14:val="none"/>
        </w:rPr>
        <w:lastRenderedPageBreak/>
        <w:t xml:space="preserve">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63C2A663" w14:textId="77777777"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Senza una visione teologica altissima e senza una fede così forte da trasportare le montagne da un luogo ad un altro, oggi è impossibile vivere questa sottomissione. Manca la verità della sottomissione. Per il mondo la sottomissione è schiavitù. Per il Signore essa è la sorgente della nostra vita.</w:t>
      </w:r>
    </w:p>
    <w:p w14:paraId="3D75FF9A" w14:textId="77777777"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position w:val="2"/>
          <w:sz w:val="24"/>
          <w:szCs w:val="20"/>
          <w:vertAlign w:val="superscript"/>
          <w:lang w:eastAsia="it-IT"/>
          <w14:ligatures w14:val="none"/>
        </w:rPr>
        <w:t>23</w:t>
      </w:r>
      <w:r w:rsidRPr="00CA7F87">
        <w:rPr>
          <w:rFonts w:ascii="Arial" w:eastAsia="Times New Roman" w:hAnsi="Arial" w:cs="Times New Roman"/>
          <w:b/>
          <w:kern w:val="0"/>
          <w:sz w:val="24"/>
          <w:szCs w:val="20"/>
          <w:lang w:eastAsia="it-IT"/>
          <w14:ligatures w14:val="none"/>
        </w:rPr>
        <w:t>il marito infatti è capo della moglie, così come Cristo è capo della Chiesa, lui che è salvatore del corpo.</w:t>
      </w:r>
    </w:p>
    <w:p w14:paraId="0A1AEF2B" w14:textId="6B333ED4"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Ora l’Apostolo Paolo alla visione teologica aggiunge altre due visioni: la visione cristologica e quella ecclesiologica. Il marito infatti è capo dell</w:t>
      </w:r>
      <w:r w:rsidR="00FA520A">
        <w:rPr>
          <w:rFonts w:ascii="Arial" w:eastAsia="Times New Roman" w:hAnsi="Arial" w:cs="Times New Roman"/>
          <w:kern w:val="0"/>
          <w:sz w:val="24"/>
          <w:szCs w:val="20"/>
          <w:lang w:eastAsia="it-IT"/>
          <w14:ligatures w14:val="none"/>
        </w:rPr>
        <w:t>a</w:t>
      </w:r>
      <w:r w:rsidRPr="00CA7F87">
        <w:rPr>
          <w:rFonts w:ascii="Arial" w:eastAsia="Times New Roman" w:hAnsi="Arial" w:cs="Times New Roman"/>
          <w:kern w:val="0"/>
          <w:sz w:val="24"/>
          <w:szCs w:val="20"/>
          <w:lang w:eastAsia="it-IT"/>
          <w14:ligatures w14:val="none"/>
        </w:rPr>
        <w:t xml:space="preserve"> moglie, così come Cristo è capo della Chiesa, lui che è salvatore del corpo. Dal capo discende la vita per tutto il corpo. Il corpo attinge la vita dal capo.</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La Chiesa attinge ogni vita da Cristo per opera dello Spirito Santo. Cristo per la Chiesa è redenzione, salvezza, giustificazione, grazia, verità, vita eterna, risurrezione. Se la Chiesa si separa da Cristo Gesù essa più non vive perché non riceve più alcuna vita. Ecco la verità cristologica ed ecclesiologica.</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Se la moglie si separa dal suo capo, anche per lei non ci sarà più vita vera. Dio ha stabilito che la vita per la moglie discenda a lei dal capo che è il marito. Visione teologica, visione cristologica, visione ecclesiologica devono essere e rimanere per sempre una sola visione, non tre separate e distinte.</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Anche al marito è chiesto di pensare secondo queste tre visioni: teologica, cristologica, ecclesiologica. Lui deve sempre dare alla moglie una delle sue costole, deve dare il suo cuore, la sua vita. È questa la vera sottomissione. Come Cristo Gesù deve anche lui morire per la sua sposa.</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Il pensiero del mondo non deve entrare nella visione cristiana del matrimonio. Ma chi deve abbandonare il pensiero del mondo per poter celebrare il matrimonio cristiano e vivere nel vero matrimonio cristiano sono l’uomo e la donna. Sono essi che devono rivestirsi delle tre sottomissioni.</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Sappiamo che per l’Apostolo Paolo questa legge soprannaturale della sottomissione non riguarda solo la famiglia. Essa riguarda l’intera società, tutta la grande famiglia degli uomini. Non si può vivere da grande famiglia umana se da essa è assente la legge soprannaturale della sottomissione.</w:t>
      </w:r>
    </w:p>
    <w:p w14:paraId="4655EF1B"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69C2B845" w14:textId="77777777" w:rsidR="00CA7F87" w:rsidRPr="00CA7F87" w:rsidRDefault="00CA7F87" w:rsidP="00993769">
      <w:pPr>
        <w:spacing w:after="120" w:line="240" w:lineRule="auto"/>
        <w:ind w:left="567" w:right="567"/>
        <w:jc w:val="both"/>
        <w:rPr>
          <w:rFonts w:ascii="Arial" w:eastAsia="Times New Roman" w:hAnsi="Arial" w:cs="Times New Roman"/>
          <w:kern w:val="0"/>
          <w:sz w:val="32"/>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Non siate debitori di nulla a nessuno, se non dell’amore vicendevole; perché chi ama l’altro ha adempiuto la Legge. Infatti: Non commetterai adulterio, non </w:t>
      </w:r>
      <w:r w:rsidRPr="00CA7F87">
        <w:rPr>
          <w:rFonts w:ascii="Arial" w:eastAsia="Times New Roman" w:hAnsi="Arial" w:cs="Times New Roman"/>
          <w:i/>
          <w:iCs/>
          <w:kern w:val="0"/>
          <w:sz w:val="24"/>
          <w:szCs w:val="24"/>
          <w:lang w:eastAsia="it-IT"/>
          <w14:ligatures w14:val="none"/>
        </w:rPr>
        <w:lastRenderedPageBreak/>
        <w:t>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w:t>
      </w:r>
    </w:p>
    <w:p w14:paraId="6E242A9F" w14:textId="77777777"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position w:val="2"/>
          <w:sz w:val="24"/>
          <w:szCs w:val="20"/>
          <w:vertAlign w:val="superscript"/>
          <w:lang w:eastAsia="it-IT"/>
          <w14:ligatures w14:val="none"/>
        </w:rPr>
        <w:t>24</w:t>
      </w:r>
      <w:r w:rsidRPr="00CA7F87">
        <w:rPr>
          <w:rFonts w:ascii="Arial" w:eastAsia="Times New Roman" w:hAnsi="Arial" w:cs="Times New Roman"/>
          <w:b/>
          <w:kern w:val="0"/>
          <w:sz w:val="24"/>
          <w:szCs w:val="20"/>
          <w:lang w:eastAsia="it-IT"/>
          <w14:ligatures w14:val="none"/>
        </w:rPr>
        <w:t>E come la Chiesa è sottomessa a Cristo, così anche le mogli lo siano ai loro mariti in tutto.</w:t>
      </w:r>
    </w:p>
    <w:p w14:paraId="0312601A" w14:textId="4F7C5BB8"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Ecco come l’Apostolo Paolo sviluppa la sua visione cristologica ed ecclesiologica. La Chiesa è sottomessa a Cristo. La Chiesa si lascia vivificare da Cristo. Anche le mogli devono lasciarsi vivificare dai loro mariti in tutto. Se la Chiesa non si lascia vivificare da Cristo non è la Chiesa di Cristo.</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La vivificazione dovrà essere perenne, senza alcuna interruzione. Se la moglie non si lascia vivificare dal marito, non vive da vera moglie del marito. Oggi moltissimi matrimoni cristiani falliscono perché manca questa quotidiana sottomissione secondo la visione teologica, cristologica, ecclesiologica.</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È Dio che giorno per giorno fa le mogli vere mogli se si lasciano fare da Lui. Ma il nostro Dio fa le mogli vere mogli sempre attingendo una costola dal loro marito. Possiamo dire che le crea vere mogli attingendo due costole, la prima dal marito e la seconda da Cristo Gesù. Visione altissima di sana teologia. </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Sono però queste verità che si possono comprendere e accogliere solo se governati dalla sapienza, intelligenza, conoscenza, timore del Signore nello Spirito Santo. L’uomo abbandonato alle sue sole forze mai potrà comprendere questa verità. L’Apostolo Paolo così parla ai Corinzi:</w:t>
      </w:r>
    </w:p>
    <w:p w14:paraId="72FD7971"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La parola della croce infatti è stoltezza per quelli che si perdono, ma per quelli che si salvano, ossia per noi, è potenza di Dio. Sta scritto infatti: Distruggerò la sapienza dei sapienti e annullerò l’intelligenza degli intelligenti.</w:t>
      </w:r>
    </w:p>
    <w:p w14:paraId="0128E682"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91FB669"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70A5A1ED"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lastRenderedPageBreak/>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D41E6E4"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4437659"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1,18, 2,16). </w:t>
      </w:r>
    </w:p>
    <w:p w14:paraId="02C79978" w14:textId="14240C19"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 xml:space="preserve">Se vogliamo annunciare all’uomo e alla donna questo loro altissimo mistero, dobbiamo prima portarli in una dimensione pneumatologica altissima. Infatti questo mistero lo si può comprendere solo nello Spirito Santo e solo con la sua fortezza potrà essere vissuto. Senza lo Spirito non si comprende. </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Dove non c’è comprensione neanche potrà esserci vita. Comprensione soprannaturale vita soprannaturale. Comprensione dalla carne vita secondo la carne. Comprensione dall’ateismo vita anche dall’ateismo. Ecco il grande nostro ministero: portare tutti nella dimensione soprannaturale della vita.</w:t>
      </w:r>
    </w:p>
    <w:p w14:paraId="3E57444B" w14:textId="77777777"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position w:val="2"/>
          <w:sz w:val="24"/>
          <w:szCs w:val="20"/>
          <w:vertAlign w:val="superscript"/>
          <w:lang w:eastAsia="it-IT"/>
          <w14:ligatures w14:val="none"/>
        </w:rPr>
        <w:t>25</w:t>
      </w:r>
      <w:r w:rsidRPr="00CA7F87">
        <w:rPr>
          <w:rFonts w:ascii="Arial" w:eastAsia="Times New Roman" w:hAnsi="Arial" w:cs="Times New Roman"/>
          <w:b/>
          <w:kern w:val="0"/>
          <w:sz w:val="24"/>
          <w:szCs w:val="20"/>
          <w:lang w:eastAsia="it-IT"/>
          <w14:ligatures w14:val="none"/>
        </w:rPr>
        <w:t>E voi, mariti, amate le vostre mogli, come anche Cristo ha amato la Chiesa e ha dato se stesso per lei,</w:t>
      </w:r>
    </w:p>
    <w:p w14:paraId="3B3D08DC" w14:textId="2217B706"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Ora l’Apostolo si rivolge direttamente ai mariti e dona loro come modello della loro sottomissione Cristo Gesù. E voi, mariti, amate le vostre mogli, come anche Cristo ha amato la Chiesa e da dato se stesso per lei. Ecco la prima regola della sottomissione cristologica: dare la vita per la propria moglie.</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Cristo Gesù ha dato la vita per la sua Chiesa, l’ha data realmente, fisicamente e spiritualmente. Così anche il marito deve dare la vita per la propria moglie. Deve darla realmente, fisicamente e spiritualmente. La sua vita appartiene alla moglie. Per la vita della moglie deve consacrarla ogni giorno.</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Qui siamo infinitamente oltre quanto rivela il profeta Ezechiele sul grande amore di Dio per la sua sposa, che è il suo popolo. Il Signore innalza un essere abbandonato nel deserto appena nato fino a farlo divenire regina. Questo innalzamento è solo pallida figura di ciò che fa Cristo per la sua Chiesa.</w:t>
      </w:r>
    </w:p>
    <w:p w14:paraId="2F89A1EF"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lastRenderedPageBreak/>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E1628A3"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4321D4C0"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7F96E48E" w14:textId="44AE5562"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Dinanzi al mistero di Cristo Gesù e al dono reale della sua vita per la sua Chiesa, tutte le immagini dell’Antico Testamento sono solo figure sbiadite. Dicono qualcosa, ma la realtà è infinitamente oltre. Oltre la nostra stessa immaginazione. Chi avrebbe mai potuto pensare ad un Dio che muore per noi?</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Chi avrebbe potuto pensare ad un Dio che si fa carne e si lascia crocifiggere dalla sua creatura per la salvezza della sua creatura? Oggi non è questa fede che sta scomparendo con il conseguente ritorno dell’uomo in una immanenza che non dona più speranza, ma lascia nello sconforto e nella disperazione?</w:t>
      </w:r>
    </w:p>
    <w:p w14:paraId="5ACB0648" w14:textId="77777777"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position w:val="2"/>
          <w:sz w:val="24"/>
          <w:szCs w:val="20"/>
          <w:vertAlign w:val="superscript"/>
          <w:lang w:eastAsia="it-IT"/>
          <w14:ligatures w14:val="none"/>
        </w:rPr>
        <w:t>26</w:t>
      </w:r>
      <w:r w:rsidRPr="00CA7F87">
        <w:rPr>
          <w:rFonts w:ascii="Arial" w:eastAsia="Times New Roman" w:hAnsi="Arial" w:cs="Times New Roman"/>
          <w:b/>
          <w:kern w:val="0"/>
          <w:sz w:val="24"/>
          <w:szCs w:val="20"/>
          <w:lang w:eastAsia="it-IT"/>
          <w14:ligatures w14:val="none"/>
        </w:rPr>
        <w:t>per renderla santa, purificandola con il lavacro dell’acqua mediante la parola,</w:t>
      </w:r>
    </w:p>
    <w:p w14:paraId="39BCEB2C" w14:textId="77777777"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Cristo Gesù ha dato se stesso fisicamente, realmente e spiritualmente per la sua Chiesa sul legno della croce, per renderla santa, purificandola con il lavacro dell’acqua mediante la parola. Quando il sangue di Cristo Gesù purifica la Chiesa? Quando si passa attraverso la via della fede e del battesimo.</w:t>
      </w:r>
    </w:p>
    <w:p w14:paraId="1F96C9DB"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6CAAC59"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842D1B5"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lastRenderedPageBreak/>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67404DE"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BEB72A4"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1299EE0C"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364E0E90"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(Mc 16,15-18).</w:t>
      </w:r>
    </w:p>
    <w:p w14:paraId="6B9179BC"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46F80FD1"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Ricorda loro di essere sottomessi alle autorità che governano, di obbedire, di essere pronti per ogni opera buona; di non parlare male di nessuno, di evitare le liti, di essere mansueti, mostrando ogni mitezza verso tutti gli uomini. </w:t>
      </w:r>
    </w:p>
    <w:p w14:paraId="35839BC5"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Anche noi un tempo eravamo insensati, disobbedienti, corrotti, schiavi di ogni sorta di passioni e di piaceri, vivendo nella malvagità e nell’invidia, odiosi e odiandoci a vicenda.</w:t>
      </w:r>
    </w:p>
    <w:p w14:paraId="14FB9C0D"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w:t>
      </w:r>
      <w:r w:rsidRPr="00CA7F87">
        <w:rPr>
          <w:rFonts w:ascii="Arial" w:eastAsia="Times New Roman" w:hAnsi="Arial" w:cs="Times New Roman"/>
          <w:i/>
          <w:iCs/>
          <w:kern w:val="0"/>
          <w:sz w:val="24"/>
          <w:szCs w:val="24"/>
          <w:lang w:eastAsia="it-IT"/>
          <w14:ligatures w14:val="none"/>
        </w:rPr>
        <w:lastRenderedPageBreak/>
        <w:t>affinché, giustificati per la sua grazia, diventassimo, nella speranza, eredi della vita eterna.</w:t>
      </w:r>
    </w:p>
    <w:p w14:paraId="139E5D24"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3,1-11). </w:t>
      </w:r>
    </w:p>
    <w:p w14:paraId="3D67ED51" w14:textId="77777777"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Si annuncia la Parola, si crede nella Parola, ci si lascia battezzare da acqua e da Spirito Santo, si nasce come nuove creature. Se la Parola non viene annunciata, il battesimo non viene amministrato, il sangue di Cristo non può purificarci e noi rimaniamo nei nostri peccati. Non siamo resi santi.</w:t>
      </w:r>
    </w:p>
    <w:p w14:paraId="570821F4" w14:textId="77777777"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 xml:space="preserve">Parola, fede nella Parola, battesimo nel nome del Padre e del Figlio e dello Spirito Santo sono la via per la purificazione della Chiesa di Cristo, al fine di renderla santa e immacolata al suo cospetto. Poiché oggi il cristiano afferma che a nulla serve il battesimo, con questa parola si rinnega tutta la redenzione. </w:t>
      </w:r>
    </w:p>
    <w:p w14:paraId="6E0B6C33" w14:textId="77777777"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 xml:space="preserve">Ma rinnegare tutta la redenzione significa condannare l’umanità ad essere per sempre schiava del peccato e della morte. Noi dobbiamo sempre parlare dal cuore del Padre, per il cuore di Cristo, nello Spirito Santo. Sempre dobbiamo parlare dal cuore della Parola. Si nega la Parola si precipita nell’immanenza. </w:t>
      </w:r>
    </w:p>
    <w:p w14:paraId="4742C335" w14:textId="77777777"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position w:val="2"/>
          <w:sz w:val="24"/>
          <w:szCs w:val="20"/>
          <w:vertAlign w:val="superscript"/>
          <w:lang w:eastAsia="it-IT"/>
          <w14:ligatures w14:val="none"/>
        </w:rPr>
        <w:t>27</w:t>
      </w:r>
      <w:r w:rsidRPr="00CA7F87">
        <w:rPr>
          <w:rFonts w:ascii="Arial" w:eastAsia="Times New Roman" w:hAnsi="Arial" w:cs="Times New Roman"/>
          <w:b/>
          <w:kern w:val="0"/>
          <w:sz w:val="24"/>
          <w:szCs w:val="20"/>
          <w:lang w:eastAsia="it-IT"/>
          <w14:ligatures w14:val="none"/>
        </w:rPr>
        <w:t>e per presentare a se stesso la Chiesa tutta gloriosa, senza macchia né ruga o alcunché di simile, ma santa e immacolata.</w:t>
      </w:r>
    </w:p>
    <w:p w14:paraId="5301B141" w14:textId="09971C14"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Ecco a cosa servono la Parola annunciata, la Parola insegnata, la Parola spiegata, la fede nella Parola, in tutta la Parola, il Battesimo nel nome del Padre e del Figlio e dello Spirito Santo: per presentare a se stesso la Chiesa tutta gloriosa, senza macchia né ruga o alcunché di simile, ma santa e immacolata.</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Questo è un lavoro che mai avrà fine e dovrà essere operato da tutto il corpo di Cristo, sotto la vigilanza, la cura, la somma attenzione degli Apostoli e dello Spirito Santo. Né il corpo senza gli Apostoli. Né gli Apostoli senza lo Spirito Santo. Né lo Spirito Santo senza gli Apostoli e tutto il corpo di Cristo Gesù.</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Il Libro dell’Apocalisse manifesta che la Chiesa senza la perenne vigilanza dello Spirito Santo non riesce a conservare se stessa santa e immacolata. Occorre una presenza quotidiana dello Spirito Santo. Senza lo Spirito Santo che vigila anche gli Angeli delle Chiese possono essere trascinati nell’errore.</w:t>
      </w:r>
    </w:p>
    <w:p w14:paraId="02F9DD30"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46A7345B"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17907090"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A Colui che ci ama e ci ha liberati dai nostri peccati con il suo sangue, che ha fatto di noi un regno, sacerdoti per il suo Dio e Padre, a lui la gloria e la potenza nei secoli dei secoli. Amen.</w:t>
      </w:r>
    </w:p>
    <w:p w14:paraId="1B3B0534"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lastRenderedPageBreak/>
        <w:t xml:space="preserve">Ecco, viene con le nubi e ogni occhio lo vedrà, anche quelli che lo trafissero, e per lui tutte le tribù della terra si batteranno il petto. Sì, Amen! </w:t>
      </w:r>
    </w:p>
    <w:p w14:paraId="42435AE8"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Dice il Signore Dio: Io sono l’Alfa e l’Omèga, Colui che è, che era e che viene, l’Onnipotente!</w:t>
      </w:r>
    </w:p>
    <w:p w14:paraId="2D0346E8"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1C3F6D7"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05E177AA"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35B87B6B"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163765E"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9FA58AE" w14:textId="1F04C2E2"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w:t>
      </w:r>
      <w:r w:rsidRPr="00CA7F87">
        <w:rPr>
          <w:rFonts w:ascii="Arial" w:eastAsia="Times New Roman" w:hAnsi="Arial" w:cs="Times New Roman"/>
          <w:i/>
          <w:iCs/>
          <w:kern w:val="0"/>
          <w:sz w:val="24"/>
          <w:szCs w:val="24"/>
          <w:lang w:eastAsia="it-IT"/>
          <w14:ligatures w14:val="none"/>
        </w:rPr>
        <w:lastRenderedPageBreak/>
        <w:t>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428F59D"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26338D1"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38766EB"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w:t>
      </w:r>
      <w:r w:rsidRPr="00CA7F87">
        <w:rPr>
          <w:rFonts w:ascii="Arial" w:eastAsia="Times New Roman" w:hAnsi="Arial" w:cs="Times New Roman"/>
          <w:i/>
          <w:iCs/>
          <w:kern w:val="0"/>
          <w:sz w:val="24"/>
          <w:szCs w:val="24"/>
          <w:lang w:eastAsia="it-IT"/>
          <w14:ligatures w14:val="none"/>
        </w:rPr>
        <w:lastRenderedPageBreak/>
        <w:t>e il nome della città del mio Dio, della nuova Gerusalemme che discende dal cielo, dal mio Dio, insieme al mio nome nuovo. Chi ha orecchi, ascolti ciò che lo Spirito dice alle Chiese”.</w:t>
      </w:r>
    </w:p>
    <w:p w14:paraId="6C8419AA" w14:textId="77777777" w:rsidR="00CA7F87" w:rsidRPr="00CA7F87" w:rsidRDefault="00CA7F87" w:rsidP="00993769">
      <w:pPr>
        <w:spacing w:after="120" w:line="240" w:lineRule="auto"/>
        <w:ind w:left="567" w:right="567"/>
        <w:jc w:val="both"/>
        <w:rPr>
          <w:rFonts w:ascii="Arial" w:eastAsia="Times New Roman" w:hAnsi="Arial" w:cs="Times New Roman"/>
          <w:kern w:val="0"/>
          <w:sz w:val="32"/>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EFDC8BD" w14:textId="3F9447F3"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Sono pertanto in grande errore quanti affermano e insegnano che la rivelazione è finita con l’ultimo Apostolo. È finita la rivelazione del mistero che si è tutto compiuto in Cristo Gesù. Non è finita la rivelazione sulla conduzione della Chiesa perché compia tutto il suo mistero nel mistero di Cristo Signore.</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Senza la quotidiana assistenza dello Spirito Santo, visibile e invisibile, interiore ed esteriore, la Chiesa sempre sarà esposta alle insidie di Satana. È sufficiente leggere qualche rigo delle lettere degli Apostoli alla Chiesa e subito apparirà quanto sia difficile senza lo Spirito Santo rendere santa e immacolata la Chiesa.</w:t>
      </w:r>
    </w:p>
    <w:p w14:paraId="390AB4F5" w14:textId="77777777"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position w:val="2"/>
          <w:sz w:val="24"/>
          <w:szCs w:val="20"/>
          <w:vertAlign w:val="superscript"/>
          <w:lang w:eastAsia="it-IT"/>
          <w14:ligatures w14:val="none"/>
        </w:rPr>
        <w:t>28</w:t>
      </w:r>
      <w:r w:rsidRPr="00CA7F87">
        <w:rPr>
          <w:rFonts w:ascii="Arial" w:eastAsia="Times New Roman" w:hAnsi="Arial" w:cs="Times New Roman"/>
          <w:b/>
          <w:kern w:val="0"/>
          <w:sz w:val="24"/>
          <w:szCs w:val="20"/>
          <w:lang w:eastAsia="it-IT"/>
          <w14:ligatures w14:val="none"/>
        </w:rPr>
        <w:t>Così anche i mariti hanno il dovere di amare le mogli come il proprio corpo: chi ama la propria moglie, ama se stesso.</w:t>
      </w:r>
    </w:p>
    <w:p w14:paraId="4FEBC167" w14:textId="266B941D"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Ora l’Apostolo Paolo applica il mistero dell’amore di Cristo ai mariti: Così anche i mariti hanno il dovere di amare le mogli come il proprio corpo: chi ama la propria moglie, ama se stesso. Con il matrimonio l’uomo e la donna sono divenuti un corpo solo. Non sono due corpi, ma un corpo solo.</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Significa che il corpo della donna è corpo dell’uomo e il corpo dell’uomo è corpo della donna. Se sono un corpo solo, un solo alito di vita, un solo soffio, chi ama la propria moglie ama se stesso. Allo stesso modo che chi ama il proprio corpo, ama se stesso. Un solo corpo, un solo amore. Un solo corpo, un solo disprezzo. </w:t>
      </w:r>
    </w:p>
    <w:p w14:paraId="22677CBD" w14:textId="77777777" w:rsidR="00CA7F87" w:rsidRPr="00CA7F87" w:rsidRDefault="00CA7F87" w:rsidP="00993769">
      <w:pPr>
        <w:spacing w:after="120" w:line="240" w:lineRule="auto"/>
        <w:ind w:left="567" w:right="567"/>
        <w:jc w:val="both"/>
        <w:rPr>
          <w:rFonts w:ascii="Arial" w:eastAsia="Times New Roman" w:hAnsi="Arial" w:cs="Times New Roman"/>
          <w:kern w:val="0"/>
          <w:sz w:val="32"/>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07E9C7CC" w14:textId="103FAD8B"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Essendo la nuova essenza una, anche l’amore è uno. Chi non ama la propria moglie non ama se stesso. Chi maltratta la propria moglie, maltratta se stesso. Chi uccide la propria moglie uccide se stesso. È questo il dovere che nasce dall’unità: amare la propria moglie come se stesso, senza differenze.</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Il matrimonio non è un contratto, non è un atto di compravendita e neanche un contratto di affitto o di locazione. Il matrimonio è un vero atto di creazione. Quando un uomo e una donna si sposano, Dio interviene e crea dei due un </w:t>
      </w:r>
      <w:r w:rsidRPr="00CA7F87">
        <w:rPr>
          <w:rFonts w:ascii="Arial" w:eastAsia="Times New Roman" w:hAnsi="Arial" w:cs="Times New Roman"/>
          <w:kern w:val="0"/>
          <w:sz w:val="24"/>
          <w:szCs w:val="20"/>
          <w:lang w:eastAsia="it-IT"/>
          <w14:ligatures w14:val="none"/>
        </w:rPr>
        <w:lastRenderedPageBreak/>
        <w:t>solo corpo, fa dei due una carne sola. Questa è il matrimonio: vera creazione.</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Dio mai farà una carne sola due uomini. Mai farà una carne sola due donne. L’uomo può anche dire di fare una carne sola con un altro uomo. Ma l’uomo non è creatore. Lui può stipulare un contratto di locazione o di affitto di un corpo, mai potrà creare un solo corpo con un altro uomo.</w:t>
      </w:r>
    </w:p>
    <w:p w14:paraId="363029B5" w14:textId="7F00AD01"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Così dicasi anche di una donna con un’altra donna. Contratto di affitto, locazione, compravendita se ne possono fare tanti. Mai però avverrà la creazione di una sola carne, di un solo corpo, perché mai il Signore potrà agire contro la sua creazione. Un solo corpo è creato tra un uomo e una donna.</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Se si va dinanzi allo Stato, lo Stato potrà solo convalidare contratti di compravendita, locazione, affitto di un corpo, ma non potrà mai creare un solo corpo tra due corpi simili: un uomo con un uomo, una donna con una donna. Ma tra contratto e creazione vi è l’abisso. Un</w:t>
      </w:r>
      <w:r w:rsidR="00FA520A">
        <w:rPr>
          <w:rFonts w:ascii="Arial" w:eastAsia="Times New Roman" w:hAnsi="Arial" w:cs="Times New Roman"/>
          <w:kern w:val="0"/>
          <w:sz w:val="24"/>
          <w:szCs w:val="20"/>
          <w:lang w:eastAsia="it-IT"/>
          <w14:ligatures w14:val="none"/>
        </w:rPr>
        <w:t>a</w:t>
      </w:r>
      <w:r w:rsidRPr="00CA7F87">
        <w:rPr>
          <w:rFonts w:ascii="Arial" w:eastAsia="Times New Roman" w:hAnsi="Arial" w:cs="Times New Roman"/>
          <w:kern w:val="0"/>
          <w:sz w:val="24"/>
          <w:szCs w:val="20"/>
          <w:lang w:eastAsia="it-IT"/>
          <w14:ligatures w14:val="none"/>
        </w:rPr>
        <w:t xml:space="preserve"> macchina si può anche comprare.</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La ma</w:t>
      </w:r>
      <w:r w:rsidR="00FA520A">
        <w:rPr>
          <w:rFonts w:ascii="Arial" w:eastAsia="Times New Roman" w:hAnsi="Arial" w:cs="Times New Roman"/>
          <w:kern w:val="0"/>
          <w:sz w:val="24"/>
          <w:szCs w:val="20"/>
          <w:lang w:eastAsia="it-IT"/>
          <w14:ligatures w14:val="none"/>
        </w:rPr>
        <w:t>c</w:t>
      </w:r>
      <w:r w:rsidRPr="00CA7F87">
        <w:rPr>
          <w:rFonts w:ascii="Arial" w:eastAsia="Times New Roman" w:hAnsi="Arial" w:cs="Times New Roman"/>
          <w:kern w:val="0"/>
          <w:sz w:val="24"/>
          <w:szCs w:val="20"/>
          <w:lang w:eastAsia="it-IT"/>
          <w14:ligatures w14:val="none"/>
        </w:rPr>
        <w:t>china</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e l’uomo mai diventeranno una sola cosa. Mai saranno creati una cosa sola. La macchina rimane in eterno macchina e l’uomo in eterno uomo. Così dicasi per ogni altro contratto: il corpo di un uomo mai potrà divenire un solo corpo con il corpo di un altro uomo. Saranno eternamente separati. </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Stare insieme ed essere un sol corpo sono due cose differenti. La stessa cosa vale per gli animali. Mai un uomo e un animale possono divenire una cosa sola, una sola carne, un solo corpo. Dio mai creerà una cosa simile e se Dio non crea l’uomo non potrà mai pensare di essere una cosa sola.</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L’uomo non può amare il corpo di un altro uomo come il proprio corpo perché non è il proprio corpo. Dio non lo può creare come proprio corpo. Così dicasi per una donna. Mai essa potrà amare il corpo di un’altra donna come il proprio corpo perché il Signore non lo può creare come suo corpo.</w:t>
      </w:r>
    </w:p>
    <w:p w14:paraId="172A709C" w14:textId="2E523E0A"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L’unità di creazione può avvenire solo tra un corpo di uomo e un corpo di donna. L’unità per contratto può avvenire, ma è volontà degli uomini, non di Dio. Dio mai creerà ciò che Lui non può creare e mai benedirà ciò che Lui non può benedire. Se non lo può fare Dio, neanche l’uomo lo potrà fare.</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È qui l’errore di molti presbiteri e pastori di anime. Pensano di essere sopra Dio. Loro invece devono sempre operare dalla volontà di Dio. Mai dalla propria volontà. Se benedicono dalla loro volontà, il Signore trasforma le loro benedizioni in maledizioni. Mai un presbitero deve dimenticare la profezia.</w:t>
      </w:r>
    </w:p>
    <w:p w14:paraId="522EDF45"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6B3848A9" w14:textId="77777777"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 xml:space="preserve">Ciò che Dio non può benedire mai l’uomo lo dovrà benedire o dichiarare benedetto. Ciò che l’uomo non può creare in unità, mai l’uomo lo dovrà dichiarare unità. Può anche dichiararlo </w:t>
      </w:r>
      <w:r w:rsidRPr="00CA7F87">
        <w:rPr>
          <w:rFonts w:ascii="Arial" w:eastAsia="Times New Roman" w:hAnsi="Arial" w:cs="Times New Roman"/>
          <w:kern w:val="0"/>
          <w:sz w:val="24"/>
          <w:szCs w:val="20"/>
          <w:lang w:eastAsia="it-IT"/>
          <w14:ligatures w14:val="none"/>
        </w:rPr>
        <w:lastRenderedPageBreak/>
        <w:t>unito, ma la sua dichiarazione non è creazione, come la dichiarazione di benedizione non è benedizione.</w:t>
      </w:r>
    </w:p>
    <w:p w14:paraId="69485921" w14:textId="77777777"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position w:val="2"/>
          <w:sz w:val="24"/>
          <w:szCs w:val="20"/>
          <w:vertAlign w:val="superscript"/>
          <w:lang w:eastAsia="it-IT"/>
          <w14:ligatures w14:val="none"/>
        </w:rPr>
        <w:t>29</w:t>
      </w:r>
      <w:r w:rsidRPr="00CA7F87">
        <w:rPr>
          <w:rFonts w:ascii="Arial" w:eastAsia="Times New Roman" w:hAnsi="Arial" w:cs="Times New Roman"/>
          <w:b/>
          <w:kern w:val="0"/>
          <w:sz w:val="24"/>
          <w:szCs w:val="20"/>
          <w:lang w:eastAsia="it-IT"/>
          <w14:ligatures w14:val="none"/>
        </w:rPr>
        <w:t>Nessuno infatti ha mai odiato la propria carne, anzi la nutre e la cura, come anche Cristo fa con la Chiesa,</w:t>
      </w:r>
    </w:p>
    <w:p w14:paraId="10A1272C" w14:textId="6806A096"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Ora l’Apostolo afferma una verità che va ben posta in luce: Nessuno infatti ha mai odiato la proprio carne, anzi la nutre e la cura, come anche Cristo fa con la Chiesa. Sappiamo che Cristo per la sua Chiesa ha versato il suo sangue e ogni giorno lo versa attraverso i membri del suo corpo che vengono martirizzati.</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Sulla prima affermazione dell’Apostolo – Nessuno infatti ha mai odiato la propria carne, anzi la nutre e la cura – dobbiamo dire che c’è una cura per la vita eterna e una cura per la morte eterna. È cura per la morte eterna quella che è avviene nel peccato. Così l’Arcangelo Raffaele e l’Apostolo Giacomo:</w:t>
      </w:r>
    </w:p>
    <w:p w14:paraId="11687A36"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12,6-15).</w:t>
      </w:r>
    </w:p>
    <w:p w14:paraId="70251812"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w:t>
      </w:r>
    </w:p>
    <w:p w14:paraId="5A195C0E" w14:textId="77777777"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Anche il ricco cattivo ha molta cura per il proprio corpo, ma lo sta curando per il giorno della perdizione eterna. Dal peccato, dal vizio, dal non amore, dalla non giustizia, dalla droga, dall’alcool, si può anche pensare di curare il proprio corpo, ma solo per la sua perdizione nel tempo e nell’eternità.</w:t>
      </w:r>
    </w:p>
    <w:p w14:paraId="19ED661F"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w:t>
      </w:r>
      <w:r w:rsidRPr="00CA7F87">
        <w:rPr>
          <w:rFonts w:ascii="Arial" w:eastAsia="Times New Roman" w:hAnsi="Arial" w:cs="Times New Roman"/>
          <w:i/>
          <w:iCs/>
          <w:kern w:val="0"/>
          <w:sz w:val="24"/>
          <w:szCs w:val="24"/>
          <w:lang w:eastAsia="it-IT"/>
          <w14:ligatures w14:val="none"/>
        </w:rPr>
        <w:lastRenderedPageBreak/>
        <w:t>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w:t>
      </w:r>
    </w:p>
    <w:p w14:paraId="43736F5B"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w:t>
      </w:r>
    </w:p>
    <w:p w14:paraId="3E83C376"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I farisei, che erano attaccati al denaro, ascoltavano tutte queste cose e si facevano beffe di lui. Egli disse loro: «Voi siete quelli che si ritengono giusti davanti agli uomini, ma Dio conosce i vostri cuori: ciò che fra gli uomini viene esaltato, davanti a Dio è cosa abominevole.</w:t>
      </w:r>
    </w:p>
    <w:p w14:paraId="5FEE51B1"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w:t>
      </w:r>
    </w:p>
    <w:p w14:paraId="54C0EC9C" w14:textId="77777777" w:rsidR="00CA7F87" w:rsidRPr="00CA7F87" w:rsidRDefault="00CA7F87" w:rsidP="00993769">
      <w:pPr>
        <w:spacing w:after="120" w:line="240" w:lineRule="auto"/>
        <w:ind w:left="567" w:right="567"/>
        <w:jc w:val="both"/>
        <w:rPr>
          <w:rFonts w:ascii="Arial" w:eastAsia="Times New Roman" w:hAnsi="Arial" w:cs="Times New Roman"/>
          <w:kern w:val="0"/>
          <w:sz w:val="32"/>
          <w:szCs w:val="24"/>
          <w:lang w:eastAsia="it-IT"/>
          <w14:ligatures w14:val="none"/>
        </w:rPr>
      </w:pPr>
      <w:r w:rsidRPr="00CA7F87">
        <w:rPr>
          <w:rFonts w:ascii="Arial" w:eastAsia="Times New Roman" w:hAnsi="Arial" w:cs="Times New Roman"/>
          <w:i/>
          <w:iCs/>
          <w:kern w:val="0"/>
          <w:sz w:val="24"/>
          <w:szCs w:val="24"/>
          <w:lang w:eastAsia="it-IT"/>
          <w14:ligatures w14:val="none"/>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16,1-31)</w:t>
      </w:r>
    </w:p>
    <w:p w14:paraId="660AEC37" w14:textId="2839015A"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Ognuno è chiamato a scegliere: se vuole curare il proprio corpo per la vita o per la morte. Se vuole curare per il proprio corpo per la vita deve portarlo alla piena obbedienza al Vangelo. Se lo abbandona ai vizi, alle intemperanze, alle ingiustizie, lo cura per il fuoco eterno e la sua perdizione per sempre.</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L’Apostolo Paolo rivela che lui tratta duramente il suo corpo, perché domani quando si presenterà dinanzi a Dio per il giudizio, non vuole </w:t>
      </w:r>
      <w:r w:rsidRPr="00CA7F87">
        <w:rPr>
          <w:rFonts w:ascii="Arial" w:eastAsia="Times New Roman" w:hAnsi="Arial" w:cs="Times New Roman"/>
          <w:kern w:val="0"/>
          <w:sz w:val="24"/>
          <w:szCs w:val="20"/>
          <w:lang w:eastAsia="it-IT"/>
          <w14:ligatures w14:val="none"/>
        </w:rPr>
        <w:lastRenderedPageBreak/>
        <w:t>essere squalificato e la squalifica per lui significa non poter conseguire la corona di giustizia che a lui spetta per aver vissuto secondo la purissima verità del Vangelo.</w:t>
      </w:r>
    </w:p>
    <w:p w14:paraId="4C14F277" w14:textId="77777777" w:rsidR="00CA7F87" w:rsidRPr="00CA7F87" w:rsidRDefault="00CA7F87" w:rsidP="00993769">
      <w:pPr>
        <w:spacing w:after="120" w:line="240" w:lineRule="auto"/>
        <w:ind w:left="567" w:right="567"/>
        <w:jc w:val="both"/>
        <w:rPr>
          <w:rFonts w:ascii="Arial" w:eastAsia="Times New Roman" w:hAnsi="Arial" w:cs="Times New Roman"/>
          <w:kern w:val="0"/>
          <w:sz w:val="32"/>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5AA69C11"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(2Tm 2,3-7). </w:t>
      </w:r>
    </w:p>
    <w:p w14:paraId="44BE140A" w14:textId="77777777"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position w:val="2"/>
          <w:sz w:val="24"/>
          <w:szCs w:val="20"/>
          <w:vertAlign w:val="superscript"/>
          <w:lang w:eastAsia="it-IT"/>
          <w14:ligatures w14:val="none"/>
        </w:rPr>
        <w:t>30</w:t>
      </w:r>
      <w:r w:rsidRPr="00CA7F87">
        <w:rPr>
          <w:rFonts w:ascii="Arial" w:eastAsia="Times New Roman" w:hAnsi="Arial" w:cs="Times New Roman"/>
          <w:b/>
          <w:kern w:val="0"/>
          <w:sz w:val="24"/>
          <w:szCs w:val="20"/>
          <w:lang w:eastAsia="it-IT"/>
          <w14:ligatures w14:val="none"/>
        </w:rPr>
        <w:t>poiché siamo membra del suo corpo.</w:t>
      </w:r>
    </w:p>
    <w:p w14:paraId="0E4F2B28" w14:textId="1D8BD641"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Ora l’Apostolo introduce una verità cristologica. Gesù ci ama come se stesso perché noi siamo membra del suo corpo. Con l’Incarnazione Lui è divenuto fratello di ogni uomo, perché tutti figli dello stesso padre che è Adamo. Con il battesimo da fratelli si passa ad essere corpo di Cristo, sue membra.</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Ora se siamo corpo di Cristo, sue membra, Cristo Gesù non può amarci se non come ama se stesso. L’amore di creazione e l’amore di redenzione sono due amori diversi. Questo vale anche per ogni cristiano. Il cristiano deve amare ogni uomo perché suo fratello. Deve però amare il cristiano perché suo corpo.</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Oggi questa differenza non si vuole più operare perché siamo precipitati da un’antropologia cristologica e teologica ad un’antropologia di sola creazione e per di più si tratta di un’antropologia addirittura atea, senza alcun riferimento né alla creazione operata da Dio e né alla redenzione compiuta da Cristo Gesù.</w:t>
      </w:r>
    </w:p>
    <w:p w14:paraId="584A4ECE" w14:textId="4AA0D569"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Se non riportiamo l’antropologia nella sua purissima verità teologica, cristologica, pneumatologica ed ecclesiologica, avremo sempre un amore disordinato e ogni amore disordinato non potrà mai generare vera vita. È invece un amore che produce solo morte e morte anche eterna.</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Anche la verità del matrimonio oggi è governata da un’antropologia atea. Non vi è più alcun riferimento né all’antropologia di creazione, né all’antropologia di redenzione, né all’antropologia pneumatologica di nuova generazione e nuova creazione e anche l’ecclesiologia del solo corpo in Cristo è negata.</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Che antropologia potrà essere la nostra? Solo antropologia di morte, mai di vita. Nessuno potrà dare vita facendo se stesso dalla sua volontà. La volontà dell’uomo può solo desiderare, ma non può creare. La vera antropologia è vera nuova creazione, opera del Padre, nel Figlio, per lo Spirito Santo.</w:t>
      </w:r>
    </w:p>
    <w:p w14:paraId="35BE20A9" w14:textId="77777777" w:rsidR="00CA7F87" w:rsidRPr="00FA520A"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FA520A">
        <w:rPr>
          <w:rFonts w:ascii="Arial" w:eastAsia="Times New Roman" w:hAnsi="Arial" w:cs="Times New Roman"/>
          <w:b/>
          <w:kern w:val="0"/>
          <w:position w:val="2"/>
          <w:sz w:val="24"/>
          <w:szCs w:val="20"/>
          <w:vertAlign w:val="superscript"/>
          <w:lang w:eastAsia="it-IT"/>
          <w14:ligatures w14:val="none"/>
        </w:rPr>
        <w:t>31</w:t>
      </w:r>
      <w:r w:rsidRPr="00FA520A">
        <w:rPr>
          <w:rFonts w:ascii="Arial" w:eastAsia="Times New Roman" w:hAnsi="Arial" w:cs="Times New Roman"/>
          <w:b/>
          <w:kern w:val="0"/>
          <w:sz w:val="24"/>
          <w:szCs w:val="20"/>
          <w:lang w:eastAsia="it-IT"/>
          <w14:ligatures w14:val="none"/>
        </w:rPr>
        <w:t>Per questo l’uomo lascerà il padre e la madre e si unirà a sua moglie e i due diventeranno una sola carne.</w:t>
      </w:r>
    </w:p>
    <w:p w14:paraId="59F7B57B" w14:textId="77777777"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Cristo Gesù mai risolve i problemi spirituali, morali, di qualsiasi altra natura con il solo ragionare o argomentare, frutto della sua mente, anche se interamente governata dallo Spirito Santo. I problemi vanno risorti con la Parola di Dio sempre sulla bocca. Così anche è per l’Apostolo Paolo. Ecco la Parola di Dio:</w:t>
      </w:r>
    </w:p>
    <w:p w14:paraId="0EFA1178"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w:t>
      </w:r>
      <w:r w:rsidRPr="00CA7F87">
        <w:rPr>
          <w:rFonts w:ascii="Arial" w:eastAsia="Times New Roman" w:hAnsi="Arial" w:cs="Times New Roman"/>
          <w:i/>
          <w:iCs/>
          <w:kern w:val="0"/>
          <w:sz w:val="24"/>
          <w:szCs w:val="24"/>
          <w:lang w:eastAsia="it-IT"/>
          <w14:ligatures w14:val="none"/>
        </w:rPr>
        <w:lastRenderedPageBreak/>
        <w:t>dominate sui pesci del mare e sugli uccelli del cielo e su ogni essere vivente che striscia sulla terra».</w:t>
      </w:r>
    </w:p>
    <w:p w14:paraId="2A7CDDA5"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134FCD80"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78B50B5"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Queste sono le origini del cielo e della terra, quando vennero creati.</w:t>
      </w:r>
    </w:p>
    <w:p w14:paraId="36A42C36"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340E237"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B334692" w14:textId="77777777" w:rsidR="00CA7F87" w:rsidRPr="00CA7F87" w:rsidRDefault="00CA7F87" w:rsidP="00993769">
      <w:pPr>
        <w:spacing w:after="120" w:line="240" w:lineRule="auto"/>
        <w:ind w:left="567" w:right="567"/>
        <w:jc w:val="both"/>
        <w:rPr>
          <w:rFonts w:ascii="Arial" w:eastAsia="Times New Roman" w:hAnsi="Arial" w:cs="Times New Roman"/>
          <w:i/>
          <w:iCs/>
          <w:kern w:val="0"/>
          <w:sz w:val="24"/>
          <w:szCs w:val="24"/>
          <w:lang w:eastAsia="it-IT"/>
          <w14:ligatures w14:val="none"/>
        </w:rPr>
      </w:pPr>
      <w:r w:rsidRPr="00CA7F87">
        <w:rPr>
          <w:rFonts w:ascii="Arial" w:eastAsia="Times New Roman" w:hAnsi="Arial" w:cs="Times New Roman"/>
          <w:i/>
          <w:iCs/>
          <w:kern w:val="0"/>
          <w:sz w:val="24"/>
          <w:szCs w:val="24"/>
          <w:lang w:eastAsia="it-IT"/>
          <w14:ligatures w14:val="none"/>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9275322" w14:textId="77777777" w:rsidR="00CA7F87" w:rsidRPr="00CA7F87" w:rsidRDefault="00CA7F87" w:rsidP="00993769">
      <w:pPr>
        <w:spacing w:after="120" w:line="240" w:lineRule="auto"/>
        <w:ind w:left="567" w:right="567"/>
        <w:jc w:val="both"/>
        <w:rPr>
          <w:rFonts w:ascii="Arial" w:eastAsia="Times New Roman" w:hAnsi="Arial" w:cs="Times New Roman"/>
          <w:kern w:val="0"/>
          <w:sz w:val="32"/>
          <w:szCs w:val="24"/>
          <w:lang w:eastAsia="it-IT"/>
          <w14:ligatures w14:val="none"/>
        </w:rPr>
      </w:pPr>
      <w:r w:rsidRPr="00CA7F87">
        <w:rPr>
          <w:rFonts w:ascii="Arial" w:eastAsia="Times New Roman" w:hAnsi="Arial" w:cs="Times New Roman"/>
          <w:i/>
          <w:iCs/>
          <w:kern w:val="0"/>
          <w:sz w:val="24"/>
          <w:szCs w:val="24"/>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w:t>
      </w:r>
      <w:r w:rsidRPr="00CA7F87">
        <w:rPr>
          <w:rFonts w:ascii="Arial" w:eastAsia="Times New Roman" w:hAnsi="Arial" w:cs="Times New Roman"/>
          <w:i/>
          <w:iCs/>
          <w:kern w:val="0"/>
          <w:sz w:val="24"/>
          <w:szCs w:val="24"/>
          <w:lang w:eastAsia="it-IT"/>
          <w14:ligatures w14:val="none"/>
        </w:rPr>
        <w:lastRenderedPageBreak/>
        <w:t xml:space="preserve">moglie, e i due saranno un’unica carne. Ora tutti e due erano nudi, l’uomo e sua moglie, e non provavano vergogna (Gen 1,26-2,24), </w:t>
      </w:r>
    </w:p>
    <w:p w14:paraId="3BBDCC31" w14:textId="1D1EA32C"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Chi vuole rettamente argomentare può, a condizione che ponga come primo principio delle sue deduzioni e conclusioni la Parola del Signore, rettamente compresa nello Spirito Santo. Se si prescinde dalla Parola o si altera la verità che è nella Parola, argomentazioni, deduzioni e conclusioni saranno false.</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Oggi molta teologia è falsa perché è stata alterata, modificata, trasformata, elusa la verità che è contenuta nella Parola del Signore. Tutto viene affermato dal cuore dell’uomo e non più dal cuore di Dio. Quando si nega anche una sola verità dello Spirito Santo, tutta la nostra teologia è falsa.</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Un esempio può bastarci: se noi diciamo che l’inferno non esiste, tutto il nostro teologizzare è falso e tutta la nostra pastorale è inutile. A che serve convertirsi? A che serve praticare la giustizia? A nulla. Alla fine saremo tutti nel regno eterno. Tutti saremmo salvati e beatificati e tutti gusteremo la cena eterna. </w:t>
      </w:r>
    </w:p>
    <w:p w14:paraId="7B4F4B77" w14:textId="77777777"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position w:val="2"/>
          <w:sz w:val="24"/>
          <w:szCs w:val="20"/>
          <w:vertAlign w:val="superscript"/>
          <w:lang w:eastAsia="it-IT"/>
          <w14:ligatures w14:val="none"/>
        </w:rPr>
        <w:t>32</w:t>
      </w:r>
      <w:r w:rsidRPr="00CA7F87">
        <w:rPr>
          <w:rFonts w:ascii="Arial" w:eastAsia="Times New Roman" w:hAnsi="Arial" w:cs="Times New Roman"/>
          <w:b/>
          <w:kern w:val="0"/>
          <w:sz w:val="24"/>
          <w:szCs w:val="20"/>
          <w:lang w:eastAsia="it-IT"/>
          <w14:ligatures w14:val="none"/>
        </w:rPr>
        <w:t>Questo mistero è grande: io lo dico in riferimento a Cristo e alla Chiesa!</w:t>
      </w:r>
    </w:p>
    <w:p w14:paraId="48DDB1C7" w14:textId="0D3786F8"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Quale mistero è grande? Il mistero che fa di Cristo e della Chiesa una cosa sola, un solo corpo. Si pensi per un attimo: Dio, il Creatore, il Signore, il Trascendente, il Divino, l’Eterno, è divenuto un solo corpo con la sua creatura, una sola carne, una sola vita, un solo soffio vitale.</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Questo è quanto avviene nel battesimo per opera dello Spirito Santo. Stolti e vani per natura sono tutti coloro che oggi dichiarano che il battesimo non serve più. Siamo tutti uguali, siamo tutti figli di Dio. Siamo tutti figli di Dio, ma non tutti siamo suo corpo, suo alito, suo soffio di vita. La differenza è infinita.</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Ma poiché noi non parliamo dalla Parola, da ciò che è scritto nella Legge, nei Profeti, nei Salmi, nel Vangelo, nella Parola degli Apostoli e degli Evangelisti, allora possiamo dire qualsiasi falsità facendola passare come verità. Ma questo è vero tradimento della verità rivelata, vero rinnegamento dello Spirito Santo.</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Se vogliamo conoscere il mistero di Cristo Gesù e della Chiesa dobbiamo sempre partire dalla Parola, la Parola comprendere nello Spirito Santo, la Parola annunciare spiegare sempre nello Spirito Santo. Nulla deve avvenire dal nostro cuore. Tutto invece deve scaturire dal cuore del Padre e dalla Parola.</w:t>
      </w:r>
    </w:p>
    <w:p w14:paraId="7BFA01BF" w14:textId="77777777" w:rsidR="00CA7F87" w:rsidRPr="00CA7F87" w:rsidRDefault="00CA7F87" w:rsidP="00CA7F87">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CA7F87">
        <w:rPr>
          <w:rFonts w:ascii="Arial" w:eastAsia="Times New Roman" w:hAnsi="Arial" w:cs="Times New Roman"/>
          <w:b/>
          <w:kern w:val="0"/>
          <w:position w:val="2"/>
          <w:sz w:val="24"/>
          <w:szCs w:val="20"/>
          <w:vertAlign w:val="superscript"/>
          <w:lang w:eastAsia="it-IT"/>
          <w14:ligatures w14:val="none"/>
        </w:rPr>
        <w:t>33</w:t>
      </w:r>
      <w:r w:rsidRPr="00CA7F87">
        <w:rPr>
          <w:rFonts w:ascii="Arial" w:eastAsia="Times New Roman" w:hAnsi="Arial" w:cs="Times New Roman"/>
          <w:b/>
          <w:kern w:val="0"/>
          <w:sz w:val="24"/>
          <w:szCs w:val="20"/>
          <w:lang w:eastAsia="it-IT"/>
          <w14:ligatures w14:val="none"/>
        </w:rPr>
        <w:t>Così anche voi: ciascuno da parte sua ami la propria moglie come se stesso, e la moglie sia rispettosa verso il marito.</w:t>
      </w:r>
    </w:p>
    <w:p w14:paraId="3EAA4F24" w14:textId="44837428" w:rsidR="00CA7F87" w:rsidRPr="00CA7F87" w:rsidRDefault="00CA7F87" w:rsidP="00CA7F87">
      <w:pPr>
        <w:spacing w:after="120" w:line="240" w:lineRule="auto"/>
        <w:jc w:val="both"/>
        <w:rPr>
          <w:rFonts w:ascii="Arial" w:eastAsia="Times New Roman" w:hAnsi="Arial" w:cs="Times New Roman"/>
          <w:kern w:val="0"/>
          <w:sz w:val="24"/>
          <w:szCs w:val="20"/>
          <w:lang w:eastAsia="it-IT"/>
          <w14:ligatures w14:val="none"/>
        </w:rPr>
      </w:pPr>
      <w:r w:rsidRPr="00CA7F87">
        <w:rPr>
          <w:rFonts w:ascii="Arial" w:eastAsia="Times New Roman" w:hAnsi="Arial" w:cs="Times New Roman"/>
          <w:kern w:val="0"/>
          <w:sz w:val="24"/>
          <w:szCs w:val="20"/>
          <w:lang w:eastAsia="it-IT"/>
          <w14:ligatures w14:val="none"/>
        </w:rPr>
        <w:t>Come ciascuno deve amare la propria moglie? Allo stesso modo che Cristo Gesù ama la sua Chiesa. Ma può un uomo che è solo polvere amare la propria moglie alla maniera di Cristo Gesù? Può se diviene con Cristo una sola carne, un solo corpo, un solo soffio di vita, un solo alito.</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Se l’uomo rimane fuori di Cristo e non attinge la vita perennemente in Cristo, dalla sola carne mai potrà amare come Cristo. Amerà come Cristo se la sua carne diviene carne di Cristo. Questo opera il sacramento del matrimonio: ci dona la grazia di amare sempre come carne di Cristo, come ama Cristo.</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Per amare come carne di Cristo ogni giorno dobbiamo anche crescere come carne di Cristo. Come si cresce come carne di Cristo? Nutrendoci con la Divina Eucaristia e alimentandoci anche con la Divina Parola, secondo la Divina Verità dello Spirito Santo. Facendo nostra l’obbedienza al Padre di Cristo Gesù.</w:t>
      </w:r>
      <w:r w:rsidR="00FA520A">
        <w:rPr>
          <w:rFonts w:ascii="Arial" w:eastAsia="Times New Roman" w:hAnsi="Arial" w:cs="Times New Roman"/>
          <w:kern w:val="0"/>
          <w:sz w:val="24"/>
          <w:szCs w:val="20"/>
          <w:lang w:eastAsia="it-IT"/>
          <w14:ligatures w14:val="none"/>
        </w:rPr>
        <w:t xml:space="preserve"> </w:t>
      </w:r>
      <w:r w:rsidRPr="00CA7F87">
        <w:rPr>
          <w:rFonts w:ascii="Arial" w:eastAsia="Times New Roman" w:hAnsi="Arial" w:cs="Times New Roman"/>
          <w:kern w:val="0"/>
          <w:sz w:val="24"/>
          <w:szCs w:val="20"/>
          <w:lang w:eastAsia="it-IT"/>
          <w14:ligatures w14:val="none"/>
        </w:rPr>
        <w:t xml:space="preserve">Quando questa conformazione e trasformazione della nostra carne non avviene, allora la carne di peccato impone alla mente i suoi ragionamenti di peccato. Dal peccato esiste solo un amore di morte, mai potrà essere un amore di vita. Ecco perché il cristiano è chiamato a dimorare sempre nella grazia. </w:t>
      </w:r>
    </w:p>
    <w:p w14:paraId="2F55DBC9" w14:textId="77777777" w:rsidR="00FA520A" w:rsidRDefault="00FA520A" w:rsidP="00CA7F87">
      <w:pPr>
        <w:spacing w:after="120" w:line="240" w:lineRule="auto"/>
        <w:jc w:val="both"/>
        <w:rPr>
          <w:rFonts w:ascii="Arial" w:eastAsia="Times New Roman" w:hAnsi="Arial" w:cs="Times New Roman"/>
          <w:b/>
          <w:bCs/>
          <w:kern w:val="0"/>
          <w:sz w:val="24"/>
          <w:szCs w:val="20"/>
          <w:lang w:eastAsia="it-IT"/>
          <w14:ligatures w14:val="none"/>
        </w:rPr>
      </w:pPr>
    </w:p>
    <w:p w14:paraId="3EC5C16C" w14:textId="7FF32EC3" w:rsidR="00CA7F87" w:rsidRPr="00906741" w:rsidRDefault="00906741" w:rsidP="00FA520A">
      <w:pPr>
        <w:spacing w:after="120" w:line="240" w:lineRule="auto"/>
        <w:jc w:val="both"/>
        <w:rPr>
          <w:rFonts w:ascii="Arial" w:eastAsia="Times New Roman" w:hAnsi="Arial" w:cs="Times New Roman"/>
          <w:b/>
          <w:bCs/>
          <w:kern w:val="0"/>
          <w:sz w:val="24"/>
          <w:szCs w:val="20"/>
          <w:lang w:eastAsia="it-IT"/>
          <w14:ligatures w14:val="none"/>
        </w:rPr>
      </w:pPr>
      <w:r w:rsidRPr="00906741">
        <w:rPr>
          <w:rFonts w:ascii="Arial" w:eastAsia="Times New Roman" w:hAnsi="Arial" w:cs="Times New Roman"/>
          <w:b/>
          <w:bCs/>
          <w:kern w:val="0"/>
          <w:sz w:val="24"/>
          <w:szCs w:val="20"/>
          <w:lang w:eastAsia="it-IT"/>
          <w14:ligatures w14:val="none"/>
        </w:rPr>
        <w:t>Vangelo secondo Giovanni:</w:t>
      </w:r>
    </w:p>
    <w:p w14:paraId="553380DE" w14:textId="77777777" w:rsidR="00906741" w:rsidRPr="00906741" w:rsidRDefault="00906741" w:rsidP="00FA520A">
      <w:pPr>
        <w:tabs>
          <w:tab w:val="left" w:pos="100"/>
          <w:tab w:val="right" w:pos="4503"/>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sz w:val="24"/>
          <w:szCs w:val="20"/>
          <w:lang w:eastAsia="it-IT"/>
          <w14:ligatures w14:val="none"/>
        </w:rPr>
        <w:t>Dopo queste cose, Gesù andò con i suoi discepoli nella re</w:t>
      </w:r>
      <w:r w:rsidRPr="00906741">
        <w:rPr>
          <w:rFonts w:ascii="Arial" w:eastAsia="Times New Roman" w:hAnsi="Arial" w:cs="Times New Roman"/>
          <w:b/>
          <w:kern w:val="0"/>
          <w:sz w:val="24"/>
          <w:szCs w:val="20"/>
          <w:lang w:eastAsia="it-IT"/>
          <w14:ligatures w14:val="none"/>
        </w:rPr>
        <w:softHyphen/>
        <w:t>gione della Giudea; e là si trattenne con loro, e battez</w:t>
      </w:r>
      <w:r w:rsidRPr="00906741">
        <w:rPr>
          <w:rFonts w:ascii="Arial" w:eastAsia="Times New Roman" w:hAnsi="Arial" w:cs="Times New Roman"/>
          <w:b/>
          <w:kern w:val="0"/>
          <w:sz w:val="24"/>
          <w:szCs w:val="20"/>
          <w:lang w:eastAsia="it-IT"/>
          <w14:ligatures w14:val="none"/>
        </w:rPr>
        <w:softHyphen/>
        <w:t xml:space="preserve">zava. </w:t>
      </w:r>
    </w:p>
    <w:p w14:paraId="16AE1AD4" w14:textId="158BAE6B" w:rsidR="00906741" w:rsidRPr="00906741" w:rsidRDefault="00906741" w:rsidP="00FA520A">
      <w:pPr>
        <w:tabs>
          <w:tab w:val="left" w:pos="100"/>
          <w:tab w:val="right" w:pos="4503"/>
        </w:tabs>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lastRenderedPageBreak/>
        <w:t>Gesù, andato a Gerusalemme per la Pasqua, finita la festa, durante la quale probabilmente avvenne il dialogo con Nicodemo, si spostò con i suoi discepoli sicuramente verso il fiume Giordano. Lì c’era acqua, molti si facevano battezzare. Gesù con i suoi discepoli si trattenne un poco in quel luogo e all’occorrenza anche lui battezzava.</w:t>
      </w:r>
      <w:r w:rsidR="00FA520A">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Il battesimo è lavacro del corpo, segno di purificazione da ogni macchia di peccato, in seguito al pentimento. Anche se operato da Gesù, non è ancora il battesimo in Spirito Santo e fuoco. Questo battesimo sarà dopo la glorificazione di Gesù, dopo la sua morte, risurrezione e ascensione al Cielo.</w:t>
      </w:r>
    </w:p>
    <w:p w14:paraId="5309E94A" w14:textId="77777777" w:rsidR="00906741" w:rsidRPr="00906741" w:rsidRDefault="00906741" w:rsidP="00FA520A">
      <w:pPr>
        <w:tabs>
          <w:tab w:val="left" w:pos="100"/>
          <w:tab w:val="right" w:pos="4503"/>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sz w:val="24"/>
          <w:szCs w:val="20"/>
          <w:lang w:eastAsia="it-IT"/>
          <w14:ligatures w14:val="none"/>
        </w:rPr>
        <w:t>Anche Giovanni battezzava a Ennòn, vicino a Salìm, perché c'era là molta acqua; e la gente andava a farsi battezzare. Giovanni, infatti, non era stato ancora imprigionato.</w:t>
      </w:r>
    </w:p>
    <w:p w14:paraId="5AA6B31F" w14:textId="77777777" w:rsidR="00906741" w:rsidRPr="00906741" w:rsidRDefault="00906741" w:rsidP="00FA520A">
      <w:pPr>
        <w:tabs>
          <w:tab w:val="left" w:pos="105"/>
          <w:tab w:val="right" w:pos="447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kern w:val="0"/>
          <w:sz w:val="24"/>
          <w:szCs w:val="20"/>
          <w:lang w:eastAsia="it-IT"/>
          <w14:ligatures w14:val="none"/>
        </w:rPr>
        <w:t xml:space="preserve">In questo brano vengono indicati due particolari. Anche Giovanni si trovava in quel posto; era lì a causa dell’abbondanza dell’acqua. Lui non è stato ancora imprigionato. Il quarto Vangelo parla assai poco di Giovanni il Battista; ogni notizia che riferisce su di lui è sempre in riferimento a Gesù. Mai la sua persona è vista in se stessa, o per l’apostolato che compie. D’altronde non sarebbe potuto essere se non così, essendo Giovanni per vocazione e per missione Colui che avrebbe dovuto rendere testimonianza alla luce. </w:t>
      </w:r>
    </w:p>
    <w:p w14:paraId="555524DC" w14:textId="77777777" w:rsidR="00906741" w:rsidRPr="00906741" w:rsidRDefault="00906741" w:rsidP="00FA520A">
      <w:pPr>
        <w:tabs>
          <w:tab w:val="left" w:pos="100"/>
          <w:tab w:val="right" w:pos="1091"/>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sz w:val="24"/>
          <w:szCs w:val="20"/>
          <w:lang w:eastAsia="it-IT"/>
          <w14:ligatures w14:val="none"/>
        </w:rPr>
        <w:t>Nacque allora una discussione tra i discepoli di Gio</w:t>
      </w:r>
      <w:r w:rsidRPr="00906741">
        <w:rPr>
          <w:rFonts w:ascii="Arial" w:eastAsia="Times New Roman" w:hAnsi="Arial" w:cs="Times New Roman"/>
          <w:b/>
          <w:kern w:val="0"/>
          <w:sz w:val="24"/>
          <w:szCs w:val="20"/>
          <w:lang w:eastAsia="it-IT"/>
          <w14:ligatures w14:val="none"/>
        </w:rPr>
        <w:softHyphen/>
        <w:t xml:space="preserve">vanni e un Giudeo riguardo la purificazione. </w:t>
      </w:r>
    </w:p>
    <w:p w14:paraId="1F15B8F7" w14:textId="15BC24B0" w:rsidR="00906741" w:rsidRPr="00906741" w:rsidRDefault="00906741" w:rsidP="00FA520A">
      <w:pPr>
        <w:tabs>
          <w:tab w:val="left" w:pos="100"/>
          <w:tab w:val="right" w:pos="1091"/>
        </w:tabs>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Nasce una discussione tra i discepoli di Giovanni e un Giudeo. Il motivo qui addotto è circa la purificazione. La brevità della notizia e l’assenza di ogni altro particolare, non permette di capire la vera entità della discussione, né l’essenza teologica propria di una tale controversia.</w:t>
      </w:r>
      <w:r w:rsidR="00FA520A">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Da quanto segue si potrebbe supporre che la discussione riguardasse proprio Gesù? E per quale motivo? Seguiamo il racconto.</w:t>
      </w:r>
    </w:p>
    <w:p w14:paraId="18DCF747" w14:textId="0B39C7F2" w:rsidR="00906741" w:rsidRPr="00906741" w:rsidRDefault="00906741" w:rsidP="00FA520A">
      <w:pPr>
        <w:tabs>
          <w:tab w:val="left" w:pos="100"/>
          <w:tab w:val="right" w:pos="1091"/>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sz w:val="24"/>
          <w:szCs w:val="20"/>
          <w:lang w:eastAsia="it-IT"/>
          <w14:ligatures w14:val="none"/>
        </w:rPr>
        <w:t xml:space="preserve">Andarono perciò da Giovanni e gli dissero: «Rabbì, colui che era con te dall'altra parte del Giordano, e al quale hai reso testimonianza, ecco sta battezzando e tutti accorrono a lui». </w:t>
      </w:r>
    </w:p>
    <w:p w14:paraId="26A64923" w14:textId="0FF3D36D" w:rsidR="00906741" w:rsidRPr="00906741" w:rsidRDefault="00906741" w:rsidP="00FA520A">
      <w:pPr>
        <w:tabs>
          <w:tab w:val="left" w:pos="100"/>
          <w:tab w:val="right" w:pos="1091"/>
        </w:tabs>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I discepoli di Giovanni, forse anche a causa della discussione sorta con il Giudeo, preoccupati vanno da Giovanni e gli annunziano che Colui al quale egli aveva reso testimonianza, sta battezzando e tutti accorrono a lui.</w:t>
      </w:r>
      <w:r w:rsidR="002D3E7E">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C’è in questo versetto un pizzico di quella gelosia che sovente si riscontra tra scuole e maestri di saggezza, tra Rabbì insomma. Non tra i Rabbì, ma tra i discepoli, che a volte non vogliono che un altro Rabbì abbia più importanza o più autorità del loro.</w:t>
      </w:r>
      <w:r w:rsidR="002D3E7E">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Celebre per la sua gelosia fu Giosuè, il quale avrebbe chiesto a Mosè di impedire che due uomini, Eldad e Medad, sui quali si era posato lo Spirito del Signore, profetizzassero. Mosè non solo non lo impedì, disse a Giosuè che il suo desiderio era uno solo: che tutto il popolo fosse profeta, tutti fossero ripieni al pari di lui di Spirito Santo, o dello Spirito del Signore.</w:t>
      </w:r>
      <w:r w:rsidR="002D3E7E">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Ma queste cose succedono e spetta sempre a Colui che è visto come un Rabbì impedire che nelle cose di Dio sorga gelosia, o invidia, o contesa, o anche semplicemente divisione e contrapposizioni. Lo Spirito del Signore è uno, è uno deve essere il mistero di salvezza che si compie, anche se storicamente operato da molti.</w:t>
      </w:r>
    </w:p>
    <w:p w14:paraId="2EDF5A21" w14:textId="1802AB81" w:rsidR="00906741" w:rsidRPr="00906741" w:rsidRDefault="00906741" w:rsidP="00FA520A">
      <w:pPr>
        <w:tabs>
          <w:tab w:val="left" w:pos="100"/>
          <w:tab w:val="right" w:pos="1091"/>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sz w:val="24"/>
          <w:szCs w:val="20"/>
          <w:lang w:eastAsia="it-IT"/>
          <w14:ligatures w14:val="none"/>
        </w:rPr>
        <w:t xml:space="preserve">Giovanni rispose: «Nessuno può prendersi qualcosa se non gli è stato dato dal cielo. Voi stessi mi siete testimoni che ho detto: Non sono io il Cristo, ma io sono stato mandato innanzi a lui. </w:t>
      </w:r>
    </w:p>
    <w:p w14:paraId="7FBDDD03" w14:textId="5CD56302" w:rsidR="00906741" w:rsidRPr="00906741" w:rsidRDefault="00906741" w:rsidP="00FA520A">
      <w:pPr>
        <w:tabs>
          <w:tab w:val="left" w:pos="100"/>
          <w:tab w:val="right" w:pos="1091"/>
        </w:tabs>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Giovanni è categorico e spegne ogni possibile ulteriore discussione. Se qualcuno è qualcosa, se opera qualcosa, se si prende qualche autorità o compie un ministero particolare, lo può fare perché gli è stato dato dal cielo. Ogni bene che l’uomo compie, viene da Dio, discende dall’alto.</w:t>
      </w:r>
      <w:r w:rsidR="002D3E7E">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Questo è il principio dei principi che deve sempre governare l’agire missionario ed apostolico nella comunità. Se non si vede il dito di Dio dietro l’opera buona di qualcuno, non sarà mai possibile evitare la gelosia, o la contesa. Ma anche in noi </w:t>
      </w:r>
      <w:r w:rsidRPr="00906741">
        <w:rPr>
          <w:rFonts w:ascii="Arial" w:eastAsia="Times New Roman" w:hAnsi="Arial" w:cs="Times New Roman"/>
          <w:kern w:val="0"/>
          <w:sz w:val="24"/>
          <w:szCs w:val="20"/>
          <w:lang w:eastAsia="it-IT"/>
          <w14:ligatures w14:val="none"/>
        </w:rPr>
        <w:lastRenderedPageBreak/>
        <w:t>si deve vedere il dito di Dio, il suo dono. Poiché ogni dono è particolare, non universale, vedendo e scorgendo il dono di Dio in noi si è anche capaci di vedere e di cogliere il dono di Dio negli altri.</w:t>
      </w:r>
      <w:r w:rsidR="002D3E7E">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Dio è fonte del bene, è fonte per noi, è fonte per gli altri. Riconoscere il bene di Dio negli altri, è glorificare il Signore, è vero atto di adorazione, di obbedienza, di sottomissione alla sua volontà. In questa adorazione sovente manchiamo. Troppo spesso noi vediamo Dio solo in se stesso, non lo vediamo in noi, lo ignoriamo negli altri, non vogliamo che gli altri agiscano in suo nome e se lo fanno ci ingelosiamo e diveniamo cupi e tristi.</w:t>
      </w:r>
    </w:p>
    <w:p w14:paraId="73D897B9" w14:textId="1C35A987" w:rsidR="00906741" w:rsidRPr="00906741" w:rsidRDefault="00906741" w:rsidP="00FA520A">
      <w:pPr>
        <w:tabs>
          <w:tab w:val="left" w:pos="100"/>
          <w:tab w:val="right" w:pos="1091"/>
        </w:tabs>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 xml:space="preserve">Questo è il segno che siamo lontani da Dio e quanto noi facciamo, lo facciamo per noi stessi, per la nostra gloria, non certo per la gloria di Dio. Giovanni ancora una volta ribadisce la verità che tocca la sua persona. Non è Lui il Messia di Dio; è l’Altro, è Colui che sta battezzando; lui deve solamente indicarlo presente nel mondo. </w:t>
      </w:r>
      <w:r w:rsidR="002D3E7E">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L’umiltà di Giovanni, la sua adorazione di Dio, il suo rispetto della divina volontà sono necessari a noi tutti al fine di essere utili, sommamente utili all’opera della salvezza. Mettere se stessi a servizio di Dio ognuno lo vorrebbe e in certo qual modo lo desidera anche. Mettersi al servizio del dono di Dio negli altri, perché attraverso il nostro dono, Dio produca frutti abbondanti di salvezza per mezzo di noi negli altri, questo è meno visibile.</w:t>
      </w:r>
      <w:r w:rsidR="002D3E7E">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Mettersi a disposizione di Dio è la nostra vocazione; ma Dio è negli altri ed agisce negli altri bene e armoniosamente se noi lo serviamo, se noi mettiamo noi stessi a servizio del dono dei fratelli. Questa è la modalità di Dio, ad</w:t>
      </w:r>
      <w:r w:rsidR="006A122C">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essa dobbiamo convertirci. Dio nel suo mistero e nel suo eterno disegno di verità e di amore, fa sì che ognuno sia servo dell’altro, per poterlo servire secondo verità e giustizia. Nessuno da solo può, ognuno può attraverso l’altro. Questo il suo stile, la sua forma, la sua via. A questo suo agire dobbiamo avvicinarci con umiltà, disponibilità, dedizione, abnegazione, totale donazione.</w:t>
      </w:r>
    </w:p>
    <w:p w14:paraId="061BBD9B" w14:textId="77777777" w:rsidR="00906741" w:rsidRPr="00906741" w:rsidRDefault="00906741" w:rsidP="00FA520A">
      <w:pPr>
        <w:tabs>
          <w:tab w:val="left" w:pos="100"/>
          <w:tab w:val="right" w:pos="1091"/>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sz w:val="24"/>
          <w:szCs w:val="20"/>
          <w:lang w:eastAsia="it-IT"/>
          <w14:ligatures w14:val="none"/>
        </w:rPr>
        <w:t xml:space="preserve">Chi possiede la sposa è lo sposo, ma l'amico dello sposo, che è presente e l'ascolta, esulta di gioia alla voce dello sposo. Ora questa mia gioia è compiuta. </w:t>
      </w:r>
    </w:p>
    <w:p w14:paraId="521453F6" w14:textId="0E9D13DB" w:rsidR="00906741" w:rsidRPr="00906741" w:rsidRDefault="00906741" w:rsidP="00FA520A">
      <w:pPr>
        <w:tabs>
          <w:tab w:val="left" w:pos="100"/>
          <w:tab w:val="right" w:pos="1091"/>
        </w:tabs>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Altra testimonianza di Giovanni. Lui non è lo sposo della sposa; lui è semplicemente l’amico dello sposo. La sua gioia è di ascoltare lo sposo e di sapere la sua felicità. Avendo indicato lo sposo alla sposa, lui ha raggiunto la pienezza della gioia. Non ha altro da fare, altro da dire. La sua missione è compiuta.</w:t>
      </w:r>
      <w:r w:rsidR="002D3E7E">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Grandezza di un uomo che si vede tutto in Dio e nella sua volontà e in questa volontà trova la pienezza ed il compimento della sua gioia. Giovanni il battista è vero maestro per i suoi discepoli. Dicendo che la sua gioia è quella di indicare lo sposo alla sposa, poiché i suoi discepoli sono in qualche modo la sua sposa, essi non gli appartengono più; gli appartenevano finché la vera sposa non si sarebbe manifestata a loro, ora che si è manifestata, essi se vogliono vivere il compimento dei loro desideri, la pienezza delle loro attese, devono recarsi dal vero sposo e questo sposo è Cristo Gesù, Colui al quale egli ha reso testimonianza e che ha indicato come l’Agnello di Dio che toglie il peccato del mondo.</w:t>
      </w:r>
      <w:r w:rsidR="002D3E7E">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Dopo aver consegnato la sposa allo sposo egli può andarsene. La sua gioia è veramente compiuta, è piena, perché compiuta e piena è la sua missione. Ogni uomo deve sapere qual è la sua missione e quando essa termina; ma anche deve sapere chi la continua e a chi deve consegnare coloro che si sono affidati a lui. Sovente questo non avviene, da qui la confusione, le incomprensioni, gli attaccamenti all’uomo che sovente sono motivo di tristezza nella comunità.</w:t>
      </w:r>
      <w:r w:rsidR="002D3E7E">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Quando questo succede la responsabilità è sempre di colui che fungendo da tramite per condurre al vero sposo, si è trasformato in sposo, illudendo i cuori e ingannando le anime. Che Gesù ci preservi da un tale errore, e ci faccia evitare un tale peccato. Ogni anima è una vergine casta, pura, da presentare a lui per il matrimonio eterno nell’amore e nella verità.</w:t>
      </w:r>
    </w:p>
    <w:p w14:paraId="3D6DAA38" w14:textId="77777777" w:rsidR="00906741" w:rsidRPr="00906741" w:rsidRDefault="00906741" w:rsidP="00FA520A">
      <w:pPr>
        <w:tabs>
          <w:tab w:val="left" w:pos="100"/>
          <w:tab w:val="right" w:pos="1091"/>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sz w:val="24"/>
          <w:szCs w:val="20"/>
          <w:lang w:eastAsia="it-IT"/>
          <w14:ligatures w14:val="none"/>
        </w:rPr>
        <w:t>Egli deve crescere e io invece diminuire.</w:t>
      </w:r>
    </w:p>
    <w:p w14:paraId="35410186" w14:textId="6559CBEA" w:rsidR="00906741" w:rsidRDefault="00906741" w:rsidP="00FA520A">
      <w:pPr>
        <w:tabs>
          <w:tab w:val="left" w:pos="100"/>
          <w:tab w:val="right" w:pos="4493"/>
        </w:tabs>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lastRenderedPageBreak/>
        <w:t>Giovanni è categorico. Poiché la sua gioia è compiuta, poiché la sua missione è terminata, è ora il tempo che lui diminuisca, che a poco a poco</w:t>
      </w:r>
      <w:r w:rsidR="006A122C">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si spenga e che l’Altro, Gesù, cresca, aumenti, divenga il vero sposo cui ogni anima deve aspirare, o desiderare di possedere, di avere tutto per sé.</w:t>
      </w:r>
      <w:r w:rsidR="002D3E7E">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Questo è lo stile, la prassi, la volontà e il desiderio di ogni vero uomo di Dio. Costui vede solo Gesù, vede l’anima che appartiene a Gesù e a lui vuole consegnargliela. Questa la sua vocazione, questa la sua missione, questa la sua opera.</w:t>
      </w:r>
      <w:r w:rsidR="002D3E7E">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Se Gesù si sceglie qualcuno che possa fare meglio di lui o più di lui l’opera della consegna delle anime, egli senza indugio deve mettersi da parte, o divenire suo collaboratore perché ogni cuore venga portato da Cristo e con lui celebri il suo sposalizio nella verità e nella carità. A questa dimensione spirituale del nostro annullamento, del nostro diminuire dobbiamo educarci, perché solo se preparati, possiamo uscire dalla scena quando il Signore deciderà e vorrà che noi lasciamo il posto ad altri, che lui ha designati, ha scelto, per compiere il ministero della presentazione delle anime come spose, per la loro salvezza.</w:t>
      </w:r>
    </w:p>
    <w:p w14:paraId="0080E2D8" w14:textId="77777777" w:rsidR="00906741" w:rsidRPr="00906741" w:rsidRDefault="00906741" w:rsidP="00FA520A">
      <w:pPr>
        <w:tabs>
          <w:tab w:val="left" w:pos="100"/>
          <w:tab w:val="right" w:pos="353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sz w:val="24"/>
          <w:szCs w:val="20"/>
          <w:lang w:eastAsia="it-IT"/>
          <w14:ligatures w14:val="none"/>
        </w:rPr>
        <w:t xml:space="preserve">Chi viene dall'alto è al di sopra di tutti; ma chi viene dalla terra, appartiene alla terra e parla della terra. Chi viene dal cielo è al di sopra di tutti. </w:t>
      </w:r>
    </w:p>
    <w:p w14:paraId="252F960B" w14:textId="7A9F7A4F" w:rsidR="00906741" w:rsidRPr="00906741" w:rsidRDefault="00906741" w:rsidP="00FA520A">
      <w:pPr>
        <w:tabs>
          <w:tab w:val="left" w:pos="100"/>
          <w:tab w:val="right" w:pos="353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kern w:val="0"/>
          <w:sz w:val="24"/>
          <w:szCs w:val="20"/>
          <w:lang w:eastAsia="it-IT"/>
          <w14:ligatures w14:val="none"/>
        </w:rPr>
        <w:t>Giovanni non viene dal Cielo, egli viene dalla terra. Gesù viene dal Cielo ed è più grande di Giovanni, anzi è più grande di tutti.</w:t>
      </w:r>
      <w:r w:rsidR="00215078">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Giovanni il Battista ancora non ha finito la sua testimonianza su Gesù. Aveva detto che è L’Agnello di Dio, il Messia, Colui che doveva venire. Ancora non aveva detto la sua origine. Egli non viene dalla terra, come Abramo, Mosè, i profeti, i patriarchi, i giudici, i re di Israele ed ogni altro uomo di Dio. Egli viene dall’Alto, da Dio, perché egli è sopra ogni altro, sopra tutti. Tutti gli altri, quelli che sono venuti prima, mandati da Dio, e quelli che verranno dopo, anche mandati da Dio, vengono tutti dalla terra. Poiché non vengono dal Cielo, le cose del Cielo non le conoscono, le conoscono per rivelazione, per manifestazione, ma non hanno esperienza delle cose di lassù. La loro esperienza è per le cose della terra e di queste cose essi parlano.</w:t>
      </w:r>
      <w:r w:rsidR="00215078">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Dio invece è il totalmente Altro, l’infinitamente Altro, solo Gesù lo conosce perché egli non è dalla terra, è dal Cielo, è dal Cielo ed è venuto sulla terra, si è fatto anche della terra, pur rimanendo del Cielo, per parlarci secondo verità delle cose del Cielo.</w:t>
      </w:r>
    </w:p>
    <w:p w14:paraId="4FD6C0EB" w14:textId="77777777" w:rsidR="00906741" w:rsidRPr="00906741" w:rsidRDefault="00906741" w:rsidP="00FA520A">
      <w:pPr>
        <w:tabs>
          <w:tab w:val="left" w:pos="100"/>
          <w:tab w:val="right" w:pos="353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sz w:val="24"/>
          <w:szCs w:val="20"/>
          <w:lang w:eastAsia="it-IT"/>
          <w14:ligatures w14:val="none"/>
        </w:rPr>
        <w:t>Egli attesta ciò che ha visto e udito, eppure nessuno accetta la sua testi</w:t>
      </w:r>
      <w:r w:rsidRPr="00906741">
        <w:rPr>
          <w:rFonts w:ascii="Arial" w:eastAsia="Times New Roman" w:hAnsi="Arial" w:cs="Times New Roman"/>
          <w:b/>
          <w:kern w:val="0"/>
          <w:sz w:val="24"/>
          <w:szCs w:val="20"/>
          <w:lang w:eastAsia="it-IT"/>
          <w14:ligatures w14:val="none"/>
        </w:rPr>
        <w:softHyphen/>
        <w:t>monianza, chi però ne accetta la testimonianza, cer</w:t>
      </w:r>
      <w:r w:rsidRPr="00906741">
        <w:rPr>
          <w:rFonts w:ascii="Arial" w:eastAsia="Times New Roman" w:hAnsi="Arial" w:cs="Times New Roman"/>
          <w:b/>
          <w:kern w:val="0"/>
          <w:sz w:val="24"/>
          <w:szCs w:val="20"/>
          <w:lang w:eastAsia="it-IT"/>
          <w14:ligatures w14:val="none"/>
        </w:rPr>
        <w:softHyphen/>
        <w:t xml:space="preserve">tifica che Dio è veritiero. </w:t>
      </w:r>
    </w:p>
    <w:p w14:paraId="32E892F7" w14:textId="36DA8453" w:rsidR="00906741" w:rsidRPr="00906741" w:rsidRDefault="00906741" w:rsidP="00FA520A">
      <w:pPr>
        <w:tabs>
          <w:tab w:val="left" w:pos="100"/>
          <w:tab w:val="right" w:pos="353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kern w:val="0"/>
          <w:sz w:val="24"/>
          <w:szCs w:val="20"/>
          <w:lang w:eastAsia="it-IT"/>
          <w14:ligatures w14:val="none"/>
        </w:rPr>
        <w:t>Gesù non parla di Dio per sentito dire, e neanche ne parla perché Dio glielo ha rivelato o manifestato. Egli parla di Dio per testimonianza. Ha visto e ha udito, vede e ascolta, essendo contemporaneamente della terra e del cielo, egli può portare tutto il cielo sulla terra e tutta la terra nel cielo. Egli è quindi testimone oculare, quindi vero, verissimo. Egli non può ingannarci, non può ingannarsi, non può dire una cosa per un’altra, poiché tutto quanto egli dice, lo dice perché ne ha conoscenza diretta, ne è testimone oculare. Quanto egli dice lo ha ascoltato dal Padre in modo diretto, senza i veli della carne, poiché fin dall’eternità egli è generato dal Padre e con il Padre, nello Spirito, vive una eterna comunione di amore, di purissima conoscenza.</w:t>
      </w:r>
      <w:r w:rsidR="00215078">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Nonostante questa sua esperienza delle cose del Cielo, nessuno attesta la sua testimonianza. È l’unico che parla secondo verità, ma è anche l’unico che non si vuole accettare come testimone di verità e di giustizia.</w:t>
      </w:r>
      <w:r w:rsidR="00215078">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La ragione di questo rifiuto è da trovarsi nella natura dell’uomo, corrotta dal peccato e diventata cattiva per i peccati personali che vengono ad aggiungersi al peccato originale. È per questo motivo che si rifiuta la testimonianza di Gesù; chi l’accoglie deve cambiare vita, deve convertirsi, deve entrare completamente nella verità, deve abbandonare le tenebre nelle quali la sua natura lo obbliga a vivere.</w:t>
      </w:r>
      <w:r w:rsidR="00215078">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Tuttavia chi accoglie la sua testimonianza certifica che Dio è veritiero. Dio è veritiero perché una volta che si entra nella verità di Gesù, la natura umana sente ed avverte la differenz</w:t>
      </w:r>
      <w:r w:rsidR="00215078">
        <w:rPr>
          <w:rFonts w:ascii="Arial" w:eastAsia="Times New Roman" w:hAnsi="Arial" w:cs="Times New Roman"/>
          <w:kern w:val="0"/>
          <w:sz w:val="24"/>
          <w:szCs w:val="20"/>
          <w:lang w:eastAsia="it-IT"/>
          <w14:ligatures w14:val="none"/>
        </w:rPr>
        <w:t>a</w:t>
      </w:r>
      <w:r w:rsidRPr="00906741">
        <w:rPr>
          <w:rFonts w:ascii="Arial" w:eastAsia="Times New Roman" w:hAnsi="Arial" w:cs="Times New Roman"/>
          <w:kern w:val="0"/>
          <w:sz w:val="24"/>
          <w:szCs w:val="20"/>
          <w:lang w:eastAsia="it-IT"/>
          <w14:ligatures w14:val="none"/>
        </w:rPr>
        <w:t xml:space="preserve"> con le tenebre, sperimenta la forza del male e la sua potenza e quindi si ribella a quel male che prima amava. Amando la verità, amando la giustizia, amando il bene, che </w:t>
      </w:r>
      <w:r w:rsidRPr="00906741">
        <w:rPr>
          <w:rFonts w:ascii="Arial" w:eastAsia="Times New Roman" w:hAnsi="Arial" w:cs="Times New Roman"/>
          <w:kern w:val="0"/>
          <w:sz w:val="24"/>
          <w:szCs w:val="20"/>
          <w:lang w:eastAsia="it-IT"/>
          <w14:ligatures w14:val="none"/>
        </w:rPr>
        <w:lastRenderedPageBreak/>
        <w:t>vengono dalla testimonianza di Gesù, costui certifica la veridicità di Dio. Ciò che Gesù dice è vero, perché la nostra natura, che ha sete di verità, vive la bontà della parola del Cristo, che è anche libertà e liberazione dalla schiavitù delle tenebre e del peccato. La natura liberata dalla verità di Gesù confessa che quanto Gesù dice è vero e quindi anche Dio è vero, perché veridico in quello che ha detto, veritiero su quanto egli ha pronunciato e ha fatto pronunciare al suo diletto Figlio.</w:t>
      </w:r>
    </w:p>
    <w:p w14:paraId="7C86E850" w14:textId="77777777" w:rsidR="00906741" w:rsidRPr="00906741" w:rsidRDefault="00906741" w:rsidP="00FA520A">
      <w:pPr>
        <w:tabs>
          <w:tab w:val="left" w:pos="100"/>
          <w:tab w:val="right" w:pos="353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sz w:val="24"/>
          <w:szCs w:val="20"/>
          <w:lang w:eastAsia="it-IT"/>
          <w14:ligatures w14:val="none"/>
        </w:rPr>
        <w:t>Infatti colui che Dio ha man</w:t>
      </w:r>
      <w:r w:rsidRPr="00906741">
        <w:rPr>
          <w:rFonts w:ascii="Arial" w:eastAsia="Times New Roman" w:hAnsi="Arial" w:cs="Times New Roman"/>
          <w:b/>
          <w:kern w:val="0"/>
          <w:sz w:val="24"/>
          <w:szCs w:val="20"/>
          <w:lang w:eastAsia="it-IT"/>
          <w14:ligatures w14:val="none"/>
        </w:rPr>
        <w:softHyphen/>
        <w:t xml:space="preserve">dato proferisce le parole di Dio e dà lo Spirito senza misura. </w:t>
      </w:r>
    </w:p>
    <w:p w14:paraId="5B548ABB" w14:textId="61723F62" w:rsidR="00906741" w:rsidRPr="00906741" w:rsidRDefault="00906741" w:rsidP="00FA520A">
      <w:pPr>
        <w:tabs>
          <w:tab w:val="left" w:pos="100"/>
          <w:tab w:val="right" w:pos="3534"/>
        </w:tabs>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Gesù non solo dice le parole di Dio, quelle parole che lui ha ascoltato dal Padre, e le dice nella verità la più piena, la più integra, la più perfetta, senza ombra di modifica o di cambiamento.</w:t>
      </w:r>
      <w:r w:rsidR="006A122C">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Egli dona anche lo Spirito senza misura, in tutta la sua pienezza, nella sua abbondanza e ricchezza dei doni celesti.</w:t>
      </w:r>
      <w:r w:rsidR="00215078">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Questa la testimonianza ultima su Gesù. Dopo questo non c’è più niente da aggiungere, perché questa è la missione di Gesù ed anche la sua origine. Egli è da Dio, viene dal Cielo, proferisce con esattezza e precisione le parole di Dio, dona lo Spirito del Signore in abbondanza. Questo solo lui lo può fare e nessun altro. Ecco perché lui è il più grande, in assoluto, anzi l’unico, non ce ne sono altri, né prima di lui, né dopo e mai ce ne saranno. Il cielo è riversato tutto sulla terra per opera di Gesù. Tutti gli altri hanno portato sulla terra frammenti di cielo, frammenti di verità, frammenti di giustizia, frammenti di conoscenza del Signore. Solo Gesù conosce Dio e lo dona interamente, solo lui ha il potere di effondere lo Spirito, e lo riversa sopra ogni carne, e tutto questo a causa della sua morte e risurrezione e ascensione gloriosa al cielo.</w:t>
      </w:r>
    </w:p>
    <w:p w14:paraId="2076AE0F" w14:textId="77777777" w:rsidR="00906741" w:rsidRPr="00906741" w:rsidRDefault="00906741" w:rsidP="00FA520A">
      <w:pPr>
        <w:tabs>
          <w:tab w:val="left" w:pos="100"/>
          <w:tab w:val="right" w:pos="353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sz w:val="24"/>
          <w:szCs w:val="20"/>
          <w:lang w:eastAsia="it-IT"/>
          <w14:ligatures w14:val="none"/>
        </w:rPr>
        <w:t xml:space="preserve">Il Padre ama il Figlio e gli ha dato in mano ogni cosa. </w:t>
      </w:r>
    </w:p>
    <w:p w14:paraId="49E1E390" w14:textId="7CB72681" w:rsidR="00906741" w:rsidRPr="00906741" w:rsidRDefault="00906741" w:rsidP="00215078">
      <w:pPr>
        <w:tabs>
          <w:tab w:val="left" w:pos="100"/>
          <w:tab w:val="right" w:pos="353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kern w:val="0"/>
          <w:sz w:val="24"/>
          <w:szCs w:val="20"/>
          <w:lang w:eastAsia="it-IT"/>
          <w14:ligatures w14:val="none"/>
        </w:rPr>
        <w:t>Gesù può fare tutto questo, perché il Padre lo ama e amandolo ha messo tutto nelle sue mani. Gesù conserva tutto nelle sue mani perché ama il Padre di un amore unico, di un amore capace anche di annientarsi in modo cruento e dolorosissimo al fine di rendergli ogni gloria che nasce da quell’obbedienza fino alla morte e alla morte di croce.</w:t>
      </w:r>
      <w:r w:rsidR="00215078">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Tutto è stato messo nelle mani di Gesù, ma anche tutto è stato messo da Dio per amore nelle mani del cristiano. Solamente che il cristiano ha le mani vuote, quasi sempre vuote. Questo avviene perché non risponde con generosità e in pienezza all’amore che il Padre ha per lui. Questa è la ragione della nostra povertà, questa la ragione della ricchezza di Gesù.</w:t>
      </w:r>
      <w:r w:rsidR="00215078">
        <w:rPr>
          <w:rFonts w:ascii="Arial" w:eastAsia="Times New Roman" w:hAnsi="Arial" w:cs="Times New Roman"/>
          <w:kern w:val="0"/>
          <w:sz w:val="24"/>
          <w:szCs w:val="20"/>
          <w:lang w:eastAsia="it-IT"/>
          <w14:ligatures w14:val="none"/>
        </w:rPr>
        <w:t xml:space="preserve"> </w:t>
      </w:r>
    </w:p>
    <w:p w14:paraId="79E3F230" w14:textId="005964A3" w:rsidR="00906741" w:rsidRPr="00906741" w:rsidRDefault="00906741" w:rsidP="00FA520A">
      <w:pPr>
        <w:tabs>
          <w:tab w:val="left" w:pos="100"/>
          <w:tab w:val="right" w:pos="3534"/>
        </w:tabs>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Chi risponde a Dio rinviando sotto forma di obbedienza e di ascolto tutto l’amore che egli ha messo nelle nostre mani,</w:t>
      </w:r>
      <w:r w:rsidR="006A122C">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costui diviene ricco, perché possiede tutto l’amore del Padre e in questo amore possiede tutto il Padre e possedendolo, può arricchire il mondo dell’amore del Padre e della carità divina.</w:t>
      </w:r>
    </w:p>
    <w:p w14:paraId="78E63C78" w14:textId="46EFBF71" w:rsidR="00906741" w:rsidRPr="00906741" w:rsidRDefault="00906741" w:rsidP="00FA520A">
      <w:pPr>
        <w:tabs>
          <w:tab w:val="left" w:pos="100"/>
          <w:tab w:val="right" w:pos="353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sz w:val="24"/>
          <w:szCs w:val="20"/>
          <w:lang w:eastAsia="it-IT"/>
          <w14:ligatures w14:val="none"/>
        </w:rPr>
        <w:t xml:space="preserve">Chi crede nel Figlio ha la vita eterna; chi non obbedisce al Figlio non vedrà la vita, ma l'ira di Dio incombe su di </w:t>
      </w:r>
      <w:r w:rsidR="00B37C21" w:rsidRPr="00906741">
        <w:rPr>
          <w:rFonts w:ascii="Arial" w:eastAsia="Times New Roman" w:hAnsi="Arial" w:cs="Times New Roman"/>
          <w:b/>
          <w:kern w:val="0"/>
          <w:sz w:val="24"/>
          <w:szCs w:val="20"/>
          <w:lang w:eastAsia="it-IT"/>
          <w14:ligatures w14:val="none"/>
        </w:rPr>
        <w:t>lui»</w:t>
      </w:r>
      <w:r w:rsidRPr="00906741">
        <w:rPr>
          <w:rFonts w:ascii="Arial" w:eastAsia="Times New Roman" w:hAnsi="Arial" w:cs="Times New Roman"/>
          <w:b/>
          <w:kern w:val="0"/>
          <w:sz w:val="24"/>
          <w:szCs w:val="20"/>
          <w:lang w:eastAsia="it-IT"/>
          <w14:ligatures w14:val="none"/>
        </w:rPr>
        <w:t>.</w:t>
      </w:r>
    </w:p>
    <w:p w14:paraId="3C249C6A" w14:textId="52AE8945" w:rsidR="00906741" w:rsidRPr="00906741" w:rsidRDefault="00906741" w:rsidP="00FA520A">
      <w:pPr>
        <w:tabs>
          <w:tab w:val="left" w:pos="100"/>
          <w:tab w:val="right" w:pos="4514"/>
        </w:tabs>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 xml:space="preserve">Tutto è nelle mani del Figlio, tutto si attinge attraverso la fede in lui. Nella fede la carità di Dio si riversa nel nostro cuore e lo infiamma di amore per il Signore. La fede è viva, se diviene obbedienza, obbedienza al Padre, ma ascoltando il Figlio. Dopo che il Figlio è venuto e ci ha parlato del Padre, non c’è nessuna altra parola per la conoscenza del Padre, se non </w:t>
      </w:r>
      <w:smartTag w:uri="urn:schemas-microsoft-com:office:smarttags" w:element="PersonName">
        <w:smartTagPr>
          <w:attr w:name="ProductID" w:val="la Parola"/>
        </w:smartTagPr>
        <w:r w:rsidRPr="00906741">
          <w:rPr>
            <w:rFonts w:ascii="Arial" w:eastAsia="Times New Roman" w:hAnsi="Arial" w:cs="Times New Roman"/>
            <w:kern w:val="0"/>
            <w:sz w:val="24"/>
            <w:szCs w:val="20"/>
            <w:lang w:eastAsia="it-IT"/>
            <w14:ligatures w14:val="none"/>
          </w:rPr>
          <w:t>la Parola</w:t>
        </w:r>
      </w:smartTag>
      <w:r w:rsidRPr="00906741">
        <w:rPr>
          <w:rFonts w:ascii="Arial" w:eastAsia="Times New Roman" w:hAnsi="Arial" w:cs="Times New Roman"/>
          <w:kern w:val="0"/>
          <w:sz w:val="24"/>
          <w:szCs w:val="20"/>
          <w:lang w:eastAsia="it-IT"/>
          <w14:ligatures w14:val="none"/>
        </w:rPr>
        <w:t xml:space="preserve"> del Figlio.</w:t>
      </w:r>
      <w:r w:rsidR="006A122C">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Questa parola bisogna ascoltare, ad essa obbedire per avere la vita eterna. per vederla. Fuori della fede nel Figlio e dell’ascolto della sua parola, Dio non è accessibile come fonte di vita. Anzi lui stesso si adira, perché non si vuole amare ed obbedire a colui che egli ha mandato e che ha costituito rivelatore del suo mistero di amore e di carità, portatore dell’unica parola che dona la vita eterna. </w:t>
      </w:r>
      <w:r w:rsidR="00215078">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L’ira di Dio incombe su di lui, perché senza Gesù non si entra nella vita eterna, senza di lui si rimane nella morte e quando la morte fisica si trasforma in morte spirituale ed eterna, è la fine. Non c’è più possibilità di ritorno indietro, non c’è più alcuna via di salvezza. Questa è l’ira che incombe su colui che </w:t>
      </w:r>
      <w:r w:rsidRPr="00906741">
        <w:rPr>
          <w:rFonts w:ascii="Arial" w:eastAsia="Times New Roman" w:hAnsi="Arial" w:cs="Times New Roman"/>
          <w:kern w:val="0"/>
          <w:sz w:val="24"/>
          <w:szCs w:val="20"/>
          <w:lang w:eastAsia="it-IT"/>
          <w14:ligatures w14:val="none"/>
        </w:rPr>
        <w:lastRenderedPageBreak/>
        <w:t>non crede: la morte eterna.</w:t>
      </w:r>
      <w:r w:rsidR="00215078">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Dopo che Gesù è venuto, la fede in lui, l’obbedienza alla sua parola, che è parola di Dio, è l’unica via di salvezza. Chi non crede, perché non vuole credere, per costui c’è sempre l’ira che incombe sul suo capo ed essa scomparirà solo per un movimento di conversione al Vangelo e di accoglienza dell’unigenito Figlio di Dio venuto in mezzo a noi per ricolmarci della grazia e della verità del Padre nostro celeste.</w:t>
      </w:r>
    </w:p>
    <w:p w14:paraId="5A1125F4" w14:textId="606C1CA4" w:rsidR="00906741" w:rsidRP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215078">
        <w:rPr>
          <w:rFonts w:ascii="Arial" w:eastAsia="Times New Roman" w:hAnsi="Arial" w:cs="Times New Roman"/>
          <w:b/>
          <w:bCs/>
          <w:kern w:val="0"/>
          <w:sz w:val="24"/>
          <w:szCs w:val="20"/>
          <w:lang w:eastAsia="it-IT"/>
          <w14:ligatures w14:val="none"/>
        </w:rPr>
        <w:t>Sposo e sposa</w:t>
      </w:r>
      <w:r w:rsidRPr="00906741">
        <w:rPr>
          <w:rFonts w:ascii="Arial" w:eastAsia="Times New Roman" w:hAnsi="Arial" w:cs="Times New Roman"/>
          <w:kern w:val="0"/>
          <w:sz w:val="24"/>
          <w:szCs w:val="20"/>
          <w:lang w:eastAsia="it-IT"/>
          <w14:ligatures w14:val="none"/>
        </w:rPr>
        <w:t>. Gesù è lo sposo dell’anima cristiana; ogni altro inviato o missionario, è amico dello sposo e deve aiutare lo sposo a ritrovare la sua sposa, deve aiutare la sposa ad andare dal suo sposo al fine di celebrare il loro matrimonio di</w:t>
      </w:r>
      <w:r w:rsidR="006A122C">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amore. Nel caso del matrimonio con Gesù è accoglienza da parte della sposa della Parola del Padre, di quell’alito di Spirito Santo che la rende partecipe della stessa natura divina. Questa è per ognuno la regola pastorale: ogni attività missionaria svolta dall’inviato di Gesù deve operare perché l’anima si incontri con Gesù, con lo sposo eterno, cui essa deve la propria vita, per divenire con lui un solo corpo, una sola vita, un solo essere, un solo spirito, nello Spirito di Gesù. A nessun missionario è consentito fare o considerare sue le anime; egli deve restare sempre distaccato da esse, libero; queste non gli appartengono, perché egli è stato inviato per chiamarle e per condurle al loro unico sposo. Se si dovesse commettere un tale errore, e cioè quello di considerare le anime come proprietà personale, tutto si guasta e tutto si perde in pochi istanti. L’anima cerca solo il suo sposo divino, uno sposo umano non le serve; darglielo è commettere un peccato gravissimo contro la santità dell’anima e la sua unica vocazione di essere di Gesù il Signore.</w:t>
      </w:r>
    </w:p>
    <w:p w14:paraId="79064752" w14:textId="2E93B4D8" w:rsid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215078">
        <w:rPr>
          <w:rFonts w:ascii="Arial" w:eastAsia="Times New Roman" w:hAnsi="Arial" w:cs="Times New Roman"/>
          <w:b/>
          <w:bCs/>
          <w:kern w:val="0"/>
          <w:sz w:val="24"/>
          <w:szCs w:val="20"/>
          <w:lang w:eastAsia="it-IT"/>
          <w14:ligatures w14:val="none"/>
        </w:rPr>
        <w:t>Crescere e diminuire</w:t>
      </w:r>
      <w:r w:rsidRPr="00906741">
        <w:rPr>
          <w:rFonts w:ascii="Arial" w:eastAsia="Times New Roman" w:hAnsi="Arial" w:cs="Times New Roman"/>
          <w:kern w:val="0"/>
          <w:sz w:val="24"/>
          <w:szCs w:val="20"/>
          <w:lang w:eastAsia="it-IT"/>
          <w14:ligatures w14:val="none"/>
        </w:rPr>
        <w:t>. Missione e missionario. Dinanzi a Gesù ogni missionario deve farsi niente, deve scomparire. Egli è stato inviato per preparare la via al Signore; fatta incontrare l’anima con Gesù, finisce la sua missione, ne deve necessariamente iniziare un’altra, affinché tante altre anime possano incontrarsi con Gesù, lo sposo eterno, per celebrare il matrimonio della nuova alleanza nell’acqua e nello Spirito. L’anima che ha celebrato il matrimonio con Gesù, che è divenuta sua sposa, deve crescere nell’amore, nella verità, nella fede, nella speranza, nella santità, affinché il legame con Gesù divenga indistruttibile. Questa la vocazione dell’anima. L’aiuto a che questa vocazione possa realizzarsi viene ancora una volta dall’amico dello sposo, cioè dal missionario, che deve dare quei doni di grazia e di verità che il Signore ha posto nelle sue mani perché li elargisca a quanti ne hanno di bisogno, ma anche dalla persona stessa, la quale attraverso quei mezzi di grazia e di verità che sono a sua disposizione possa giorno per giorno rinsaldare il legame, rendendolo indissolubile. Tali mezzi sono la preghiera, l’incontro personale con Gesù nella contemplazione, il confronto con la verità attraverso la meditazione, la lettura spirituale, l’ascolto della Parola, lo studio di essa ed ogni incontro in cui viene proclamata, annunziata, spiegata la parola.</w:t>
      </w:r>
    </w:p>
    <w:p w14:paraId="1B5D6A64" w14:textId="0D98558B" w:rsidR="00906741" w:rsidRDefault="00906741" w:rsidP="00FA520A">
      <w:pPr>
        <w:spacing w:after="120" w:line="240" w:lineRule="auto"/>
        <w:jc w:val="both"/>
        <w:rPr>
          <w:rFonts w:ascii="Times New Roman" w:eastAsia="Times New Roman" w:hAnsi="Times New Roman" w:cs="Times New Roman"/>
          <w:kern w:val="0"/>
          <w:sz w:val="24"/>
          <w:szCs w:val="20"/>
          <w:lang w:eastAsia="it-IT"/>
          <w14:ligatures w14:val="none"/>
        </w:rPr>
      </w:pPr>
    </w:p>
    <w:p w14:paraId="01C84779" w14:textId="4CC896BC" w:rsidR="00215078" w:rsidRPr="00906741" w:rsidRDefault="00215078" w:rsidP="00215078">
      <w:pPr>
        <w:pStyle w:val="Corpotesto"/>
      </w:pPr>
      <w:r w:rsidRPr="00215078">
        <w:t xml:space="preserve">Vangelo secondo Giovanni </w:t>
      </w:r>
    </w:p>
    <w:p w14:paraId="69C73FBD"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position w:val="6"/>
          <w:sz w:val="24"/>
          <w:szCs w:val="20"/>
          <w:vertAlign w:val="superscript"/>
          <w:lang w:eastAsia="it-IT"/>
          <w14:ligatures w14:val="none"/>
        </w:rPr>
        <w:t>22</w:t>
      </w:r>
      <w:r w:rsidRPr="00906741">
        <w:rPr>
          <w:rFonts w:ascii="Arial" w:eastAsia="Times New Roman" w:hAnsi="Arial" w:cs="Times New Roman"/>
          <w:b/>
          <w:kern w:val="0"/>
          <w:sz w:val="24"/>
          <w:szCs w:val="20"/>
          <w:lang w:eastAsia="it-IT"/>
          <w14:ligatures w14:val="none"/>
        </w:rPr>
        <w:t xml:space="preserve">Dopo queste cose, Gesù andò con i suoi discepoli nella regione della Giudea, e là si tratteneva con loro e battezzava. </w:t>
      </w:r>
    </w:p>
    <w:p w14:paraId="1BE52575" w14:textId="77777777" w:rsid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Alla fine del Capitolo Secondo Gesù è in Gerusalemme per la festa della Pasqua.</w:t>
      </w:r>
    </w:p>
    <w:p w14:paraId="368AA875" w14:textId="1ACF0128" w:rsidR="00215078" w:rsidRPr="00215078" w:rsidRDefault="00B37C21" w:rsidP="00215078">
      <w:pPr>
        <w:spacing w:after="120" w:line="240" w:lineRule="auto"/>
        <w:ind w:left="567" w:right="567"/>
        <w:jc w:val="both"/>
        <w:rPr>
          <w:rFonts w:ascii="Arial" w:eastAsia="Times New Roman" w:hAnsi="Arial" w:cs="Times New Roman"/>
          <w:i/>
          <w:iCs/>
          <w:kern w:val="0"/>
          <w:sz w:val="24"/>
          <w:szCs w:val="20"/>
          <w:lang w:eastAsia="it-IT"/>
          <w14:ligatures w14:val="none"/>
        </w:rPr>
      </w:pPr>
      <w:r w:rsidRPr="00215078">
        <w:rPr>
          <w:rFonts w:ascii="Arial" w:eastAsia="Times New Roman" w:hAnsi="Arial" w:cs="Times New Roman"/>
          <w:i/>
          <w:iCs/>
          <w:kern w:val="0"/>
          <w:sz w:val="24"/>
          <w:szCs w:val="20"/>
          <w:lang w:eastAsia="it-IT"/>
          <w14:ligatures w14:val="none"/>
        </w:rPr>
        <w:t>Mentre</w:t>
      </w:r>
      <w:r w:rsidR="00215078" w:rsidRPr="00215078">
        <w:rPr>
          <w:rFonts w:ascii="Arial" w:eastAsia="Times New Roman" w:hAnsi="Arial" w:cs="Times New Roman"/>
          <w:i/>
          <w:iCs/>
          <w:kern w:val="0"/>
          <w:sz w:val="24"/>
          <w:szCs w:val="20"/>
          <w:lang w:eastAsia="it-IT"/>
          <w14:ligatures w14:val="none"/>
        </w:rPr>
        <w:t xml:space="preserve"> era a Gerusalemme per la Pasqua, durante la festa, molti, vedendo i segni che egli compiva, credettero nel suo nome. </w:t>
      </w:r>
      <w:r w:rsidRPr="00215078">
        <w:rPr>
          <w:rFonts w:ascii="Arial" w:eastAsia="Times New Roman" w:hAnsi="Arial" w:cs="Times New Roman"/>
          <w:i/>
          <w:iCs/>
          <w:kern w:val="0"/>
          <w:sz w:val="24"/>
          <w:szCs w:val="20"/>
          <w:lang w:eastAsia="it-IT"/>
          <w14:ligatures w14:val="none"/>
        </w:rPr>
        <w:t>Ma</w:t>
      </w:r>
      <w:r w:rsidR="00215078" w:rsidRPr="00215078">
        <w:rPr>
          <w:rFonts w:ascii="Arial" w:eastAsia="Times New Roman" w:hAnsi="Arial" w:cs="Times New Roman"/>
          <w:i/>
          <w:iCs/>
          <w:kern w:val="0"/>
          <w:sz w:val="24"/>
          <w:szCs w:val="20"/>
          <w:lang w:eastAsia="it-IT"/>
          <w14:ligatures w14:val="none"/>
        </w:rPr>
        <w:t xml:space="preserve"> lui, Gesù, non si fidava di loro, perché conosceva tutti </w:t>
      </w:r>
      <w:r w:rsidRPr="00215078">
        <w:rPr>
          <w:rFonts w:ascii="Arial" w:eastAsia="Times New Roman" w:hAnsi="Arial" w:cs="Times New Roman"/>
          <w:i/>
          <w:iCs/>
          <w:kern w:val="0"/>
          <w:sz w:val="24"/>
          <w:szCs w:val="20"/>
          <w:lang w:eastAsia="it-IT"/>
          <w14:ligatures w14:val="none"/>
        </w:rPr>
        <w:t>e</w:t>
      </w:r>
      <w:r w:rsidR="00215078" w:rsidRPr="00215078">
        <w:rPr>
          <w:rFonts w:ascii="Arial" w:eastAsia="Times New Roman" w:hAnsi="Arial" w:cs="Times New Roman"/>
          <w:i/>
          <w:iCs/>
          <w:kern w:val="0"/>
          <w:sz w:val="24"/>
          <w:szCs w:val="20"/>
          <w:lang w:eastAsia="it-IT"/>
          <w14:ligatures w14:val="none"/>
        </w:rPr>
        <w:t xml:space="preserve"> non aveva bisogno che alcuno desse testimonianza sull’uomo. Egli infatti conosceva quello che c’è nell’uomo. (Gv 2,23-25).</w:t>
      </w:r>
    </w:p>
    <w:p w14:paraId="55A8F550" w14:textId="73F04999" w:rsid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lastRenderedPageBreak/>
        <w:t>Subito dopo è seguito il dialogo con Nicodemo. Non viene riferito il luogo.</w:t>
      </w:r>
      <w:r w:rsidR="00215078">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Dobbiamo supporre che sia stato in Gerusalemme e nelle sue vicinanze, dal momento che Nicodemo vive a Gerusalemme, come risulta dallo stesso Vangelo al Capitolo Settimo.</w:t>
      </w:r>
    </w:p>
    <w:p w14:paraId="1EDC3449" w14:textId="6BB6BA21" w:rsidR="00215078" w:rsidRPr="00215078" w:rsidRDefault="00B37C21" w:rsidP="0021507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215078">
        <w:rPr>
          <w:rFonts w:ascii="Arial" w:eastAsia="Times New Roman" w:hAnsi="Arial" w:cs="Times New Roman"/>
          <w:i/>
          <w:iCs/>
          <w:spacing w:val="-2"/>
          <w:kern w:val="0"/>
          <w:sz w:val="24"/>
          <w:szCs w:val="20"/>
          <w:lang w:eastAsia="it-IT"/>
          <w14:ligatures w14:val="none"/>
        </w:rPr>
        <w:t>Nell’ultimo</w:t>
      </w:r>
      <w:r w:rsidR="00215078" w:rsidRPr="00215078">
        <w:rPr>
          <w:rFonts w:ascii="Arial" w:eastAsia="Times New Roman" w:hAnsi="Arial" w:cs="Times New Roman"/>
          <w:i/>
          <w:iCs/>
          <w:spacing w:val="-2"/>
          <w:kern w:val="0"/>
          <w:sz w:val="24"/>
          <w:szCs w:val="20"/>
          <w:lang w:eastAsia="it-IT"/>
          <w14:ligatures w14:val="none"/>
        </w:rPr>
        <w:t xml:space="preserve"> giorno, il grande giorno della festa, Gesù, ritto in piedi, gridò: «Se qualcuno ha sete, venga a me, e beva </w:t>
      </w:r>
      <w:r w:rsidRPr="00215078">
        <w:rPr>
          <w:rFonts w:ascii="Arial" w:eastAsia="Times New Roman" w:hAnsi="Arial" w:cs="Times New Roman"/>
          <w:i/>
          <w:iCs/>
          <w:spacing w:val="-2"/>
          <w:kern w:val="0"/>
          <w:sz w:val="24"/>
          <w:szCs w:val="20"/>
          <w:lang w:eastAsia="it-IT"/>
          <w14:ligatures w14:val="none"/>
        </w:rPr>
        <w:t>chi</w:t>
      </w:r>
      <w:r w:rsidR="00215078" w:rsidRPr="00215078">
        <w:rPr>
          <w:rFonts w:ascii="Arial" w:eastAsia="Times New Roman" w:hAnsi="Arial" w:cs="Times New Roman"/>
          <w:i/>
          <w:iCs/>
          <w:spacing w:val="-2"/>
          <w:kern w:val="0"/>
          <w:sz w:val="24"/>
          <w:szCs w:val="20"/>
          <w:lang w:eastAsia="it-IT"/>
          <w14:ligatures w14:val="none"/>
        </w:rPr>
        <w:t xml:space="preserve"> crede in me. Come dice la Scrittura: Dal suo grembo sgorgheranno fiumi di acqua viva». </w:t>
      </w:r>
      <w:r w:rsidRPr="00215078">
        <w:rPr>
          <w:rFonts w:ascii="Arial" w:eastAsia="Times New Roman" w:hAnsi="Arial" w:cs="Times New Roman"/>
          <w:i/>
          <w:iCs/>
          <w:spacing w:val="-2"/>
          <w:kern w:val="0"/>
          <w:sz w:val="24"/>
          <w:szCs w:val="20"/>
          <w:lang w:eastAsia="it-IT"/>
          <w14:ligatures w14:val="none"/>
        </w:rPr>
        <w:t>Questo</w:t>
      </w:r>
      <w:r w:rsidR="00215078" w:rsidRPr="00215078">
        <w:rPr>
          <w:rFonts w:ascii="Arial" w:eastAsia="Times New Roman" w:hAnsi="Arial" w:cs="Times New Roman"/>
          <w:i/>
          <w:iCs/>
          <w:spacing w:val="-2"/>
          <w:kern w:val="0"/>
          <w:sz w:val="24"/>
          <w:szCs w:val="20"/>
          <w:lang w:eastAsia="it-IT"/>
          <w14:ligatures w14:val="none"/>
        </w:rPr>
        <w:t xml:space="preserve"> egli disse dello Spirito che avrebbero ricevuto i credenti in lui: infatti non vi era ancora lo Spirito, perché Gesù non era ancora stato glorificato.</w:t>
      </w:r>
    </w:p>
    <w:p w14:paraId="00CE91BD" w14:textId="41C1585B" w:rsidR="00215078" w:rsidRPr="00215078" w:rsidRDefault="00B37C21" w:rsidP="0021507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215078">
        <w:rPr>
          <w:rFonts w:ascii="Arial" w:eastAsia="Times New Roman" w:hAnsi="Arial" w:cs="Times New Roman"/>
          <w:i/>
          <w:iCs/>
          <w:spacing w:val="-2"/>
          <w:kern w:val="0"/>
          <w:sz w:val="24"/>
          <w:szCs w:val="20"/>
          <w:lang w:eastAsia="it-IT"/>
          <w14:ligatures w14:val="none"/>
        </w:rPr>
        <w:t>All’udire</w:t>
      </w:r>
      <w:r w:rsidR="00215078" w:rsidRPr="00215078">
        <w:rPr>
          <w:rFonts w:ascii="Arial" w:eastAsia="Times New Roman" w:hAnsi="Arial" w:cs="Times New Roman"/>
          <w:i/>
          <w:iCs/>
          <w:spacing w:val="-2"/>
          <w:kern w:val="0"/>
          <w:sz w:val="24"/>
          <w:szCs w:val="20"/>
          <w:lang w:eastAsia="it-IT"/>
          <w14:ligatures w14:val="none"/>
        </w:rPr>
        <w:t xml:space="preserve"> queste parole, alcuni fra la gente dicevano: «Costui è davvero il profeta!». </w:t>
      </w:r>
      <w:r w:rsidRPr="00215078">
        <w:rPr>
          <w:rFonts w:ascii="Arial" w:eastAsia="Times New Roman" w:hAnsi="Arial" w:cs="Times New Roman"/>
          <w:i/>
          <w:iCs/>
          <w:spacing w:val="-2"/>
          <w:kern w:val="0"/>
          <w:sz w:val="24"/>
          <w:szCs w:val="20"/>
          <w:lang w:eastAsia="it-IT"/>
          <w14:ligatures w14:val="none"/>
        </w:rPr>
        <w:t>Altri</w:t>
      </w:r>
      <w:r w:rsidR="00215078" w:rsidRPr="00215078">
        <w:rPr>
          <w:rFonts w:ascii="Arial" w:eastAsia="Times New Roman" w:hAnsi="Arial" w:cs="Times New Roman"/>
          <w:i/>
          <w:iCs/>
          <w:spacing w:val="-2"/>
          <w:kern w:val="0"/>
          <w:sz w:val="24"/>
          <w:szCs w:val="20"/>
          <w:lang w:eastAsia="it-IT"/>
          <w14:ligatures w14:val="none"/>
        </w:rPr>
        <w:t xml:space="preserve"> dicevano: «Costui è il Cristo!». Altri invece dicevano: «Il Cristo viene forse dalla Galilea? </w:t>
      </w:r>
      <w:r w:rsidRPr="00215078">
        <w:rPr>
          <w:rFonts w:ascii="Arial" w:eastAsia="Times New Roman" w:hAnsi="Arial" w:cs="Times New Roman"/>
          <w:i/>
          <w:iCs/>
          <w:spacing w:val="-2"/>
          <w:kern w:val="0"/>
          <w:sz w:val="24"/>
          <w:szCs w:val="20"/>
          <w:lang w:eastAsia="it-IT"/>
          <w14:ligatures w14:val="none"/>
        </w:rPr>
        <w:t>Non</w:t>
      </w:r>
      <w:r w:rsidR="00215078" w:rsidRPr="00215078">
        <w:rPr>
          <w:rFonts w:ascii="Arial" w:eastAsia="Times New Roman" w:hAnsi="Arial" w:cs="Times New Roman"/>
          <w:i/>
          <w:iCs/>
          <w:spacing w:val="-2"/>
          <w:kern w:val="0"/>
          <w:sz w:val="24"/>
          <w:szCs w:val="20"/>
          <w:lang w:eastAsia="it-IT"/>
          <w14:ligatures w14:val="none"/>
        </w:rPr>
        <w:t xml:space="preserve"> dice la Scrittura: Dalla stirpe di Davide e da Betlemme, il villaggio di Davide, verrà il Cristo?». </w:t>
      </w:r>
      <w:r w:rsidRPr="00215078">
        <w:rPr>
          <w:rFonts w:ascii="Arial" w:eastAsia="Times New Roman" w:hAnsi="Arial" w:cs="Times New Roman"/>
          <w:i/>
          <w:iCs/>
          <w:spacing w:val="-2"/>
          <w:kern w:val="0"/>
          <w:sz w:val="24"/>
          <w:szCs w:val="20"/>
          <w:lang w:eastAsia="it-IT"/>
          <w14:ligatures w14:val="none"/>
        </w:rPr>
        <w:t>E</w:t>
      </w:r>
      <w:r w:rsidR="00215078" w:rsidRPr="00215078">
        <w:rPr>
          <w:rFonts w:ascii="Arial" w:eastAsia="Times New Roman" w:hAnsi="Arial" w:cs="Times New Roman"/>
          <w:i/>
          <w:iCs/>
          <w:spacing w:val="-2"/>
          <w:kern w:val="0"/>
          <w:sz w:val="24"/>
          <w:szCs w:val="20"/>
          <w:lang w:eastAsia="it-IT"/>
          <w14:ligatures w14:val="none"/>
        </w:rPr>
        <w:t xml:space="preserve"> tra la gente nacque un dissenso riguardo a lui. </w:t>
      </w:r>
      <w:r w:rsidRPr="00215078">
        <w:rPr>
          <w:rFonts w:ascii="Arial" w:eastAsia="Times New Roman" w:hAnsi="Arial" w:cs="Times New Roman"/>
          <w:i/>
          <w:iCs/>
          <w:spacing w:val="-2"/>
          <w:kern w:val="0"/>
          <w:sz w:val="24"/>
          <w:szCs w:val="20"/>
          <w:lang w:eastAsia="it-IT"/>
          <w14:ligatures w14:val="none"/>
        </w:rPr>
        <w:t>Alcuni</w:t>
      </w:r>
      <w:r w:rsidR="00215078" w:rsidRPr="00215078">
        <w:rPr>
          <w:rFonts w:ascii="Arial" w:eastAsia="Times New Roman" w:hAnsi="Arial" w:cs="Times New Roman"/>
          <w:i/>
          <w:iCs/>
          <w:spacing w:val="-2"/>
          <w:kern w:val="0"/>
          <w:sz w:val="24"/>
          <w:szCs w:val="20"/>
          <w:lang w:eastAsia="it-IT"/>
          <w14:ligatures w14:val="none"/>
        </w:rPr>
        <w:t xml:space="preserve"> di loro volevano arrestarlo, ma nessuno mise le mani su di lui. </w:t>
      </w:r>
    </w:p>
    <w:p w14:paraId="2F78EBD7" w14:textId="0429295E" w:rsidR="00215078" w:rsidRPr="00215078" w:rsidRDefault="00B37C21" w:rsidP="00215078">
      <w:pPr>
        <w:spacing w:after="120" w:line="240" w:lineRule="auto"/>
        <w:ind w:left="567" w:right="567"/>
        <w:jc w:val="both"/>
        <w:rPr>
          <w:rFonts w:ascii="Arial" w:eastAsia="Times New Roman" w:hAnsi="Arial" w:cs="Times New Roman"/>
          <w:i/>
          <w:iCs/>
          <w:spacing w:val="-2"/>
          <w:kern w:val="0"/>
          <w:sz w:val="24"/>
          <w:szCs w:val="20"/>
          <w:lang w:eastAsia="it-IT"/>
          <w14:ligatures w14:val="none"/>
        </w:rPr>
      </w:pPr>
      <w:r w:rsidRPr="00215078">
        <w:rPr>
          <w:rFonts w:ascii="Arial" w:eastAsia="Times New Roman" w:hAnsi="Arial" w:cs="Times New Roman"/>
          <w:i/>
          <w:iCs/>
          <w:spacing w:val="-2"/>
          <w:kern w:val="0"/>
          <w:sz w:val="24"/>
          <w:szCs w:val="20"/>
          <w:lang w:eastAsia="it-IT"/>
          <w14:ligatures w14:val="none"/>
        </w:rPr>
        <w:t>Le</w:t>
      </w:r>
      <w:r w:rsidR="00215078" w:rsidRPr="00215078">
        <w:rPr>
          <w:rFonts w:ascii="Arial" w:eastAsia="Times New Roman" w:hAnsi="Arial" w:cs="Times New Roman"/>
          <w:i/>
          <w:iCs/>
          <w:spacing w:val="-2"/>
          <w:kern w:val="0"/>
          <w:sz w:val="24"/>
          <w:szCs w:val="20"/>
          <w:lang w:eastAsia="it-IT"/>
          <w14:ligatures w14:val="none"/>
        </w:rPr>
        <w:t xml:space="preserve"> guardie tornarono quindi dai capi dei sacerdoti e dai farisei e questi dissero loro: «Perché non lo avete condotto qui?». </w:t>
      </w:r>
      <w:r w:rsidRPr="00215078">
        <w:rPr>
          <w:rFonts w:ascii="Arial" w:eastAsia="Times New Roman" w:hAnsi="Arial" w:cs="Times New Roman"/>
          <w:i/>
          <w:iCs/>
          <w:spacing w:val="-2"/>
          <w:kern w:val="0"/>
          <w:sz w:val="24"/>
          <w:szCs w:val="20"/>
          <w:lang w:eastAsia="it-IT"/>
          <w14:ligatures w14:val="none"/>
        </w:rPr>
        <w:t>Risposero</w:t>
      </w:r>
      <w:r w:rsidR="00215078" w:rsidRPr="00215078">
        <w:rPr>
          <w:rFonts w:ascii="Arial" w:eastAsia="Times New Roman" w:hAnsi="Arial" w:cs="Times New Roman"/>
          <w:i/>
          <w:iCs/>
          <w:spacing w:val="-2"/>
          <w:kern w:val="0"/>
          <w:sz w:val="24"/>
          <w:szCs w:val="20"/>
          <w:lang w:eastAsia="it-IT"/>
          <w14:ligatures w14:val="none"/>
        </w:rPr>
        <w:t xml:space="preserve"> le guardie: «Mai un uomo ha parlato così!». </w:t>
      </w:r>
      <w:r w:rsidRPr="00215078">
        <w:rPr>
          <w:rFonts w:ascii="Arial" w:eastAsia="Times New Roman" w:hAnsi="Arial" w:cs="Times New Roman"/>
          <w:i/>
          <w:iCs/>
          <w:spacing w:val="-2"/>
          <w:kern w:val="0"/>
          <w:sz w:val="24"/>
          <w:szCs w:val="20"/>
          <w:lang w:eastAsia="it-IT"/>
          <w14:ligatures w14:val="none"/>
        </w:rPr>
        <w:t>Ma</w:t>
      </w:r>
      <w:r w:rsidR="00215078" w:rsidRPr="00215078">
        <w:rPr>
          <w:rFonts w:ascii="Arial" w:eastAsia="Times New Roman" w:hAnsi="Arial" w:cs="Times New Roman"/>
          <w:i/>
          <w:iCs/>
          <w:spacing w:val="-2"/>
          <w:kern w:val="0"/>
          <w:sz w:val="24"/>
          <w:szCs w:val="20"/>
          <w:lang w:eastAsia="it-IT"/>
          <w14:ligatures w14:val="none"/>
        </w:rPr>
        <w:t xml:space="preserve"> i farisei replicarono loro: «Vi siete lasciati ingannare anche voi? </w:t>
      </w:r>
      <w:r w:rsidRPr="00215078">
        <w:rPr>
          <w:rFonts w:ascii="Arial" w:eastAsia="Times New Roman" w:hAnsi="Arial" w:cs="Times New Roman"/>
          <w:i/>
          <w:iCs/>
          <w:spacing w:val="-2"/>
          <w:kern w:val="0"/>
          <w:sz w:val="24"/>
          <w:szCs w:val="20"/>
          <w:lang w:eastAsia="it-IT"/>
          <w14:ligatures w14:val="none"/>
        </w:rPr>
        <w:t>Ha</w:t>
      </w:r>
      <w:r w:rsidR="00215078" w:rsidRPr="00215078">
        <w:rPr>
          <w:rFonts w:ascii="Arial" w:eastAsia="Times New Roman" w:hAnsi="Arial" w:cs="Times New Roman"/>
          <w:i/>
          <w:iCs/>
          <w:spacing w:val="-2"/>
          <w:kern w:val="0"/>
          <w:sz w:val="24"/>
          <w:szCs w:val="20"/>
          <w:lang w:eastAsia="it-IT"/>
          <w14:ligatures w14:val="none"/>
        </w:rPr>
        <w:t xml:space="preserve"> forse creduto in lui qualcuno dei capi o dei farisei? </w:t>
      </w:r>
      <w:r w:rsidRPr="00215078">
        <w:rPr>
          <w:rFonts w:ascii="Arial" w:eastAsia="Times New Roman" w:hAnsi="Arial" w:cs="Times New Roman"/>
          <w:i/>
          <w:iCs/>
          <w:spacing w:val="-2"/>
          <w:kern w:val="0"/>
          <w:sz w:val="24"/>
          <w:szCs w:val="20"/>
          <w:lang w:eastAsia="it-IT"/>
          <w14:ligatures w14:val="none"/>
        </w:rPr>
        <w:t>Ma</w:t>
      </w:r>
      <w:r w:rsidR="00215078" w:rsidRPr="00215078">
        <w:rPr>
          <w:rFonts w:ascii="Arial" w:eastAsia="Times New Roman" w:hAnsi="Arial" w:cs="Times New Roman"/>
          <w:i/>
          <w:iCs/>
          <w:spacing w:val="-2"/>
          <w:kern w:val="0"/>
          <w:sz w:val="24"/>
          <w:szCs w:val="20"/>
          <w:lang w:eastAsia="it-IT"/>
          <w14:ligatures w14:val="none"/>
        </w:rPr>
        <w:t xml:space="preserve"> questa gente, che non conosce la Legge, è maledetta!». </w:t>
      </w:r>
      <w:r w:rsidRPr="00215078">
        <w:rPr>
          <w:rFonts w:ascii="Arial" w:eastAsia="Times New Roman" w:hAnsi="Arial" w:cs="Times New Roman"/>
          <w:i/>
          <w:iCs/>
          <w:spacing w:val="-2"/>
          <w:kern w:val="0"/>
          <w:sz w:val="24"/>
          <w:szCs w:val="20"/>
          <w:lang w:eastAsia="it-IT"/>
          <w14:ligatures w14:val="none"/>
        </w:rPr>
        <w:t>Allora</w:t>
      </w:r>
      <w:r w:rsidR="00215078" w:rsidRPr="00215078">
        <w:rPr>
          <w:rFonts w:ascii="Arial" w:eastAsia="Times New Roman" w:hAnsi="Arial" w:cs="Times New Roman"/>
          <w:i/>
          <w:iCs/>
          <w:spacing w:val="-2"/>
          <w:kern w:val="0"/>
          <w:sz w:val="24"/>
          <w:szCs w:val="20"/>
          <w:lang w:eastAsia="it-IT"/>
          <w14:ligatures w14:val="none"/>
        </w:rPr>
        <w:t xml:space="preserve"> Nicodèmo, che era andato precedentemente da Gesù, ed era uno di loro, disse: «La nostra Legge giudica forse un uomo prima di averlo ascoltato e di sapere ciò che fa?». </w:t>
      </w:r>
      <w:r w:rsidRPr="00215078">
        <w:rPr>
          <w:rFonts w:ascii="Arial" w:eastAsia="Times New Roman" w:hAnsi="Arial" w:cs="Times New Roman"/>
          <w:i/>
          <w:iCs/>
          <w:spacing w:val="-2"/>
          <w:kern w:val="0"/>
          <w:sz w:val="24"/>
          <w:szCs w:val="20"/>
          <w:lang w:eastAsia="it-IT"/>
          <w14:ligatures w14:val="none"/>
        </w:rPr>
        <w:t>Gli</w:t>
      </w:r>
      <w:r w:rsidR="00215078" w:rsidRPr="00215078">
        <w:rPr>
          <w:rFonts w:ascii="Arial" w:eastAsia="Times New Roman" w:hAnsi="Arial" w:cs="Times New Roman"/>
          <w:i/>
          <w:iCs/>
          <w:spacing w:val="-2"/>
          <w:kern w:val="0"/>
          <w:sz w:val="24"/>
          <w:szCs w:val="20"/>
          <w:lang w:eastAsia="it-IT"/>
          <w14:ligatures w14:val="none"/>
        </w:rPr>
        <w:t xml:space="preserve"> risposero: «Sei forse anche tu della Galilea? Studia, e vedrai che dalla Galilea non sorge profeta!». </w:t>
      </w:r>
      <w:r w:rsidRPr="00215078">
        <w:rPr>
          <w:rFonts w:ascii="Arial" w:eastAsia="Times New Roman" w:hAnsi="Arial" w:cs="Times New Roman"/>
          <w:i/>
          <w:iCs/>
          <w:spacing w:val="-2"/>
          <w:kern w:val="0"/>
          <w:sz w:val="24"/>
          <w:szCs w:val="20"/>
          <w:lang w:eastAsia="it-IT"/>
          <w14:ligatures w14:val="none"/>
        </w:rPr>
        <w:t>E</w:t>
      </w:r>
      <w:r w:rsidR="00215078" w:rsidRPr="00215078">
        <w:rPr>
          <w:rFonts w:ascii="Arial" w:eastAsia="Times New Roman" w:hAnsi="Arial" w:cs="Times New Roman"/>
          <w:i/>
          <w:iCs/>
          <w:spacing w:val="-2"/>
          <w:kern w:val="0"/>
          <w:sz w:val="24"/>
          <w:szCs w:val="20"/>
          <w:lang w:eastAsia="it-IT"/>
          <w14:ligatures w14:val="none"/>
        </w:rPr>
        <w:t xml:space="preserve"> ciascuno tornò a casa sua. (Gv 7,37-53).</w:t>
      </w:r>
    </w:p>
    <w:p w14:paraId="4C208C2F" w14:textId="0E96549E" w:rsid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Ora Gesù lascia Gerusalemme e si sposta nella regione della Giudea.</w:t>
      </w:r>
      <w:r w:rsidR="00215078">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Siamo sicuramente nei pressi del Giordano.</w:t>
      </w:r>
      <w:r w:rsidR="00215078">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Gesù si tratteneva in questo luogo con i suoi discepoli e battezzava.</w:t>
      </w:r>
      <w:r w:rsidR="00215078">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Questo battesimo è in tutto simile a quello conferito da Giovanni il Battista: cioè è un battesimo di penitenza per il perdono dei peccati.</w:t>
      </w:r>
      <w:r w:rsidR="00215078">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La notizia di questa attività – che come vedremo è solo dei discepoli e non di Gesù – è data solo in questo contesto. Non possediamo nessun’altra testimonianza evangelica e neanche la</w:t>
      </w:r>
      <w:r w:rsidR="006A122C">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troviamo nel resto del Nuovo Testamento. </w:t>
      </w:r>
      <w:r w:rsidR="00215078">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La notizia che non era Gesù a battezzare ci viene dal Capitolo Quarto:</w:t>
      </w:r>
    </w:p>
    <w:p w14:paraId="7BCABEDC" w14:textId="3BBB9ED5" w:rsidR="00215078" w:rsidRPr="00215078" w:rsidRDefault="00B37C21" w:rsidP="00215078">
      <w:pPr>
        <w:spacing w:after="120" w:line="240" w:lineRule="auto"/>
        <w:ind w:left="567" w:right="567"/>
        <w:jc w:val="both"/>
        <w:rPr>
          <w:rFonts w:ascii="Arial" w:eastAsia="Times New Roman" w:hAnsi="Arial" w:cs="Times New Roman"/>
          <w:i/>
          <w:iCs/>
          <w:kern w:val="0"/>
          <w:sz w:val="24"/>
          <w:szCs w:val="20"/>
          <w:lang w:eastAsia="it-IT"/>
          <w14:ligatures w14:val="none"/>
        </w:rPr>
      </w:pPr>
      <w:r w:rsidRPr="00215078">
        <w:rPr>
          <w:rFonts w:ascii="Arial" w:eastAsia="Times New Roman" w:hAnsi="Arial" w:cs="Times New Roman"/>
          <w:i/>
          <w:iCs/>
          <w:kern w:val="0"/>
          <w:sz w:val="24"/>
          <w:szCs w:val="20"/>
          <w:lang w:eastAsia="it-IT"/>
          <w14:ligatures w14:val="none"/>
        </w:rPr>
        <w:t>Gesù</w:t>
      </w:r>
      <w:r w:rsidR="00215078" w:rsidRPr="00215078">
        <w:rPr>
          <w:rFonts w:ascii="Arial" w:eastAsia="Times New Roman" w:hAnsi="Arial" w:cs="Times New Roman"/>
          <w:i/>
          <w:iCs/>
          <w:kern w:val="0"/>
          <w:sz w:val="24"/>
          <w:szCs w:val="20"/>
          <w:lang w:eastAsia="it-IT"/>
          <w14:ligatures w14:val="none"/>
        </w:rPr>
        <w:t xml:space="preserve"> venne a sapere che i farisei avevano sentito dire: «Gesù fa più discepoli e battezza più di Giovanni» – </w:t>
      </w:r>
      <w:r w:rsidRPr="00215078">
        <w:rPr>
          <w:rFonts w:ascii="Arial" w:eastAsia="Times New Roman" w:hAnsi="Arial" w:cs="Times New Roman"/>
          <w:i/>
          <w:iCs/>
          <w:kern w:val="0"/>
          <w:sz w:val="24"/>
          <w:szCs w:val="20"/>
          <w:lang w:eastAsia="it-IT"/>
          <w14:ligatures w14:val="none"/>
        </w:rPr>
        <w:t>sebbene</w:t>
      </w:r>
      <w:r w:rsidR="00215078" w:rsidRPr="00215078">
        <w:rPr>
          <w:rFonts w:ascii="Arial" w:eastAsia="Times New Roman" w:hAnsi="Arial" w:cs="Times New Roman"/>
          <w:i/>
          <w:iCs/>
          <w:kern w:val="0"/>
          <w:sz w:val="24"/>
          <w:szCs w:val="20"/>
          <w:lang w:eastAsia="it-IT"/>
          <w14:ligatures w14:val="none"/>
        </w:rPr>
        <w:t xml:space="preserve"> non fosse Gesù in persona a battezzare, ma i suoi discepoli –, </w:t>
      </w:r>
      <w:r w:rsidRPr="00215078">
        <w:rPr>
          <w:rFonts w:ascii="Arial" w:eastAsia="Times New Roman" w:hAnsi="Arial" w:cs="Times New Roman"/>
          <w:i/>
          <w:iCs/>
          <w:kern w:val="0"/>
          <w:sz w:val="24"/>
          <w:szCs w:val="20"/>
          <w:lang w:eastAsia="it-IT"/>
          <w14:ligatures w14:val="none"/>
        </w:rPr>
        <w:t>lasciò</w:t>
      </w:r>
      <w:r w:rsidR="00215078" w:rsidRPr="00215078">
        <w:rPr>
          <w:rFonts w:ascii="Arial" w:eastAsia="Times New Roman" w:hAnsi="Arial" w:cs="Times New Roman"/>
          <w:i/>
          <w:iCs/>
          <w:kern w:val="0"/>
          <w:sz w:val="24"/>
          <w:szCs w:val="20"/>
          <w:lang w:eastAsia="it-IT"/>
          <w14:ligatures w14:val="none"/>
        </w:rPr>
        <w:t xml:space="preserve"> allora la Giudea e si diresse di nuovo verso la Galilea. </w:t>
      </w:r>
      <w:r w:rsidRPr="00215078">
        <w:rPr>
          <w:rFonts w:ascii="Arial" w:eastAsia="Times New Roman" w:hAnsi="Arial" w:cs="Times New Roman"/>
          <w:i/>
          <w:iCs/>
          <w:kern w:val="0"/>
          <w:sz w:val="24"/>
          <w:szCs w:val="20"/>
          <w:lang w:eastAsia="it-IT"/>
          <w14:ligatures w14:val="none"/>
        </w:rPr>
        <w:t>Doveva</w:t>
      </w:r>
      <w:r w:rsidR="00215078" w:rsidRPr="00215078">
        <w:rPr>
          <w:rFonts w:ascii="Arial" w:eastAsia="Times New Roman" w:hAnsi="Arial" w:cs="Times New Roman"/>
          <w:i/>
          <w:iCs/>
          <w:kern w:val="0"/>
          <w:sz w:val="24"/>
          <w:szCs w:val="20"/>
          <w:lang w:eastAsia="it-IT"/>
          <w14:ligatures w14:val="none"/>
        </w:rPr>
        <w:t xml:space="preserve"> perciò attraversare la Samaria. (Gv 4,1-3).</w:t>
      </w:r>
    </w:p>
    <w:p w14:paraId="7E198274" w14:textId="68D47CEB" w:rsid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Ignoriamo perché questo sia avvenuto. Non abbiamo elementi per capirne la finalità. Forse i discepoli di Gesù vedevano i discepoli di Giovanni che battezzavano e li volevano imitare.</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Questo desiderio di imitazione compare nel Vangelo a proposito della preghiera.</w:t>
      </w:r>
    </w:p>
    <w:p w14:paraId="541008A5" w14:textId="20982CB2" w:rsidR="004D3DE0" w:rsidRPr="004D3DE0" w:rsidRDefault="00B37C21"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Gesù</w:t>
      </w:r>
      <w:r w:rsidR="004D3DE0" w:rsidRPr="004D3DE0">
        <w:rPr>
          <w:rFonts w:ascii="Arial" w:eastAsia="Times New Roman" w:hAnsi="Arial" w:cs="Times New Roman"/>
          <w:i/>
          <w:iCs/>
          <w:kern w:val="0"/>
          <w:sz w:val="24"/>
          <w:szCs w:val="20"/>
          <w:lang w:eastAsia="it-IT"/>
          <w14:ligatures w14:val="none"/>
        </w:rPr>
        <w:t xml:space="preserve"> si trovava in un luogo a pregare; quando ebbe finito, uno dei suoi discepoli gli disse: «Signore, insegnaci a pregare, come anche Giovanni ha insegnato ai suoi discepoli». </w:t>
      </w:r>
      <w:r w:rsidRPr="004D3DE0">
        <w:rPr>
          <w:rFonts w:ascii="Arial" w:eastAsia="Times New Roman" w:hAnsi="Arial" w:cs="Times New Roman"/>
          <w:i/>
          <w:iCs/>
          <w:kern w:val="0"/>
          <w:sz w:val="24"/>
          <w:szCs w:val="20"/>
          <w:lang w:eastAsia="it-IT"/>
          <w14:ligatures w14:val="none"/>
        </w:rPr>
        <w:t>Ed</w:t>
      </w:r>
      <w:r w:rsidR="004D3DE0" w:rsidRPr="004D3DE0">
        <w:rPr>
          <w:rFonts w:ascii="Arial" w:eastAsia="Times New Roman" w:hAnsi="Arial" w:cs="Times New Roman"/>
          <w:i/>
          <w:iCs/>
          <w:kern w:val="0"/>
          <w:sz w:val="24"/>
          <w:szCs w:val="20"/>
          <w:lang w:eastAsia="it-IT"/>
          <w14:ligatures w14:val="none"/>
        </w:rPr>
        <w:t xml:space="preserve"> egli disse loro: «Quando pregate, dite: Padre, sia santificato il tuo nome, venga il tuo regno; </w:t>
      </w:r>
      <w:r w:rsidRPr="004D3DE0">
        <w:rPr>
          <w:rFonts w:ascii="Arial" w:eastAsia="Times New Roman" w:hAnsi="Arial" w:cs="Times New Roman"/>
          <w:i/>
          <w:iCs/>
          <w:kern w:val="0"/>
          <w:sz w:val="24"/>
          <w:szCs w:val="20"/>
          <w:lang w:eastAsia="it-IT"/>
          <w14:ligatures w14:val="none"/>
        </w:rPr>
        <w:t>dacci</w:t>
      </w:r>
      <w:r w:rsidR="004D3DE0" w:rsidRPr="004D3DE0">
        <w:rPr>
          <w:rFonts w:ascii="Arial" w:eastAsia="Times New Roman" w:hAnsi="Arial" w:cs="Times New Roman"/>
          <w:i/>
          <w:iCs/>
          <w:kern w:val="0"/>
          <w:sz w:val="24"/>
          <w:szCs w:val="20"/>
          <w:lang w:eastAsia="it-IT"/>
          <w14:ligatures w14:val="none"/>
        </w:rPr>
        <w:t xml:space="preserve"> ogni giorno il nostro pane quotidiano, </w:t>
      </w:r>
      <w:r w:rsidRPr="004D3DE0">
        <w:rPr>
          <w:rFonts w:ascii="Arial" w:eastAsia="Times New Roman" w:hAnsi="Arial" w:cs="Times New Roman"/>
          <w:i/>
          <w:iCs/>
          <w:kern w:val="0"/>
          <w:sz w:val="24"/>
          <w:szCs w:val="20"/>
          <w:lang w:eastAsia="it-IT"/>
          <w14:ligatures w14:val="none"/>
        </w:rPr>
        <w:t>e</w:t>
      </w:r>
      <w:r w:rsidR="004D3DE0" w:rsidRPr="004D3DE0">
        <w:rPr>
          <w:rFonts w:ascii="Arial" w:eastAsia="Times New Roman" w:hAnsi="Arial" w:cs="Times New Roman"/>
          <w:i/>
          <w:iCs/>
          <w:kern w:val="0"/>
          <w:sz w:val="24"/>
          <w:szCs w:val="20"/>
          <w:lang w:eastAsia="it-IT"/>
          <w14:ligatures w14:val="none"/>
        </w:rPr>
        <w:t xml:space="preserve"> perdona a noi i nostri peccati, anche noi infatti perdoniamo a ogni nostro debitore, e non abbandonarci alla tentazione». (Lc 11,1-4).</w:t>
      </w:r>
    </w:p>
    <w:p w14:paraId="2A2A17E8" w14:textId="3B2E9A27" w:rsidR="00906741" w:rsidRP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Per il momento Gesù lascia che i suoi discepoli battezzino. Ancora non hanno chiaro nella mente quale dovrà essere la loro missione.</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Il cammino con Dio sovente è fatto di esperienze che hanno come fine quello di farci poi percepire la grande differenza tra ciò che è volontà di Dio e ciò che invece pensiamo noi sia volontà di Dio sulla nostra vita.</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L’esperienza – quando è senza peccato – è sempre via per crescere nella luce vera.</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Dopo l’esperienza, la luce vera viene più apprezzata, più amata, più desiderata, più bramata.</w:t>
      </w:r>
    </w:p>
    <w:p w14:paraId="2BE3E245"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position w:val="6"/>
          <w:sz w:val="24"/>
          <w:szCs w:val="20"/>
          <w:vertAlign w:val="superscript"/>
          <w:lang w:eastAsia="it-IT"/>
          <w14:ligatures w14:val="none"/>
        </w:rPr>
        <w:lastRenderedPageBreak/>
        <w:t>23</w:t>
      </w:r>
      <w:r w:rsidRPr="00906741">
        <w:rPr>
          <w:rFonts w:ascii="Arial" w:eastAsia="Times New Roman" w:hAnsi="Arial" w:cs="Times New Roman"/>
          <w:b/>
          <w:kern w:val="0"/>
          <w:sz w:val="24"/>
          <w:szCs w:val="20"/>
          <w:lang w:eastAsia="it-IT"/>
          <w14:ligatures w14:val="none"/>
        </w:rPr>
        <w:t xml:space="preserve">Anche Giovanni battezzava a Ennòn, vicino a Salìm, perché là c’era molta acqua; e la gente andava a farsi battezzare. </w:t>
      </w:r>
    </w:p>
    <w:p w14:paraId="70ED1010" w14:textId="38A8A5D3" w:rsidR="00906741" w:rsidRP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Nei pressi del luogo dove si tratteneva Gesù vi era Giovanni che battezzava.</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Giovanni è a Ennòn, vicino a Salìm.</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È in questo luogo perché qui c’è molta acqua.</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La gente andava a farsi battezzare e lui operava.</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È una notizia storica che merita di essere ricordata.</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Gesù però non si mescolò con Giovanni. Era nelle vicinanze, ma in luoghi diversi. Gesù e Giovanni hanno ognuno una missione differente da compiere.</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Giovanni deve preparare la via a Gesù.</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Gesù deve percorrere la sua strada, anche se attualmente alcuni dei suoi discepoli sembrano vogliano imitare Giovanni.</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È assai importante notare questa distanza di Gesù da Giovanni il Battista.</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La differenza è tutto nella vita di un uomo nella sua missione.</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Dove non c’è differenza non c’è neanche diversità di missione. </w:t>
      </w:r>
    </w:p>
    <w:p w14:paraId="518E2142"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position w:val="6"/>
          <w:sz w:val="24"/>
          <w:szCs w:val="20"/>
          <w:vertAlign w:val="superscript"/>
          <w:lang w:eastAsia="it-IT"/>
          <w14:ligatures w14:val="none"/>
        </w:rPr>
        <w:t>24</w:t>
      </w:r>
      <w:r w:rsidRPr="00906741">
        <w:rPr>
          <w:rFonts w:ascii="Arial" w:eastAsia="Times New Roman" w:hAnsi="Arial" w:cs="Times New Roman"/>
          <w:b/>
          <w:kern w:val="0"/>
          <w:sz w:val="24"/>
          <w:szCs w:val="20"/>
          <w:lang w:eastAsia="it-IT"/>
          <w14:ligatures w14:val="none"/>
        </w:rPr>
        <w:t>Giovanni, infatti, non era ancora stato gettato in prigione.</w:t>
      </w:r>
    </w:p>
    <w:p w14:paraId="404C938E" w14:textId="65F0AB09" w:rsid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Giovanni è libero, non è stato ancora gettato in prigione.</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Per questo motivo Gesù forse si è ritirato in questo luogo.</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Attende che Giovanni finisca la sua opera per poter iniziare a svolgere la sua in pienezza di liberta e soprattutto da confusione.</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Gesù non vuole che Lui venga confuso con Giovanni il Battista.</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Poiché la confusione è possibile, allora Lui si ritira in questo luogo deserto ed attende.</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I Vangeli sinottici infatti fanno iniziare l’opera di Gesù con l’arresto di Giovanni il Battista.</w:t>
      </w:r>
    </w:p>
    <w:p w14:paraId="79271C18" w14:textId="541EAEE0" w:rsidR="004D3DE0" w:rsidRPr="004D3DE0" w:rsidRDefault="00B37C21"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Quando</w:t>
      </w:r>
      <w:r w:rsidR="004D3DE0" w:rsidRPr="004D3DE0">
        <w:rPr>
          <w:rFonts w:ascii="Arial" w:eastAsia="Times New Roman" w:hAnsi="Arial" w:cs="Times New Roman"/>
          <w:i/>
          <w:iCs/>
          <w:kern w:val="0"/>
          <w:sz w:val="24"/>
          <w:szCs w:val="20"/>
          <w:lang w:eastAsia="it-IT"/>
          <w14:ligatures w14:val="none"/>
        </w:rPr>
        <w:t xml:space="preserve"> Gesù seppe che Giovanni era stato arrestato, si ritirò nella Galilea, </w:t>
      </w:r>
      <w:r w:rsidRPr="004D3DE0">
        <w:rPr>
          <w:rFonts w:ascii="Arial" w:eastAsia="Times New Roman" w:hAnsi="Arial" w:cs="Times New Roman"/>
          <w:i/>
          <w:iCs/>
          <w:kern w:val="0"/>
          <w:sz w:val="24"/>
          <w:szCs w:val="20"/>
          <w:lang w:eastAsia="it-IT"/>
          <w14:ligatures w14:val="none"/>
        </w:rPr>
        <w:t>lasciò</w:t>
      </w:r>
      <w:r w:rsidR="004D3DE0" w:rsidRPr="004D3DE0">
        <w:rPr>
          <w:rFonts w:ascii="Arial" w:eastAsia="Times New Roman" w:hAnsi="Arial" w:cs="Times New Roman"/>
          <w:i/>
          <w:iCs/>
          <w:kern w:val="0"/>
          <w:sz w:val="24"/>
          <w:szCs w:val="20"/>
          <w:lang w:eastAsia="it-IT"/>
          <w14:ligatures w14:val="none"/>
        </w:rPr>
        <w:t xml:space="preserve"> Nàzaret e andò ad abitare a Cafàrnao, sulla riva del mare, nel territorio di Zàbulon e di Nèftali, </w:t>
      </w:r>
      <w:r w:rsidRPr="004D3DE0">
        <w:rPr>
          <w:rFonts w:ascii="Arial" w:eastAsia="Times New Roman" w:hAnsi="Arial" w:cs="Times New Roman"/>
          <w:i/>
          <w:iCs/>
          <w:kern w:val="0"/>
          <w:sz w:val="24"/>
          <w:szCs w:val="20"/>
          <w:lang w:eastAsia="it-IT"/>
          <w14:ligatures w14:val="none"/>
        </w:rPr>
        <w:t>perché</w:t>
      </w:r>
      <w:r w:rsidR="004D3DE0" w:rsidRPr="004D3DE0">
        <w:rPr>
          <w:rFonts w:ascii="Arial" w:eastAsia="Times New Roman" w:hAnsi="Arial" w:cs="Times New Roman"/>
          <w:i/>
          <w:iCs/>
          <w:kern w:val="0"/>
          <w:sz w:val="24"/>
          <w:szCs w:val="20"/>
          <w:lang w:eastAsia="it-IT"/>
          <w14:ligatures w14:val="none"/>
        </w:rPr>
        <w:t xml:space="preserve"> si compisse ciò che era stato detto per mezzo del profeta Isaia: </w:t>
      </w:r>
      <w:r w:rsidRPr="004D3DE0">
        <w:rPr>
          <w:rFonts w:ascii="Arial" w:eastAsia="Times New Roman" w:hAnsi="Arial" w:cs="Times New Roman"/>
          <w:i/>
          <w:iCs/>
          <w:kern w:val="0"/>
          <w:sz w:val="24"/>
          <w:szCs w:val="20"/>
          <w:lang w:eastAsia="it-IT"/>
          <w14:ligatures w14:val="none"/>
        </w:rPr>
        <w:t>Terra</w:t>
      </w:r>
      <w:r w:rsidR="004D3DE0" w:rsidRPr="004D3DE0">
        <w:rPr>
          <w:rFonts w:ascii="Arial" w:eastAsia="Times New Roman" w:hAnsi="Arial" w:cs="Times New Roman"/>
          <w:i/>
          <w:iCs/>
          <w:kern w:val="0"/>
          <w:sz w:val="24"/>
          <w:szCs w:val="20"/>
          <w:lang w:eastAsia="it-IT"/>
          <w14:ligatures w14:val="none"/>
        </w:rPr>
        <w:t xml:space="preserve"> di Zàbulon e terra di Nèftali, sulla via del mare, oltre il Giordano, Galilea delle genti! Il popolo che abitava nelle tenebre vide una grande luce, per quelli che abitavano in regione e ombra di morte una luce è sorta.</w:t>
      </w:r>
    </w:p>
    <w:p w14:paraId="4B1418E0" w14:textId="66EA03EA" w:rsidR="004D3DE0" w:rsidRPr="004D3DE0" w:rsidRDefault="00B37C21"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Da</w:t>
      </w:r>
      <w:r w:rsidR="004D3DE0" w:rsidRPr="004D3DE0">
        <w:rPr>
          <w:rFonts w:ascii="Arial" w:eastAsia="Times New Roman" w:hAnsi="Arial" w:cs="Times New Roman"/>
          <w:i/>
          <w:iCs/>
          <w:kern w:val="0"/>
          <w:sz w:val="24"/>
          <w:szCs w:val="20"/>
          <w:lang w:eastAsia="it-IT"/>
          <w14:ligatures w14:val="none"/>
        </w:rPr>
        <w:t xml:space="preserve"> allora Gesù cominciò a predicare e a dire: «Convertitevi, perché il regno dei cieli è vicino».</w:t>
      </w:r>
    </w:p>
    <w:p w14:paraId="5D0B3126" w14:textId="11A5410A" w:rsidR="004D3DE0" w:rsidRPr="004D3DE0" w:rsidRDefault="00B37C21"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Mentre</w:t>
      </w:r>
      <w:r w:rsidR="004D3DE0" w:rsidRPr="004D3DE0">
        <w:rPr>
          <w:rFonts w:ascii="Arial" w:eastAsia="Times New Roman" w:hAnsi="Arial" w:cs="Times New Roman"/>
          <w:i/>
          <w:iCs/>
          <w:kern w:val="0"/>
          <w:sz w:val="24"/>
          <w:szCs w:val="20"/>
          <w:lang w:eastAsia="it-IT"/>
          <w14:ligatures w14:val="none"/>
        </w:rPr>
        <w:t xml:space="preserve"> camminava lungo il mare di Galilea, vide due fratelli, Simone, chiamato Pietro, e Andrea suo fratello, che gettavano le reti in mare; erano infatti pescatori. E disse loro: «Venite dietro a me, vi farò pescatori di uomini». </w:t>
      </w:r>
      <w:r w:rsidRPr="004D3DE0">
        <w:rPr>
          <w:rFonts w:ascii="Arial" w:eastAsia="Times New Roman" w:hAnsi="Arial" w:cs="Times New Roman"/>
          <w:i/>
          <w:iCs/>
          <w:kern w:val="0"/>
          <w:sz w:val="24"/>
          <w:szCs w:val="20"/>
          <w:lang w:eastAsia="it-IT"/>
          <w14:ligatures w14:val="none"/>
        </w:rPr>
        <w:t>Ed</w:t>
      </w:r>
      <w:r w:rsidR="004D3DE0" w:rsidRPr="004D3DE0">
        <w:rPr>
          <w:rFonts w:ascii="Arial" w:eastAsia="Times New Roman" w:hAnsi="Arial" w:cs="Times New Roman"/>
          <w:i/>
          <w:iCs/>
          <w:kern w:val="0"/>
          <w:sz w:val="24"/>
          <w:szCs w:val="20"/>
          <w:lang w:eastAsia="it-IT"/>
          <w14:ligatures w14:val="none"/>
        </w:rPr>
        <w:t xml:space="preserve"> essi subito lasciarono le reti e lo seguirono. </w:t>
      </w:r>
      <w:r w:rsidRPr="004D3DE0">
        <w:rPr>
          <w:rFonts w:ascii="Arial" w:eastAsia="Times New Roman" w:hAnsi="Arial" w:cs="Times New Roman"/>
          <w:i/>
          <w:iCs/>
          <w:kern w:val="0"/>
          <w:sz w:val="24"/>
          <w:szCs w:val="20"/>
          <w:lang w:eastAsia="it-IT"/>
          <w14:ligatures w14:val="none"/>
        </w:rPr>
        <w:t>Andando</w:t>
      </w:r>
      <w:r w:rsidR="004D3DE0" w:rsidRPr="004D3DE0">
        <w:rPr>
          <w:rFonts w:ascii="Arial" w:eastAsia="Times New Roman" w:hAnsi="Arial" w:cs="Times New Roman"/>
          <w:i/>
          <w:iCs/>
          <w:kern w:val="0"/>
          <w:sz w:val="24"/>
          <w:szCs w:val="20"/>
          <w:lang w:eastAsia="it-IT"/>
          <w14:ligatures w14:val="none"/>
        </w:rPr>
        <w:t xml:space="preserve"> oltre, vide altri due fratelli, Giacomo, figlio di Zebedeo, e Giovanni suo fratello, che nella barca, insieme a Zebedeo loro padre, riparavano le loro reti, e li chiamò. </w:t>
      </w:r>
      <w:r w:rsidRPr="004D3DE0">
        <w:rPr>
          <w:rFonts w:ascii="Arial" w:eastAsia="Times New Roman" w:hAnsi="Arial" w:cs="Times New Roman"/>
          <w:i/>
          <w:iCs/>
          <w:kern w:val="0"/>
          <w:sz w:val="24"/>
          <w:szCs w:val="20"/>
          <w:lang w:eastAsia="it-IT"/>
          <w14:ligatures w14:val="none"/>
        </w:rPr>
        <w:t>Ed</w:t>
      </w:r>
      <w:r w:rsidR="004D3DE0" w:rsidRPr="004D3DE0">
        <w:rPr>
          <w:rFonts w:ascii="Arial" w:eastAsia="Times New Roman" w:hAnsi="Arial" w:cs="Times New Roman"/>
          <w:i/>
          <w:iCs/>
          <w:kern w:val="0"/>
          <w:sz w:val="24"/>
          <w:szCs w:val="20"/>
          <w:lang w:eastAsia="it-IT"/>
          <w14:ligatures w14:val="none"/>
        </w:rPr>
        <w:t xml:space="preserve"> essi subito lasciarono la barca e il loro padre e lo seguirono.</w:t>
      </w:r>
    </w:p>
    <w:p w14:paraId="592040E9" w14:textId="23527CFF" w:rsidR="004D3DE0" w:rsidRPr="004D3DE0" w:rsidRDefault="00B37C21"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Gesù</w:t>
      </w:r>
      <w:r w:rsidR="004D3DE0" w:rsidRPr="004D3DE0">
        <w:rPr>
          <w:rFonts w:ascii="Arial" w:eastAsia="Times New Roman" w:hAnsi="Arial" w:cs="Times New Roman"/>
          <w:i/>
          <w:iCs/>
          <w:kern w:val="0"/>
          <w:sz w:val="24"/>
          <w:szCs w:val="20"/>
          <w:lang w:eastAsia="it-IT"/>
          <w14:ligatures w14:val="none"/>
        </w:rPr>
        <w:t xml:space="preserve"> percorreva tutta la Galilea, insegnando nelle loro sinagoghe, annunciando il vangelo del Regno e guarendo ogni sorta di malattie e di infermità nel popolo. </w:t>
      </w:r>
      <w:r w:rsidRPr="004D3DE0">
        <w:rPr>
          <w:rFonts w:ascii="Arial" w:eastAsia="Times New Roman" w:hAnsi="Arial" w:cs="Times New Roman"/>
          <w:i/>
          <w:iCs/>
          <w:kern w:val="0"/>
          <w:sz w:val="24"/>
          <w:szCs w:val="20"/>
          <w:lang w:eastAsia="it-IT"/>
          <w14:ligatures w14:val="none"/>
        </w:rPr>
        <w:t>La</w:t>
      </w:r>
      <w:r w:rsidR="004D3DE0" w:rsidRPr="004D3DE0">
        <w:rPr>
          <w:rFonts w:ascii="Arial" w:eastAsia="Times New Roman" w:hAnsi="Arial" w:cs="Times New Roman"/>
          <w:i/>
          <w:iCs/>
          <w:kern w:val="0"/>
          <w:sz w:val="24"/>
          <w:szCs w:val="20"/>
          <w:lang w:eastAsia="it-IT"/>
          <w14:ligatures w14:val="none"/>
        </w:rPr>
        <w:t xml:space="preserve"> sua fama si diffuse per tutta la Siria e conducevano a lui tutti i malati, tormentati da varie malattie e dolori, indemoniati, epilettici e paralitici; ed egli li guarì. </w:t>
      </w:r>
      <w:r w:rsidRPr="004D3DE0">
        <w:rPr>
          <w:rFonts w:ascii="Arial" w:eastAsia="Times New Roman" w:hAnsi="Arial" w:cs="Times New Roman"/>
          <w:i/>
          <w:iCs/>
          <w:kern w:val="0"/>
          <w:sz w:val="24"/>
          <w:szCs w:val="20"/>
          <w:lang w:eastAsia="it-IT"/>
          <w14:ligatures w14:val="none"/>
        </w:rPr>
        <w:t>Grandi</w:t>
      </w:r>
      <w:r w:rsidR="004D3DE0" w:rsidRPr="004D3DE0">
        <w:rPr>
          <w:rFonts w:ascii="Arial" w:eastAsia="Times New Roman" w:hAnsi="Arial" w:cs="Times New Roman"/>
          <w:i/>
          <w:iCs/>
          <w:kern w:val="0"/>
          <w:sz w:val="24"/>
          <w:szCs w:val="20"/>
          <w:lang w:eastAsia="it-IT"/>
          <w14:ligatures w14:val="none"/>
        </w:rPr>
        <w:t xml:space="preserve"> folle cominciarono a seguirlo dalla Galilea, dalla Decàpoli, da Gerusalemme, dalla Giudea e da oltre il Giordano. (Mt 4,12-25).</w:t>
      </w:r>
    </w:p>
    <w:p w14:paraId="779AD5CE" w14:textId="77777777" w:rsidR="00906741" w:rsidRP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 xml:space="preserve">È questo l’inizio della missione di Gesù secondo l’Evangelista Matteo. </w:t>
      </w:r>
    </w:p>
    <w:p w14:paraId="0A0949EF"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position w:val="6"/>
          <w:sz w:val="24"/>
          <w:szCs w:val="20"/>
          <w:vertAlign w:val="superscript"/>
          <w:lang w:eastAsia="it-IT"/>
          <w14:ligatures w14:val="none"/>
        </w:rPr>
        <w:t>25</w:t>
      </w:r>
      <w:r w:rsidRPr="00906741">
        <w:rPr>
          <w:rFonts w:ascii="Arial" w:eastAsia="Times New Roman" w:hAnsi="Arial" w:cs="Times New Roman"/>
          <w:b/>
          <w:kern w:val="0"/>
          <w:sz w:val="24"/>
          <w:szCs w:val="20"/>
          <w:lang w:eastAsia="it-IT"/>
          <w14:ligatures w14:val="none"/>
        </w:rPr>
        <w:t xml:space="preserve">Nacque allora una discussione tra i discepoli di Giovanni e un Giudeo riguardo alla purificazione rituale. </w:t>
      </w:r>
    </w:p>
    <w:p w14:paraId="270DC098" w14:textId="416943A1" w:rsid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Le discussioni sulla Legge di Mosè e sulla tradizione orale a quei tempi erano infinite.</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Tutto era oggetto di discussioni. Si discuteva su tutto. Niente era acquisito. Nulla era certo, sicuro.</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Quando la religione diviene una interminabile discussione è un cattivo segno: è il segno che non si vive una vita moralmente ineccepibile.</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Chi vive di sana ed alta moralità discute poco. </w:t>
      </w:r>
      <w:r w:rsidRPr="00906741">
        <w:rPr>
          <w:rFonts w:ascii="Arial" w:eastAsia="Times New Roman" w:hAnsi="Arial" w:cs="Times New Roman"/>
          <w:kern w:val="0"/>
          <w:sz w:val="24"/>
          <w:szCs w:val="20"/>
          <w:lang w:eastAsia="it-IT"/>
          <w14:ligatures w14:val="none"/>
        </w:rPr>
        <w:lastRenderedPageBreak/>
        <w:t>Vive e mostra con l’esempio come si vive. Vive e mostra con l’esempio la verità che è nel cuore.</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Tutto a quei tempi diveniva oggetto di purificazione e alla fine non si sapeva più cosa non era oggetto di purificazione e cosa invece era oggetto di purificazione.</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Leggiamo una pagina del Levitico e comprenderemo cosa è la purificazione rituale.</w:t>
      </w:r>
    </w:p>
    <w:p w14:paraId="36E76CAC" w14:textId="678CEAF2" w:rsidR="004D3DE0" w:rsidRPr="004D3DE0" w:rsidRDefault="004D3DE0"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 xml:space="preserve">Il Signore parlò a Mosè e disse: «Questa è la legge che si riferisce al lebbroso per il giorno della sua purificazione. Egli sarà condotto al sacerdote. </w:t>
      </w:r>
      <w:r w:rsidR="00B37C21" w:rsidRPr="004D3DE0">
        <w:rPr>
          <w:rFonts w:ascii="Arial" w:eastAsia="Times New Roman" w:hAnsi="Arial" w:cs="Times New Roman"/>
          <w:i/>
          <w:iCs/>
          <w:kern w:val="0"/>
          <w:sz w:val="24"/>
          <w:szCs w:val="20"/>
          <w:lang w:eastAsia="it-IT"/>
          <w14:ligatures w14:val="none"/>
        </w:rPr>
        <w:t>Il</w:t>
      </w:r>
      <w:r w:rsidRPr="004D3DE0">
        <w:rPr>
          <w:rFonts w:ascii="Arial" w:eastAsia="Times New Roman" w:hAnsi="Arial" w:cs="Times New Roman"/>
          <w:i/>
          <w:iCs/>
          <w:kern w:val="0"/>
          <w:sz w:val="24"/>
          <w:szCs w:val="20"/>
          <w:lang w:eastAsia="it-IT"/>
          <w14:ligatures w14:val="none"/>
        </w:rPr>
        <w:t xml:space="preserve"> sacerdote uscirà dall’accampamento e lo esaminerà: se riscontrerà che la piaga della lebbra è guarita nel lebbroso, </w:t>
      </w:r>
      <w:r w:rsidR="00B37C21" w:rsidRPr="004D3DE0">
        <w:rPr>
          <w:rFonts w:ascii="Arial" w:eastAsia="Times New Roman" w:hAnsi="Arial" w:cs="Times New Roman"/>
          <w:i/>
          <w:iCs/>
          <w:kern w:val="0"/>
          <w:sz w:val="24"/>
          <w:szCs w:val="20"/>
          <w:lang w:eastAsia="it-IT"/>
          <w14:ligatures w14:val="none"/>
        </w:rPr>
        <w:t>ordinerà</w:t>
      </w:r>
      <w:r w:rsidRPr="004D3DE0">
        <w:rPr>
          <w:rFonts w:ascii="Arial" w:eastAsia="Times New Roman" w:hAnsi="Arial" w:cs="Times New Roman"/>
          <w:i/>
          <w:iCs/>
          <w:kern w:val="0"/>
          <w:sz w:val="24"/>
          <w:szCs w:val="20"/>
          <w:lang w:eastAsia="it-IT"/>
          <w14:ligatures w14:val="none"/>
        </w:rPr>
        <w:t xml:space="preserve"> che si prendano, per la persona da purificare, due uccelli vivi, puri, legno di cedro, panno scarlatto e issòpo. </w:t>
      </w:r>
      <w:r w:rsidR="00B37C21" w:rsidRPr="004D3DE0">
        <w:rPr>
          <w:rFonts w:ascii="Arial" w:eastAsia="Times New Roman" w:hAnsi="Arial" w:cs="Times New Roman"/>
          <w:i/>
          <w:iCs/>
          <w:kern w:val="0"/>
          <w:sz w:val="24"/>
          <w:szCs w:val="20"/>
          <w:lang w:eastAsia="it-IT"/>
          <w14:ligatures w14:val="none"/>
        </w:rPr>
        <w:t>Il</w:t>
      </w:r>
      <w:r w:rsidRPr="004D3DE0">
        <w:rPr>
          <w:rFonts w:ascii="Arial" w:eastAsia="Times New Roman" w:hAnsi="Arial" w:cs="Times New Roman"/>
          <w:i/>
          <w:iCs/>
          <w:kern w:val="0"/>
          <w:sz w:val="24"/>
          <w:szCs w:val="20"/>
          <w:lang w:eastAsia="it-IT"/>
          <w14:ligatures w14:val="none"/>
        </w:rPr>
        <w:t xml:space="preserve"> sacerdote ordinerà di immolare uno degli uccelli in un vaso di terracotta con acqua corrente. </w:t>
      </w:r>
      <w:r w:rsidR="00B37C21" w:rsidRPr="004D3DE0">
        <w:rPr>
          <w:rFonts w:ascii="Arial" w:eastAsia="Times New Roman" w:hAnsi="Arial" w:cs="Times New Roman"/>
          <w:i/>
          <w:iCs/>
          <w:kern w:val="0"/>
          <w:sz w:val="24"/>
          <w:szCs w:val="20"/>
          <w:lang w:eastAsia="it-IT"/>
          <w14:ligatures w14:val="none"/>
        </w:rPr>
        <w:t>Poi</w:t>
      </w:r>
      <w:r w:rsidRPr="004D3DE0">
        <w:rPr>
          <w:rFonts w:ascii="Arial" w:eastAsia="Times New Roman" w:hAnsi="Arial" w:cs="Times New Roman"/>
          <w:i/>
          <w:iCs/>
          <w:kern w:val="0"/>
          <w:sz w:val="24"/>
          <w:szCs w:val="20"/>
          <w:lang w:eastAsia="it-IT"/>
          <w14:ligatures w14:val="none"/>
        </w:rPr>
        <w:t xml:space="preserve"> prenderà l’uccello vivo, il legno di cedro, il panno scarlatto e l’issòpo e li immergerà, con l’uccello vivo, nel sangue dell’uccello sgozzato sopra l’acqua corrente. </w:t>
      </w:r>
      <w:r w:rsidR="00B37C21" w:rsidRPr="004D3DE0">
        <w:rPr>
          <w:rFonts w:ascii="Arial" w:eastAsia="Times New Roman" w:hAnsi="Arial" w:cs="Times New Roman"/>
          <w:i/>
          <w:iCs/>
          <w:kern w:val="0"/>
          <w:sz w:val="24"/>
          <w:szCs w:val="20"/>
          <w:lang w:eastAsia="it-IT"/>
          <w14:ligatures w14:val="none"/>
        </w:rPr>
        <w:t>Ne</w:t>
      </w:r>
      <w:r w:rsidRPr="004D3DE0">
        <w:rPr>
          <w:rFonts w:ascii="Arial" w:eastAsia="Times New Roman" w:hAnsi="Arial" w:cs="Times New Roman"/>
          <w:i/>
          <w:iCs/>
          <w:kern w:val="0"/>
          <w:sz w:val="24"/>
          <w:szCs w:val="20"/>
          <w:lang w:eastAsia="it-IT"/>
          <w14:ligatures w14:val="none"/>
        </w:rPr>
        <w:t xml:space="preserve"> aspergerà sette volte colui che deve essere purificato dalla lebbra; lo dichiarerà puro e lascerà andare libero per i campi l’uccello vivo. </w:t>
      </w:r>
      <w:r w:rsidR="00B37C21" w:rsidRPr="004D3DE0">
        <w:rPr>
          <w:rFonts w:ascii="Arial" w:eastAsia="Times New Roman" w:hAnsi="Arial" w:cs="Times New Roman"/>
          <w:i/>
          <w:iCs/>
          <w:kern w:val="0"/>
          <w:sz w:val="24"/>
          <w:szCs w:val="20"/>
          <w:lang w:eastAsia="it-IT"/>
          <w14:ligatures w14:val="none"/>
        </w:rPr>
        <w:t>Colui</w:t>
      </w:r>
      <w:r w:rsidRPr="004D3DE0">
        <w:rPr>
          <w:rFonts w:ascii="Arial" w:eastAsia="Times New Roman" w:hAnsi="Arial" w:cs="Times New Roman"/>
          <w:i/>
          <w:iCs/>
          <w:kern w:val="0"/>
          <w:sz w:val="24"/>
          <w:szCs w:val="20"/>
          <w:lang w:eastAsia="it-IT"/>
          <w14:ligatures w14:val="none"/>
        </w:rPr>
        <w:t xml:space="preserve"> che è purificato si laverà le vesti, si raderà tutti i peli, si laverà nell’acqua e sarà puro. Dopo questo potrà entrare nell’accampamento, ma per sette giorni resterà fuori della sua tenda. </w:t>
      </w:r>
      <w:r w:rsidR="00B37C21" w:rsidRPr="004D3DE0">
        <w:rPr>
          <w:rFonts w:ascii="Arial" w:eastAsia="Times New Roman" w:hAnsi="Arial" w:cs="Times New Roman"/>
          <w:i/>
          <w:iCs/>
          <w:kern w:val="0"/>
          <w:sz w:val="24"/>
          <w:szCs w:val="20"/>
          <w:lang w:eastAsia="it-IT"/>
          <w14:ligatures w14:val="none"/>
        </w:rPr>
        <w:t>Il</w:t>
      </w:r>
      <w:r w:rsidRPr="004D3DE0">
        <w:rPr>
          <w:rFonts w:ascii="Arial" w:eastAsia="Times New Roman" w:hAnsi="Arial" w:cs="Times New Roman"/>
          <w:i/>
          <w:iCs/>
          <w:kern w:val="0"/>
          <w:sz w:val="24"/>
          <w:szCs w:val="20"/>
          <w:lang w:eastAsia="it-IT"/>
          <w14:ligatures w14:val="none"/>
        </w:rPr>
        <w:t xml:space="preserve"> settimo giorno si raderà tutti i peli, il capo, la barba, le ciglia, insomma tutti i peli; si laverà le vesti e si bagnerà il corpo nell’acqua e sarà puro. </w:t>
      </w:r>
    </w:p>
    <w:p w14:paraId="6740D6C7" w14:textId="4F4D191D" w:rsidR="004D3DE0" w:rsidRPr="004D3DE0" w:rsidRDefault="00B37C21"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L’ottavo</w:t>
      </w:r>
      <w:r w:rsidR="004D3DE0" w:rsidRPr="004D3DE0">
        <w:rPr>
          <w:rFonts w:ascii="Arial" w:eastAsia="Times New Roman" w:hAnsi="Arial" w:cs="Times New Roman"/>
          <w:i/>
          <w:iCs/>
          <w:kern w:val="0"/>
          <w:sz w:val="24"/>
          <w:szCs w:val="20"/>
          <w:lang w:eastAsia="it-IT"/>
          <w14:ligatures w14:val="none"/>
        </w:rPr>
        <w:t xml:space="preserve"> giorno prenderà due agnelli senza difetto, un’agnella di un anno senza difetto, tre decimi di efa di fior di farina, impastata con olio, come oblazione, e un log di olio; il sacerdote che compie il rito di purificazione presenterà l’uomo che si purifica e le cose suddette davanti al Signore, all’ingresso della tenda del convegno. Il sacerdote prenderà uno degli agnelli e lo presenterà come sacrificio di riparazione, con il log d’olio, e li offrirà con il rito di elevazione davanti al Signore. </w:t>
      </w:r>
      <w:r w:rsidRPr="004D3DE0">
        <w:rPr>
          <w:rFonts w:ascii="Arial" w:eastAsia="Times New Roman" w:hAnsi="Arial" w:cs="Times New Roman"/>
          <w:i/>
          <w:iCs/>
          <w:kern w:val="0"/>
          <w:sz w:val="24"/>
          <w:szCs w:val="20"/>
          <w:lang w:eastAsia="it-IT"/>
          <w14:ligatures w14:val="none"/>
        </w:rPr>
        <w:t>Poi</w:t>
      </w:r>
      <w:r w:rsidR="004D3DE0" w:rsidRPr="004D3DE0">
        <w:rPr>
          <w:rFonts w:ascii="Arial" w:eastAsia="Times New Roman" w:hAnsi="Arial" w:cs="Times New Roman"/>
          <w:i/>
          <w:iCs/>
          <w:kern w:val="0"/>
          <w:sz w:val="24"/>
          <w:szCs w:val="20"/>
          <w:lang w:eastAsia="it-IT"/>
          <w14:ligatures w14:val="none"/>
        </w:rPr>
        <w:t xml:space="preserve"> scannerà l’agnello nel luogo dove si scanna la vittima per il peccato e l’olocausto, cioè nel luogo santo. Come il sacrificio per il peccato, anche quello di riparazione spetta al sacerdote: è cosa santissima. Il sacerdote prenderà del sangue della vittima per il sacrificio di riparazione e lo metterà sul lobo dell’orecchio destro di colui che si purifica, sul pollice della mano destra e sull’alluce del piede destro. </w:t>
      </w:r>
      <w:r w:rsidRPr="004D3DE0">
        <w:rPr>
          <w:rFonts w:ascii="Arial" w:eastAsia="Times New Roman" w:hAnsi="Arial" w:cs="Times New Roman"/>
          <w:i/>
          <w:iCs/>
          <w:kern w:val="0"/>
          <w:sz w:val="24"/>
          <w:szCs w:val="20"/>
          <w:lang w:eastAsia="it-IT"/>
          <w14:ligatures w14:val="none"/>
        </w:rPr>
        <w:t>Poi</w:t>
      </w:r>
      <w:r w:rsidR="004D3DE0" w:rsidRPr="004D3DE0">
        <w:rPr>
          <w:rFonts w:ascii="Arial" w:eastAsia="Times New Roman" w:hAnsi="Arial" w:cs="Times New Roman"/>
          <w:i/>
          <w:iCs/>
          <w:kern w:val="0"/>
          <w:sz w:val="24"/>
          <w:szCs w:val="20"/>
          <w:lang w:eastAsia="it-IT"/>
          <w14:ligatures w14:val="none"/>
        </w:rPr>
        <w:t xml:space="preserve">, preso un po’ d’olio dal log, lo verserà sulla palma della sua mano sinistra; </w:t>
      </w:r>
      <w:r w:rsidRPr="004D3DE0">
        <w:rPr>
          <w:rFonts w:ascii="Arial" w:eastAsia="Times New Roman" w:hAnsi="Arial" w:cs="Times New Roman"/>
          <w:i/>
          <w:iCs/>
          <w:kern w:val="0"/>
          <w:sz w:val="24"/>
          <w:szCs w:val="20"/>
          <w:lang w:eastAsia="it-IT"/>
          <w14:ligatures w14:val="none"/>
        </w:rPr>
        <w:t>intingerà</w:t>
      </w:r>
      <w:r w:rsidR="004D3DE0" w:rsidRPr="004D3DE0">
        <w:rPr>
          <w:rFonts w:ascii="Arial" w:eastAsia="Times New Roman" w:hAnsi="Arial" w:cs="Times New Roman"/>
          <w:i/>
          <w:iCs/>
          <w:kern w:val="0"/>
          <w:sz w:val="24"/>
          <w:szCs w:val="20"/>
          <w:lang w:eastAsia="it-IT"/>
          <w14:ligatures w14:val="none"/>
        </w:rPr>
        <w:t xml:space="preserve"> il dito della destra nell’olio che ha nella palma sinistra, con il dito spruzzerà sette volte quell’olio davanti al Signore. </w:t>
      </w:r>
      <w:r w:rsidRPr="004D3DE0">
        <w:rPr>
          <w:rFonts w:ascii="Arial" w:eastAsia="Times New Roman" w:hAnsi="Arial" w:cs="Times New Roman"/>
          <w:i/>
          <w:iCs/>
          <w:kern w:val="0"/>
          <w:sz w:val="24"/>
          <w:szCs w:val="20"/>
          <w:lang w:eastAsia="it-IT"/>
          <w14:ligatures w14:val="none"/>
        </w:rPr>
        <w:t>Quanto</w:t>
      </w:r>
      <w:r w:rsidR="004D3DE0" w:rsidRPr="004D3DE0">
        <w:rPr>
          <w:rFonts w:ascii="Arial" w:eastAsia="Times New Roman" w:hAnsi="Arial" w:cs="Times New Roman"/>
          <w:i/>
          <w:iCs/>
          <w:kern w:val="0"/>
          <w:sz w:val="24"/>
          <w:szCs w:val="20"/>
          <w:lang w:eastAsia="it-IT"/>
          <w14:ligatures w14:val="none"/>
        </w:rPr>
        <w:t xml:space="preserve"> resta dell’olio che tiene nella palma della mano, il sacerdote lo metterà sul lobo dell’orecchio destro di colui che si purifica, sul pollice della mano destra e sull’alluce del piede destro, insieme al sangue della vittima del sacrificio di riparazione. Il resto dell’olio che ha nella palma, il sacerdote lo verserà sul capo di colui che si purifica; il sacerdote compirà per lui il rito espiatorio davanti al Signore. </w:t>
      </w:r>
      <w:r w:rsidRPr="004D3DE0">
        <w:rPr>
          <w:rFonts w:ascii="Arial" w:eastAsia="Times New Roman" w:hAnsi="Arial" w:cs="Times New Roman"/>
          <w:i/>
          <w:iCs/>
          <w:kern w:val="0"/>
          <w:sz w:val="24"/>
          <w:szCs w:val="20"/>
          <w:lang w:eastAsia="it-IT"/>
          <w14:ligatures w14:val="none"/>
        </w:rPr>
        <w:t>Poi</w:t>
      </w:r>
      <w:r w:rsidR="004D3DE0" w:rsidRPr="004D3DE0">
        <w:rPr>
          <w:rFonts w:ascii="Arial" w:eastAsia="Times New Roman" w:hAnsi="Arial" w:cs="Times New Roman"/>
          <w:i/>
          <w:iCs/>
          <w:kern w:val="0"/>
          <w:sz w:val="24"/>
          <w:szCs w:val="20"/>
          <w:lang w:eastAsia="it-IT"/>
          <w14:ligatures w14:val="none"/>
        </w:rPr>
        <w:t xml:space="preserve"> il sacerdote offrirà il sacrificio per il peccato e compirà il rito espiatorio per colui che si purifica della sua impurità. Quindi scannerà l’olocausto. </w:t>
      </w:r>
      <w:r w:rsidRPr="004D3DE0">
        <w:rPr>
          <w:rFonts w:ascii="Arial" w:eastAsia="Times New Roman" w:hAnsi="Arial" w:cs="Times New Roman"/>
          <w:i/>
          <w:iCs/>
          <w:kern w:val="0"/>
          <w:sz w:val="24"/>
          <w:szCs w:val="20"/>
          <w:lang w:eastAsia="it-IT"/>
          <w14:ligatures w14:val="none"/>
        </w:rPr>
        <w:t>Offerto</w:t>
      </w:r>
      <w:r w:rsidR="004D3DE0" w:rsidRPr="004D3DE0">
        <w:rPr>
          <w:rFonts w:ascii="Arial" w:eastAsia="Times New Roman" w:hAnsi="Arial" w:cs="Times New Roman"/>
          <w:i/>
          <w:iCs/>
          <w:kern w:val="0"/>
          <w:sz w:val="24"/>
          <w:szCs w:val="20"/>
          <w:lang w:eastAsia="it-IT"/>
          <w14:ligatures w14:val="none"/>
        </w:rPr>
        <w:t xml:space="preserve"> l’olocausto e l’oblazione sull’altare, il sacerdote compirà per lui il rito espiatorio e sarà puro.</w:t>
      </w:r>
    </w:p>
    <w:p w14:paraId="3D7C7765" w14:textId="60063D45" w:rsidR="004D3DE0" w:rsidRPr="004D3DE0" w:rsidRDefault="00B37C21"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Se</w:t>
      </w:r>
      <w:r w:rsidR="004D3DE0" w:rsidRPr="004D3DE0">
        <w:rPr>
          <w:rFonts w:ascii="Arial" w:eastAsia="Times New Roman" w:hAnsi="Arial" w:cs="Times New Roman"/>
          <w:i/>
          <w:iCs/>
          <w:kern w:val="0"/>
          <w:sz w:val="24"/>
          <w:szCs w:val="20"/>
          <w:lang w:eastAsia="it-IT"/>
          <w14:ligatures w14:val="none"/>
        </w:rPr>
        <w:t xml:space="preserve"> quel tale è povero e non ha mezzi sufficienti, prenderà un agnello come sacrificio di riparazione da offrire con il rito di elevazione, per compiere l’espiazione per lui, e un decimo di efa di fior di farina impastata con olio, come oblazione, e un log di olio. </w:t>
      </w:r>
      <w:r w:rsidRPr="004D3DE0">
        <w:rPr>
          <w:rFonts w:ascii="Arial" w:eastAsia="Times New Roman" w:hAnsi="Arial" w:cs="Times New Roman"/>
          <w:i/>
          <w:iCs/>
          <w:kern w:val="0"/>
          <w:sz w:val="24"/>
          <w:szCs w:val="20"/>
          <w:lang w:eastAsia="it-IT"/>
          <w14:ligatures w14:val="none"/>
        </w:rPr>
        <w:t>Prenderà</w:t>
      </w:r>
      <w:r w:rsidR="004D3DE0" w:rsidRPr="004D3DE0">
        <w:rPr>
          <w:rFonts w:ascii="Arial" w:eastAsia="Times New Roman" w:hAnsi="Arial" w:cs="Times New Roman"/>
          <w:i/>
          <w:iCs/>
          <w:kern w:val="0"/>
          <w:sz w:val="24"/>
          <w:szCs w:val="20"/>
          <w:lang w:eastAsia="it-IT"/>
          <w14:ligatures w14:val="none"/>
        </w:rPr>
        <w:t xml:space="preserve"> anche due tortore o due colombi, secondo i suoi mezzi; uno sarà per il sacrificio per il peccato e l’altro per l’olocausto. </w:t>
      </w:r>
      <w:r w:rsidRPr="004D3DE0">
        <w:rPr>
          <w:rFonts w:ascii="Arial" w:eastAsia="Times New Roman" w:hAnsi="Arial" w:cs="Times New Roman"/>
          <w:i/>
          <w:iCs/>
          <w:kern w:val="0"/>
          <w:sz w:val="24"/>
          <w:szCs w:val="20"/>
          <w:lang w:eastAsia="it-IT"/>
          <w14:ligatures w14:val="none"/>
        </w:rPr>
        <w:t>L’ottavo</w:t>
      </w:r>
      <w:r w:rsidR="004D3DE0" w:rsidRPr="004D3DE0">
        <w:rPr>
          <w:rFonts w:ascii="Arial" w:eastAsia="Times New Roman" w:hAnsi="Arial" w:cs="Times New Roman"/>
          <w:i/>
          <w:iCs/>
          <w:kern w:val="0"/>
          <w:sz w:val="24"/>
          <w:szCs w:val="20"/>
          <w:lang w:eastAsia="it-IT"/>
          <w14:ligatures w14:val="none"/>
        </w:rPr>
        <w:t xml:space="preserve"> giorno porterà per la sua purificazione queste cose al sacerdote, all’ingresso della tenda del convegno, davanti al Signore. Il sacerdote prenderà l’agnello del sacrificio di riparazione e il log d’olio e li presenterà con il rito di elevazione davanti al Signore. </w:t>
      </w:r>
      <w:r w:rsidRPr="004D3DE0">
        <w:rPr>
          <w:rFonts w:ascii="Arial" w:eastAsia="Times New Roman" w:hAnsi="Arial" w:cs="Times New Roman"/>
          <w:i/>
          <w:iCs/>
          <w:kern w:val="0"/>
          <w:sz w:val="24"/>
          <w:szCs w:val="20"/>
          <w:lang w:eastAsia="it-IT"/>
          <w14:ligatures w14:val="none"/>
        </w:rPr>
        <w:t>Poi</w:t>
      </w:r>
      <w:r w:rsidR="004D3DE0" w:rsidRPr="004D3DE0">
        <w:rPr>
          <w:rFonts w:ascii="Arial" w:eastAsia="Times New Roman" w:hAnsi="Arial" w:cs="Times New Roman"/>
          <w:i/>
          <w:iCs/>
          <w:kern w:val="0"/>
          <w:sz w:val="24"/>
          <w:szCs w:val="20"/>
          <w:lang w:eastAsia="it-IT"/>
          <w14:ligatures w14:val="none"/>
        </w:rPr>
        <w:t xml:space="preserve"> scannerà l’agnello del sacrificio di riparazione, prenderà del </w:t>
      </w:r>
      <w:r w:rsidR="004D3DE0" w:rsidRPr="004D3DE0">
        <w:rPr>
          <w:rFonts w:ascii="Arial" w:eastAsia="Times New Roman" w:hAnsi="Arial" w:cs="Times New Roman"/>
          <w:i/>
          <w:iCs/>
          <w:kern w:val="0"/>
          <w:sz w:val="24"/>
          <w:szCs w:val="20"/>
          <w:lang w:eastAsia="it-IT"/>
          <w14:ligatures w14:val="none"/>
        </w:rPr>
        <w:lastRenderedPageBreak/>
        <w:t xml:space="preserve">sangue della vittima di riparazione e lo metterà sul lobo dell’orecchio destro di colui che si purifica, sul pollice della mano destra e sull’alluce del piede destro. </w:t>
      </w:r>
      <w:r w:rsidRPr="004D3DE0">
        <w:rPr>
          <w:rFonts w:ascii="Arial" w:eastAsia="Times New Roman" w:hAnsi="Arial" w:cs="Times New Roman"/>
          <w:i/>
          <w:iCs/>
          <w:kern w:val="0"/>
          <w:sz w:val="24"/>
          <w:szCs w:val="20"/>
          <w:lang w:eastAsia="it-IT"/>
          <w14:ligatures w14:val="none"/>
        </w:rPr>
        <w:t>Il</w:t>
      </w:r>
      <w:r w:rsidR="004D3DE0" w:rsidRPr="004D3DE0">
        <w:rPr>
          <w:rFonts w:ascii="Arial" w:eastAsia="Times New Roman" w:hAnsi="Arial" w:cs="Times New Roman"/>
          <w:i/>
          <w:iCs/>
          <w:kern w:val="0"/>
          <w:sz w:val="24"/>
          <w:szCs w:val="20"/>
          <w:lang w:eastAsia="it-IT"/>
          <w14:ligatures w14:val="none"/>
        </w:rPr>
        <w:t xml:space="preserve"> sacerdote si verserà un po’ dell’olio sulla palma della mano sinistra. </w:t>
      </w:r>
      <w:r w:rsidRPr="004D3DE0">
        <w:rPr>
          <w:rFonts w:ascii="Arial" w:eastAsia="Times New Roman" w:hAnsi="Arial" w:cs="Times New Roman"/>
          <w:i/>
          <w:iCs/>
          <w:kern w:val="0"/>
          <w:sz w:val="24"/>
          <w:szCs w:val="20"/>
          <w:lang w:eastAsia="it-IT"/>
          <w14:ligatures w14:val="none"/>
        </w:rPr>
        <w:t>Con</w:t>
      </w:r>
      <w:r w:rsidR="004D3DE0" w:rsidRPr="004D3DE0">
        <w:rPr>
          <w:rFonts w:ascii="Arial" w:eastAsia="Times New Roman" w:hAnsi="Arial" w:cs="Times New Roman"/>
          <w:i/>
          <w:iCs/>
          <w:kern w:val="0"/>
          <w:sz w:val="24"/>
          <w:szCs w:val="20"/>
          <w:lang w:eastAsia="it-IT"/>
          <w14:ligatures w14:val="none"/>
        </w:rPr>
        <w:t xml:space="preserve"> il dito della sua destra spruzzerà sette volte l’olio che tiene nella palma sinistra davanti al Signore. </w:t>
      </w:r>
      <w:r w:rsidRPr="004D3DE0">
        <w:rPr>
          <w:rFonts w:ascii="Arial" w:eastAsia="Times New Roman" w:hAnsi="Arial" w:cs="Times New Roman"/>
          <w:i/>
          <w:iCs/>
          <w:kern w:val="0"/>
          <w:sz w:val="24"/>
          <w:szCs w:val="20"/>
          <w:lang w:eastAsia="it-IT"/>
          <w14:ligatures w14:val="none"/>
        </w:rPr>
        <w:t>Poi</w:t>
      </w:r>
      <w:r w:rsidR="004D3DE0" w:rsidRPr="004D3DE0">
        <w:rPr>
          <w:rFonts w:ascii="Arial" w:eastAsia="Times New Roman" w:hAnsi="Arial" w:cs="Times New Roman"/>
          <w:i/>
          <w:iCs/>
          <w:kern w:val="0"/>
          <w:sz w:val="24"/>
          <w:szCs w:val="20"/>
          <w:lang w:eastAsia="it-IT"/>
          <w14:ligatures w14:val="none"/>
        </w:rPr>
        <w:t xml:space="preserve"> porrà un po’ d’olio che tiene nella palma sul lobo dell’orecchio destro di colui che si purifica, sul pollice della mano destra e sull’alluce del piede destro, sul luogo dove ha messo il sangue della vittima per il sacrificio di riparazione. Il resto dell’olio che ha nella palma, il sacerdote lo verserà sul capo di colui che si purifica, per compiere il rito espiatorio per lui davanti al Signore. </w:t>
      </w:r>
      <w:r w:rsidRPr="004D3DE0">
        <w:rPr>
          <w:rFonts w:ascii="Arial" w:eastAsia="Times New Roman" w:hAnsi="Arial" w:cs="Times New Roman"/>
          <w:i/>
          <w:iCs/>
          <w:kern w:val="0"/>
          <w:sz w:val="24"/>
          <w:szCs w:val="20"/>
          <w:lang w:eastAsia="it-IT"/>
          <w14:ligatures w14:val="none"/>
        </w:rPr>
        <w:t>Poi</w:t>
      </w:r>
      <w:r w:rsidR="004D3DE0" w:rsidRPr="004D3DE0">
        <w:rPr>
          <w:rFonts w:ascii="Arial" w:eastAsia="Times New Roman" w:hAnsi="Arial" w:cs="Times New Roman"/>
          <w:i/>
          <w:iCs/>
          <w:kern w:val="0"/>
          <w:sz w:val="24"/>
          <w:szCs w:val="20"/>
          <w:lang w:eastAsia="it-IT"/>
          <w14:ligatures w14:val="none"/>
        </w:rPr>
        <w:t xml:space="preserve"> sacrificherà una delle tortore o uno dei due colombi, che ha potuto procurarsi; </w:t>
      </w:r>
      <w:r w:rsidRPr="004D3DE0">
        <w:rPr>
          <w:rFonts w:ascii="Arial" w:eastAsia="Times New Roman" w:hAnsi="Arial" w:cs="Times New Roman"/>
          <w:i/>
          <w:iCs/>
          <w:kern w:val="0"/>
          <w:sz w:val="24"/>
          <w:szCs w:val="20"/>
          <w:lang w:eastAsia="it-IT"/>
          <w14:ligatures w14:val="none"/>
        </w:rPr>
        <w:t>delle</w:t>
      </w:r>
      <w:r w:rsidR="004D3DE0" w:rsidRPr="004D3DE0">
        <w:rPr>
          <w:rFonts w:ascii="Arial" w:eastAsia="Times New Roman" w:hAnsi="Arial" w:cs="Times New Roman"/>
          <w:i/>
          <w:iCs/>
          <w:kern w:val="0"/>
          <w:sz w:val="24"/>
          <w:szCs w:val="20"/>
          <w:lang w:eastAsia="it-IT"/>
          <w14:ligatures w14:val="none"/>
        </w:rPr>
        <w:t xml:space="preserve"> vittime che ha in mano, una l’offrirà come sacrificio per il peccato e l’altra come olocausto, insieme con l’oblazione. Il sacerdote compirà il rito espiatorio davanti al Signore per colui che si deve purificare. </w:t>
      </w:r>
      <w:r w:rsidRPr="004D3DE0">
        <w:rPr>
          <w:rFonts w:ascii="Arial" w:eastAsia="Times New Roman" w:hAnsi="Arial" w:cs="Times New Roman"/>
          <w:i/>
          <w:iCs/>
          <w:kern w:val="0"/>
          <w:sz w:val="24"/>
          <w:szCs w:val="20"/>
          <w:lang w:eastAsia="it-IT"/>
          <w14:ligatures w14:val="none"/>
        </w:rPr>
        <w:t>Questa</w:t>
      </w:r>
      <w:r w:rsidR="004D3DE0" w:rsidRPr="004D3DE0">
        <w:rPr>
          <w:rFonts w:ascii="Arial" w:eastAsia="Times New Roman" w:hAnsi="Arial" w:cs="Times New Roman"/>
          <w:i/>
          <w:iCs/>
          <w:kern w:val="0"/>
          <w:sz w:val="24"/>
          <w:szCs w:val="20"/>
          <w:lang w:eastAsia="it-IT"/>
          <w14:ligatures w14:val="none"/>
        </w:rPr>
        <w:t xml:space="preserve"> è la legge relativa a colui che è affetto da piaga di lebbra e non ha mezzi per conseguire la sua purificazione».</w:t>
      </w:r>
    </w:p>
    <w:p w14:paraId="6AFD3521" w14:textId="6F03BA4D" w:rsidR="004D3DE0" w:rsidRPr="004D3DE0" w:rsidRDefault="004D3DE0"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 xml:space="preserve">Il Signore parlò a Mosè e ad Aronne e disse: «Quando sarete entrati nella terra di Canaan, che io sto per darvi in possesso, qualora io mandi un’infezione di lebbra in una casa della terra di vostra proprietà, </w:t>
      </w:r>
      <w:r w:rsidR="00B37C21" w:rsidRPr="004D3DE0">
        <w:rPr>
          <w:rFonts w:ascii="Arial" w:eastAsia="Times New Roman" w:hAnsi="Arial" w:cs="Times New Roman"/>
          <w:i/>
          <w:iCs/>
          <w:kern w:val="0"/>
          <w:sz w:val="24"/>
          <w:szCs w:val="20"/>
          <w:lang w:eastAsia="it-IT"/>
          <w14:ligatures w14:val="none"/>
        </w:rPr>
        <w:t>il</w:t>
      </w:r>
      <w:r w:rsidRPr="004D3DE0">
        <w:rPr>
          <w:rFonts w:ascii="Arial" w:eastAsia="Times New Roman" w:hAnsi="Arial" w:cs="Times New Roman"/>
          <w:i/>
          <w:iCs/>
          <w:kern w:val="0"/>
          <w:sz w:val="24"/>
          <w:szCs w:val="20"/>
          <w:lang w:eastAsia="it-IT"/>
          <w14:ligatures w14:val="none"/>
        </w:rPr>
        <w:t xml:space="preserve"> padrone della casa andrà a dichiararlo al sacerdote, dicendo: “Mi pare che in casa mia ci sia come della lebbra”. </w:t>
      </w:r>
      <w:r w:rsidR="00B37C21" w:rsidRPr="004D3DE0">
        <w:rPr>
          <w:rFonts w:ascii="Arial" w:eastAsia="Times New Roman" w:hAnsi="Arial" w:cs="Times New Roman"/>
          <w:i/>
          <w:iCs/>
          <w:kern w:val="0"/>
          <w:sz w:val="24"/>
          <w:szCs w:val="20"/>
          <w:lang w:eastAsia="it-IT"/>
          <w14:ligatures w14:val="none"/>
        </w:rPr>
        <w:t>Allora</w:t>
      </w:r>
      <w:r w:rsidRPr="004D3DE0">
        <w:rPr>
          <w:rFonts w:ascii="Arial" w:eastAsia="Times New Roman" w:hAnsi="Arial" w:cs="Times New Roman"/>
          <w:i/>
          <w:iCs/>
          <w:kern w:val="0"/>
          <w:sz w:val="24"/>
          <w:szCs w:val="20"/>
          <w:lang w:eastAsia="it-IT"/>
          <w14:ligatures w14:val="none"/>
        </w:rPr>
        <w:t xml:space="preserve"> il sacerdote ordinerà di sgomberare la casa prima che egli vi entri per esaminare la macchia sospetta, perché quanto è nella casa non diventi impuro. Dopo questo, il sacerdote entrerà per esaminare la casa. </w:t>
      </w:r>
      <w:r w:rsidR="00B37C21" w:rsidRPr="004D3DE0">
        <w:rPr>
          <w:rFonts w:ascii="Arial" w:eastAsia="Times New Roman" w:hAnsi="Arial" w:cs="Times New Roman"/>
          <w:i/>
          <w:iCs/>
          <w:kern w:val="0"/>
          <w:sz w:val="24"/>
          <w:szCs w:val="20"/>
          <w:lang w:eastAsia="it-IT"/>
          <w14:ligatures w14:val="none"/>
        </w:rPr>
        <w:t>Esaminerà</w:t>
      </w:r>
      <w:r w:rsidRPr="004D3DE0">
        <w:rPr>
          <w:rFonts w:ascii="Arial" w:eastAsia="Times New Roman" w:hAnsi="Arial" w:cs="Times New Roman"/>
          <w:i/>
          <w:iCs/>
          <w:kern w:val="0"/>
          <w:sz w:val="24"/>
          <w:szCs w:val="20"/>
          <w:lang w:eastAsia="it-IT"/>
          <w14:ligatures w14:val="none"/>
        </w:rPr>
        <w:t xml:space="preserve"> dunque la macchia: se vedrà che la macchia sui muri della casa consiste in cavità verdastre o rossastre, che appaiono più profonde della superficie della parete, </w:t>
      </w:r>
      <w:r w:rsidR="00B37C21" w:rsidRPr="004D3DE0">
        <w:rPr>
          <w:rFonts w:ascii="Arial" w:eastAsia="Times New Roman" w:hAnsi="Arial" w:cs="Times New Roman"/>
          <w:i/>
          <w:iCs/>
          <w:kern w:val="0"/>
          <w:sz w:val="24"/>
          <w:szCs w:val="20"/>
          <w:lang w:eastAsia="it-IT"/>
          <w14:ligatures w14:val="none"/>
        </w:rPr>
        <w:t>il</w:t>
      </w:r>
      <w:r w:rsidRPr="004D3DE0">
        <w:rPr>
          <w:rFonts w:ascii="Arial" w:eastAsia="Times New Roman" w:hAnsi="Arial" w:cs="Times New Roman"/>
          <w:i/>
          <w:iCs/>
          <w:kern w:val="0"/>
          <w:sz w:val="24"/>
          <w:szCs w:val="20"/>
          <w:lang w:eastAsia="it-IT"/>
          <w14:ligatures w14:val="none"/>
        </w:rPr>
        <w:t xml:space="preserve"> sacerdote uscirà sulla porta della casa e farà chiudere la casa per sette giorni. Il settimo giorno il sacerdote vi tornerà e se, esaminandola, riscontrerà che la macchia si è allargata sulle pareti della casa, </w:t>
      </w:r>
      <w:r w:rsidR="00B37C21" w:rsidRPr="004D3DE0">
        <w:rPr>
          <w:rFonts w:ascii="Arial" w:eastAsia="Times New Roman" w:hAnsi="Arial" w:cs="Times New Roman"/>
          <w:i/>
          <w:iCs/>
          <w:kern w:val="0"/>
          <w:sz w:val="24"/>
          <w:szCs w:val="20"/>
          <w:lang w:eastAsia="it-IT"/>
          <w14:ligatures w14:val="none"/>
        </w:rPr>
        <w:t>il</w:t>
      </w:r>
      <w:r w:rsidRPr="004D3DE0">
        <w:rPr>
          <w:rFonts w:ascii="Arial" w:eastAsia="Times New Roman" w:hAnsi="Arial" w:cs="Times New Roman"/>
          <w:i/>
          <w:iCs/>
          <w:kern w:val="0"/>
          <w:sz w:val="24"/>
          <w:szCs w:val="20"/>
          <w:lang w:eastAsia="it-IT"/>
          <w14:ligatures w14:val="none"/>
        </w:rPr>
        <w:t xml:space="preserve"> sacerdote ordinerà che si rimuovano le pietre intaccate e si gettino in luogo impuro, fuori della città. </w:t>
      </w:r>
      <w:r w:rsidR="00B37C21" w:rsidRPr="004D3DE0">
        <w:rPr>
          <w:rFonts w:ascii="Arial" w:eastAsia="Times New Roman" w:hAnsi="Arial" w:cs="Times New Roman"/>
          <w:i/>
          <w:iCs/>
          <w:kern w:val="0"/>
          <w:sz w:val="24"/>
          <w:szCs w:val="20"/>
          <w:lang w:eastAsia="it-IT"/>
          <w14:ligatures w14:val="none"/>
        </w:rPr>
        <w:t>Farà</w:t>
      </w:r>
      <w:r w:rsidRPr="004D3DE0">
        <w:rPr>
          <w:rFonts w:ascii="Arial" w:eastAsia="Times New Roman" w:hAnsi="Arial" w:cs="Times New Roman"/>
          <w:i/>
          <w:iCs/>
          <w:kern w:val="0"/>
          <w:sz w:val="24"/>
          <w:szCs w:val="20"/>
          <w:lang w:eastAsia="it-IT"/>
          <w14:ligatures w14:val="none"/>
        </w:rPr>
        <w:t xml:space="preserve"> raschiare tutto l’interno della casa e butteranno i calcinacci rimossi fuori della città, in luogo impuro. </w:t>
      </w:r>
      <w:r w:rsidR="00B37C21" w:rsidRPr="004D3DE0">
        <w:rPr>
          <w:rFonts w:ascii="Arial" w:eastAsia="Times New Roman" w:hAnsi="Arial" w:cs="Times New Roman"/>
          <w:i/>
          <w:iCs/>
          <w:kern w:val="0"/>
          <w:sz w:val="24"/>
          <w:szCs w:val="20"/>
          <w:lang w:eastAsia="it-IT"/>
          <w14:ligatures w14:val="none"/>
        </w:rPr>
        <w:t>Poi</w:t>
      </w:r>
      <w:r w:rsidRPr="004D3DE0">
        <w:rPr>
          <w:rFonts w:ascii="Arial" w:eastAsia="Times New Roman" w:hAnsi="Arial" w:cs="Times New Roman"/>
          <w:i/>
          <w:iCs/>
          <w:kern w:val="0"/>
          <w:sz w:val="24"/>
          <w:szCs w:val="20"/>
          <w:lang w:eastAsia="it-IT"/>
          <w14:ligatures w14:val="none"/>
        </w:rPr>
        <w:t xml:space="preserve"> si prenderanno altre pietre e si metteranno al posto delle prime e si intonacherà la casa con altra calce.</w:t>
      </w:r>
    </w:p>
    <w:p w14:paraId="0EEC3238" w14:textId="37BCBA39" w:rsidR="004D3DE0" w:rsidRPr="004D3DE0" w:rsidRDefault="00B37C21"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Se</w:t>
      </w:r>
      <w:r w:rsidR="004D3DE0" w:rsidRPr="004D3DE0">
        <w:rPr>
          <w:rFonts w:ascii="Arial" w:eastAsia="Times New Roman" w:hAnsi="Arial" w:cs="Times New Roman"/>
          <w:i/>
          <w:iCs/>
          <w:kern w:val="0"/>
          <w:sz w:val="24"/>
          <w:szCs w:val="20"/>
          <w:lang w:eastAsia="it-IT"/>
          <w14:ligatures w14:val="none"/>
        </w:rPr>
        <w:t xml:space="preserve"> la macchia spunta di nuovo nella casa dopo che le pietre ne sono state rimosse e la casa è stata raschiata e di nuovo intonacata, il sacerdote entrerà a esaminare la casa: se troverà che la macchia vi si è allargata, nella casa vi è lebbra maligna; la casa è impura. </w:t>
      </w:r>
      <w:r w:rsidRPr="004D3DE0">
        <w:rPr>
          <w:rFonts w:ascii="Arial" w:eastAsia="Times New Roman" w:hAnsi="Arial" w:cs="Times New Roman"/>
          <w:i/>
          <w:iCs/>
          <w:kern w:val="0"/>
          <w:sz w:val="24"/>
          <w:szCs w:val="20"/>
          <w:lang w:eastAsia="it-IT"/>
          <w14:ligatures w14:val="none"/>
        </w:rPr>
        <w:t>Perciò</w:t>
      </w:r>
      <w:r w:rsidR="004D3DE0" w:rsidRPr="004D3DE0">
        <w:rPr>
          <w:rFonts w:ascii="Arial" w:eastAsia="Times New Roman" w:hAnsi="Arial" w:cs="Times New Roman"/>
          <w:i/>
          <w:iCs/>
          <w:kern w:val="0"/>
          <w:sz w:val="24"/>
          <w:szCs w:val="20"/>
          <w:lang w:eastAsia="it-IT"/>
          <w14:ligatures w14:val="none"/>
        </w:rPr>
        <w:t xml:space="preserve"> si demolirà la casa; pietre, legname e calcinacci si porteranno fuori della città, in luogo impuro. </w:t>
      </w:r>
      <w:r w:rsidRPr="004D3DE0">
        <w:rPr>
          <w:rFonts w:ascii="Arial" w:eastAsia="Times New Roman" w:hAnsi="Arial" w:cs="Times New Roman"/>
          <w:i/>
          <w:iCs/>
          <w:kern w:val="0"/>
          <w:sz w:val="24"/>
          <w:szCs w:val="20"/>
          <w:lang w:eastAsia="it-IT"/>
          <w14:ligatures w14:val="none"/>
        </w:rPr>
        <w:t>Inoltre</w:t>
      </w:r>
      <w:r w:rsidR="004D3DE0" w:rsidRPr="004D3DE0">
        <w:rPr>
          <w:rFonts w:ascii="Arial" w:eastAsia="Times New Roman" w:hAnsi="Arial" w:cs="Times New Roman"/>
          <w:i/>
          <w:iCs/>
          <w:kern w:val="0"/>
          <w:sz w:val="24"/>
          <w:szCs w:val="20"/>
          <w:lang w:eastAsia="it-IT"/>
          <w14:ligatures w14:val="none"/>
        </w:rPr>
        <w:t xml:space="preserve"> chiunque sarà entrato in quella casa mentre era chiusa, sarà impuro fino alla sera. </w:t>
      </w:r>
      <w:r w:rsidRPr="004D3DE0">
        <w:rPr>
          <w:rFonts w:ascii="Arial" w:eastAsia="Times New Roman" w:hAnsi="Arial" w:cs="Times New Roman"/>
          <w:i/>
          <w:iCs/>
          <w:kern w:val="0"/>
          <w:sz w:val="24"/>
          <w:szCs w:val="20"/>
          <w:lang w:eastAsia="it-IT"/>
          <w14:ligatures w14:val="none"/>
        </w:rPr>
        <w:t>Sia</w:t>
      </w:r>
      <w:r w:rsidR="004D3DE0" w:rsidRPr="004D3DE0">
        <w:rPr>
          <w:rFonts w:ascii="Arial" w:eastAsia="Times New Roman" w:hAnsi="Arial" w:cs="Times New Roman"/>
          <w:i/>
          <w:iCs/>
          <w:kern w:val="0"/>
          <w:sz w:val="24"/>
          <w:szCs w:val="20"/>
          <w:lang w:eastAsia="it-IT"/>
          <w14:ligatures w14:val="none"/>
        </w:rPr>
        <w:t xml:space="preserve"> chi avrà dormito in quella casa sia chi vi avrà mangiato, dovrà lavarsi le vesti. </w:t>
      </w:r>
    </w:p>
    <w:p w14:paraId="164F524E" w14:textId="6377697C" w:rsidR="004D3DE0" w:rsidRPr="004D3DE0" w:rsidRDefault="00B37C21"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Se</w:t>
      </w:r>
      <w:r w:rsidR="004D3DE0" w:rsidRPr="004D3DE0">
        <w:rPr>
          <w:rFonts w:ascii="Arial" w:eastAsia="Times New Roman" w:hAnsi="Arial" w:cs="Times New Roman"/>
          <w:i/>
          <w:iCs/>
          <w:kern w:val="0"/>
          <w:sz w:val="24"/>
          <w:szCs w:val="20"/>
          <w:lang w:eastAsia="it-IT"/>
          <w14:ligatures w14:val="none"/>
        </w:rPr>
        <w:t xml:space="preserve"> invece il sacerdote, che è entrato nella casa e l’ha esaminata, riscontra che la macchia non si è allargata nella casa, dopo che la casa è stata intonacata, dichiarerà la casa pura, perché la macchia è risanata. </w:t>
      </w:r>
      <w:r w:rsidRPr="004D3DE0">
        <w:rPr>
          <w:rFonts w:ascii="Arial" w:eastAsia="Times New Roman" w:hAnsi="Arial" w:cs="Times New Roman"/>
          <w:i/>
          <w:iCs/>
          <w:kern w:val="0"/>
          <w:sz w:val="24"/>
          <w:szCs w:val="20"/>
          <w:lang w:eastAsia="it-IT"/>
          <w14:ligatures w14:val="none"/>
        </w:rPr>
        <w:t>Poi</w:t>
      </w:r>
      <w:r w:rsidR="004D3DE0" w:rsidRPr="004D3DE0">
        <w:rPr>
          <w:rFonts w:ascii="Arial" w:eastAsia="Times New Roman" w:hAnsi="Arial" w:cs="Times New Roman"/>
          <w:i/>
          <w:iCs/>
          <w:kern w:val="0"/>
          <w:sz w:val="24"/>
          <w:szCs w:val="20"/>
          <w:lang w:eastAsia="it-IT"/>
          <w14:ligatures w14:val="none"/>
        </w:rPr>
        <w:t xml:space="preserve">, per purificare la casa, prenderà due uccelli, legno di cedro, panno scarlatto e issòpo; </w:t>
      </w:r>
      <w:r w:rsidRPr="004D3DE0">
        <w:rPr>
          <w:rFonts w:ascii="Arial" w:eastAsia="Times New Roman" w:hAnsi="Arial" w:cs="Times New Roman"/>
          <w:i/>
          <w:iCs/>
          <w:kern w:val="0"/>
          <w:sz w:val="24"/>
          <w:szCs w:val="20"/>
          <w:lang w:eastAsia="it-IT"/>
          <w14:ligatures w14:val="none"/>
        </w:rPr>
        <w:t>immolerà</w:t>
      </w:r>
      <w:r w:rsidR="004D3DE0" w:rsidRPr="004D3DE0">
        <w:rPr>
          <w:rFonts w:ascii="Arial" w:eastAsia="Times New Roman" w:hAnsi="Arial" w:cs="Times New Roman"/>
          <w:i/>
          <w:iCs/>
          <w:kern w:val="0"/>
          <w:sz w:val="24"/>
          <w:szCs w:val="20"/>
          <w:lang w:eastAsia="it-IT"/>
          <w14:ligatures w14:val="none"/>
        </w:rPr>
        <w:t xml:space="preserve"> uno degli uccelli in un vaso di terra con dentro acqua corrente. </w:t>
      </w:r>
      <w:r w:rsidRPr="004D3DE0">
        <w:rPr>
          <w:rFonts w:ascii="Arial" w:eastAsia="Times New Roman" w:hAnsi="Arial" w:cs="Times New Roman"/>
          <w:i/>
          <w:iCs/>
          <w:kern w:val="0"/>
          <w:sz w:val="24"/>
          <w:szCs w:val="20"/>
          <w:lang w:eastAsia="it-IT"/>
          <w14:ligatures w14:val="none"/>
        </w:rPr>
        <w:t>Prenderà</w:t>
      </w:r>
      <w:r w:rsidR="004D3DE0" w:rsidRPr="004D3DE0">
        <w:rPr>
          <w:rFonts w:ascii="Arial" w:eastAsia="Times New Roman" w:hAnsi="Arial" w:cs="Times New Roman"/>
          <w:i/>
          <w:iCs/>
          <w:kern w:val="0"/>
          <w:sz w:val="24"/>
          <w:szCs w:val="20"/>
          <w:lang w:eastAsia="it-IT"/>
          <w14:ligatures w14:val="none"/>
        </w:rPr>
        <w:t xml:space="preserve"> il legno di cedro, l’issòpo, il panno scarlatto e l’uccello vivo e li immergerà nel sangue dell’uccello immolato e nell’acqua corrente e ne aspergerà sette volte la casa. </w:t>
      </w:r>
      <w:r w:rsidRPr="004D3DE0">
        <w:rPr>
          <w:rFonts w:ascii="Arial" w:eastAsia="Times New Roman" w:hAnsi="Arial" w:cs="Times New Roman"/>
          <w:i/>
          <w:iCs/>
          <w:kern w:val="0"/>
          <w:sz w:val="24"/>
          <w:szCs w:val="20"/>
          <w:lang w:eastAsia="it-IT"/>
          <w14:ligatures w14:val="none"/>
        </w:rPr>
        <w:t>Purificata</w:t>
      </w:r>
      <w:r w:rsidR="004D3DE0" w:rsidRPr="004D3DE0">
        <w:rPr>
          <w:rFonts w:ascii="Arial" w:eastAsia="Times New Roman" w:hAnsi="Arial" w:cs="Times New Roman"/>
          <w:i/>
          <w:iCs/>
          <w:kern w:val="0"/>
          <w:sz w:val="24"/>
          <w:szCs w:val="20"/>
          <w:lang w:eastAsia="it-IT"/>
          <w14:ligatures w14:val="none"/>
        </w:rPr>
        <w:t xml:space="preserve"> la casa con il sangue dell’uccello, con l’acqua corrente, con l’uccello vivo, con il legno di cedro, con l’issòpo e con il panno scarlatto, </w:t>
      </w:r>
      <w:r w:rsidRPr="004D3DE0">
        <w:rPr>
          <w:rFonts w:ascii="Arial" w:eastAsia="Times New Roman" w:hAnsi="Arial" w:cs="Times New Roman"/>
          <w:i/>
          <w:iCs/>
          <w:kern w:val="0"/>
          <w:sz w:val="24"/>
          <w:szCs w:val="20"/>
          <w:lang w:eastAsia="it-IT"/>
          <w14:ligatures w14:val="none"/>
        </w:rPr>
        <w:t>lascerà</w:t>
      </w:r>
      <w:r w:rsidR="004D3DE0" w:rsidRPr="004D3DE0">
        <w:rPr>
          <w:rFonts w:ascii="Arial" w:eastAsia="Times New Roman" w:hAnsi="Arial" w:cs="Times New Roman"/>
          <w:i/>
          <w:iCs/>
          <w:kern w:val="0"/>
          <w:sz w:val="24"/>
          <w:szCs w:val="20"/>
          <w:lang w:eastAsia="it-IT"/>
          <w14:ligatures w14:val="none"/>
        </w:rPr>
        <w:t xml:space="preserve"> andare libero l’uccello vivo, fuori della città, nella campagna; così compirà il rito espiatorio per la casa ed essa sarà pura.</w:t>
      </w:r>
    </w:p>
    <w:p w14:paraId="7C154A82" w14:textId="2B801FBA" w:rsidR="004D3DE0" w:rsidRPr="004D3DE0" w:rsidRDefault="00B37C21"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lastRenderedPageBreak/>
        <w:t>Questa</w:t>
      </w:r>
      <w:r w:rsidR="004D3DE0" w:rsidRPr="004D3DE0">
        <w:rPr>
          <w:rFonts w:ascii="Arial" w:eastAsia="Times New Roman" w:hAnsi="Arial" w:cs="Times New Roman"/>
          <w:i/>
          <w:iCs/>
          <w:kern w:val="0"/>
          <w:sz w:val="24"/>
          <w:szCs w:val="20"/>
          <w:lang w:eastAsia="it-IT"/>
          <w14:ligatures w14:val="none"/>
        </w:rPr>
        <w:t xml:space="preserve"> è la legge per ogni sorta di infezione di lebbra o di tigna, </w:t>
      </w:r>
      <w:r w:rsidRPr="004D3DE0">
        <w:rPr>
          <w:rFonts w:ascii="Arial" w:eastAsia="Times New Roman" w:hAnsi="Arial" w:cs="Times New Roman"/>
          <w:i/>
          <w:iCs/>
          <w:kern w:val="0"/>
          <w:sz w:val="24"/>
          <w:szCs w:val="20"/>
          <w:lang w:eastAsia="it-IT"/>
          <w14:ligatures w14:val="none"/>
        </w:rPr>
        <w:t>per</w:t>
      </w:r>
      <w:r w:rsidR="004D3DE0" w:rsidRPr="004D3DE0">
        <w:rPr>
          <w:rFonts w:ascii="Arial" w:eastAsia="Times New Roman" w:hAnsi="Arial" w:cs="Times New Roman"/>
          <w:i/>
          <w:iCs/>
          <w:kern w:val="0"/>
          <w:sz w:val="24"/>
          <w:szCs w:val="20"/>
          <w:lang w:eastAsia="it-IT"/>
          <w14:ligatures w14:val="none"/>
        </w:rPr>
        <w:t xml:space="preserve"> la lebbra delle vesti e della casa, </w:t>
      </w:r>
      <w:r w:rsidRPr="004D3DE0">
        <w:rPr>
          <w:rFonts w:ascii="Arial" w:eastAsia="Times New Roman" w:hAnsi="Arial" w:cs="Times New Roman"/>
          <w:i/>
          <w:iCs/>
          <w:kern w:val="0"/>
          <w:sz w:val="24"/>
          <w:szCs w:val="20"/>
          <w:lang w:eastAsia="it-IT"/>
          <w14:ligatures w14:val="none"/>
        </w:rPr>
        <w:t>per</w:t>
      </w:r>
      <w:r w:rsidR="004D3DE0" w:rsidRPr="004D3DE0">
        <w:rPr>
          <w:rFonts w:ascii="Arial" w:eastAsia="Times New Roman" w:hAnsi="Arial" w:cs="Times New Roman"/>
          <w:i/>
          <w:iCs/>
          <w:kern w:val="0"/>
          <w:sz w:val="24"/>
          <w:szCs w:val="20"/>
          <w:lang w:eastAsia="it-IT"/>
          <w14:ligatures w14:val="none"/>
        </w:rPr>
        <w:t xml:space="preserve"> i tumori, le pustole e le macchie, </w:t>
      </w:r>
      <w:r w:rsidRPr="004D3DE0">
        <w:rPr>
          <w:rFonts w:ascii="Arial" w:eastAsia="Times New Roman" w:hAnsi="Arial" w:cs="Times New Roman"/>
          <w:i/>
          <w:iCs/>
          <w:kern w:val="0"/>
          <w:sz w:val="24"/>
          <w:szCs w:val="20"/>
          <w:lang w:eastAsia="it-IT"/>
          <w14:ligatures w14:val="none"/>
        </w:rPr>
        <w:t>per</w:t>
      </w:r>
      <w:r w:rsidR="004D3DE0" w:rsidRPr="004D3DE0">
        <w:rPr>
          <w:rFonts w:ascii="Arial" w:eastAsia="Times New Roman" w:hAnsi="Arial" w:cs="Times New Roman"/>
          <w:i/>
          <w:iCs/>
          <w:kern w:val="0"/>
          <w:sz w:val="24"/>
          <w:szCs w:val="20"/>
          <w:lang w:eastAsia="it-IT"/>
          <w14:ligatures w14:val="none"/>
        </w:rPr>
        <w:t xml:space="preserve"> determinare quando una cosa è impura e quando è pura. Questa è la legge per la lebbra». (Lev 14,1-56). </w:t>
      </w:r>
    </w:p>
    <w:p w14:paraId="1ED08163" w14:textId="3A3A6E32" w:rsidR="004D3DE0" w:rsidRPr="004D3DE0" w:rsidRDefault="004D3DE0"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 xml:space="preserve">Il Signore parlò a Mosè e ad Aronne e disse: «Parlate agli Israeliti dicendo loro: “Se un uomo soffre di gonorrea nella sua carne, la sua gonorrea è impura. </w:t>
      </w:r>
      <w:r w:rsidR="00B37C21" w:rsidRPr="004D3DE0">
        <w:rPr>
          <w:rFonts w:ascii="Arial" w:eastAsia="Times New Roman" w:hAnsi="Arial" w:cs="Times New Roman"/>
          <w:i/>
          <w:iCs/>
          <w:kern w:val="0"/>
          <w:sz w:val="24"/>
          <w:szCs w:val="20"/>
          <w:lang w:eastAsia="it-IT"/>
          <w14:ligatures w14:val="none"/>
        </w:rPr>
        <w:t>Questa</w:t>
      </w:r>
      <w:r w:rsidRPr="004D3DE0">
        <w:rPr>
          <w:rFonts w:ascii="Arial" w:eastAsia="Times New Roman" w:hAnsi="Arial" w:cs="Times New Roman"/>
          <w:i/>
          <w:iCs/>
          <w:kern w:val="0"/>
          <w:sz w:val="24"/>
          <w:szCs w:val="20"/>
          <w:lang w:eastAsia="it-IT"/>
          <w14:ligatures w14:val="none"/>
        </w:rPr>
        <w:t xml:space="preserve"> è la condizione di impurità per la gonorrea: sia che la carne lasci uscire il liquido, sia che lo trattenga, si tratta di impurità. </w:t>
      </w:r>
      <w:r w:rsidR="00B37C21" w:rsidRPr="004D3DE0">
        <w:rPr>
          <w:rFonts w:ascii="Arial" w:eastAsia="Times New Roman" w:hAnsi="Arial" w:cs="Times New Roman"/>
          <w:i/>
          <w:iCs/>
          <w:kern w:val="0"/>
          <w:sz w:val="24"/>
          <w:szCs w:val="20"/>
          <w:lang w:eastAsia="it-IT"/>
          <w14:ligatures w14:val="none"/>
        </w:rPr>
        <w:t>Ogni</w:t>
      </w:r>
      <w:r w:rsidRPr="004D3DE0">
        <w:rPr>
          <w:rFonts w:ascii="Arial" w:eastAsia="Times New Roman" w:hAnsi="Arial" w:cs="Times New Roman"/>
          <w:i/>
          <w:iCs/>
          <w:kern w:val="0"/>
          <w:sz w:val="24"/>
          <w:szCs w:val="20"/>
          <w:lang w:eastAsia="it-IT"/>
          <w14:ligatures w14:val="none"/>
        </w:rPr>
        <w:t xml:space="preserve"> giaciglio sul quale si coricherà chi è affetto da gonorrea sarà impuro; ogni oggetto sul quale si siederà sarà impuro. </w:t>
      </w:r>
      <w:r w:rsidR="00B37C21" w:rsidRPr="004D3DE0">
        <w:rPr>
          <w:rFonts w:ascii="Arial" w:eastAsia="Times New Roman" w:hAnsi="Arial" w:cs="Times New Roman"/>
          <w:i/>
          <w:iCs/>
          <w:kern w:val="0"/>
          <w:sz w:val="24"/>
          <w:szCs w:val="20"/>
          <w:lang w:eastAsia="it-IT"/>
          <w14:ligatures w14:val="none"/>
        </w:rPr>
        <w:t>Chi</w:t>
      </w:r>
      <w:r w:rsidRPr="004D3DE0">
        <w:rPr>
          <w:rFonts w:ascii="Arial" w:eastAsia="Times New Roman" w:hAnsi="Arial" w:cs="Times New Roman"/>
          <w:i/>
          <w:iCs/>
          <w:kern w:val="0"/>
          <w:sz w:val="24"/>
          <w:szCs w:val="20"/>
          <w:lang w:eastAsia="it-IT"/>
          <w14:ligatures w14:val="none"/>
        </w:rPr>
        <w:t xml:space="preserve"> toccherà il giaciglio di costui, dovrà lavarsi le vesti e bagnarsi nell’acqua e resterà impuro fino alla sera. </w:t>
      </w:r>
      <w:r w:rsidR="00B37C21" w:rsidRPr="004D3DE0">
        <w:rPr>
          <w:rFonts w:ascii="Arial" w:eastAsia="Times New Roman" w:hAnsi="Arial" w:cs="Times New Roman"/>
          <w:i/>
          <w:iCs/>
          <w:kern w:val="0"/>
          <w:sz w:val="24"/>
          <w:szCs w:val="20"/>
          <w:lang w:eastAsia="it-IT"/>
          <w14:ligatures w14:val="none"/>
        </w:rPr>
        <w:t>Chi</w:t>
      </w:r>
      <w:r w:rsidRPr="004D3DE0">
        <w:rPr>
          <w:rFonts w:ascii="Arial" w:eastAsia="Times New Roman" w:hAnsi="Arial" w:cs="Times New Roman"/>
          <w:i/>
          <w:iCs/>
          <w:kern w:val="0"/>
          <w:sz w:val="24"/>
          <w:szCs w:val="20"/>
          <w:lang w:eastAsia="it-IT"/>
          <w14:ligatures w14:val="none"/>
        </w:rPr>
        <w:t xml:space="preserve"> si siederà sopra un oggetto qualunque, sul quale si sia seduto colui che soffre di gonorrea, dovrà lavarsi le vesti, bagnarsi nell’acqua e resterà impuro fino alla sera. </w:t>
      </w:r>
      <w:r w:rsidR="00B37C21" w:rsidRPr="004D3DE0">
        <w:rPr>
          <w:rFonts w:ascii="Arial" w:eastAsia="Times New Roman" w:hAnsi="Arial" w:cs="Times New Roman"/>
          <w:i/>
          <w:iCs/>
          <w:kern w:val="0"/>
          <w:sz w:val="24"/>
          <w:szCs w:val="20"/>
          <w:lang w:eastAsia="it-IT"/>
          <w14:ligatures w14:val="none"/>
        </w:rPr>
        <w:t>Chi</w:t>
      </w:r>
      <w:r w:rsidRPr="004D3DE0">
        <w:rPr>
          <w:rFonts w:ascii="Arial" w:eastAsia="Times New Roman" w:hAnsi="Arial" w:cs="Times New Roman"/>
          <w:i/>
          <w:iCs/>
          <w:kern w:val="0"/>
          <w:sz w:val="24"/>
          <w:szCs w:val="20"/>
          <w:lang w:eastAsia="it-IT"/>
          <w14:ligatures w14:val="none"/>
        </w:rPr>
        <w:t xml:space="preserve"> toccherà il corpo di colui che è affetto da gonorrea si laverà le vesti, si bagnerà nell’acqua e resterà impuro fino alla sera. </w:t>
      </w:r>
      <w:r w:rsidR="00B37C21" w:rsidRPr="004D3DE0">
        <w:rPr>
          <w:rFonts w:ascii="Arial" w:eastAsia="Times New Roman" w:hAnsi="Arial" w:cs="Times New Roman"/>
          <w:i/>
          <w:iCs/>
          <w:kern w:val="0"/>
          <w:sz w:val="24"/>
          <w:szCs w:val="20"/>
          <w:lang w:eastAsia="it-IT"/>
          <w14:ligatures w14:val="none"/>
        </w:rPr>
        <w:t>Se</w:t>
      </w:r>
      <w:r w:rsidRPr="004D3DE0">
        <w:rPr>
          <w:rFonts w:ascii="Arial" w:eastAsia="Times New Roman" w:hAnsi="Arial" w:cs="Times New Roman"/>
          <w:i/>
          <w:iCs/>
          <w:kern w:val="0"/>
          <w:sz w:val="24"/>
          <w:szCs w:val="20"/>
          <w:lang w:eastAsia="it-IT"/>
          <w14:ligatures w14:val="none"/>
        </w:rPr>
        <w:t xml:space="preserve"> colui che ha la gonorrea sputerà sopra uno che è puro, questi dovrà lavarsi le vesti, bagnarsi nell’acqua e resterà impuro fino alla sera. </w:t>
      </w:r>
      <w:r w:rsidR="00B37C21" w:rsidRPr="004D3DE0">
        <w:rPr>
          <w:rFonts w:ascii="Arial" w:eastAsia="Times New Roman" w:hAnsi="Arial" w:cs="Times New Roman"/>
          <w:i/>
          <w:iCs/>
          <w:kern w:val="0"/>
          <w:sz w:val="24"/>
          <w:szCs w:val="20"/>
          <w:lang w:eastAsia="it-IT"/>
          <w14:ligatures w14:val="none"/>
        </w:rPr>
        <w:t>Ogni</w:t>
      </w:r>
      <w:r w:rsidRPr="004D3DE0">
        <w:rPr>
          <w:rFonts w:ascii="Arial" w:eastAsia="Times New Roman" w:hAnsi="Arial" w:cs="Times New Roman"/>
          <w:i/>
          <w:iCs/>
          <w:kern w:val="0"/>
          <w:sz w:val="24"/>
          <w:szCs w:val="20"/>
          <w:lang w:eastAsia="it-IT"/>
          <w14:ligatures w14:val="none"/>
        </w:rPr>
        <w:t xml:space="preserve"> sella su cui monterà chi ha la gonorrea sarà impura. </w:t>
      </w:r>
      <w:r w:rsidR="00B37C21" w:rsidRPr="004D3DE0">
        <w:rPr>
          <w:rFonts w:ascii="Arial" w:eastAsia="Times New Roman" w:hAnsi="Arial" w:cs="Times New Roman"/>
          <w:i/>
          <w:iCs/>
          <w:kern w:val="0"/>
          <w:sz w:val="24"/>
          <w:szCs w:val="20"/>
          <w:lang w:eastAsia="it-IT"/>
          <w14:ligatures w14:val="none"/>
        </w:rPr>
        <w:t>Chiunque</w:t>
      </w:r>
      <w:r w:rsidRPr="004D3DE0">
        <w:rPr>
          <w:rFonts w:ascii="Arial" w:eastAsia="Times New Roman" w:hAnsi="Arial" w:cs="Times New Roman"/>
          <w:i/>
          <w:iCs/>
          <w:kern w:val="0"/>
          <w:sz w:val="24"/>
          <w:szCs w:val="20"/>
          <w:lang w:eastAsia="it-IT"/>
          <w14:ligatures w14:val="none"/>
        </w:rPr>
        <w:t xml:space="preserve"> toccherà qualsiasi cosa, che sia stata sotto quel tale, resterà impuro fino alla sera. Chi porterà tali oggetti dovrà lavarsi le vesti, bagnarsi nell’acqua e resterà impuro fino alla sera. </w:t>
      </w:r>
      <w:r w:rsidR="00B37C21" w:rsidRPr="004D3DE0">
        <w:rPr>
          <w:rFonts w:ascii="Arial" w:eastAsia="Times New Roman" w:hAnsi="Arial" w:cs="Times New Roman"/>
          <w:i/>
          <w:iCs/>
          <w:kern w:val="0"/>
          <w:sz w:val="24"/>
          <w:szCs w:val="20"/>
          <w:lang w:eastAsia="it-IT"/>
          <w14:ligatures w14:val="none"/>
        </w:rPr>
        <w:t>Chiunque</w:t>
      </w:r>
      <w:r w:rsidRPr="004D3DE0">
        <w:rPr>
          <w:rFonts w:ascii="Arial" w:eastAsia="Times New Roman" w:hAnsi="Arial" w:cs="Times New Roman"/>
          <w:i/>
          <w:iCs/>
          <w:kern w:val="0"/>
          <w:sz w:val="24"/>
          <w:szCs w:val="20"/>
          <w:lang w:eastAsia="it-IT"/>
          <w14:ligatures w14:val="none"/>
        </w:rPr>
        <w:t xml:space="preserve"> sarà toccato da colui che ha la gonorrea, se questi non si era lavato le mani, dovrà lavarsi le vesti, bagnarsi nell’acqua e resterà impuro fino alla sera. Il recipiente di terracotta toccato da colui che soffre di gonorrea sarà spezzato; ogni vaso di legno sarà lavato nell’acqua.</w:t>
      </w:r>
    </w:p>
    <w:p w14:paraId="40007E31" w14:textId="4139701D" w:rsidR="004D3DE0" w:rsidRPr="004D3DE0" w:rsidRDefault="00B37C21"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Quando</w:t>
      </w:r>
      <w:r w:rsidR="004D3DE0" w:rsidRPr="004D3DE0">
        <w:rPr>
          <w:rFonts w:ascii="Arial" w:eastAsia="Times New Roman" w:hAnsi="Arial" w:cs="Times New Roman"/>
          <w:i/>
          <w:iCs/>
          <w:kern w:val="0"/>
          <w:sz w:val="24"/>
          <w:szCs w:val="20"/>
          <w:lang w:eastAsia="it-IT"/>
          <w14:ligatures w14:val="none"/>
        </w:rPr>
        <w:t xml:space="preserve"> uno sarà guarito dalla sua gonorrea, conterà sette giorni dalla sua guarigione; poi si laverà le vesti, bagnerà il suo corpo nell’acqua corrente e sarà puro. </w:t>
      </w:r>
      <w:r w:rsidRPr="004D3DE0">
        <w:rPr>
          <w:rFonts w:ascii="Arial" w:eastAsia="Times New Roman" w:hAnsi="Arial" w:cs="Times New Roman"/>
          <w:i/>
          <w:iCs/>
          <w:kern w:val="0"/>
          <w:sz w:val="24"/>
          <w:szCs w:val="20"/>
          <w:lang w:eastAsia="it-IT"/>
          <w14:ligatures w14:val="none"/>
        </w:rPr>
        <w:t>L’ottavo</w:t>
      </w:r>
      <w:r w:rsidR="004D3DE0" w:rsidRPr="004D3DE0">
        <w:rPr>
          <w:rFonts w:ascii="Arial" w:eastAsia="Times New Roman" w:hAnsi="Arial" w:cs="Times New Roman"/>
          <w:i/>
          <w:iCs/>
          <w:kern w:val="0"/>
          <w:sz w:val="24"/>
          <w:szCs w:val="20"/>
          <w:lang w:eastAsia="it-IT"/>
          <w14:ligatures w14:val="none"/>
        </w:rPr>
        <w:t xml:space="preserve"> giorno prenderà due tortore o due colombi, verrà davanti al Signore, all’ingresso della tenda del convegno, e li consegnerà al sacerdote, il quale ne offrirà uno come sacrificio per il peccato, l’altro come olocausto; il sacerdote compirà per lui il rito espiatorio davanti al Signore per la sua gonorrea.</w:t>
      </w:r>
    </w:p>
    <w:p w14:paraId="6DF605B9" w14:textId="0A4B6D28" w:rsidR="004D3DE0" w:rsidRPr="004D3DE0" w:rsidRDefault="00B37C21"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L’uomo</w:t>
      </w:r>
      <w:r w:rsidR="004D3DE0" w:rsidRPr="004D3DE0">
        <w:rPr>
          <w:rFonts w:ascii="Arial" w:eastAsia="Times New Roman" w:hAnsi="Arial" w:cs="Times New Roman"/>
          <w:i/>
          <w:iCs/>
          <w:kern w:val="0"/>
          <w:sz w:val="24"/>
          <w:szCs w:val="20"/>
          <w:lang w:eastAsia="it-IT"/>
          <w14:ligatures w14:val="none"/>
        </w:rPr>
        <w:t xml:space="preserve"> che avrà avuto un’emissione seminale, si laverà tutto il corpo nell’acqua e resterà impuro fino alla sera. </w:t>
      </w:r>
      <w:r w:rsidRPr="004D3DE0">
        <w:rPr>
          <w:rFonts w:ascii="Arial" w:eastAsia="Times New Roman" w:hAnsi="Arial" w:cs="Times New Roman"/>
          <w:i/>
          <w:iCs/>
          <w:kern w:val="0"/>
          <w:sz w:val="24"/>
          <w:szCs w:val="20"/>
          <w:lang w:eastAsia="it-IT"/>
          <w14:ligatures w14:val="none"/>
        </w:rPr>
        <w:t>Ogni</w:t>
      </w:r>
      <w:r w:rsidR="004D3DE0" w:rsidRPr="004D3DE0">
        <w:rPr>
          <w:rFonts w:ascii="Arial" w:eastAsia="Times New Roman" w:hAnsi="Arial" w:cs="Times New Roman"/>
          <w:i/>
          <w:iCs/>
          <w:kern w:val="0"/>
          <w:sz w:val="24"/>
          <w:szCs w:val="20"/>
          <w:lang w:eastAsia="it-IT"/>
          <w14:ligatures w14:val="none"/>
        </w:rPr>
        <w:t xml:space="preserve"> veste o pelle su cui vi sarà un’emissione seminale dovrà essere lavata nell’acqua e resterà impura fino alla sera.</w:t>
      </w:r>
    </w:p>
    <w:p w14:paraId="124687F1" w14:textId="4F515942" w:rsidR="004D3DE0" w:rsidRPr="004D3DE0" w:rsidRDefault="00B37C21"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La</w:t>
      </w:r>
      <w:r w:rsidR="004D3DE0" w:rsidRPr="004D3DE0">
        <w:rPr>
          <w:rFonts w:ascii="Arial" w:eastAsia="Times New Roman" w:hAnsi="Arial" w:cs="Times New Roman"/>
          <w:i/>
          <w:iCs/>
          <w:kern w:val="0"/>
          <w:sz w:val="24"/>
          <w:szCs w:val="20"/>
          <w:lang w:eastAsia="it-IT"/>
          <w14:ligatures w14:val="none"/>
        </w:rPr>
        <w:t xml:space="preserve"> donna e l’uomo che abbiano avuto un rapporto con emissione seminale si laveranno nell’acqua e resteranno impuri fino alla sera.</w:t>
      </w:r>
    </w:p>
    <w:p w14:paraId="36D9D43C" w14:textId="0A9C1208" w:rsidR="004D3DE0" w:rsidRPr="004D3DE0" w:rsidRDefault="00B37C21"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Quando</w:t>
      </w:r>
      <w:r w:rsidR="004D3DE0" w:rsidRPr="004D3DE0">
        <w:rPr>
          <w:rFonts w:ascii="Arial" w:eastAsia="Times New Roman" w:hAnsi="Arial" w:cs="Times New Roman"/>
          <w:i/>
          <w:iCs/>
          <w:kern w:val="0"/>
          <w:sz w:val="24"/>
          <w:szCs w:val="20"/>
          <w:lang w:eastAsia="it-IT"/>
          <w14:ligatures w14:val="none"/>
        </w:rPr>
        <w:t xml:space="preserve"> una donna abbia flusso di sangue, cioè il flusso nel suo corpo, per sette giorni resterà nell’impurità mestruale; chiunque la toccherà sarà impuro fino alla sera. </w:t>
      </w:r>
      <w:r w:rsidRPr="004D3DE0">
        <w:rPr>
          <w:rFonts w:ascii="Arial" w:eastAsia="Times New Roman" w:hAnsi="Arial" w:cs="Times New Roman"/>
          <w:i/>
          <w:iCs/>
          <w:kern w:val="0"/>
          <w:sz w:val="24"/>
          <w:szCs w:val="20"/>
          <w:lang w:eastAsia="it-IT"/>
          <w14:ligatures w14:val="none"/>
        </w:rPr>
        <w:t>Ogni</w:t>
      </w:r>
      <w:r w:rsidR="004D3DE0" w:rsidRPr="004D3DE0">
        <w:rPr>
          <w:rFonts w:ascii="Arial" w:eastAsia="Times New Roman" w:hAnsi="Arial" w:cs="Times New Roman"/>
          <w:i/>
          <w:iCs/>
          <w:kern w:val="0"/>
          <w:sz w:val="24"/>
          <w:szCs w:val="20"/>
          <w:lang w:eastAsia="it-IT"/>
          <w14:ligatures w14:val="none"/>
        </w:rPr>
        <w:t xml:space="preserve"> giaciglio sul quale si sarà messa a dormire durante la sua impurità mestruale sarà impuro; ogni mobile sul quale si sarà seduta sarà impuro. </w:t>
      </w:r>
      <w:r w:rsidRPr="004D3DE0">
        <w:rPr>
          <w:rFonts w:ascii="Arial" w:eastAsia="Times New Roman" w:hAnsi="Arial" w:cs="Times New Roman"/>
          <w:i/>
          <w:iCs/>
          <w:kern w:val="0"/>
          <w:sz w:val="24"/>
          <w:szCs w:val="20"/>
          <w:lang w:eastAsia="it-IT"/>
          <w14:ligatures w14:val="none"/>
        </w:rPr>
        <w:t>Chiunque</w:t>
      </w:r>
      <w:r w:rsidR="004D3DE0" w:rsidRPr="004D3DE0">
        <w:rPr>
          <w:rFonts w:ascii="Arial" w:eastAsia="Times New Roman" w:hAnsi="Arial" w:cs="Times New Roman"/>
          <w:i/>
          <w:iCs/>
          <w:kern w:val="0"/>
          <w:sz w:val="24"/>
          <w:szCs w:val="20"/>
          <w:lang w:eastAsia="it-IT"/>
          <w14:ligatures w14:val="none"/>
        </w:rPr>
        <w:t xml:space="preserve"> toccherà il suo giaciglio, dovrà lavarsi le vesti, bagnarsi nell’acqua e sarà impuro fino alla sera. </w:t>
      </w:r>
      <w:r w:rsidRPr="004D3DE0">
        <w:rPr>
          <w:rFonts w:ascii="Arial" w:eastAsia="Times New Roman" w:hAnsi="Arial" w:cs="Times New Roman"/>
          <w:i/>
          <w:iCs/>
          <w:kern w:val="0"/>
          <w:sz w:val="24"/>
          <w:szCs w:val="20"/>
          <w:lang w:eastAsia="it-IT"/>
          <w14:ligatures w14:val="none"/>
        </w:rPr>
        <w:t>Chi</w:t>
      </w:r>
      <w:r w:rsidR="004D3DE0" w:rsidRPr="004D3DE0">
        <w:rPr>
          <w:rFonts w:ascii="Arial" w:eastAsia="Times New Roman" w:hAnsi="Arial" w:cs="Times New Roman"/>
          <w:i/>
          <w:iCs/>
          <w:kern w:val="0"/>
          <w:sz w:val="24"/>
          <w:szCs w:val="20"/>
          <w:lang w:eastAsia="it-IT"/>
          <w14:ligatures w14:val="none"/>
        </w:rPr>
        <w:t xml:space="preserve"> toccherà qualunque mobile sul quale lei si sarà seduta, dovrà lavarsi le vesti, bagnarsi nell’acqua e sarà impuro fino alla sera. </w:t>
      </w:r>
      <w:r w:rsidRPr="004D3DE0">
        <w:rPr>
          <w:rFonts w:ascii="Arial" w:eastAsia="Times New Roman" w:hAnsi="Arial" w:cs="Times New Roman"/>
          <w:i/>
          <w:iCs/>
          <w:kern w:val="0"/>
          <w:sz w:val="24"/>
          <w:szCs w:val="20"/>
          <w:lang w:eastAsia="it-IT"/>
          <w14:ligatures w14:val="none"/>
        </w:rPr>
        <w:t>Se</w:t>
      </w:r>
      <w:r w:rsidR="004D3DE0" w:rsidRPr="004D3DE0">
        <w:rPr>
          <w:rFonts w:ascii="Arial" w:eastAsia="Times New Roman" w:hAnsi="Arial" w:cs="Times New Roman"/>
          <w:i/>
          <w:iCs/>
          <w:kern w:val="0"/>
          <w:sz w:val="24"/>
          <w:szCs w:val="20"/>
          <w:lang w:eastAsia="it-IT"/>
          <w14:ligatures w14:val="none"/>
        </w:rPr>
        <w:t xml:space="preserve"> un oggetto si trova sul letto o su qualche cosa su cui lei si è seduta, chiunque toccherà questo oggetto sarà impuro fino alla sera. </w:t>
      </w:r>
      <w:r w:rsidRPr="004D3DE0">
        <w:rPr>
          <w:rFonts w:ascii="Arial" w:eastAsia="Times New Roman" w:hAnsi="Arial" w:cs="Times New Roman"/>
          <w:i/>
          <w:iCs/>
          <w:kern w:val="0"/>
          <w:sz w:val="24"/>
          <w:szCs w:val="20"/>
          <w:lang w:eastAsia="it-IT"/>
          <w14:ligatures w14:val="none"/>
        </w:rPr>
        <w:t>Se</w:t>
      </w:r>
      <w:r w:rsidR="004D3DE0" w:rsidRPr="004D3DE0">
        <w:rPr>
          <w:rFonts w:ascii="Arial" w:eastAsia="Times New Roman" w:hAnsi="Arial" w:cs="Times New Roman"/>
          <w:i/>
          <w:iCs/>
          <w:kern w:val="0"/>
          <w:sz w:val="24"/>
          <w:szCs w:val="20"/>
          <w:lang w:eastAsia="it-IT"/>
          <w14:ligatures w14:val="none"/>
        </w:rPr>
        <w:t xml:space="preserve"> un uomo ha rapporto intimo con lei, l’impurità mestruale viene a contatto con lui: egli resterà impuro per sette giorni e ogni giaciglio sul quale si coricherà resterà impuro.</w:t>
      </w:r>
    </w:p>
    <w:p w14:paraId="5DAFD7AA" w14:textId="63C67DD2" w:rsidR="004D3DE0" w:rsidRPr="004D3DE0" w:rsidRDefault="00B37C21"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La</w:t>
      </w:r>
      <w:r w:rsidR="004D3DE0" w:rsidRPr="004D3DE0">
        <w:rPr>
          <w:rFonts w:ascii="Arial" w:eastAsia="Times New Roman" w:hAnsi="Arial" w:cs="Times New Roman"/>
          <w:i/>
          <w:iCs/>
          <w:kern w:val="0"/>
          <w:sz w:val="24"/>
          <w:szCs w:val="20"/>
          <w:lang w:eastAsia="it-IT"/>
          <w14:ligatures w14:val="none"/>
        </w:rPr>
        <w:t xml:space="preserve"> donna che ha un flusso di sangue per molti giorni, fuori del tempo delle mestruazioni, o che lo abbia più del normale, sarà impura per tutto il tempo del flusso, come durante le sue mestruazioni. </w:t>
      </w:r>
      <w:r w:rsidRPr="004D3DE0">
        <w:rPr>
          <w:rFonts w:ascii="Arial" w:eastAsia="Times New Roman" w:hAnsi="Arial" w:cs="Times New Roman"/>
          <w:i/>
          <w:iCs/>
          <w:kern w:val="0"/>
          <w:sz w:val="24"/>
          <w:szCs w:val="20"/>
          <w:lang w:eastAsia="it-IT"/>
          <w14:ligatures w14:val="none"/>
        </w:rPr>
        <w:t>Ogni</w:t>
      </w:r>
      <w:r w:rsidR="004D3DE0" w:rsidRPr="004D3DE0">
        <w:rPr>
          <w:rFonts w:ascii="Arial" w:eastAsia="Times New Roman" w:hAnsi="Arial" w:cs="Times New Roman"/>
          <w:i/>
          <w:iCs/>
          <w:kern w:val="0"/>
          <w:sz w:val="24"/>
          <w:szCs w:val="20"/>
          <w:lang w:eastAsia="it-IT"/>
          <w14:ligatures w14:val="none"/>
        </w:rPr>
        <w:t xml:space="preserve"> giaciglio sul quale si coricherà durante tutto il tempo del flusso sarà per lei come il giaciglio sul quale si corica </w:t>
      </w:r>
      <w:r w:rsidR="004D3DE0" w:rsidRPr="004D3DE0">
        <w:rPr>
          <w:rFonts w:ascii="Arial" w:eastAsia="Times New Roman" w:hAnsi="Arial" w:cs="Times New Roman"/>
          <w:i/>
          <w:iCs/>
          <w:kern w:val="0"/>
          <w:sz w:val="24"/>
          <w:szCs w:val="20"/>
          <w:lang w:eastAsia="it-IT"/>
          <w14:ligatures w14:val="none"/>
        </w:rPr>
        <w:lastRenderedPageBreak/>
        <w:t xml:space="preserve">quando ha le mestruazioni; ogni oggetto sul quale siederà sarà impuro, come lo è quando lei ha le mestruazioni. </w:t>
      </w:r>
      <w:r w:rsidRPr="004D3DE0">
        <w:rPr>
          <w:rFonts w:ascii="Arial" w:eastAsia="Times New Roman" w:hAnsi="Arial" w:cs="Times New Roman"/>
          <w:i/>
          <w:iCs/>
          <w:kern w:val="0"/>
          <w:sz w:val="24"/>
          <w:szCs w:val="20"/>
          <w:lang w:eastAsia="it-IT"/>
          <w14:ligatures w14:val="none"/>
        </w:rPr>
        <w:t>Chiunque</w:t>
      </w:r>
      <w:r w:rsidR="004D3DE0" w:rsidRPr="004D3DE0">
        <w:rPr>
          <w:rFonts w:ascii="Arial" w:eastAsia="Times New Roman" w:hAnsi="Arial" w:cs="Times New Roman"/>
          <w:i/>
          <w:iCs/>
          <w:kern w:val="0"/>
          <w:sz w:val="24"/>
          <w:szCs w:val="20"/>
          <w:lang w:eastAsia="it-IT"/>
          <w14:ligatures w14:val="none"/>
        </w:rPr>
        <w:t xml:space="preserve"> toccherà quelle cose sarà impuro; dovrà lavarsi le vesti, bagnarsi nell’acqua e sarà impuro fino alla sera. </w:t>
      </w:r>
      <w:r w:rsidRPr="004D3DE0">
        <w:rPr>
          <w:rFonts w:ascii="Arial" w:eastAsia="Times New Roman" w:hAnsi="Arial" w:cs="Times New Roman"/>
          <w:i/>
          <w:iCs/>
          <w:kern w:val="0"/>
          <w:sz w:val="24"/>
          <w:szCs w:val="20"/>
          <w:lang w:eastAsia="it-IT"/>
          <w14:ligatures w14:val="none"/>
        </w:rPr>
        <w:t>Se</w:t>
      </w:r>
      <w:r w:rsidR="004D3DE0" w:rsidRPr="004D3DE0">
        <w:rPr>
          <w:rFonts w:ascii="Arial" w:eastAsia="Times New Roman" w:hAnsi="Arial" w:cs="Times New Roman"/>
          <w:i/>
          <w:iCs/>
          <w:kern w:val="0"/>
          <w:sz w:val="24"/>
          <w:szCs w:val="20"/>
          <w:lang w:eastAsia="it-IT"/>
          <w14:ligatures w14:val="none"/>
        </w:rPr>
        <w:t xml:space="preserve"> sarà guarita dal suo flusso, conterà sette giorni e poi sarà pura. </w:t>
      </w:r>
      <w:r w:rsidRPr="004D3DE0">
        <w:rPr>
          <w:rFonts w:ascii="Arial" w:eastAsia="Times New Roman" w:hAnsi="Arial" w:cs="Times New Roman"/>
          <w:i/>
          <w:iCs/>
          <w:kern w:val="0"/>
          <w:sz w:val="24"/>
          <w:szCs w:val="20"/>
          <w:lang w:eastAsia="it-IT"/>
          <w14:ligatures w14:val="none"/>
        </w:rPr>
        <w:t>L’ottavo</w:t>
      </w:r>
      <w:r w:rsidR="004D3DE0" w:rsidRPr="004D3DE0">
        <w:rPr>
          <w:rFonts w:ascii="Arial" w:eastAsia="Times New Roman" w:hAnsi="Arial" w:cs="Times New Roman"/>
          <w:i/>
          <w:iCs/>
          <w:kern w:val="0"/>
          <w:sz w:val="24"/>
          <w:szCs w:val="20"/>
          <w:lang w:eastAsia="it-IT"/>
          <w14:ligatures w14:val="none"/>
        </w:rPr>
        <w:t xml:space="preserve"> giorno prenderà due tortore o due colombi e li porterà al sacerdote, all’ingresso della tenda del convegno. Il sacerdote ne offrirà uno come sacrificio per il peccato e l’altro come olocausto e compirà per lei il rito espiatorio davanti al Signore, per il flusso che la rendeva impura.</w:t>
      </w:r>
    </w:p>
    <w:p w14:paraId="3DF174BE" w14:textId="3508152D" w:rsidR="004D3DE0" w:rsidRPr="004D3DE0" w:rsidRDefault="004D3DE0"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Avvertite gli Israeliti di ciò che potrebbe renderli impuri, perché non muoiano per la loro impurità, qualora rendessero impura la mia Dimora che è in mezzo a loro.</w:t>
      </w:r>
    </w:p>
    <w:p w14:paraId="03C3B510" w14:textId="3528053A" w:rsidR="004D3DE0" w:rsidRPr="004D3DE0" w:rsidRDefault="004D3DE0"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Questa è la legge per colui che ha la gonorrea o ha avuto un’emissione seminale che lo rende impuro, e la legge per colei che è indisposta a causa delle mestruazioni, cioè per l’uomo o per la donna che abbiano il flusso e per l’uomo che si corichi con una donna in stato di impurità”». (Lev 15,1-33).</w:t>
      </w:r>
    </w:p>
    <w:p w14:paraId="44A1F420" w14:textId="77777777" w:rsid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Se leggiamo il Vangelo di Marco capiremo ancora meglio come la tradizione avesse reso ogni cosa oggetto di purificazione rituale.</w:t>
      </w:r>
    </w:p>
    <w:p w14:paraId="2BEA9459" w14:textId="070638DF" w:rsidR="004D3DE0" w:rsidRPr="004D3DE0" w:rsidRDefault="00B37C21"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Sì</w:t>
      </w:r>
      <w:r w:rsidR="004D3DE0" w:rsidRPr="004D3DE0">
        <w:rPr>
          <w:rFonts w:ascii="Arial" w:eastAsia="Times New Roman" w:hAnsi="Arial" w:cs="Times New Roman"/>
          <w:i/>
          <w:iCs/>
          <w:kern w:val="0"/>
          <w:sz w:val="24"/>
          <w:szCs w:val="20"/>
          <w:lang w:eastAsia="it-IT"/>
          <w14:ligatures w14:val="none"/>
        </w:rPr>
        <w:t xml:space="preserve"> riunirono attorno a lui i farisei e alcuni degli scribi, venuti da Gerusalemme. </w:t>
      </w:r>
      <w:r w:rsidRPr="004D3DE0">
        <w:rPr>
          <w:rFonts w:ascii="Arial" w:eastAsia="Times New Roman" w:hAnsi="Arial" w:cs="Times New Roman"/>
          <w:i/>
          <w:iCs/>
          <w:kern w:val="0"/>
          <w:sz w:val="24"/>
          <w:szCs w:val="20"/>
          <w:lang w:eastAsia="it-IT"/>
          <w14:ligatures w14:val="none"/>
        </w:rPr>
        <w:t>Avendo</w:t>
      </w:r>
      <w:r w:rsidR="004D3DE0" w:rsidRPr="004D3DE0">
        <w:rPr>
          <w:rFonts w:ascii="Arial" w:eastAsia="Times New Roman" w:hAnsi="Arial" w:cs="Times New Roman"/>
          <w:i/>
          <w:iCs/>
          <w:kern w:val="0"/>
          <w:sz w:val="24"/>
          <w:szCs w:val="20"/>
          <w:lang w:eastAsia="it-IT"/>
          <w14:ligatures w14:val="none"/>
        </w:rPr>
        <w:t xml:space="preserve"> visto che alcuni dei suoi discepoli prendevano cibo con mani impure, cioè non lavate – i farisei infatti e tutti i Giudei non mangiano se non si sono lavati accuratamente le mani, attenendosi alla tradizione degli antichi </w:t>
      </w:r>
      <w:r w:rsidRPr="004D3DE0">
        <w:rPr>
          <w:rFonts w:ascii="Arial" w:eastAsia="Times New Roman" w:hAnsi="Arial" w:cs="Times New Roman"/>
          <w:i/>
          <w:iCs/>
          <w:kern w:val="0"/>
          <w:sz w:val="24"/>
          <w:szCs w:val="20"/>
          <w:lang w:eastAsia="it-IT"/>
          <w14:ligatures w14:val="none"/>
        </w:rPr>
        <w:t>e</w:t>
      </w:r>
      <w:r w:rsidR="004D3DE0" w:rsidRPr="004D3DE0">
        <w:rPr>
          <w:rFonts w:ascii="Arial" w:eastAsia="Times New Roman" w:hAnsi="Arial" w:cs="Times New Roman"/>
          <w:i/>
          <w:iCs/>
          <w:kern w:val="0"/>
          <w:sz w:val="24"/>
          <w:szCs w:val="20"/>
          <w:lang w:eastAsia="it-IT"/>
          <w14:ligatures w14:val="none"/>
        </w:rPr>
        <w:t xml:space="preserve">, tornando dal mercato, non mangiano senza aver fatto le abluzioni, e osservano molte altre cose per tradizione, come lavature di bicchieri, di stoviglie, di oggetti di rame e di letti –, </w:t>
      </w:r>
      <w:r w:rsidRPr="004D3DE0">
        <w:rPr>
          <w:rFonts w:ascii="Arial" w:eastAsia="Times New Roman" w:hAnsi="Arial" w:cs="Times New Roman"/>
          <w:i/>
          <w:iCs/>
          <w:kern w:val="0"/>
          <w:sz w:val="24"/>
          <w:szCs w:val="20"/>
          <w:lang w:eastAsia="it-IT"/>
          <w14:ligatures w14:val="none"/>
        </w:rPr>
        <w:t>quei</w:t>
      </w:r>
      <w:r w:rsidR="004D3DE0" w:rsidRPr="004D3DE0">
        <w:rPr>
          <w:rFonts w:ascii="Arial" w:eastAsia="Times New Roman" w:hAnsi="Arial" w:cs="Times New Roman"/>
          <w:i/>
          <w:iCs/>
          <w:kern w:val="0"/>
          <w:sz w:val="24"/>
          <w:szCs w:val="20"/>
          <w:lang w:eastAsia="it-IT"/>
          <w14:ligatures w14:val="none"/>
        </w:rPr>
        <w:t xml:space="preserve"> farisei e scribi lo interrogarono: «Perché i tuoi discepoli non si comportano secondo la tradizione degli antichi, ma prendono cibo con mani impure?». </w:t>
      </w:r>
    </w:p>
    <w:p w14:paraId="6D8AC18F" w14:textId="4BA8B67E" w:rsidR="004D3DE0" w:rsidRPr="004D3DE0" w:rsidRDefault="00B37C21"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Ed</w:t>
      </w:r>
      <w:r w:rsidR="004D3DE0" w:rsidRPr="004D3DE0">
        <w:rPr>
          <w:rFonts w:ascii="Arial" w:eastAsia="Times New Roman" w:hAnsi="Arial" w:cs="Times New Roman"/>
          <w:i/>
          <w:iCs/>
          <w:kern w:val="0"/>
          <w:sz w:val="24"/>
          <w:szCs w:val="20"/>
          <w:lang w:eastAsia="it-IT"/>
          <w14:ligatures w14:val="none"/>
        </w:rPr>
        <w:t xml:space="preserve"> egli rispose loro: «Bene ha profetato Isaia di voi, ipocriti, come sta scritto: Questo popolo mi onora con le labbra, ma il suo cuore è lontano da me. </w:t>
      </w:r>
      <w:r w:rsidRPr="004D3DE0">
        <w:rPr>
          <w:rFonts w:ascii="Arial" w:eastAsia="Times New Roman" w:hAnsi="Arial" w:cs="Times New Roman"/>
          <w:i/>
          <w:iCs/>
          <w:kern w:val="0"/>
          <w:sz w:val="24"/>
          <w:szCs w:val="20"/>
          <w:lang w:eastAsia="it-IT"/>
          <w14:ligatures w14:val="none"/>
        </w:rPr>
        <w:t>Invano</w:t>
      </w:r>
      <w:r w:rsidR="004D3DE0" w:rsidRPr="004D3DE0">
        <w:rPr>
          <w:rFonts w:ascii="Arial" w:eastAsia="Times New Roman" w:hAnsi="Arial" w:cs="Times New Roman"/>
          <w:i/>
          <w:iCs/>
          <w:kern w:val="0"/>
          <w:sz w:val="24"/>
          <w:szCs w:val="20"/>
          <w:lang w:eastAsia="it-IT"/>
          <w14:ligatures w14:val="none"/>
        </w:rPr>
        <w:t xml:space="preserve"> mi rendono culto, insegnando dottrine che sono precetti di uomini.</w:t>
      </w:r>
    </w:p>
    <w:p w14:paraId="1C45C721" w14:textId="392C613A" w:rsidR="004D3DE0" w:rsidRPr="004D3DE0" w:rsidRDefault="00B37C21" w:rsidP="004D3DE0">
      <w:pPr>
        <w:spacing w:after="120" w:line="240" w:lineRule="auto"/>
        <w:ind w:left="567" w:right="567"/>
        <w:jc w:val="both"/>
        <w:rPr>
          <w:rFonts w:ascii="Arial" w:eastAsia="Times New Roman" w:hAnsi="Arial" w:cs="Times New Roman"/>
          <w:i/>
          <w:iCs/>
          <w:kern w:val="0"/>
          <w:sz w:val="24"/>
          <w:szCs w:val="20"/>
          <w:lang w:eastAsia="it-IT"/>
          <w14:ligatures w14:val="none"/>
        </w:rPr>
      </w:pPr>
      <w:r w:rsidRPr="004D3DE0">
        <w:rPr>
          <w:rFonts w:ascii="Arial" w:eastAsia="Times New Roman" w:hAnsi="Arial" w:cs="Times New Roman"/>
          <w:i/>
          <w:iCs/>
          <w:kern w:val="0"/>
          <w:sz w:val="24"/>
          <w:szCs w:val="20"/>
          <w:lang w:eastAsia="it-IT"/>
          <w14:ligatures w14:val="none"/>
        </w:rPr>
        <w:t>Trascurando</w:t>
      </w:r>
      <w:r w:rsidR="004D3DE0" w:rsidRPr="004D3DE0">
        <w:rPr>
          <w:rFonts w:ascii="Arial" w:eastAsia="Times New Roman" w:hAnsi="Arial" w:cs="Times New Roman"/>
          <w:i/>
          <w:iCs/>
          <w:kern w:val="0"/>
          <w:sz w:val="24"/>
          <w:szCs w:val="20"/>
          <w:lang w:eastAsia="it-IT"/>
          <w14:ligatures w14:val="none"/>
        </w:rPr>
        <w:t xml:space="preserve"> il comandamento di Dio, voi osservate la tradizione degli uomini». </w:t>
      </w:r>
      <w:r w:rsidRPr="004D3DE0">
        <w:rPr>
          <w:rFonts w:ascii="Arial" w:eastAsia="Times New Roman" w:hAnsi="Arial" w:cs="Times New Roman"/>
          <w:i/>
          <w:iCs/>
          <w:kern w:val="0"/>
          <w:sz w:val="24"/>
          <w:szCs w:val="20"/>
          <w:lang w:eastAsia="it-IT"/>
          <w14:ligatures w14:val="none"/>
        </w:rPr>
        <w:t>E</w:t>
      </w:r>
      <w:r w:rsidR="004D3DE0" w:rsidRPr="004D3DE0">
        <w:rPr>
          <w:rFonts w:ascii="Arial" w:eastAsia="Times New Roman" w:hAnsi="Arial" w:cs="Times New Roman"/>
          <w:i/>
          <w:iCs/>
          <w:kern w:val="0"/>
          <w:sz w:val="24"/>
          <w:szCs w:val="20"/>
          <w:lang w:eastAsia="it-IT"/>
          <w14:ligatures w14:val="none"/>
        </w:rPr>
        <w:t xml:space="preserve"> diceva loro: «Siete veramente abili nel rifiutare il comandamento di Dio per osservare la vostra tradizione. </w:t>
      </w:r>
      <w:r w:rsidRPr="004D3DE0">
        <w:rPr>
          <w:rFonts w:ascii="Arial" w:eastAsia="Times New Roman" w:hAnsi="Arial" w:cs="Times New Roman"/>
          <w:i/>
          <w:iCs/>
          <w:kern w:val="0"/>
          <w:sz w:val="24"/>
          <w:szCs w:val="20"/>
          <w:lang w:eastAsia="it-IT"/>
          <w14:ligatures w14:val="none"/>
        </w:rPr>
        <w:t>Mosè</w:t>
      </w:r>
      <w:r w:rsidR="004D3DE0" w:rsidRPr="004D3DE0">
        <w:rPr>
          <w:rFonts w:ascii="Arial" w:eastAsia="Times New Roman" w:hAnsi="Arial" w:cs="Times New Roman"/>
          <w:i/>
          <w:iCs/>
          <w:kern w:val="0"/>
          <w:sz w:val="24"/>
          <w:szCs w:val="20"/>
          <w:lang w:eastAsia="it-IT"/>
          <w14:ligatures w14:val="none"/>
        </w:rPr>
        <w:t xml:space="preserve"> infatti disse: Onora tuo padre e tua madre, e: Chi maledice il padre o la madre sia messo a morte. </w:t>
      </w:r>
      <w:r w:rsidRPr="004D3DE0">
        <w:rPr>
          <w:rFonts w:ascii="Arial" w:eastAsia="Times New Roman" w:hAnsi="Arial" w:cs="Times New Roman"/>
          <w:i/>
          <w:iCs/>
          <w:kern w:val="0"/>
          <w:sz w:val="24"/>
          <w:szCs w:val="20"/>
          <w:lang w:eastAsia="it-IT"/>
          <w14:ligatures w14:val="none"/>
        </w:rPr>
        <w:t>Voi</w:t>
      </w:r>
      <w:r w:rsidR="004D3DE0" w:rsidRPr="004D3DE0">
        <w:rPr>
          <w:rFonts w:ascii="Arial" w:eastAsia="Times New Roman" w:hAnsi="Arial" w:cs="Times New Roman"/>
          <w:i/>
          <w:iCs/>
          <w:kern w:val="0"/>
          <w:sz w:val="24"/>
          <w:szCs w:val="20"/>
          <w:lang w:eastAsia="it-IT"/>
          <w14:ligatures w14:val="none"/>
        </w:rPr>
        <w:t xml:space="preserve"> invece dite: “Se uno dichiara al padre o alla madre: Ciò con cui dovrei aiutarti è korbàn, cioè offerta a Dio”, </w:t>
      </w:r>
      <w:r w:rsidRPr="004D3DE0">
        <w:rPr>
          <w:rFonts w:ascii="Arial" w:eastAsia="Times New Roman" w:hAnsi="Arial" w:cs="Times New Roman"/>
          <w:i/>
          <w:iCs/>
          <w:kern w:val="0"/>
          <w:sz w:val="24"/>
          <w:szCs w:val="20"/>
          <w:lang w:eastAsia="it-IT"/>
          <w14:ligatures w14:val="none"/>
        </w:rPr>
        <w:t>non</w:t>
      </w:r>
      <w:r w:rsidR="004D3DE0" w:rsidRPr="004D3DE0">
        <w:rPr>
          <w:rFonts w:ascii="Arial" w:eastAsia="Times New Roman" w:hAnsi="Arial" w:cs="Times New Roman"/>
          <w:i/>
          <w:iCs/>
          <w:kern w:val="0"/>
          <w:sz w:val="24"/>
          <w:szCs w:val="20"/>
          <w:lang w:eastAsia="it-IT"/>
          <w14:ligatures w14:val="none"/>
        </w:rPr>
        <w:t xml:space="preserve"> gli consentite di fare più nulla per il padre o la madre. </w:t>
      </w:r>
      <w:r w:rsidRPr="004D3DE0">
        <w:rPr>
          <w:rFonts w:ascii="Arial" w:eastAsia="Times New Roman" w:hAnsi="Arial" w:cs="Times New Roman"/>
          <w:i/>
          <w:iCs/>
          <w:kern w:val="0"/>
          <w:sz w:val="24"/>
          <w:szCs w:val="20"/>
          <w:lang w:eastAsia="it-IT"/>
          <w14:ligatures w14:val="none"/>
        </w:rPr>
        <w:t>Così</w:t>
      </w:r>
      <w:r w:rsidR="004D3DE0" w:rsidRPr="004D3DE0">
        <w:rPr>
          <w:rFonts w:ascii="Arial" w:eastAsia="Times New Roman" w:hAnsi="Arial" w:cs="Times New Roman"/>
          <w:i/>
          <w:iCs/>
          <w:kern w:val="0"/>
          <w:sz w:val="24"/>
          <w:szCs w:val="20"/>
          <w:lang w:eastAsia="it-IT"/>
          <w14:ligatures w14:val="none"/>
        </w:rPr>
        <w:t xml:space="preserve"> annullate la parola di Dio con la tradizione che avete tramandato voi. E di cose simili ne fate molte». (Mc 7,1-13).</w:t>
      </w:r>
    </w:p>
    <w:p w14:paraId="079AAB52" w14:textId="77777777" w:rsidR="00906741" w:rsidRP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 xml:space="preserve">Quando una religione si trasforma in queste discussioni è il segno della sua fine. Occorre per essa una forte scossa profetica perché si rialzi e ricominci ad essere la religione della fede e dell’obbedienza alla Legge morale. </w:t>
      </w:r>
    </w:p>
    <w:p w14:paraId="53AB0F3A"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position w:val="6"/>
          <w:sz w:val="24"/>
          <w:szCs w:val="20"/>
          <w:vertAlign w:val="superscript"/>
          <w:lang w:eastAsia="it-IT"/>
          <w14:ligatures w14:val="none"/>
        </w:rPr>
        <w:t>26</w:t>
      </w:r>
      <w:r w:rsidRPr="00906741">
        <w:rPr>
          <w:rFonts w:ascii="Arial" w:eastAsia="Times New Roman" w:hAnsi="Arial" w:cs="Times New Roman"/>
          <w:b/>
          <w:kern w:val="0"/>
          <w:sz w:val="24"/>
          <w:szCs w:val="20"/>
          <w:lang w:eastAsia="it-IT"/>
          <w14:ligatures w14:val="none"/>
        </w:rPr>
        <w:t xml:space="preserve">Andarono da Giovanni e gli dissero: «Rabbì, colui che era con te dall’altra parte del Giordano e al quale hai dato testimonianza, ecco, sta battezzando e tutti accorrono a lui». </w:t>
      </w:r>
    </w:p>
    <w:p w14:paraId="759F45B5" w14:textId="7324CD2A" w:rsid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È fatta cadere la discussione sulla purificazione rituale.</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Ora c’è una questione molto più importante da risolvere.</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Bisogna sapere chi è Gesù e chi è Giovanni il Battista.</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Occorre conoscere chi sta rubando qualcosa a chi.</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Di sicuro Gesù è fuori posto, fuori luogo.</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Gesù sta battezzando – non era Lui ma i suoi discepoli – e tutti stanno accorrendo a Lui.</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Giovanni sta perdendo colpi. La sua autorità profetica comincia a scemare, a passare in secondo </w:t>
      </w:r>
      <w:r w:rsidRPr="00906741">
        <w:rPr>
          <w:rFonts w:ascii="Arial" w:eastAsia="Times New Roman" w:hAnsi="Arial" w:cs="Times New Roman"/>
          <w:kern w:val="0"/>
          <w:sz w:val="24"/>
          <w:szCs w:val="20"/>
          <w:lang w:eastAsia="it-IT"/>
          <w14:ligatures w14:val="none"/>
        </w:rPr>
        <w:lastRenderedPageBreak/>
        <w:t>posto. Non è più il primo, ma è divenuto già il secondo.</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Per i discepoli questo è un calo di immagine grande.</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I discepoli di Gesù sono più importanti di loro.</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È stato Giovanni a dare testimonianza a Gesù.</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In certo qual modo la responsabilità è sua. È stato lui ad accreditare un uomo che ora gli sta soffiando il posto, il primato.</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La testimonianza che Giovanni ha reso a Gesù la conosciamo. Conosciamo quella che già ha presentato il Quarto Vangelo. </w:t>
      </w:r>
      <w:r w:rsidR="004D3DE0">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Ecco quella secondo il Vangelo di Matteo:</w:t>
      </w:r>
    </w:p>
    <w:p w14:paraId="5255EDA6" w14:textId="143A0892" w:rsidR="004D3DE0" w:rsidRPr="00DB122B" w:rsidRDefault="00B37C21" w:rsidP="00DB122B">
      <w:pPr>
        <w:spacing w:after="120" w:line="240" w:lineRule="auto"/>
        <w:ind w:left="567" w:right="567"/>
        <w:jc w:val="both"/>
        <w:rPr>
          <w:rFonts w:ascii="Arial" w:eastAsia="Times New Roman" w:hAnsi="Arial" w:cs="Times New Roman"/>
          <w:i/>
          <w:iCs/>
          <w:kern w:val="0"/>
          <w:sz w:val="24"/>
          <w:szCs w:val="20"/>
          <w:lang w:eastAsia="it-IT"/>
          <w14:ligatures w14:val="none"/>
        </w:rPr>
      </w:pPr>
      <w:r w:rsidRPr="00DB122B">
        <w:rPr>
          <w:rFonts w:ascii="Arial" w:eastAsia="Times New Roman" w:hAnsi="Arial" w:cs="Times New Roman"/>
          <w:i/>
          <w:iCs/>
          <w:kern w:val="0"/>
          <w:sz w:val="24"/>
          <w:szCs w:val="20"/>
          <w:lang w:eastAsia="it-IT"/>
          <w14:ligatures w14:val="none"/>
        </w:rPr>
        <w:t>Vedendo</w:t>
      </w:r>
      <w:r w:rsidR="004D3DE0" w:rsidRPr="00DB122B">
        <w:rPr>
          <w:rFonts w:ascii="Arial" w:eastAsia="Times New Roman" w:hAnsi="Arial" w:cs="Times New Roman"/>
          <w:i/>
          <w:iCs/>
          <w:kern w:val="0"/>
          <w:sz w:val="24"/>
          <w:szCs w:val="20"/>
          <w:lang w:eastAsia="it-IT"/>
          <w14:ligatures w14:val="none"/>
        </w:rPr>
        <w:t xml:space="preserve"> molti farisei e sadducei venire al suo battesimo, disse loro: «Razza di vipere! Chi vi ha fatto credere di poter sfuggire all’ira imminente? </w:t>
      </w:r>
      <w:r w:rsidRPr="00DB122B">
        <w:rPr>
          <w:rFonts w:ascii="Arial" w:eastAsia="Times New Roman" w:hAnsi="Arial" w:cs="Times New Roman"/>
          <w:i/>
          <w:iCs/>
          <w:kern w:val="0"/>
          <w:sz w:val="24"/>
          <w:szCs w:val="20"/>
          <w:lang w:eastAsia="it-IT"/>
          <w14:ligatures w14:val="none"/>
        </w:rPr>
        <w:t>Fate</w:t>
      </w:r>
      <w:r w:rsidR="004D3DE0" w:rsidRPr="00DB122B">
        <w:rPr>
          <w:rFonts w:ascii="Arial" w:eastAsia="Times New Roman" w:hAnsi="Arial" w:cs="Times New Roman"/>
          <w:i/>
          <w:iCs/>
          <w:kern w:val="0"/>
          <w:sz w:val="24"/>
          <w:szCs w:val="20"/>
          <w:lang w:eastAsia="it-IT"/>
          <w14:ligatures w14:val="none"/>
        </w:rPr>
        <w:t xml:space="preserve"> dunque un frutto degno della conversione, </w:t>
      </w:r>
      <w:r w:rsidRPr="00DB122B">
        <w:rPr>
          <w:rFonts w:ascii="Arial" w:eastAsia="Times New Roman" w:hAnsi="Arial" w:cs="Times New Roman"/>
          <w:i/>
          <w:iCs/>
          <w:kern w:val="0"/>
          <w:sz w:val="24"/>
          <w:szCs w:val="20"/>
          <w:lang w:eastAsia="it-IT"/>
          <w14:ligatures w14:val="none"/>
        </w:rPr>
        <w:t>e</w:t>
      </w:r>
      <w:r w:rsidR="004D3DE0" w:rsidRPr="00DB122B">
        <w:rPr>
          <w:rFonts w:ascii="Arial" w:eastAsia="Times New Roman" w:hAnsi="Arial" w:cs="Times New Roman"/>
          <w:i/>
          <w:iCs/>
          <w:kern w:val="0"/>
          <w:sz w:val="24"/>
          <w:szCs w:val="20"/>
          <w:lang w:eastAsia="it-IT"/>
          <w14:ligatures w14:val="none"/>
        </w:rPr>
        <w:t xml:space="preserve"> non crediate di poter dire dentro di voi: “Abbiamo Abramo per padre!”. Perché io vi dico che da queste pietre Dio può suscitare figli ad Abramo. </w:t>
      </w:r>
      <w:r w:rsidRPr="00DB122B">
        <w:rPr>
          <w:rFonts w:ascii="Arial" w:eastAsia="Times New Roman" w:hAnsi="Arial" w:cs="Times New Roman"/>
          <w:i/>
          <w:iCs/>
          <w:kern w:val="0"/>
          <w:sz w:val="24"/>
          <w:szCs w:val="20"/>
          <w:lang w:eastAsia="it-IT"/>
          <w14:ligatures w14:val="none"/>
        </w:rPr>
        <w:t>Già</w:t>
      </w:r>
      <w:r w:rsidR="004D3DE0" w:rsidRPr="00DB122B">
        <w:rPr>
          <w:rFonts w:ascii="Arial" w:eastAsia="Times New Roman" w:hAnsi="Arial" w:cs="Times New Roman"/>
          <w:i/>
          <w:iCs/>
          <w:kern w:val="0"/>
          <w:sz w:val="24"/>
          <w:szCs w:val="20"/>
          <w:lang w:eastAsia="it-IT"/>
          <w14:ligatures w14:val="none"/>
        </w:rPr>
        <w:t xml:space="preserve"> la scure è posta alla radice degli alberi; perciò ogni albero che non dà buon frutto viene tagliato e gettato nel fuoco. </w:t>
      </w:r>
      <w:r w:rsidRPr="00DB122B">
        <w:rPr>
          <w:rFonts w:ascii="Arial" w:eastAsia="Times New Roman" w:hAnsi="Arial" w:cs="Times New Roman"/>
          <w:i/>
          <w:iCs/>
          <w:kern w:val="0"/>
          <w:sz w:val="24"/>
          <w:szCs w:val="20"/>
          <w:lang w:eastAsia="it-IT"/>
          <w14:ligatures w14:val="none"/>
        </w:rPr>
        <w:t>Io</w:t>
      </w:r>
      <w:r w:rsidR="004D3DE0" w:rsidRPr="00DB122B">
        <w:rPr>
          <w:rFonts w:ascii="Arial" w:eastAsia="Times New Roman" w:hAnsi="Arial" w:cs="Times New Roman"/>
          <w:i/>
          <w:iCs/>
          <w:kern w:val="0"/>
          <w:sz w:val="24"/>
          <w:szCs w:val="20"/>
          <w:lang w:eastAsia="it-IT"/>
          <w14:ligatures w14:val="none"/>
        </w:rPr>
        <w:t xml:space="preserve"> vi battezzo nell’acqua per la conversione; ma colui che viene dopo di me è più forte di me e io non sono degno di portargli i sandali; egli vi battezzerà in Spirito Santo e fuoco. </w:t>
      </w:r>
      <w:r w:rsidRPr="00DB122B">
        <w:rPr>
          <w:rFonts w:ascii="Arial" w:eastAsia="Times New Roman" w:hAnsi="Arial" w:cs="Times New Roman"/>
          <w:i/>
          <w:iCs/>
          <w:kern w:val="0"/>
          <w:sz w:val="24"/>
          <w:szCs w:val="20"/>
          <w:lang w:eastAsia="it-IT"/>
          <w14:ligatures w14:val="none"/>
        </w:rPr>
        <w:t>Tiene</w:t>
      </w:r>
      <w:r w:rsidR="004D3DE0" w:rsidRPr="00DB122B">
        <w:rPr>
          <w:rFonts w:ascii="Arial" w:eastAsia="Times New Roman" w:hAnsi="Arial" w:cs="Times New Roman"/>
          <w:i/>
          <w:iCs/>
          <w:kern w:val="0"/>
          <w:sz w:val="24"/>
          <w:szCs w:val="20"/>
          <w:lang w:eastAsia="it-IT"/>
          <w14:ligatures w14:val="none"/>
        </w:rPr>
        <w:t xml:space="preserve"> in mano la pala e pulirà la sua aia e raccoglierà il suo frumento nel granaio, ma brucerà la paglia con un fuoco inestinguibile». (Mt 3,7-12).</w:t>
      </w:r>
    </w:p>
    <w:p w14:paraId="691CD257" w14:textId="44F3EB60" w:rsidR="00906741" w:rsidRP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Poiché è stato Giovanni il Battista ad accreditare Gesù, è lui che deve dire chi è il più grande.</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Chi segue uno che è piccolo è piccolo anche lui.</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Chi segue uno che è più grande è più grande anche lui.</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Se Gesù è più grande anche i suoi discepoli sono più grandi e loro, discepoli di Giovanni, passano in secondo ordine. Diventano più piccoli di loro.</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Questo è il pensiero secondo la carne.</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Giovanni invece ha un pensiero secondo lo Spirito.</w:t>
      </w:r>
    </w:p>
    <w:p w14:paraId="11BE3816"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position w:val="6"/>
          <w:sz w:val="24"/>
          <w:szCs w:val="20"/>
          <w:vertAlign w:val="superscript"/>
          <w:lang w:eastAsia="it-IT"/>
          <w14:ligatures w14:val="none"/>
        </w:rPr>
        <w:t>27</w:t>
      </w:r>
      <w:r w:rsidRPr="00906741">
        <w:rPr>
          <w:rFonts w:ascii="Arial" w:eastAsia="Times New Roman" w:hAnsi="Arial" w:cs="Times New Roman"/>
          <w:b/>
          <w:kern w:val="0"/>
          <w:sz w:val="24"/>
          <w:szCs w:val="20"/>
          <w:lang w:eastAsia="it-IT"/>
          <w14:ligatures w14:val="none"/>
        </w:rPr>
        <w:t xml:space="preserve">Giovanni rispose: «Nessuno può prendersi qualcosa se non gli è stata data dal cielo. </w:t>
      </w:r>
    </w:p>
    <w:p w14:paraId="22DAA152" w14:textId="5D53B742" w:rsidR="00906741" w:rsidRP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Se Gesù si è preso il primo posto, se mi è passato avanti, se è divenuto più grande di me, è perché il Cielo, cioè Dio, ha disposto così.</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Giovanni dona una regola generale: il posto nella vita, nella religione, nella società, in ogni struttura lo assegna il Signore.</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Se Gesù è al primo posto è perché così è stato stabilito da Dio, nel Cielo.</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È nella volontà di Dio che dobbiamo risolvere la questione di chi è il più grande.</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Se partiamo dalla terra cadiamo in un mare infinito di discussioni senza alcun esito né di verità e né di giustizia.</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È volontà di Dio che Gesù sia più grande di me.</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Con il chiaro riferimento alla volontà di Dio la discussione è chiusa. </w:t>
      </w:r>
    </w:p>
    <w:p w14:paraId="386B8F06"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position w:val="6"/>
          <w:sz w:val="24"/>
          <w:szCs w:val="20"/>
          <w:vertAlign w:val="superscript"/>
          <w:lang w:eastAsia="it-IT"/>
          <w14:ligatures w14:val="none"/>
        </w:rPr>
        <w:t>28</w:t>
      </w:r>
      <w:r w:rsidRPr="00906741">
        <w:rPr>
          <w:rFonts w:ascii="Arial" w:eastAsia="Times New Roman" w:hAnsi="Arial" w:cs="Times New Roman"/>
          <w:b/>
          <w:kern w:val="0"/>
          <w:sz w:val="24"/>
          <w:szCs w:val="20"/>
          <w:lang w:eastAsia="it-IT"/>
          <w14:ligatures w14:val="none"/>
        </w:rPr>
        <w:t xml:space="preserve">Voi stessi mi siete testimoni che io ho detto: “Non sono io il Cristo”, ma: “Sono stato mandato avanti a lui”. </w:t>
      </w:r>
    </w:p>
    <w:p w14:paraId="7152AED6" w14:textId="1B2A31DA" w:rsidR="00906741" w:rsidRP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Per dare verità storica a questa sua affermazione di ordine generale, Giovanni il Battista ora si serve della sua stessa testimonianza.</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Voi avete ascoltato ciò che ho detto: </w:t>
      </w:r>
      <w:r w:rsidRPr="00906741">
        <w:rPr>
          <w:rFonts w:ascii="Arial" w:eastAsia="Times New Roman" w:hAnsi="Arial" w:cs="Times New Roman"/>
          <w:i/>
          <w:kern w:val="0"/>
          <w:sz w:val="24"/>
          <w:szCs w:val="20"/>
          <w:lang w:eastAsia="it-IT"/>
          <w14:ligatures w14:val="none"/>
        </w:rPr>
        <w:t>“Non sono io il Cristo”</w:t>
      </w:r>
      <w:r w:rsidRPr="00906741">
        <w:rPr>
          <w:rFonts w:ascii="Arial" w:eastAsia="Times New Roman" w:hAnsi="Arial" w:cs="Times New Roman"/>
          <w:kern w:val="0"/>
          <w:sz w:val="24"/>
          <w:szCs w:val="20"/>
          <w:lang w:eastAsia="it-IT"/>
          <w14:ligatures w14:val="none"/>
        </w:rPr>
        <w:t xml:space="preserve">. </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Se non sono il Cristo, non posso assumermi questa missione, né posso prendermi questo posto. Esso non mi appartiene.</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Avete anche ascoltato che io ho detto: </w:t>
      </w:r>
      <w:r w:rsidRPr="00906741">
        <w:rPr>
          <w:rFonts w:ascii="Arial" w:eastAsia="Times New Roman" w:hAnsi="Arial" w:cs="Times New Roman"/>
          <w:i/>
          <w:kern w:val="0"/>
          <w:sz w:val="24"/>
          <w:szCs w:val="20"/>
          <w:lang w:eastAsia="it-IT"/>
          <w14:ligatures w14:val="none"/>
        </w:rPr>
        <w:t>“Sono stato mandato avanti a lui”</w:t>
      </w:r>
      <w:r w:rsidRPr="00906741">
        <w:rPr>
          <w:rFonts w:ascii="Arial" w:eastAsia="Times New Roman" w:hAnsi="Arial" w:cs="Times New Roman"/>
          <w:kern w:val="0"/>
          <w:sz w:val="24"/>
          <w:szCs w:val="20"/>
          <w:lang w:eastAsia="it-IT"/>
          <w14:ligatures w14:val="none"/>
        </w:rPr>
        <w:t xml:space="preserve">. </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Sono stato mandato avanti a Lui non per prendere il suo posto, bensì per spianargli la strada.</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La mia missione è quella di far sì che ognuno lo accolga come il Messia del Signore.</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Se sono io al suo servizio, dovete essere tutti voi, nessuno escluso.</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Siamo noi per Lui, non Lui per noi.</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Siamo noi che dobbiamo cedere il posto a Lui, non Lui a noi.</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Lui è prima di noi.</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Storia e verità di ordine generale pongono fine ad ogni </w:t>
      </w:r>
      <w:r w:rsidR="00BA562D" w:rsidRPr="00906741">
        <w:rPr>
          <w:rFonts w:ascii="Arial" w:eastAsia="Times New Roman" w:hAnsi="Arial" w:cs="Times New Roman"/>
          <w:kern w:val="0"/>
          <w:sz w:val="24"/>
          <w:szCs w:val="20"/>
          <w:lang w:eastAsia="it-IT"/>
          <w14:ligatures w14:val="none"/>
        </w:rPr>
        <w:t>discussione.</w:t>
      </w:r>
    </w:p>
    <w:p w14:paraId="0C0A38BD"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position w:val="6"/>
          <w:sz w:val="24"/>
          <w:szCs w:val="20"/>
          <w:vertAlign w:val="superscript"/>
          <w:lang w:eastAsia="it-IT"/>
          <w14:ligatures w14:val="none"/>
        </w:rPr>
        <w:t>29</w:t>
      </w:r>
      <w:r w:rsidRPr="00906741">
        <w:rPr>
          <w:rFonts w:ascii="Arial" w:eastAsia="Times New Roman" w:hAnsi="Arial" w:cs="Times New Roman"/>
          <w:b/>
          <w:kern w:val="0"/>
          <w:sz w:val="24"/>
          <w:szCs w:val="20"/>
          <w:lang w:eastAsia="it-IT"/>
          <w14:ligatures w14:val="none"/>
        </w:rPr>
        <w:t xml:space="preserve">Lo sposo è colui al quale appartiene la sposa; ma l’amico dello sposo, che è presente e l’ascolta, esulta di gioia alla voce dello sposo. Ora questa mia gioia è piena. </w:t>
      </w:r>
    </w:p>
    <w:p w14:paraId="22EBD1D8" w14:textId="552C9E67" w:rsid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Ora Giovanni il Battista dona loro un altro esempio perché si convincano della verità di quanto ha detto ed insegnato, testimoniato e profetizzato.</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La sposa è dello sposo. Il popolo </w:t>
      </w:r>
      <w:r w:rsidRPr="00906741">
        <w:rPr>
          <w:rFonts w:ascii="Arial" w:eastAsia="Times New Roman" w:hAnsi="Arial" w:cs="Times New Roman"/>
          <w:kern w:val="0"/>
          <w:sz w:val="24"/>
          <w:szCs w:val="20"/>
          <w:lang w:eastAsia="it-IT"/>
          <w14:ligatures w14:val="none"/>
        </w:rPr>
        <w:lastRenderedPageBreak/>
        <w:t>di Dio – la sposa – appartiene al suo Messia – lo Sposo che è Cristo Gesù.</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Sul tema dello sposalizio di Dio con il suo Popolo la Scrittura ha pagine stupende. Osea ed Ezechiele cantano questo sposalizio con parole sublimi.</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Gesù è lo Sposo delle anime. Le anime sono la sposa di Cristo Gesù.</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Sono loro che devono celebrare queste nozze.</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Qual è allora la missione di Giovanni il Battista?</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La missione non è neanche quella di presentare la sposa allo sposo, bensì quella di ascoltare lo sposo che gli manifesta la gioia di aver incontrato e trovato la sua sposa.</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Trovare la sposa è dare compimento alla propria vita, è realizzarla, è uscire dalla solitudine cosmica e creaturale. </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Questa pagina della Genesi ci fa comprendere quanto sia importante cercare e trovare la sposa.</w:t>
      </w:r>
    </w:p>
    <w:p w14:paraId="2BBCB8C3" w14:textId="50C048FE" w:rsidR="00DB122B" w:rsidRPr="00DB122B" w:rsidRDefault="00DB122B" w:rsidP="00DB122B">
      <w:pPr>
        <w:spacing w:after="120" w:line="240" w:lineRule="auto"/>
        <w:ind w:left="567" w:right="567"/>
        <w:jc w:val="both"/>
        <w:rPr>
          <w:rFonts w:ascii="Arial" w:eastAsia="Times New Roman" w:hAnsi="Arial" w:cs="Times New Roman"/>
          <w:i/>
          <w:iCs/>
          <w:kern w:val="0"/>
          <w:sz w:val="24"/>
          <w:szCs w:val="20"/>
          <w:lang w:eastAsia="it-IT"/>
          <w14:ligatures w14:val="none"/>
        </w:rPr>
      </w:pPr>
      <w:r w:rsidRPr="00DB122B">
        <w:rPr>
          <w:rFonts w:ascii="Arial" w:eastAsia="Times New Roman" w:hAnsi="Arial" w:cs="Times New Roman"/>
          <w:i/>
          <w:iCs/>
          <w:kern w:val="0"/>
          <w:sz w:val="24"/>
          <w:szCs w:val="20"/>
          <w:lang w:eastAsia="it-IT"/>
          <w14:ligatures w14:val="none"/>
        </w:rPr>
        <w:t xml:space="preserve">Abramo era ormai vecchio, avanti negli anni, e il Signore lo aveva benedetto in tutto. </w:t>
      </w:r>
      <w:r w:rsidR="00BA562D" w:rsidRPr="00DB122B">
        <w:rPr>
          <w:rFonts w:ascii="Arial" w:eastAsia="Times New Roman" w:hAnsi="Arial" w:cs="Times New Roman"/>
          <w:i/>
          <w:iCs/>
          <w:kern w:val="0"/>
          <w:sz w:val="24"/>
          <w:szCs w:val="20"/>
          <w:lang w:eastAsia="it-IT"/>
          <w14:ligatures w14:val="none"/>
        </w:rPr>
        <w:t>Allora</w:t>
      </w:r>
      <w:r w:rsidRPr="00DB122B">
        <w:rPr>
          <w:rFonts w:ascii="Arial" w:eastAsia="Times New Roman" w:hAnsi="Arial" w:cs="Times New Roman"/>
          <w:i/>
          <w:iCs/>
          <w:kern w:val="0"/>
          <w:sz w:val="24"/>
          <w:szCs w:val="20"/>
          <w:lang w:eastAsia="it-IT"/>
          <w14:ligatures w14:val="none"/>
        </w:rPr>
        <w:t xml:space="preserve"> Abramo disse al suo servo, il più anziano della sua casa, che aveva potere su tutti i suoi beni: «Metti la mano sotto la mia coscia </w:t>
      </w:r>
      <w:r w:rsidR="00BA562D" w:rsidRPr="00DB122B">
        <w:rPr>
          <w:rFonts w:ascii="Arial" w:eastAsia="Times New Roman" w:hAnsi="Arial" w:cs="Times New Roman"/>
          <w:i/>
          <w:iCs/>
          <w:kern w:val="0"/>
          <w:sz w:val="24"/>
          <w:szCs w:val="20"/>
          <w:lang w:eastAsia="it-IT"/>
          <w14:ligatures w14:val="none"/>
        </w:rPr>
        <w:t>e</w:t>
      </w:r>
      <w:r w:rsidRPr="00DB122B">
        <w:rPr>
          <w:rFonts w:ascii="Arial" w:eastAsia="Times New Roman" w:hAnsi="Arial" w:cs="Times New Roman"/>
          <w:i/>
          <w:iCs/>
          <w:kern w:val="0"/>
          <w:sz w:val="24"/>
          <w:szCs w:val="20"/>
          <w:lang w:eastAsia="it-IT"/>
          <w14:ligatures w14:val="none"/>
        </w:rPr>
        <w:t xml:space="preserve"> ti farò giurare per il Signore, Dio del cielo e Dio della terra, che non prenderai per mio figlio una moglie tra le figlie dei Cananei, in mezzo ai quali abito, </w:t>
      </w:r>
      <w:r w:rsidR="00BA562D" w:rsidRPr="00DB122B">
        <w:rPr>
          <w:rFonts w:ascii="Arial" w:eastAsia="Times New Roman" w:hAnsi="Arial" w:cs="Times New Roman"/>
          <w:i/>
          <w:iCs/>
          <w:kern w:val="0"/>
          <w:sz w:val="24"/>
          <w:szCs w:val="20"/>
          <w:lang w:eastAsia="it-IT"/>
          <w14:ligatures w14:val="none"/>
        </w:rPr>
        <w:t>ma</w:t>
      </w:r>
      <w:r w:rsidRPr="00DB122B">
        <w:rPr>
          <w:rFonts w:ascii="Arial" w:eastAsia="Times New Roman" w:hAnsi="Arial" w:cs="Times New Roman"/>
          <w:i/>
          <w:iCs/>
          <w:kern w:val="0"/>
          <w:sz w:val="24"/>
          <w:szCs w:val="20"/>
          <w:lang w:eastAsia="it-IT"/>
          <w14:ligatures w14:val="none"/>
        </w:rPr>
        <w:t xml:space="preserve"> che andrai nella mia terra, tra la mia parentela, a scegliere una moglie per mio figlio Isacco». </w:t>
      </w:r>
      <w:r w:rsidR="00BA562D" w:rsidRPr="00DB122B">
        <w:rPr>
          <w:rFonts w:ascii="Arial" w:eastAsia="Times New Roman" w:hAnsi="Arial" w:cs="Times New Roman"/>
          <w:i/>
          <w:iCs/>
          <w:kern w:val="0"/>
          <w:sz w:val="24"/>
          <w:szCs w:val="20"/>
          <w:lang w:eastAsia="it-IT"/>
          <w14:ligatures w14:val="none"/>
        </w:rPr>
        <w:t>Gli</w:t>
      </w:r>
      <w:r w:rsidRPr="00DB122B">
        <w:rPr>
          <w:rFonts w:ascii="Arial" w:eastAsia="Times New Roman" w:hAnsi="Arial" w:cs="Times New Roman"/>
          <w:i/>
          <w:iCs/>
          <w:kern w:val="0"/>
          <w:sz w:val="24"/>
          <w:szCs w:val="20"/>
          <w:lang w:eastAsia="it-IT"/>
          <w14:ligatures w14:val="none"/>
        </w:rPr>
        <w:t xml:space="preserve"> disse il servo: «Se la donna non mi vuol seguire in questa terra, dovrò forse ricondurre tuo figlio alla terra da cui tu sei uscito?». </w:t>
      </w:r>
      <w:r w:rsidR="00BA562D" w:rsidRPr="00DB122B">
        <w:rPr>
          <w:rFonts w:ascii="Arial" w:eastAsia="Times New Roman" w:hAnsi="Arial" w:cs="Times New Roman"/>
          <w:i/>
          <w:iCs/>
          <w:kern w:val="0"/>
          <w:sz w:val="24"/>
          <w:szCs w:val="20"/>
          <w:lang w:eastAsia="it-IT"/>
          <w14:ligatures w14:val="none"/>
        </w:rPr>
        <w:t>Gli</w:t>
      </w:r>
      <w:r w:rsidRPr="00DB122B">
        <w:rPr>
          <w:rFonts w:ascii="Arial" w:eastAsia="Times New Roman" w:hAnsi="Arial" w:cs="Times New Roman"/>
          <w:i/>
          <w:iCs/>
          <w:kern w:val="0"/>
          <w:sz w:val="24"/>
          <w:szCs w:val="20"/>
          <w:lang w:eastAsia="it-IT"/>
          <w14:ligatures w14:val="none"/>
        </w:rPr>
        <w:t xml:space="preserve"> rispose Abramo: «Guàrdati dal ricondurre là mio figlio! </w:t>
      </w:r>
      <w:r w:rsidR="00BA562D" w:rsidRPr="00DB122B">
        <w:rPr>
          <w:rFonts w:ascii="Arial" w:eastAsia="Times New Roman" w:hAnsi="Arial" w:cs="Times New Roman"/>
          <w:i/>
          <w:iCs/>
          <w:kern w:val="0"/>
          <w:sz w:val="24"/>
          <w:szCs w:val="20"/>
          <w:lang w:eastAsia="it-IT"/>
          <w14:ligatures w14:val="none"/>
        </w:rPr>
        <w:t>Il</w:t>
      </w:r>
      <w:r w:rsidRPr="00DB122B">
        <w:rPr>
          <w:rFonts w:ascii="Arial" w:eastAsia="Times New Roman" w:hAnsi="Arial" w:cs="Times New Roman"/>
          <w:i/>
          <w:iCs/>
          <w:kern w:val="0"/>
          <w:sz w:val="24"/>
          <w:szCs w:val="20"/>
          <w:lang w:eastAsia="it-IT"/>
          <w14:ligatures w14:val="none"/>
        </w:rPr>
        <w:t xml:space="preserve">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w:t>
      </w:r>
      <w:r w:rsidR="00BA562D" w:rsidRPr="00DB122B">
        <w:rPr>
          <w:rFonts w:ascii="Arial" w:eastAsia="Times New Roman" w:hAnsi="Arial" w:cs="Times New Roman"/>
          <w:i/>
          <w:iCs/>
          <w:kern w:val="0"/>
          <w:sz w:val="24"/>
          <w:szCs w:val="20"/>
          <w:lang w:eastAsia="it-IT"/>
          <w14:ligatures w14:val="none"/>
        </w:rPr>
        <w:t>Se</w:t>
      </w:r>
      <w:r w:rsidRPr="00DB122B">
        <w:rPr>
          <w:rFonts w:ascii="Arial" w:eastAsia="Times New Roman" w:hAnsi="Arial" w:cs="Times New Roman"/>
          <w:i/>
          <w:iCs/>
          <w:kern w:val="0"/>
          <w:sz w:val="24"/>
          <w:szCs w:val="20"/>
          <w:lang w:eastAsia="it-IT"/>
          <w14:ligatures w14:val="none"/>
        </w:rPr>
        <w:t xml:space="preserve"> la donna non vorrà seguirti, allora sarai libero dal giuramento a me fatto; ma non devi ricondurre là mio figlio». </w:t>
      </w:r>
      <w:r w:rsidR="00BA562D" w:rsidRPr="00DB122B">
        <w:rPr>
          <w:rFonts w:ascii="Arial" w:eastAsia="Times New Roman" w:hAnsi="Arial" w:cs="Times New Roman"/>
          <w:i/>
          <w:iCs/>
          <w:kern w:val="0"/>
          <w:sz w:val="24"/>
          <w:szCs w:val="20"/>
          <w:lang w:eastAsia="it-IT"/>
          <w14:ligatures w14:val="none"/>
        </w:rPr>
        <w:t>Il</w:t>
      </w:r>
      <w:r w:rsidRPr="00DB122B">
        <w:rPr>
          <w:rFonts w:ascii="Arial" w:eastAsia="Times New Roman" w:hAnsi="Arial" w:cs="Times New Roman"/>
          <w:i/>
          <w:iCs/>
          <w:kern w:val="0"/>
          <w:sz w:val="24"/>
          <w:szCs w:val="20"/>
          <w:lang w:eastAsia="it-IT"/>
          <w14:ligatures w14:val="none"/>
        </w:rPr>
        <w:t xml:space="preserve"> servo mise la mano sotto la coscia di Abramo, suo padrone, e gli prestò così il giuramento richiesto. </w:t>
      </w:r>
    </w:p>
    <w:p w14:paraId="0208C8D1" w14:textId="58D8B094" w:rsidR="00DB122B" w:rsidRPr="00DB122B" w:rsidRDefault="00DB122B" w:rsidP="00DB122B">
      <w:pPr>
        <w:spacing w:after="120" w:line="240" w:lineRule="auto"/>
        <w:ind w:left="567" w:right="567"/>
        <w:jc w:val="both"/>
        <w:rPr>
          <w:rFonts w:ascii="Arial" w:eastAsia="Times New Roman" w:hAnsi="Arial" w:cs="Times New Roman"/>
          <w:i/>
          <w:iCs/>
          <w:kern w:val="0"/>
          <w:sz w:val="24"/>
          <w:szCs w:val="20"/>
          <w:lang w:eastAsia="it-IT"/>
          <w14:ligatures w14:val="none"/>
        </w:rPr>
      </w:pPr>
      <w:r w:rsidRPr="00DB122B">
        <w:rPr>
          <w:rFonts w:ascii="Arial" w:eastAsia="Times New Roman" w:hAnsi="Arial" w:cs="Times New Roman"/>
          <w:i/>
          <w:iCs/>
          <w:kern w:val="0"/>
          <w:sz w:val="24"/>
          <w:szCs w:val="20"/>
          <w:lang w:eastAsia="it-IT"/>
          <w14:ligatures w14:val="none"/>
        </w:rPr>
        <w:t xml:space="preserve">Il servo prese dieci cammelli del suo padrone e, portando ogni sorta di cose preziose del suo padrone, si mise in viaggio e andò in Aram Naharàim, alla città di Nacor. </w:t>
      </w:r>
      <w:r w:rsidR="00BA562D" w:rsidRPr="00DB122B">
        <w:rPr>
          <w:rFonts w:ascii="Arial" w:eastAsia="Times New Roman" w:hAnsi="Arial" w:cs="Times New Roman"/>
          <w:i/>
          <w:iCs/>
          <w:kern w:val="0"/>
          <w:sz w:val="24"/>
          <w:szCs w:val="20"/>
          <w:lang w:eastAsia="it-IT"/>
          <w14:ligatures w14:val="none"/>
        </w:rPr>
        <w:t>Fece</w:t>
      </w:r>
      <w:r w:rsidRPr="00DB122B">
        <w:rPr>
          <w:rFonts w:ascii="Arial" w:eastAsia="Times New Roman" w:hAnsi="Arial" w:cs="Times New Roman"/>
          <w:i/>
          <w:iCs/>
          <w:kern w:val="0"/>
          <w:sz w:val="24"/>
          <w:szCs w:val="20"/>
          <w:lang w:eastAsia="it-IT"/>
          <w14:ligatures w14:val="none"/>
        </w:rPr>
        <w:t xml:space="preserve"> inginocchiare i cammelli fuori della città, presso il pozzo d’acqua, nell’ora della sera, quando le donne escono ad attingere. E disse: «Signore, Dio del mio padrone Abramo, concedimi un felice incontro quest’oggi e usa bontà verso il mio padrone Abramo! </w:t>
      </w:r>
      <w:r w:rsidR="00BA562D" w:rsidRPr="00DB122B">
        <w:rPr>
          <w:rFonts w:ascii="Arial" w:eastAsia="Times New Roman" w:hAnsi="Arial" w:cs="Times New Roman"/>
          <w:i/>
          <w:iCs/>
          <w:kern w:val="0"/>
          <w:sz w:val="24"/>
          <w:szCs w:val="20"/>
          <w:lang w:eastAsia="it-IT"/>
          <w14:ligatures w14:val="none"/>
        </w:rPr>
        <w:t>Ecco</w:t>
      </w:r>
      <w:r w:rsidRPr="00DB122B">
        <w:rPr>
          <w:rFonts w:ascii="Arial" w:eastAsia="Times New Roman" w:hAnsi="Arial" w:cs="Times New Roman"/>
          <w:i/>
          <w:iCs/>
          <w:kern w:val="0"/>
          <w:sz w:val="24"/>
          <w:szCs w:val="20"/>
          <w:lang w:eastAsia="it-IT"/>
          <w14:ligatures w14:val="none"/>
        </w:rPr>
        <w:t xml:space="preserve">, io sto presso la fonte dell’acqua, mentre le figlie degli abitanti della città escono per attingere acqua. </w:t>
      </w:r>
      <w:r w:rsidR="00BA562D" w:rsidRPr="00DB122B">
        <w:rPr>
          <w:rFonts w:ascii="Arial" w:eastAsia="Times New Roman" w:hAnsi="Arial" w:cs="Times New Roman"/>
          <w:i/>
          <w:iCs/>
          <w:kern w:val="0"/>
          <w:sz w:val="24"/>
          <w:szCs w:val="20"/>
          <w:lang w:eastAsia="it-IT"/>
          <w14:ligatures w14:val="none"/>
        </w:rPr>
        <w:t>Ebbene</w:t>
      </w:r>
      <w:r w:rsidRPr="00DB122B">
        <w:rPr>
          <w:rFonts w:ascii="Arial" w:eastAsia="Times New Roman" w:hAnsi="Arial" w:cs="Times New Roman"/>
          <w:i/>
          <w:iCs/>
          <w:kern w:val="0"/>
          <w:sz w:val="24"/>
          <w:szCs w:val="20"/>
          <w:lang w:eastAsia="it-IT"/>
          <w14:ligatures w14:val="none"/>
        </w:rPr>
        <w:t xml:space="preserve">, la ragazza alla quale dirò: “Abbassa l’anfora e lasciami bere”, e che risponderà: “Bevi, anche ai tuoi cammelli darò da bere”, sia quella che tu hai destinato al tuo servo Isacco; da questo riconoscerò che tu hai usato bontà verso il mio padrone». </w:t>
      </w:r>
    </w:p>
    <w:p w14:paraId="260CA157" w14:textId="3C59D60E" w:rsidR="00DB122B" w:rsidRPr="00DB122B" w:rsidRDefault="00DB122B" w:rsidP="00DB122B">
      <w:pPr>
        <w:spacing w:after="120" w:line="240" w:lineRule="auto"/>
        <w:ind w:left="567" w:right="567"/>
        <w:jc w:val="both"/>
        <w:rPr>
          <w:rFonts w:ascii="Arial" w:eastAsia="Times New Roman" w:hAnsi="Arial" w:cs="Times New Roman"/>
          <w:i/>
          <w:iCs/>
          <w:kern w:val="0"/>
          <w:sz w:val="24"/>
          <w:szCs w:val="20"/>
          <w:lang w:eastAsia="it-IT"/>
          <w14:ligatures w14:val="none"/>
        </w:rPr>
      </w:pPr>
      <w:r w:rsidRPr="00DB122B">
        <w:rPr>
          <w:rFonts w:ascii="Arial" w:eastAsia="Times New Roman" w:hAnsi="Arial" w:cs="Times New Roman"/>
          <w:i/>
          <w:iCs/>
          <w:kern w:val="0"/>
          <w:sz w:val="24"/>
          <w:szCs w:val="20"/>
          <w:lang w:eastAsia="it-IT"/>
          <w14:ligatures w14:val="none"/>
        </w:rPr>
        <w:t xml:space="preserve">Non aveva ancora finito di parlare, quand’ecco Rebecca, che era figlia di Betuèl, figlio di Milca, moglie di Nacor, fratello di Abramo, usciva con l’anfora sulla spalla. </w:t>
      </w:r>
      <w:r w:rsidR="00BA562D" w:rsidRPr="00DB122B">
        <w:rPr>
          <w:rFonts w:ascii="Arial" w:eastAsia="Times New Roman" w:hAnsi="Arial" w:cs="Times New Roman"/>
          <w:i/>
          <w:iCs/>
          <w:kern w:val="0"/>
          <w:sz w:val="24"/>
          <w:szCs w:val="20"/>
          <w:lang w:eastAsia="it-IT"/>
          <w14:ligatures w14:val="none"/>
        </w:rPr>
        <w:t>La</w:t>
      </w:r>
      <w:r w:rsidRPr="00DB122B">
        <w:rPr>
          <w:rFonts w:ascii="Arial" w:eastAsia="Times New Roman" w:hAnsi="Arial" w:cs="Times New Roman"/>
          <w:i/>
          <w:iCs/>
          <w:kern w:val="0"/>
          <w:sz w:val="24"/>
          <w:szCs w:val="20"/>
          <w:lang w:eastAsia="it-IT"/>
          <w14:ligatures w14:val="none"/>
        </w:rPr>
        <w:t xml:space="preserve"> giovinetta era molto bella d’aspetto, era vergine, nessun uomo si era unito a lei. Ella scese alla sorgente, riempì l’anfora e risalì. Il servo allora le corse incontro e disse: «Fammi bere un po’ d’acqua dalla tua anfora». </w:t>
      </w:r>
      <w:r w:rsidR="00BA562D" w:rsidRPr="00DB122B">
        <w:rPr>
          <w:rFonts w:ascii="Arial" w:eastAsia="Times New Roman" w:hAnsi="Arial" w:cs="Times New Roman"/>
          <w:i/>
          <w:iCs/>
          <w:kern w:val="0"/>
          <w:sz w:val="24"/>
          <w:szCs w:val="20"/>
          <w:lang w:eastAsia="it-IT"/>
          <w14:ligatures w14:val="none"/>
        </w:rPr>
        <w:t>Rispose</w:t>
      </w:r>
      <w:r w:rsidRPr="00DB122B">
        <w:rPr>
          <w:rFonts w:ascii="Arial" w:eastAsia="Times New Roman" w:hAnsi="Arial" w:cs="Times New Roman"/>
          <w:i/>
          <w:iCs/>
          <w:kern w:val="0"/>
          <w:sz w:val="24"/>
          <w:szCs w:val="20"/>
          <w:lang w:eastAsia="it-IT"/>
          <w14:ligatures w14:val="none"/>
        </w:rPr>
        <w:t xml:space="preserve">: «Bevi, mio signore». In fretta calò l’anfora sul braccio e lo fece bere. </w:t>
      </w:r>
      <w:r w:rsidR="00BA562D" w:rsidRPr="00DB122B">
        <w:rPr>
          <w:rFonts w:ascii="Arial" w:eastAsia="Times New Roman" w:hAnsi="Arial" w:cs="Times New Roman"/>
          <w:i/>
          <w:iCs/>
          <w:kern w:val="0"/>
          <w:sz w:val="24"/>
          <w:szCs w:val="20"/>
          <w:lang w:eastAsia="it-IT"/>
          <w14:ligatures w14:val="none"/>
        </w:rPr>
        <w:t>Come</w:t>
      </w:r>
      <w:r w:rsidRPr="00DB122B">
        <w:rPr>
          <w:rFonts w:ascii="Arial" w:eastAsia="Times New Roman" w:hAnsi="Arial" w:cs="Times New Roman"/>
          <w:i/>
          <w:iCs/>
          <w:kern w:val="0"/>
          <w:sz w:val="24"/>
          <w:szCs w:val="20"/>
          <w:lang w:eastAsia="it-IT"/>
          <w14:ligatures w14:val="none"/>
        </w:rPr>
        <w:t xml:space="preserve"> ebbe finito di dargli da bere, disse: «Anche per i tuoi cammelli ne attingerò, finché non avranno finito di bere». </w:t>
      </w:r>
      <w:r w:rsidR="00BA562D" w:rsidRPr="00DB122B">
        <w:rPr>
          <w:rFonts w:ascii="Arial" w:eastAsia="Times New Roman" w:hAnsi="Arial" w:cs="Times New Roman"/>
          <w:i/>
          <w:iCs/>
          <w:kern w:val="0"/>
          <w:sz w:val="24"/>
          <w:szCs w:val="20"/>
          <w:lang w:eastAsia="it-IT"/>
          <w14:ligatures w14:val="none"/>
        </w:rPr>
        <w:t>In</w:t>
      </w:r>
      <w:r w:rsidRPr="00DB122B">
        <w:rPr>
          <w:rFonts w:ascii="Arial" w:eastAsia="Times New Roman" w:hAnsi="Arial" w:cs="Times New Roman"/>
          <w:i/>
          <w:iCs/>
          <w:kern w:val="0"/>
          <w:sz w:val="24"/>
          <w:szCs w:val="20"/>
          <w:lang w:eastAsia="it-IT"/>
          <w14:ligatures w14:val="none"/>
        </w:rPr>
        <w:t xml:space="preserve"> fretta vuotò l’anfora nell’abbeveratoio, corse di nuovo ad attingere al pozzo e attinse per tutti i cammelli di lui. </w:t>
      </w:r>
      <w:r w:rsidR="00BA562D" w:rsidRPr="00DB122B">
        <w:rPr>
          <w:rFonts w:ascii="Arial" w:eastAsia="Times New Roman" w:hAnsi="Arial" w:cs="Times New Roman"/>
          <w:i/>
          <w:iCs/>
          <w:kern w:val="0"/>
          <w:sz w:val="24"/>
          <w:szCs w:val="20"/>
          <w:lang w:eastAsia="it-IT"/>
          <w14:ligatures w14:val="none"/>
        </w:rPr>
        <w:t>Intanto</w:t>
      </w:r>
      <w:r w:rsidRPr="00DB122B">
        <w:rPr>
          <w:rFonts w:ascii="Arial" w:eastAsia="Times New Roman" w:hAnsi="Arial" w:cs="Times New Roman"/>
          <w:i/>
          <w:iCs/>
          <w:kern w:val="0"/>
          <w:sz w:val="24"/>
          <w:szCs w:val="20"/>
          <w:lang w:eastAsia="it-IT"/>
          <w14:ligatures w14:val="none"/>
        </w:rPr>
        <w:t xml:space="preserve"> quell’uomo la contemplava in silenzio, in attesa di sapere se il Signore avesse o no concesso buon esito al suo viaggio. </w:t>
      </w:r>
    </w:p>
    <w:p w14:paraId="4D964EEA" w14:textId="5EC559F5" w:rsidR="00DB122B" w:rsidRPr="00DB122B" w:rsidRDefault="00DB122B" w:rsidP="00DB122B">
      <w:pPr>
        <w:spacing w:after="120" w:line="240" w:lineRule="auto"/>
        <w:ind w:left="567" w:right="567"/>
        <w:jc w:val="both"/>
        <w:rPr>
          <w:rFonts w:ascii="Arial" w:eastAsia="Times New Roman" w:hAnsi="Arial" w:cs="Times New Roman"/>
          <w:i/>
          <w:iCs/>
          <w:kern w:val="0"/>
          <w:sz w:val="24"/>
          <w:szCs w:val="20"/>
          <w:lang w:eastAsia="it-IT"/>
          <w14:ligatures w14:val="none"/>
        </w:rPr>
      </w:pPr>
      <w:r w:rsidRPr="00DB122B">
        <w:rPr>
          <w:rFonts w:ascii="Arial" w:eastAsia="Times New Roman" w:hAnsi="Arial" w:cs="Times New Roman"/>
          <w:i/>
          <w:iCs/>
          <w:kern w:val="0"/>
          <w:sz w:val="24"/>
          <w:szCs w:val="20"/>
          <w:lang w:eastAsia="it-IT"/>
          <w14:ligatures w14:val="none"/>
        </w:rPr>
        <w:t xml:space="preserve">Quando i cammelli ebbero finito di bere, quell’uomo prese un pendente d’oro del peso di mezzo siclo e glielo mise alle narici, e alle sue braccia mise due braccialetti del peso di dieci sicli d’oro. </w:t>
      </w:r>
      <w:r w:rsidR="00BA562D" w:rsidRPr="00DB122B">
        <w:rPr>
          <w:rFonts w:ascii="Arial" w:eastAsia="Times New Roman" w:hAnsi="Arial" w:cs="Times New Roman"/>
          <w:i/>
          <w:iCs/>
          <w:kern w:val="0"/>
          <w:sz w:val="24"/>
          <w:szCs w:val="20"/>
          <w:lang w:eastAsia="it-IT"/>
          <w14:ligatures w14:val="none"/>
        </w:rPr>
        <w:t>E</w:t>
      </w:r>
      <w:r w:rsidRPr="00DB122B">
        <w:rPr>
          <w:rFonts w:ascii="Arial" w:eastAsia="Times New Roman" w:hAnsi="Arial" w:cs="Times New Roman"/>
          <w:i/>
          <w:iCs/>
          <w:kern w:val="0"/>
          <w:sz w:val="24"/>
          <w:szCs w:val="20"/>
          <w:lang w:eastAsia="it-IT"/>
          <w14:ligatures w14:val="none"/>
        </w:rPr>
        <w:t xml:space="preserve"> disse: «Di chi sei figlia? Dimmelo. C’è posto per noi in casa di tuo padre, per passarvi la notte?». </w:t>
      </w:r>
      <w:r w:rsidR="00BA562D" w:rsidRPr="00DB122B">
        <w:rPr>
          <w:rFonts w:ascii="Arial" w:eastAsia="Times New Roman" w:hAnsi="Arial" w:cs="Times New Roman"/>
          <w:i/>
          <w:iCs/>
          <w:kern w:val="0"/>
          <w:sz w:val="24"/>
          <w:szCs w:val="20"/>
          <w:lang w:eastAsia="it-IT"/>
          <w14:ligatures w14:val="none"/>
        </w:rPr>
        <w:t>Gli</w:t>
      </w:r>
      <w:r w:rsidRPr="00DB122B">
        <w:rPr>
          <w:rFonts w:ascii="Arial" w:eastAsia="Times New Roman" w:hAnsi="Arial" w:cs="Times New Roman"/>
          <w:i/>
          <w:iCs/>
          <w:kern w:val="0"/>
          <w:sz w:val="24"/>
          <w:szCs w:val="20"/>
          <w:lang w:eastAsia="it-IT"/>
          <w14:ligatures w14:val="none"/>
        </w:rPr>
        <w:t xml:space="preserve"> rispose: «Io sono </w:t>
      </w:r>
      <w:r w:rsidRPr="00DB122B">
        <w:rPr>
          <w:rFonts w:ascii="Arial" w:eastAsia="Times New Roman" w:hAnsi="Arial" w:cs="Times New Roman"/>
          <w:i/>
          <w:iCs/>
          <w:kern w:val="0"/>
          <w:sz w:val="24"/>
          <w:szCs w:val="20"/>
          <w:lang w:eastAsia="it-IT"/>
          <w14:ligatures w14:val="none"/>
        </w:rPr>
        <w:lastRenderedPageBreak/>
        <w:t xml:space="preserve">figlia di Betuèl, il figlio che Milca partorì a Nacor». </w:t>
      </w:r>
      <w:r w:rsidR="00BA562D" w:rsidRPr="00DB122B">
        <w:rPr>
          <w:rFonts w:ascii="Arial" w:eastAsia="Times New Roman" w:hAnsi="Arial" w:cs="Times New Roman"/>
          <w:i/>
          <w:iCs/>
          <w:kern w:val="0"/>
          <w:sz w:val="24"/>
          <w:szCs w:val="20"/>
          <w:lang w:eastAsia="it-IT"/>
          <w14:ligatures w14:val="none"/>
        </w:rPr>
        <w:t>E</w:t>
      </w:r>
      <w:r w:rsidRPr="00DB122B">
        <w:rPr>
          <w:rFonts w:ascii="Arial" w:eastAsia="Times New Roman" w:hAnsi="Arial" w:cs="Times New Roman"/>
          <w:i/>
          <w:iCs/>
          <w:kern w:val="0"/>
          <w:sz w:val="24"/>
          <w:szCs w:val="20"/>
          <w:lang w:eastAsia="it-IT"/>
          <w14:ligatures w14:val="none"/>
        </w:rPr>
        <w:t xml:space="preserve"> soggiunse: «C’è paglia e foraggio in quantità da noi e anche posto per passare la notte».</w:t>
      </w:r>
    </w:p>
    <w:p w14:paraId="1A5E3C5B" w14:textId="2A472F4F" w:rsidR="00DB122B" w:rsidRPr="00DB122B" w:rsidRDefault="00DB122B" w:rsidP="00DB122B">
      <w:pPr>
        <w:spacing w:after="120" w:line="240" w:lineRule="auto"/>
        <w:ind w:left="567" w:right="567"/>
        <w:jc w:val="both"/>
        <w:rPr>
          <w:rFonts w:ascii="Arial" w:eastAsia="Times New Roman" w:hAnsi="Arial" w:cs="Times New Roman"/>
          <w:i/>
          <w:iCs/>
          <w:kern w:val="0"/>
          <w:sz w:val="24"/>
          <w:szCs w:val="20"/>
          <w:lang w:eastAsia="it-IT"/>
          <w14:ligatures w14:val="none"/>
        </w:rPr>
      </w:pPr>
      <w:r w:rsidRPr="00DB122B">
        <w:rPr>
          <w:rFonts w:ascii="Arial" w:eastAsia="Times New Roman" w:hAnsi="Arial" w:cs="Times New Roman"/>
          <w:i/>
          <w:iCs/>
          <w:kern w:val="0"/>
          <w:sz w:val="24"/>
          <w:szCs w:val="20"/>
          <w:lang w:eastAsia="it-IT"/>
          <w14:ligatures w14:val="none"/>
        </w:rPr>
        <w:t xml:space="preserve">Quell’uomo si inginocchiò e si prostrò al Signore </w:t>
      </w:r>
      <w:r w:rsidR="00BA562D" w:rsidRPr="00DB122B">
        <w:rPr>
          <w:rFonts w:ascii="Arial" w:eastAsia="Times New Roman" w:hAnsi="Arial" w:cs="Times New Roman"/>
          <w:i/>
          <w:iCs/>
          <w:kern w:val="0"/>
          <w:sz w:val="24"/>
          <w:szCs w:val="20"/>
          <w:lang w:eastAsia="it-IT"/>
          <w14:ligatures w14:val="none"/>
        </w:rPr>
        <w:t>e</w:t>
      </w:r>
      <w:r w:rsidRPr="00DB122B">
        <w:rPr>
          <w:rFonts w:ascii="Arial" w:eastAsia="Times New Roman" w:hAnsi="Arial" w:cs="Times New Roman"/>
          <w:i/>
          <w:iCs/>
          <w:kern w:val="0"/>
          <w:sz w:val="24"/>
          <w:szCs w:val="20"/>
          <w:lang w:eastAsia="it-IT"/>
          <w14:ligatures w14:val="none"/>
        </w:rPr>
        <w:t xml:space="preserve"> disse: «Sia benedetto il Signore, Dio del mio padrone Abramo, che non ha cessato di usare bontà e fedeltà verso il mio padrone. Quanto a me, il Signore mi ha guidato sulla via fino alla casa dei fratelli del mio padrone». </w:t>
      </w:r>
      <w:r w:rsidR="00BA562D" w:rsidRPr="00DB122B">
        <w:rPr>
          <w:rFonts w:ascii="Arial" w:eastAsia="Times New Roman" w:hAnsi="Arial" w:cs="Times New Roman"/>
          <w:i/>
          <w:iCs/>
          <w:kern w:val="0"/>
          <w:sz w:val="24"/>
          <w:szCs w:val="20"/>
          <w:lang w:eastAsia="it-IT"/>
          <w14:ligatures w14:val="none"/>
        </w:rPr>
        <w:t>La</w:t>
      </w:r>
      <w:r w:rsidRPr="00DB122B">
        <w:rPr>
          <w:rFonts w:ascii="Arial" w:eastAsia="Times New Roman" w:hAnsi="Arial" w:cs="Times New Roman"/>
          <w:i/>
          <w:iCs/>
          <w:kern w:val="0"/>
          <w:sz w:val="24"/>
          <w:szCs w:val="20"/>
          <w:lang w:eastAsia="it-IT"/>
          <w14:ligatures w14:val="none"/>
        </w:rPr>
        <w:t xml:space="preserve"> giovinetta corse ad annunciare alla casa di sua madre tutte queste cose. </w:t>
      </w:r>
      <w:r w:rsidR="00BA562D" w:rsidRPr="00DB122B">
        <w:rPr>
          <w:rFonts w:ascii="Arial" w:eastAsia="Times New Roman" w:hAnsi="Arial" w:cs="Times New Roman"/>
          <w:i/>
          <w:iCs/>
          <w:kern w:val="0"/>
          <w:sz w:val="24"/>
          <w:szCs w:val="20"/>
          <w:lang w:eastAsia="it-IT"/>
          <w14:ligatures w14:val="none"/>
        </w:rPr>
        <w:t>Ora</w:t>
      </w:r>
      <w:r w:rsidRPr="00DB122B">
        <w:rPr>
          <w:rFonts w:ascii="Arial" w:eastAsia="Times New Roman" w:hAnsi="Arial" w:cs="Times New Roman"/>
          <w:i/>
          <w:iCs/>
          <w:kern w:val="0"/>
          <w:sz w:val="24"/>
          <w:szCs w:val="20"/>
          <w:lang w:eastAsia="it-IT"/>
          <w14:ligatures w14:val="none"/>
        </w:rPr>
        <w:t xml:space="preserve"> Rebecca aveva un fratello chiamato Làbano e Làbano corse fuori da quell’uomo al pozzo. </w:t>
      </w:r>
      <w:r w:rsidR="00BA562D" w:rsidRPr="00DB122B">
        <w:rPr>
          <w:rFonts w:ascii="Arial" w:eastAsia="Times New Roman" w:hAnsi="Arial" w:cs="Times New Roman"/>
          <w:i/>
          <w:iCs/>
          <w:kern w:val="0"/>
          <w:sz w:val="24"/>
          <w:szCs w:val="20"/>
          <w:lang w:eastAsia="it-IT"/>
          <w14:ligatures w14:val="none"/>
        </w:rPr>
        <w:t>Egli</w:t>
      </w:r>
      <w:r w:rsidRPr="00DB122B">
        <w:rPr>
          <w:rFonts w:ascii="Arial" w:eastAsia="Times New Roman" w:hAnsi="Arial" w:cs="Times New Roman"/>
          <w:i/>
          <w:iCs/>
          <w:kern w:val="0"/>
          <w:sz w:val="24"/>
          <w:szCs w:val="20"/>
          <w:lang w:eastAsia="it-IT"/>
          <w14:ligatures w14:val="none"/>
        </w:rPr>
        <w:t xml:space="preserve"> infatti, visti il pendente e i braccialetti alle braccia della sorella e udite queste parole di Rebecca, sua sorella: «Così mi ha parlato quell’uomo», andò da lui, che stava ancora presso i cammelli vicino al pozzo. </w:t>
      </w:r>
      <w:r w:rsidR="00BA562D" w:rsidRPr="00DB122B">
        <w:rPr>
          <w:rFonts w:ascii="Arial" w:eastAsia="Times New Roman" w:hAnsi="Arial" w:cs="Times New Roman"/>
          <w:i/>
          <w:iCs/>
          <w:kern w:val="0"/>
          <w:sz w:val="24"/>
          <w:szCs w:val="20"/>
          <w:lang w:eastAsia="it-IT"/>
          <w14:ligatures w14:val="none"/>
        </w:rPr>
        <w:t>Gli</w:t>
      </w:r>
      <w:r w:rsidRPr="00DB122B">
        <w:rPr>
          <w:rFonts w:ascii="Arial" w:eastAsia="Times New Roman" w:hAnsi="Arial" w:cs="Times New Roman"/>
          <w:i/>
          <w:iCs/>
          <w:kern w:val="0"/>
          <w:sz w:val="24"/>
          <w:szCs w:val="20"/>
          <w:lang w:eastAsia="it-IT"/>
          <w14:ligatures w14:val="none"/>
        </w:rPr>
        <w:t xml:space="preserve"> disse: «Vieni, benedetto dal Signore! Perché te ne stai fuori, mentre io ho preparato la casa e un posto per i cammelli?». </w:t>
      </w:r>
      <w:r w:rsidR="00BA562D" w:rsidRPr="00DB122B">
        <w:rPr>
          <w:rFonts w:ascii="Arial" w:eastAsia="Times New Roman" w:hAnsi="Arial" w:cs="Times New Roman"/>
          <w:i/>
          <w:iCs/>
          <w:kern w:val="0"/>
          <w:sz w:val="24"/>
          <w:szCs w:val="20"/>
          <w:lang w:eastAsia="it-IT"/>
          <w14:ligatures w14:val="none"/>
        </w:rPr>
        <w:t>Allora</w:t>
      </w:r>
      <w:r w:rsidRPr="00DB122B">
        <w:rPr>
          <w:rFonts w:ascii="Arial" w:eastAsia="Times New Roman" w:hAnsi="Arial" w:cs="Times New Roman"/>
          <w:i/>
          <w:iCs/>
          <w:kern w:val="0"/>
          <w:sz w:val="24"/>
          <w:szCs w:val="20"/>
          <w:lang w:eastAsia="it-IT"/>
          <w14:ligatures w14:val="none"/>
        </w:rPr>
        <w:t xml:space="preserve"> l’uomo entrò in casa e Làbano tolse il basto ai cammelli, fornì paglia e foraggio ai cammelli e acqua per lavare i piedi a lui e ai suoi uomini. </w:t>
      </w:r>
      <w:r w:rsidR="00BA562D" w:rsidRPr="00DB122B">
        <w:rPr>
          <w:rFonts w:ascii="Arial" w:eastAsia="Times New Roman" w:hAnsi="Arial" w:cs="Times New Roman"/>
          <w:i/>
          <w:iCs/>
          <w:kern w:val="0"/>
          <w:sz w:val="24"/>
          <w:szCs w:val="20"/>
          <w:lang w:eastAsia="it-IT"/>
          <w14:ligatures w14:val="none"/>
        </w:rPr>
        <w:t>Quindi</w:t>
      </w:r>
      <w:r w:rsidRPr="00DB122B">
        <w:rPr>
          <w:rFonts w:ascii="Arial" w:eastAsia="Times New Roman" w:hAnsi="Arial" w:cs="Times New Roman"/>
          <w:i/>
          <w:iCs/>
          <w:kern w:val="0"/>
          <w:sz w:val="24"/>
          <w:szCs w:val="20"/>
          <w:lang w:eastAsia="it-IT"/>
          <w14:ligatures w14:val="none"/>
        </w:rPr>
        <w:t xml:space="preserve"> gli fu posto davanti da mangiare, ma egli disse: «Non mangerò, finché non avrò detto quello che devo dire». Gli risposero: «Di’ pure». </w:t>
      </w:r>
    </w:p>
    <w:p w14:paraId="2C3E1E44" w14:textId="2B992E4A" w:rsidR="00DB122B" w:rsidRPr="00DB122B" w:rsidRDefault="00BA562D" w:rsidP="00DB122B">
      <w:pPr>
        <w:spacing w:after="120" w:line="240" w:lineRule="auto"/>
        <w:ind w:left="567" w:right="567"/>
        <w:jc w:val="both"/>
        <w:rPr>
          <w:rFonts w:ascii="Arial" w:eastAsia="Times New Roman" w:hAnsi="Arial" w:cs="Times New Roman"/>
          <w:i/>
          <w:iCs/>
          <w:kern w:val="0"/>
          <w:sz w:val="24"/>
          <w:szCs w:val="20"/>
          <w:lang w:eastAsia="it-IT"/>
          <w14:ligatures w14:val="none"/>
        </w:rPr>
      </w:pPr>
      <w:r w:rsidRPr="00DB122B">
        <w:rPr>
          <w:rFonts w:ascii="Arial" w:eastAsia="Times New Roman" w:hAnsi="Arial" w:cs="Times New Roman"/>
          <w:i/>
          <w:iCs/>
          <w:kern w:val="0"/>
          <w:sz w:val="24"/>
          <w:szCs w:val="20"/>
          <w:lang w:eastAsia="it-IT"/>
          <w14:ligatures w14:val="none"/>
        </w:rPr>
        <w:t>E</w:t>
      </w:r>
      <w:r w:rsidR="00DB122B" w:rsidRPr="00DB122B">
        <w:rPr>
          <w:rFonts w:ascii="Arial" w:eastAsia="Times New Roman" w:hAnsi="Arial" w:cs="Times New Roman"/>
          <w:i/>
          <w:iCs/>
          <w:kern w:val="0"/>
          <w:sz w:val="24"/>
          <w:szCs w:val="20"/>
          <w:lang w:eastAsia="it-IT"/>
          <w14:ligatures w14:val="none"/>
        </w:rPr>
        <w:t xml:space="preserv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w:t>
      </w:r>
      <w:r w:rsidRPr="00DB122B">
        <w:rPr>
          <w:rFonts w:ascii="Arial" w:eastAsia="Times New Roman" w:hAnsi="Arial" w:cs="Times New Roman"/>
          <w:i/>
          <w:iCs/>
          <w:kern w:val="0"/>
          <w:sz w:val="24"/>
          <w:szCs w:val="20"/>
          <w:lang w:eastAsia="it-IT"/>
          <w14:ligatures w14:val="none"/>
        </w:rPr>
        <w:t>E</w:t>
      </w:r>
      <w:r w:rsidR="00DB122B" w:rsidRPr="00DB122B">
        <w:rPr>
          <w:rFonts w:ascii="Arial" w:eastAsia="Times New Roman" w:hAnsi="Arial" w:cs="Times New Roman"/>
          <w:i/>
          <w:iCs/>
          <w:kern w:val="0"/>
          <w:sz w:val="24"/>
          <w:szCs w:val="20"/>
          <w:lang w:eastAsia="it-IT"/>
          <w14:ligatures w14:val="none"/>
        </w:rPr>
        <w:t xml:space="preserve"> il mio padrone mi ha fatto giurare: “Non devi prendere per mio figlio una moglie tra le figlie dei Cananei, in mezzo ai quali abito, </w:t>
      </w:r>
      <w:r w:rsidRPr="00DB122B">
        <w:rPr>
          <w:rFonts w:ascii="Arial" w:eastAsia="Times New Roman" w:hAnsi="Arial" w:cs="Times New Roman"/>
          <w:i/>
          <w:iCs/>
          <w:kern w:val="0"/>
          <w:sz w:val="24"/>
          <w:szCs w:val="20"/>
          <w:lang w:eastAsia="it-IT"/>
          <w14:ligatures w14:val="none"/>
        </w:rPr>
        <w:t>ma</w:t>
      </w:r>
      <w:r w:rsidR="00DB122B" w:rsidRPr="00DB122B">
        <w:rPr>
          <w:rFonts w:ascii="Arial" w:eastAsia="Times New Roman" w:hAnsi="Arial" w:cs="Times New Roman"/>
          <w:i/>
          <w:iCs/>
          <w:kern w:val="0"/>
          <w:sz w:val="24"/>
          <w:szCs w:val="20"/>
          <w:lang w:eastAsia="it-IT"/>
          <w14:ligatures w14:val="none"/>
        </w:rPr>
        <w:t xml:space="preserve"> andrai alla casa di mio padre, alla mia famiglia, a prendere una moglie per mio figlio”. </w:t>
      </w:r>
      <w:r w:rsidRPr="00DB122B">
        <w:rPr>
          <w:rFonts w:ascii="Arial" w:eastAsia="Times New Roman" w:hAnsi="Arial" w:cs="Times New Roman"/>
          <w:i/>
          <w:iCs/>
          <w:kern w:val="0"/>
          <w:sz w:val="24"/>
          <w:szCs w:val="20"/>
          <w:lang w:eastAsia="it-IT"/>
          <w14:ligatures w14:val="none"/>
        </w:rPr>
        <w:t>Io</w:t>
      </w:r>
      <w:r w:rsidR="00DB122B" w:rsidRPr="00DB122B">
        <w:rPr>
          <w:rFonts w:ascii="Arial" w:eastAsia="Times New Roman" w:hAnsi="Arial" w:cs="Times New Roman"/>
          <w:i/>
          <w:iCs/>
          <w:kern w:val="0"/>
          <w:sz w:val="24"/>
          <w:szCs w:val="20"/>
          <w:lang w:eastAsia="it-IT"/>
          <w14:ligatures w14:val="none"/>
        </w:rPr>
        <w:t xml:space="preserve"> dissi al mio padrone: “Forse la donna non vorrà seguirmi”. </w:t>
      </w:r>
      <w:r w:rsidRPr="00DB122B">
        <w:rPr>
          <w:rFonts w:ascii="Arial" w:eastAsia="Times New Roman" w:hAnsi="Arial" w:cs="Times New Roman"/>
          <w:i/>
          <w:iCs/>
          <w:kern w:val="0"/>
          <w:sz w:val="24"/>
          <w:szCs w:val="20"/>
          <w:lang w:eastAsia="it-IT"/>
          <w14:ligatures w14:val="none"/>
        </w:rPr>
        <w:t>Mi</w:t>
      </w:r>
      <w:r w:rsidR="00DB122B" w:rsidRPr="00DB122B">
        <w:rPr>
          <w:rFonts w:ascii="Arial" w:eastAsia="Times New Roman" w:hAnsi="Arial" w:cs="Times New Roman"/>
          <w:i/>
          <w:iCs/>
          <w:kern w:val="0"/>
          <w:sz w:val="24"/>
          <w:szCs w:val="20"/>
          <w:lang w:eastAsia="it-IT"/>
          <w14:ligatures w14:val="none"/>
        </w:rPr>
        <w:t xml:space="preserve"> rispose: “Il Signore, alla cui presenza io cammino, manderà con te il suo angelo e darà felice esito al tuo viaggio, così che tu possa prendere una moglie per mio figlio dalla mia famiglia e dalla casa di mio padre. </w:t>
      </w:r>
      <w:r w:rsidRPr="00DB122B">
        <w:rPr>
          <w:rFonts w:ascii="Arial" w:eastAsia="Times New Roman" w:hAnsi="Arial" w:cs="Times New Roman"/>
          <w:i/>
          <w:iCs/>
          <w:kern w:val="0"/>
          <w:sz w:val="24"/>
          <w:szCs w:val="20"/>
          <w:lang w:eastAsia="it-IT"/>
          <w14:ligatures w14:val="none"/>
        </w:rPr>
        <w:t>Solo</w:t>
      </w:r>
      <w:r w:rsidR="00DB122B" w:rsidRPr="00DB122B">
        <w:rPr>
          <w:rFonts w:ascii="Arial" w:eastAsia="Times New Roman" w:hAnsi="Arial" w:cs="Times New Roman"/>
          <w:i/>
          <w:iCs/>
          <w:kern w:val="0"/>
          <w:sz w:val="24"/>
          <w:szCs w:val="20"/>
          <w:lang w:eastAsia="it-IT"/>
          <w14:ligatures w14:val="none"/>
        </w:rPr>
        <w:t xml:space="preserve"> quando sarai andato dalla mia famiglia, sarai esente dalla mia maledizione; se loro non volessero cedertela, tu sarai esente dalla mia maledizione”. </w:t>
      </w:r>
      <w:r w:rsidRPr="00DB122B">
        <w:rPr>
          <w:rFonts w:ascii="Arial" w:eastAsia="Times New Roman" w:hAnsi="Arial" w:cs="Times New Roman"/>
          <w:i/>
          <w:iCs/>
          <w:kern w:val="0"/>
          <w:sz w:val="24"/>
          <w:szCs w:val="20"/>
          <w:lang w:eastAsia="it-IT"/>
          <w14:ligatures w14:val="none"/>
        </w:rPr>
        <w:t>Così</w:t>
      </w:r>
      <w:r w:rsidR="00DB122B" w:rsidRPr="00DB122B">
        <w:rPr>
          <w:rFonts w:ascii="Arial" w:eastAsia="Times New Roman" w:hAnsi="Arial" w:cs="Times New Roman"/>
          <w:i/>
          <w:iCs/>
          <w:kern w:val="0"/>
          <w:sz w:val="24"/>
          <w:szCs w:val="20"/>
          <w:lang w:eastAsia="it-IT"/>
          <w14:ligatures w14:val="none"/>
        </w:rPr>
        <w:t xml:space="preserve"> oggi sono arrivato alla fonte e ho detto: “Signore, Dio del mio padrone Abramo, se tu vorrai dare buon esito al viaggio che sto compiendo, </w:t>
      </w:r>
      <w:r w:rsidRPr="00DB122B">
        <w:rPr>
          <w:rFonts w:ascii="Arial" w:eastAsia="Times New Roman" w:hAnsi="Arial" w:cs="Times New Roman"/>
          <w:i/>
          <w:iCs/>
          <w:kern w:val="0"/>
          <w:sz w:val="24"/>
          <w:szCs w:val="20"/>
          <w:lang w:eastAsia="it-IT"/>
          <w14:ligatures w14:val="none"/>
        </w:rPr>
        <w:t>ecco</w:t>
      </w:r>
      <w:r w:rsidR="00DB122B" w:rsidRPr="00DB122B">
        <w:rPr>
          <w:rFonts w:ascii="Arial" w:eastAsia="Times New Roman" w:hAnsi="Arial" w:cs="Times New Roman"/>
          <w:i/>
          <w:iCs/>
          <w:kern w:val="0"/>
          <w:sz w:val="24"/>
          <w:szCs w:val="20"/>
          <w:lang w:eastAsia="it-IT"/>
          <w14:ligatures w14:val="none"/>
        </w:rPr>
        <w:t xml:space="preserve">, io sto presso la fonte d’acqua; ebbene, la giovane che uscirà ad attingere, alla quale io dirò: Fammi bere un po’ d’acqua dalla tua anfora, </w:t>
      </w:r>
      <w:r w:rsidRPr="00DB122B">
        <w:rPr>
          <w:rFonts w:ascii="Arial" w:eastAsia="Times New Roman" w:hAnsi="Arial" w:cs="Times New Roman"/>
          <w:i/>
          <w:iCs/>
          <w:kern w:val="0"/>
          <w:sz w:val="24"/>
          <w:szCs w:val="20"/>
          <w:lang w:eastAsia="it-IT"/>
          <w14:ligatures w14:val="none"/>
        </w:rPr>
        <w:t>e</w:t>
      </w:r>
      <w:r w:rsidR="00DB122B" w:rsidRPr="00DB122B">
        <w:rPr>
          <w:rFonts w:ascii="Arial" w:eastAsia="Times New Roman" w:hAnsi="Arial" w:cs="Times New Roman"/>
          <w:i/>
          <w:iCs/>
          <w:kern w:val="0"/>
          <w:sz w:val="24"/>
          <w:szCs w:val="20"/>
          <w:lang w:eastAsia="it-IT"/>
          <w14:ligatures w14:val="none"/>
        </w:rPr>
        <w:t xml:space="preserve"> mi risponderà: Bevi tu e ne attingerò anche per i tuoi cammelli, quella sarà la moglie che il Signore ha destinato al figlio del mio padrone”. </w:t>
      </w:r>
      <w:r w:rsidRPr="00DB122B">
        <w:rPr>
          <w:rFonts w:ascii="Arial" w:eastAsia="Times New Roman" w:hAnsi="Arial" w:cs="Times New Roman"/>
          <w:i/>
          <w:iCs/>
          <w:kern w:val="0"/>
          <w:sz w:val="24"/>
          <w:szCs w:val="20"/>
          <w:lang w:eastAsia="it-IT"/>
          <w14:ligatures w14:val="none"/>
        </w:rPr>
        <w:t>Io</w:t>
      </w:r>
      <w:r w:rsidR="00DB122B" w:rsidRPr="00DB122B">
        <w:rPr>
          <w:rFonts w:ascii="Arial" w:eastAsia="Times New Roman" w:hAnsi="Arial" w:cs="Times New Roman"/>
          <w:i/>
          <w:iCs/>
          <w:kern w:val="0"/>
          <w:sz w:val="24"/>
          <w:szCs w:val="20"/>
          <w:lang w:eastAsia="it-IT"/>
          <w14:ligatures w14:val="none"/>
        </w:rPr>
        <w:t xml:space="preserve"> non avevo ancora finito di pensare a queste cose, quand’ecco Rebecca uscì con l’anfora sulla spalla, scese alla fonte e attinse acqua; io allora le dissi: “Fammi bere”. </w:t>
      </w:r>
      <w:r w:rsidRPr="00DB122B">
        <w:rPr>
          <w:rFonts w:ascii="Arial" w:eastAsia="Times New Roman" w:hAnsi="Arial" w:cs="Times New Roman"/>
          <w:i/>
          <w:iCs/>
          <w:kern w:val="0"/>
          <w:sz w:val="24"/>
          <w:szCs w:val="20"/>
          <w:lang w:eastAsia="it-IT"/>
          <w14:ligatures w14:val="none"/>
        </w:rPr>
        <w:t>Subito</w:t>
      </w:r>
      <w:r w:rsidR="00DB122B" w:rsidRPr="00DB122B">
        <w:rPr>
          <w:rFonts w:ascii="Arial" w:eastAsia="Times New Roman" w:hAnsi="Arial" w:cs="Times New Roman"/>
          <w:i/>
          <w:iCs/>
          <w:kern w:val="0"/>
          <w:sz w:val="24"/>
          <w:szCs w:val="20"/>
          <w:lang w:eastAsia="it-IT"/>
          <w14:ligatures w14:val="none"/>
        </w:rPr>
        <w:t xml:space="preserve"> lei calò l’anfora e disse: “Bevi; anche ai tuoi cammelli darò da bere”. Così io bevvi ed ella diede da bere anche ai cammelli. </w:t>
      </w:r>
      <w:r w:rsidRPr="00DB122B">
        <w:rPr>
          <w:rFonts w:ascii="Arial" w:eastAsia="Times New Roman" w:hAnsi="Arial" w:cs="Times New Roman"/>
          <w:i/>
          <w:iCs/>
          <w:kern w:val="0"/>
          <w:sz w:val="24"/>
          <w:szCs w:val="20"/>
          <w:lang w:eastAsia="it-IT"/>
          <w14:ligatures w14:val="none"/>
        </w:rPr>
        <w:t>E</w:t>
      </w:r>
      <w:r w:rsidR="00DB122B" w:rsidRPr="00DB122B">
        <w:rPr>
          <w:rFonts w:ascii="Arial" w:eastAsia="Times New Roman" w:hAnsi="Arial" w:cs="Times New Roman"/>
          <w:i/>
          <w:iCs/>
          <w:kern w:val="0"/>
          <w:sz w:val="24"/>
          <w:szCs w:val="20"/>
          <w:lang w:eastAsia="it-IT"/>
          <w14:ligatures w14:val="none"/>
        </w:rPr>
        <w:t xml:space="preserve"> io la interrogai: “Di chi sei figlia?”. Rispose: “Sono figlia di Betuèl, il figlio che Milca ha partorito a Nacor”. Allora le posi il pendente alle narici e i braccialetti alle braccia. </w:t>
      </w:r>
      <w:r w:rsidRPr="00DB122B">
        <w:rPr>
          <w:rFonts w:ascii="Arial" w:eastAsia="Times New Roman" w:hAnsi="Arial" w:cs="Times New Roman"/>
          <w:i/>
          <w:iCs/>
          <w:kern w:val="0"/>
          <w:sz w:val="24"/>
          <w:szCs w:val="20"/>
          <w:lang w:eastAsia="it-IT"/>
          <w14:ligatures w14:val="none"/>
        </w:rPr>
        <w:t>Poi</w:t>
      </w:r>
      <w:r w:rsidR="00DB122B" w:rsidRPr="00DB122B">
        <w:rPr>
          <w:rFonts w:ascii="Arial" w:eastAsia="Times New Roman" w:hAnsi="Arial" w:cs="Times New Roman"/>
          <w:i/>
          <w:iCs/>
          <w:kern w:val="0"/>
          <w:sz w:val="24"/>
          <w:szCs w:val="20"/>
          <w:lang w:eastAsia="it-IT"/>
          <w14:ligatures w14:val="none"/>
        </w:rPr>
        <w:t xml:space="preserve"> mi inginocchiai e mi prostrai al Signore e benedissi il Signore, Dio del mio padrone Abramo, il quale mi aveva guidato per la via giusta a prendere per suo figlio la figlia del fratello del mio padrone. </w:t>
      </w:r>
      <w:r w:rsidRPr="00DB122B">
        <w:rPr>
          <w:rFonts w:ascii="Arial" w:eastAsia="Times New Roman" w:hAnsi="Arial" w:cs="Times New Roman"/>
          <w:i/>
          <w:iCs/>
          <w:kern w:val="0"/>
          <w:sz w:val="24"/>
          <w:szCs w:val="20"/>
          <w:lang w:eastAsia="it-IT"/>
          <w14:ligatures w14:val="none"/>
        </w:rPr>
        <w:t>Ora</w:t>
      </w:r>
      <w:r w:rsidR="00DB122B" w:rsidRPr="00DB122B">
        <w:rPr>
          <w:rFonts w:ascii="Arial" w:eastAsia="Times New Roman" w:hAnsi="Arial" w:cs="Times New Roman"/>
          <w:i/>
          <w:iCs/>
          <w:kern w:val="0"/>
          <w:sz w:val="24"/>
          <w:szCs w:val="20"/>
          <w:lang w:eastAsia="it-IT"/>
          <w14:ligatures w14:val="none"/>
        </w:rPr>
        <w:t>, se intendete usare bontà e fedeltà verso il mio padrone, fatemelo sapere; se no, fatemelo sapere ugualmente, perché io mi rivolga altrove».</w:t>
      </w:r>
    </w:p>
    <w:p w14:paraId="661BDAD0" w14:textId="54110936" w:rsidR="00DB122B" w:rsidRPr="00DB122B" w:rsidRDefault="00BA562D" w:rsidP="00DB122B">
      <w:pPr>
        <w:spacing w:after="120" w:line="240" w:lineRule="auto"/>
        <w:ind w:left="567" w:right="567"/>
        <w:jc w:val="both"/>
        <w:rPr>
          <w:rFonts w:ascii="Arial" w:eastAsia="Times New Roman" w:hAnsi="Arial" w:cs="Times New Roman"/>
          <w:i/>
          <w:iCs/>
          <w:kern w:val="0"/>
          <w:sz w:val="24"/>
          <w:szCs w:val="20"/>
          <w:lang w:eastAsia="it-IT"/>
          <w14:ligatures w14:val="none"/>
        </w:rPr>
      </w:pPr>
      <w:r w:rsidRPr="00DB122B">
        <w:rPr>
          <w:rFonts w:ascii="Arial" w:eastAsia="Times New Roman" w:hAnsi="Arial" w:cs="Times New Roman"/>
          <w:i/>
          <w:iCs/>
          <w:kern w:val="0"/>
          <w:sz w:val="24"/>
          <w:szCs w:val="20"/>
          <w:lang w:eastAsia="it-IT"/>
          <w14:ligatures w14:val="none"/>
        </w:rPr>
        <w:t>Allora</w:t>
      </w:r>
      <w:r w:rsidR="00DB122B" w:rsidRPr="00DB122B">
        <w:rPr>
          <w:rFonts w:ascii="Arial" w:eastAsia="Times New Roman" w:hAnsi="Arial" w:cs="Times New Roman"/>
          <w:i/>
          <w:iCs/>
          <w:kern w:val="0"/>
          <w:sz w:val="24"/>
          <w:szCs w:val="20"/>
          <w:lang w:eastAsia="it-IT"/>
          <w14:ligatures w14:val="none"/>
        </w:rPr>
        <w:t xml:space="preserve"> Làbano e Betuèl risposero: «La cosa procede dal Signore, non possiamo replicarti nulla, né in bene né in male. </w:t>
      </w:r>
      <w:r w:rsidRPr="00DB122B">
        <w:rPr>
          <w:rFonts w:ascii="Arial" w:eastAsia="Times New Roman" w:hAnsi="Arial" w:cs="Times New Roman"/>
          <w:i/>
          <w:iCs/>
          <w:kern w:val="0"/>
          <w:sz w:val="24"/>
          <w:szCs w:val="20"/>
          <w:lang w:eastAsia="it-IT"/>
          <w14:ligatures w14:val="none"/>
        </w:rPr>
        <w:t>Ecco</w:t>
      </w:r>
      <w:r w:rsidR="00DB122B" w:rsidRPr="00DB122B">
        <w:rPr>
          <w:rFonts w:ascii="Arial" w:eastAsia="Times New Roman" w:hAnsi="Arial" w:cs="Times New Roman"/>
          <w:i/>
          <w:iCs/>
          <w:kern w:val="0"/>
          <w:sz w:val="24"/>
          <w:szCs w:val="20"/>
          <w:lang w:eastAsia="it-IT"/>
          <w14:ligatures w14:val="none"/>
        </w:rPr>
        <w:t xml:space="preserve"> Rebecca davanti a te: prendila, va’ e sia la moglie del figlio del tuo padrone, come ha parlato il Signore».</w:t>
      </w:r>
    </w:p>
    <w:p w14:paraId="55A63BAC" w14:textId="1B018852" w:rsidR="00DB122B" w:rsidRPr="00DB122B" w:rsidRDefault="00BA562D" w:rsidP="00DB122B">
      <w:pPr>
        <w:spacing w:after="120" w:line="240" w:lineRule="auto"/>
        <w:ind w:left="567" w:right="567"/>
        <w:jc w:val="both"/>
        <w:rPr>
          <w:rFonts w:ascii="Arial" w:eastAsia="Times New Roman" w:hAnsi="Arial" w:cs="Times New Roman"/>
          <w:i/>
          <w:iCs/>
          <w:kern w:val="0"/>
          <w:sz w:val="24"/>
          <w:szCs w:val="20"/>
          <w:lang w:eastAsia="it-IT"/>
          <w14:ligatures w14:val="none"/>
        </w:rPr>
      </w:pPr>
      <w:r w:rsidRPr="00DB122B">
        <w:rPr>
          <w:rFonts w:ascii="Arial" w:eastAsia="Times New Roman" w:hAnsi="Arial" w:cs="Times New Roman"/>
          <w:i/>
          <w:iCs/>
          <w:kern w:val="0"/>
          <w:sz w:val="24"/>
          <w:szCs w:val="20"/>
          <w:lang w:eastAsia="it-IT"/>
          <w14:ligatures w14:val="none"/>
        </w:rPr>
        <w:t>Quando</w:t>
      </w:r>
      <w:r w:rsidR="00DB122B" w:rsidRPr="00DB122B">
        <w:rPr>
          <w:rFonts w:ascii="Arial" w:eastAsia="Times New Roman" w:hAnsi="Arial" w:cs="Times New Roman"/>
          <w:i/>
          <w:iCs/>
          <w:kern w:val="0"/>
          <w:sz w:val="24"/>
          <w:szCs w:val="20"/>
          <w:lang w:eastAsia="it-IT"/>
          <w14:ligatures w14:val="none"/>
        </w:rPr>
        <w:t xml:space="preserve"> il servo di Abramo udì le loro parole, si prostrò a terra davanti al Signore. </w:t>
      </w:r>
      <w:r w:rsidRPr="00DB122B">
        <w:rPr>
          <w:rFonts w:ascii="Arial" w:eastAsia="Times New Roman" w:hAnsi="Arial" w:cs="Times New Roman"/>
          <w:i/>
          <w:iCs/>
          <w:kern w:val="0"/>
          <w:sz w:val="24"/>
          <w:szCs w:val="20"/>
          <w:lang w:eastAsia="it-IT"/>
          <w14:ligatures w14:val="none"/>
        </w:rPr>
        <w:t>Poi</w:t>
      </w:r>
      <w:r w:rsidR="00DB122B" w:rsidRPr="00DB122B">
        <w:rPr>
          <w:rFonts w:ascii="Arial" w:eastAsia="Times New Roman" w:hAnsi="Arial" w:cs="Times New Roman"/>
          <w:i/>
          <w:iCs/>
          <w:kern w:val="0"/>
          <w:sz w:val="24"/>
          <w:szCs w:val="20"/>
          <w:lang w:eastAsia="it-IT"/>
          <w14:ligatures w14:val="none"/>
        </w:rPr>
        <w:t xml:space="preserve"> il servo estrasse oggetti d’argento, oggetti d’oro e vesti e li diede a Rebecca; </w:t>
      </w:r>
      <w:r w:rsidR="00DB122B" w:rsidRPr="00DB122B">
        <w:rPr>
          <w:rFonts w:ascii="Arial" w:eastAsia="Times New Roman" w:hAnsi="Arial" w:cs="Times New Roman"/>
          <w:i/>
          <w:iCs/>
          <w:kern w:val="0"/>
          <w:sz w:val="24"/>
          <w:szCs w:val="20"/>
          <w:lang w:eastAsia="it-IT"/>
          <w14:ligatures w14:val="none"/>
        </w:rPr>
        <w:lastRenderedPageBreak/>
        <w:t xml:space="preserve">doni preziosi diede anche al fratello e alla madre di lei. </w:t>
      </w:r>
      <w:r w:rsidRPr="00DB122B">
        <w:rPr>
          <w:rFonts w:ascii="Arial" w:eastAsia="Times New Roman" w:hAnsi="Arial" w:cs="Times New Roman"/>
          <w:i/>
          <w:iCs/>
          <w:kern w:val="0"/>
          <w:sz w:val="24"/>
          <w:szCs w:val="20"/>
          <w:lang w:eastAsia="it-IT"/>
          <w14:ligatures w14:val="none"/>
        </w:rPr>
        <w:t>Poi</w:t>
      </w:r>
      <w:r w:rsidR="00DB122B" w:rsidRPr="00DB122B">
        <w:rPr>
          <w:rFonts w:ascii="Arial" w:eastAsia="Times New Roman" w:hAnsi="Arial" w:cs="Times New Roman"/>
          <w:i/>
          <w:iCs/>
          <w:kern w:val="0"/>
          <w:sz w:val="24"/>
          <w:szCs w:val="20"/>
          <w:lang w:eastAsia="it-IT"/>
          <w14:ligatures w14:val="none"/>
        </w:rPr>
        <w:t xml:space="preserve"> mangiarono e bevvero lui e i suoi uomini e passarono la notte. Quando si alzarono alla mattina, egli disse: «Lasciatemi andare dal mio padrone». </w:t>
      </w:r>
      <w:r w:rsidRPr="00DB122B">
        <w:rPr>
          <w:rFonts w:ascii="Arial" w:eastAsia="Times New Roman" w:hAnsi="Arial" w:cs="Times New Roman"/>
          <w:i/>
          <w:iCs/>
          <w:kern w:val="0"/>
          <w:sz w:val="24"/>
          <w:szCs w:val="20"/>
          <w:lang w:eastAsia="it-IT"/>
          <w14:ligatures w14:val="none"/>
        </w:rPr>
        <w:t>Ma</w:t>
      </w:r>
      <w:r w:rsidR="00DB122B" w:rsidRPr="00DB122B">
        <w:rPr>
          <w:rFonts w:ascii="Arial" w:eastAsia="Times New Roman" w:hAnsi="Arial" w:cs="Times New Roman"/>
          <w:i/>
          <w:iCs/>
          <w:kern w:val="0"/>
          <w:sz w:val="24"/>
          <w:szCs w:val="20"/>
          <w:lang w:eastAsia="it-IT"/>
          <w14:ligatures w14:val="none"/>
        </w:rPr>
        <w:t xml:space="preserve"> il fratello e la madre di lei dissero: «Rimanga la giovinetta con noi qualche tempo, una decina di giorni; dopo, te ne andrai». </w:t>
      </w:r>
      <w:r w:rsidRPr="00DB122B">
        <w:rPr>
          <w:rFonts w:ascii="Arial" w:eastAsia="Times New Roman" w:hAnsi="Arial" w:cs="Times New Roman"/>
          <w:i/>
          <w:iCs/>
          <w:kern w:val="0"/>
          <w:sz w:val="24"/>
          <w:szCs w:val="20"/>
          <w:lang w:eastAsia="it-IT"/>
          <w14:ligatures w14:val="none"/>
        </w:rPr>
        <w:t>Rispose</w:t>
      </w:r>
      <w:r w:rsidR="00DB122B" w:rsidRPr="00DB122B">
        <w:rPr>
          <w:rFonts w:ascii="Arial" w:eastAsia="Times New Roman" w:hAnsi="Arial" w:cs="Times New Roman"/>
          <w:i/>
          <w:iCs/>
          <w:kern w:val="0"/>
          <w:sz w:val="24"/>
          <w:szCs w:val="20"/>
          <w:lang w:eastAsia="it-IT"/>
          <w14:ligatures w14:val="none"/>
        </w:rPr>
        <w:t xml:space="preserve"> loro: «Non trattenetemi, mentre il Signore ha concesso buon esito al mio viaggio. Lasciatemi partire per andare dal mio padrone!». </w:t>
      </w:r>
      <w:r w:rsidRPr="00DB122B">
        <w:rPr>
          <w:rFonts w:ascii="Arial" w:eastAsia="Times New Roman" w:hAnsi="Arial" w:cs="Times New Roman"/>
          <w:i/>
          <w:iCs/>
          <w:kern w:val="0"/>
          <w:sz w:val="24"/>
          <w:szCs w:val="20"/>
          <w:lang w:eastAsia="it-IT"/>
          <w14:ligatures w14:val="none"/>
        </w:rPr>
        <w:t>Dissero</w:t>
      </w:r>
      <w:r w:rsidR="00DB122B" w:rsidRPr="00DB122B">
        <w:rPr>
          <w:rFonts w:ascii="Arial" w:eastAsia="Times New Roman" w:hAnsi="Arial" w:cs="Times New Roman"/>
          <w:i/>
          <w:iCs/>
          <w:kern w:val="0"/>
          <w:sz w:val="24"/>
          <w:szCs w:val="20"/>
          <w:lang w:eastAsia="it-IT"/>
          <w14:ligatures w14:val="none"/>
        </w:rPr>
        <w:t xml:space="preserve"> allora: «Chiamiamo la giovinetta e domandiamo a lei stessa». </w:t>
      </w:r>
      <w:r w:rsidRPr="00DB122B">
        <w:rPr>
          <w:rFonts w:ascii="Arial" w:eastAsia="Times New Roman" w:hAnsi="Arial" w:cs="Times New Roman"/>
          <w:i/>
          <w:iCs/>
          <w:kern w:val="0"/>
          <w:sz w:val="24"/>
          <w:szCs w:val="20"/>
          <w:lang w:eastAsia="it-IT"/>
          <w14:ligatures w14:val="none"/>
        </w:rPr>
        <w:t>Chiamarono</w:t>
      </w:r>
      <w:r w:rsidR="00DB122B" w:rsidRPr="00DB122B">
        <w:rPr>
          <w:rFonts w:ascii="Arial" w:eastAsia="Times New Roman" w:hAnsi="Arial" w:cs="Times New Roman"/>
          <w:i/>
          <w:iCs/>
          <w:kern w:val="0"/>
          <w:sz w:val="24"/>
          <w:szCs w:val="20"/>
          <w:lang w:eastAsia="it-IT"/>
          <w14:ligatures w14:val="none"/>
        </w:rPr>
        <w:t xml:space="preserve"> dunque Rebecca e le dissero: «Vuoi partire con quest’uomo?». Ella rispose: «Sì». </w:t>
      </w:r>
      <w:r w:rsidRPr="00DB122B">
        <w:rPr>
          <w:rFonts w:ascii="Arial" w:eastAsia="Times New Roman" w:hAnsi="Arial" w:cs="Times New Roman"/>
          <w:i/>
          <w:iCs/>
          <w:kern w:val="0"/>
          <w:sz w:val="24"/>
          <w:szCs w:val="20"/>
          <w:lang w:eastAsia="it-IT"/>
          <w14:ligatures w14:val="none"/>
        </w:rPr>
        <w:t>Allora</w:t>
      </w:r>
      <w:r w:rsidR="00DB122B" w:rsidRPr="00DB122B">
        <w:rPr>
          <w:rFonts w:ascii="Arial" w:eastAsia="Times New Roman" w:hAnsi="Arial" w:cs="Times New Roman"/>
          <w:i/>
          <w:iCs/>
          <w:kern w:val="0"/>
          <w:sz w:val="24"/>
          <w:szCs w:val="20"/>
          <w:lang w:eastAsia="it-IT"/>
          <w14:ligatures w14:val="none"/>
        </w:rPr>
        <w:t xml:space="preserve"> essi lasciarono partire la loro sorella Rebecca con la nutrice, insieme con il servo di Abramo e i suoi uomini. </w:t>
      </w:r>
      <w:r w:rsidRPr="00DB122B">
        <w:rPr>
          <w:rFonts w:ascii="Arial" w:eastAsia="Times New Roman" w:hAnsi="Arial" w:cs="Times New Roman"/>
          <w:i/>
          <w:iCs/>
          <w:kern w:val="0"/>
          <w:sz w:val="24"/>
          <w:szCs w:val="20"/>
          <w:lang w:eastAsia="it-IT"/>
          <w14:ligatures w14:val="none"/>
        </w:rPr>
        <w:t>Benedissero</w:t>
      </w:r>
      <w:r w:rsidR="00DB122B" w:rsidRPr="00DB122B">
        <w:rPr>
          <w:rFonts w:ascii="Arial" w:eastAsia="Times New Roman" w:hAnsi="Arial" w:cs="Times New Roman"/>
          <w:i/>
          <w:iCs/>
          <w:kern w:val="0"/>
          <w:sz w:val="24"/>
          <w:szCs w:val="20"/>
          <w:lang w:eastAsia="it-IT"/>
          <w14:ligatures w14:val="none"/>
        </w:rPr>
        <w:t xml:space="preserve"> Rebecca e le dissero:</w:t>
      </w:r>
    </w:p>
    <w:p w14:paraId="26B3C907" w14:textId="1EF19C2F" w:rsidR="00DB122B" w:rsidRPr="00DB122B" w:rsidRDefault="00DB122B" w:rsidP="00DB122B">
      <w:pPr>
        <w:spacing w:after="120" w:line="240" w:lineRule="auto"/>
        <w:ind w:left="567" w:right="567"/>
        <w:jc w:val="both"/>
        <w:rPr>
          <w:rFonts w:ascii="Arial" w:eastAsia="Times New Roman" w:hAnsi="Arial" w:cs="Times New Roman"/>
          <w:i/>
          <w:iCs/>
          <w:kern w:val="0"/>
          <w:sz w:val="24"/>
          <w:szCs w:val="20"/>
          <w:lang w:eastAsia="it-IT"/>
          <w14:ligatures w14:val="none"/>
        </w:rPr>
      </w:pPr>
      <w:r w:rsidRPr="00DB122B">
        <w:rPr>
          <w:rFonts w:ascii="Arial" w:eastAsia="Times New Roman" w:hAnsi="Arial" w:cs="Times New Roman"/>
          <w:i/>
          <w:iCs/>
          <w:kern w:val="0"/>
          <w:sz w:val="24"/>
          <w:szCs w:val="20"/>
          <w:lang w:eastAsia="it-IT"/>
          <w14:ligatures w14:val="none"/>
        </w:rPr>
        <w:t>«Tu, sorella nostra,</w:t>
      </w:r>
      <w:r w:rsidR="00BA562D">
        <w:rPr>
          <w:rFonts w:ascii="Arial" w:eastAsia="Times New Roman" w:hAnsi="Arial" w:cs="Times New Roman"/>
          <w:i/>
          <w:iCs/>
          <w:kern w:val="0"/>
          <w:sz w:val="24"/>
          <w:szCs w:val="20"/>
          <w:lang w:eastAsia="it-IT"/>
          <w14:ligatures w14:val="none"/>
        </w:rPr>
        <w:t xml:space="preserve"> </w:t>
      </w:r>
      <w:r w:rsidRPr="00DB122B">
        <w:rPr>
          <w:rFonts w:ascii="Arial" w:eastAsia="Times New Roman" w:hAnsi="Arial" w:cs="Times New Roman"/>
          <w:i/>
          <w:iCs/>
          <w:kern w:val="0"/>
          <w:sz w:val="24"/>
          <w:szCs w:val="20"/>
          <w:lang w:eastAsia="it-IT"/>
          <w14:ligatures w14:val="none"/>
        </w:rPr>
        <w:t>diventa migliaia di miriadi</w:t>
      </w:r>
      <w:r w:rsidR="00BA562D">
        <w:rPr>
          <w:rFonts w:ascii="Arial" w:eastAsia="Times New Roman" w:hAnsi="Arial" w:cs="Times New Roman"/>
          <w:i/>
          <w:iCs/>
          <w:kern w:val="0"/>
          <w:sz w:val="24"/>
          <w:szCs w:val="20"/>
          <w:lang w:eastAsia="it-IT"/>
          <w14:ligatures w14:val="none"/>
        </w:rPr>
        <w:t xml:space="preserve"> </w:t>
      </w:r>
      <w:r w:rsidRPr="00DB122B">
        <w:rPr>
          <w:rFonts w:ascii="Arial" w:eastAsia="Times New Roman" w:hAnsi="Arial" w:cs="Times New Roman"/>
          <w:i/>
          <w:iCs/>
          <w:kern w:val="0"/>
          <w:sz w:val="24"/>
          <w:szCs w:val="20"/>
          <w:lang w:eastAsia="it-IT"/>
          <w14:ligatures w14:val="none"/>
        </w:rPr>
        <w:t>e la tua stirpe conquisti</w:t>
      </w:r>
      <w:r w:rsidR="00BA562D">
        <w:rPr>
          <w:rFonts w:ascii="Arial" w:eastAsia="Times New Roman" w:hAnsi="Arial" w:cs="Times New Roman"/>
          <w:i/>
          <w:iCs/>
          <w:kern w:val="0"/>
          <w:sz w:val="24"/>
          <w:szCs w:val="20"/>
          <w:lang w:eastAsia="it-IT"/>
          <w14:ligatures w14:val="none"/>
        </w:rPr>
        <w:t xml:space="preserve"> </w:t>
      </w:r>
      <w:r w:rsidRPr="00DB122B">
        <w:rPr>
          <w:rFonts w:ascii="Arial" w:eastAsia="Times New Roman" w:hAnsi="Arial" w:cs="Times New Roman"/>
          <w:i/>
          <w:iCs/>
          <w:kern w:val="0"/>
          <w:sz w:val="24"/>
          <w:szCs w:val="20"/>
          <w:lang w:eastAsia="it-IT"/>
          <w14:ligatures w14:val="none"/>
        </w:rPr>
        <w:t>le città dei suoi nemici!».</w:t>
      </w:r>
    </w:p>
    <w:p w14:paraId="0EB2622C" w14:textId="72425FD7" w:rsidR="00906741" w:rsidRPr="00906741" w:rsidRDefault="00DB122B" w:rsidP="00DB122B">
      <w:pPr>
        <w:spacing w:after="120" w:line="240" w:lineRule="auto"/>
        <w:ind w:left="567" w:right="567"/>
        <w:jc w:val="both"/>
        <w:rPr>
          <w:rFonts w:ascii="Times New Roman" w:eastAsia="Times New Roman" w:hAnsi="Times New Roman" w:cs="Times New Roman"/>
          <w:i/>
          <w:iCs/>
          <w:color w:val="000000"/>
          <w:kern w:val="0"/>
          <w:sz w:val="24"/>
          <w:szCs w:val="20"/>
          <w:lang w:eastAsia="it-IT"/>
          <w14:ligatures w14:val="none"/>
        </w:rPr>
      </w:pPr>
      <w:r w:rsidRPr="00DB122B">
        <w:rPr>
          <w:rFonts w:ascii="Arial" w:eastAsia="Times New Roman" w:hAnsi="Arial" w:cs="Times New Roman"/>
          <w:i/>
          <w:iCs/>
          <w:kern w:val="0"/>
          <w:sz w:val="24"/>
          <w:szCs w:val="20"/>
          <w:lang w:eastAsia="it-IT"/>
          <w14:ligatures w14:val="none"/>
        </w:rPr>
        <w:t xml:space="preserve">Così Rebecca e le sue ancelle si alzarono, salirono sui cammelli e seguirono quell’uomo. Il servo prese con sé Rebecca e partì. </w:t>
      </w:r>
      <w:r w:rsidR="00BA562D" w:rsidRPr="00DB122B">
        <w:rPr>
          <w:rFonts w:ascii="Arial" w:eastAsia="Times New Roman" w:hAnsi="Arial" w:cs="Times New Roman"/>
          <w:i/>
          <w:iCs/>
          <w:kern w:val="0"/>
          <w:sz w:val="24"/>
          <w:szCs w:val="20"/>
          <w:lang w:eastAsia="it-IT"/>
          <w14:ligatures w14:val="none"/>
        </w:rPr>
        <w:t>Intanto</w:t>
      </w:r>
      <w:r w:rsidRPr="00DB122B">
        <w:rPr>
          <w:rFonts w:ascii="Arial" w:eastAsia="Times New Roman" w:hAnsi="Arial" w:cs="Times New Roman"/>
          <w:i/>
          <w:iCs/>
          <w:kern w:val="0"/>
          <w:sz w:val="24"/>
          <w:szCs w:val="20"/>
          <w:lang w:eastAsia="it-IT"/>
          <w14:ligatures w14:val="none"/>
        </w:rPr>
        <w:t xml:space="preserve"> Isacco rientrava dal pozzo di Lacai Roì; abitava infatti nella regione del Negheb. </w:t>
      </w:r>
      <w:r w:rsidR="00BA562D" w:rsidRPr="00DB122B">
        <w:rPr>
          <w:rFonts w:ascii="Arial" w:eastAsia="Times New Roman" w:hAnsi="Arial" w:cs="Times New Roman"/>
          <w:i/>
          <w:iCs/>
          <w:kern w:val="0"/>
          <w:sz w:val="24"/>
          <w:szCs w:val="20"/>
          <w:lang w:eastAsia="it-IT"/>
          <w14:ligatures w14:val="none"/>
        </w:rPr>
        <w:t>Isacco</w:t>
      </w:r>
      <w:r w:rsidRPr="00DB122B">
        <w:rPr>
          <w:rFonts w:ascii="Arial" w:eastAsia="Times New Roman" w:hAnsi="Arial" w:cs="Times New Roman"/>
          <w:i/>
          <w:iCs/>
          <w:kern w:val="0"/>
          <w:sz w:val="24"/>
          <w:szCs w:val="20"/>
          <w:lang w:eastAsia="it-IT"/>
          <w14:ligatures w14:val="none"/>
        </w:rPr>
        <w:t xml:space="preserve"> uscì sul far della sera per svagarsi in campagna e, alzando gli occhi, vide venire i cammelli. </w:t>
      </w:r>
      <w:r w:rsidR="00BA562D" w:rsidRPr="00DB122B">
        <w:rPr>
          <w:rFonts w:ascii="Arial" w:eastAsia="Times New Roman" w:hAnsi="Arial" w:cs="Times New Roman"/>
          <w:i/>
          <w:iCs/>
          <w:kern w:val="0"/>
          <w:sz w:val="24"/>
          <w:szCs w:val="20"/>
          <w:lang w:eastAsia="it-IT"/>
          <w14:ligatures w14:val="none"/>
        </w:rPr>
        <w:t>Alzò</w:t>
      </w:r>
      <w:r w:rsidRPr="00DB122B">
        <w:rPr>
          <w:rFonts w:ascii="Arial" w:eastAsia="Times New Roman" w:hAnsi="Arial" w:cs="Times New Roman"/>
          <w:i/>
          <w:iCs/>
          <w:kern w:val="0"/>
          <w:sz w:val="24"/>
          <w:szCs w:val="20"/>
          <w:lang w:eastAsia="it-IT"/>
          <w14:ligatures w14:val="none"/>
        </w:rPr>
        <w:t xml:space="preserve"> gli occhi anche Rebecca, vide Isacco e scese subito dal cammello. </w:t>
      </w:r>
      <w:r w:rsidR="00BA562D" w:rsidRPr="00DB122B">
        <w:rPr>
          <w:rFonts w:ascii="Arial" w:eastAsia="Times New Roman" w:hAnsi="Arial" w:cs="Times New Roman"/>
          <w:i/>
          <w:iCs/>
          <w:kern w:val="0"/>
          <w:sz w:val="24"/>
          <w:szCs w:val="20"/>
          <w:lang w:eastAsia="it-IT"/>
          <w14:ligatures w14:val="none"/>
        </w:rPr>
        <w:t>E</w:t>
      </w:r>
      <w:r w:rsidRPr="00DB122B">
        <w:rPr>
          <w:rFonts w:ascii="Arial" w:eastAsia="Times New Roman" w:hAnsi="Arial" w:cs="Times New Roman"/>
          <w:i/>
          <w:iCs/>
          <w:kern w:val="0"/>
          <w:sz w:val="24"/>
          <w:szCs w:val="20"/>
          <w:lang w:eastAsia="it-IT"/>
          <w14:ligatures w14:val="none"/>
        </w:rPr>
        <w:t xml:space="preserve"> disse al servo: «Chi è quell’uomo che viene attraverso la campagna incontro a noi?». Il servo rispose: «È il mio padrone». Allora ella prese il velo e si coprì. </w:t>
      </w:r>
      <w:r w:rsidR="00BA562D" w:rsidRPr="00DB122B">
        <w:rPr>
          <w:rFonts w:ascii="Arial" w:eastAsia="Times New Roman" w:hAnsi="Arial" w:cs="Times New Roman"/>
          <w:i/>
          <w:iCs/>
          <w:kern w:val="0"/>
          <w:sz w:val="24"/>
          <w:szCs w:val="20"/>
          <w:lang w:eastAsia="it-IT"/>
          <w14:ligatures w14:val="none"/>
        </w:rPr>
        <w:t>Il</w:t>
      </w:r>
      <w:r w:rsidRPr="00DB122B">
        <w:rPr>
          <w:rFonts w:ascii="Arial" w:eastAsia="Times New Roman" w:hAnsi="Arial" w:cs="Times New Roman"/>
          <w:i/>
          <w:iCs/>
          <w:kern w:val="0"/>
          <w:sz w:val="24"/>
          <w:szCs w:val="20"/>
          <w:lang w:eastAsia="it-IT"/>
          <w14:ligatures w14:val="none"/>
        </w:rPr>
        <w:t xml:space="preserve"> servo raccontò a Isacco tutte le cose che aveva fatto. Isacco introdusse Rebecca nella tenda che era stata di sua madre Sara; si prese in moglie Rebecca e l’amò. Isacco trovò conforto dopo la morte della madre. (Gen 24,1-67).</w:t>
      </w:r>
      <w:r w:rsidR="00906741" w:rsidRPr="00906741">
        <w:rPr>
          <w:rFonts w:ascii="Times New Roman" w:eastAsia="Times New Roman" w:hAnsi="Times New Roman" w:cs="Times New Roman"/>
          <w:i/>
          <w:iCs/>
          <w:color w:val="000000"/>
          <w:kern w:val="0"/>
          <w:position w:val="6"/>
          <w:sz w:val="20"/>
          <w:szCs w:val="20"/>
          <w:vertAlign w:val="superscript"/>
          <w:lang w:eastAsia="it-IT"/>
          <w14:ligatures w14:val="none"/>
        </w:rPr>
        <w:tab/>
      </w:r>
      <w:r w:rsidR="00906741" w:rsidRPr="00906741">
        <w:rPr>
          <w:rFonts w:ascii="Times New Roman" w:eastAsia="Times New Roman" w:hAnsi="Times New Roman" w:cs="Times New Roman"/>
          <w:i/>
          <w:iCs/>
          <w:color w:val="000000"/>
          <w:kern w:val="0"/>
          <w:sz w:val="24"/>
          <w:szCs w:val="20"/>
          <w:lang w:eastAsia="it-IT"/>
          <w14:ligatures w14:val="none"/>
        </w:rPr>
        <w:t xml:space="preserve"> </w:t>
      </w:r>
    </w:p>
    <w:p w14:paraId="500602CE" w14:textId="1B39A7FB" w:rsidR="00906741" w:rsidRP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Gesù ha trovato la sua sposa e manifesta questa sua gioia al suo amico e questi gioisce per la gioia dello sposo.</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La gioia dello sposo è la sua stessa gioia: questa è la missione di Giovanni il Battista: ascoltare lo sposo e fare propria la sua gioia.</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Poiché lo sposo sta esultando per aver trovato la sua sposa, la gioia di Giovanni il Battista è piena. </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Null’altro gli serve. La sua vita è colma di tutto. Non manca di niente.</w:t>
      </w:r>
    </w:p>
    <w:p w14:paraId="11A66F28"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position w:val="6"/>
          <w:sz w:val="24"/>
          <w:szCs w:val="20"/>
          <w:vertAlign w:val="superscript"/>
          <w:lang w:eastAsia="it-IT"/>
          <w14:ligatures w14:val="none"/>
        </w:rPr>
        <w:t>30</w:t>
      </w:r>
      <w:r w:rsidRPr="00906741">
        <w:rPr>
          <w:rFonts w:ascii="Arial" w:eastAsia="Times New Roman" w:hAnsi="Arial" w:cs="Times New Roman"/>
          <w:b/>
          <w:kern w:val="0"/>
          <w:sz w:val="24"/>
          <w:szCs w:val="20"/>
          <w:lang w:eastAsia="it-IT"/>
          <w14:ligatures w14:val="none"/>
        </w:rPr>
        <w:t>Lui deve crescere; io, invece, diminuire».</w:t>
      </w:r>
    </w:p>
    <w:p w14:paraId="2DF3FE98" w14:textId="135CBDEF" w:rsid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Ora che questa mia gioia è piena, posso morire, me ne posso andare.</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Lui deve vivere per la sua sposa.</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Io devo morire perché nulla più deve attendersi la mia vita.</w:t>
      </w:r>
      <w:r w:rsidR="00DB122B">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In fondo Giovanni il Battista canta con queste semplici parole il cantico di Simeone.</w:t>
      </w:r>
    </w:p>
    <w:p w14:paraId="0728FF2F" w14:textId="21E442B0" w:rsidR="004F58C5" w:rsidRPr="004F58C5" w:rsidRDefault="00BA562D"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Ora</w:t>
      </w:r>
      <w:r w:rsidR="004F58C5" w:rsidRPr="004F58C5">
        <w:rPr>
          <w:rFonts w:ascii="Arial" w:eastAsia="Times New Roman" w:hAnsi="Arial" w:cs="Times New Roman"/>
          <w:i/>
          <w:iCs/>
          <w:kern w:val="0"/>
          <w:sz w:val="24"/>
          <w:szCs w:val="20"/>
          <w:lang w:eastAsia="it-IT"/>
          <w14:ligatures w14:val="none"/>
        </w:rPr>
        <w:t xml:space="preserve"> a Gerusalemme c’era un uomo di nome Simeone, uomo giusto e pio, che aspettava la consolazione d’Israele, e lo Spirito Santo era su di lui. </w:t>
      </w:r>
      <w:r w:rsidRPr="004F58C5">
        <w:rPr>
          <w:rFonts w:ascii="Arial" w:eastAsia="Times New Roman" w:hAnsi="Arial" w:cs="Times New Roman"/>
          <w:i/>
          <w:iCs/>
          <w:kern w:val="0"/>
          <w:sz w:val="24"/>
          <w:szCs w:val="20"/>
          <w:lang w:eastAsia="it-IT"/>
          <w14:ligatures w14:val="none"/>
        </w:rPr>
        <w:t>Lo</w:t>
      </w:r>
      <w:r w:rsidR="004F58C5" w:rsidRPr="004F58C5">
        <w:rPr>
          <w:rFonts w:ascii="Arial" w:eastAsia="Times New Roman" w:hAnsi="Arial" w:cs="Times New Roman"/>
          <w:i/>
          <w:iCs/>
          <w:kern w:val="0"/>
          <w:sz w:val="24"/>
          <w:szCs w:val="20"/>
          <w:lang w:eastAsia="it-IT"/>
          <w14:ligatures w14:val="none"/>
        </w:rPr>
        <w:t xml:space="preserve"> Spirito Santo gli aveva preannunciato che non avrebbe visto la morte senza prima aver veduto il Cristo del Signore. </w:t>
      </w:r>
      <w:r w:rsidRPr="004F58C5">
        <w:rPr>
          <w:rFonts w:ascii="Arial" w:eastAsia="Times New Roman" w:hAnsi="Arial" w:cs="Times New Roman"/>
          <w:i/>
          <w:iCs/>
          <w:kern w:val="0"/>
          <w:sz w:val="24"/>
          <w:szCs w:val="20"/>
          <w:lang w:eastAsia="it-IT"/>
          <w14:ligatures w14:val="none"/>
        </w:rPr>
        <w:t>Mosso</w:t>
      </w:r>
      <w:r w:rsidR="004F58C5" w:rsidRPr="004F58C5">
        <w:rPr>
          <w:rFonts w:ascii="Arial" w:eastAsia="Times New Roman" w:hAnsi="Arial" w:cs="Times New Roman"/>
          <w:i/>
          <w:iCs/>
          <w:kern w:val="0"/>
          <w:sz w:val="24"/>
          <w:szCs w:val="20"/>
          <w:lang w:eastAsia="it-IT"/>
          <w14:ligatures w14:val="none"/>
        </w:rPr>
        <w:t xml:space="preserve"> dallo Spirito, si recò al tempio e, mentre i genitori vi portavano il bambino Gesù per fare ciò che la Legge prescriveva a suo riguardo, </w:t>
      </w:r>
      <w:r w:rsidRPr="004F58C5">
        <w:rPr>
          <w:rFonts w:ascii="Arial" w:eastAsia="Times New Roman" w:hAnsi="Arial" w:cs="Times New Roman"/>
          <w:i/>
          <w:iCs/>
          <w:kern w:val="0"/>
          <w:sz w:val="24"/>
          <w:szCs w:val="20"/>
          <w:lang w:eastAsia="it-IT"/>
          <w14:ligatures w14:val="none"/>
        </w:rPr>
        <w:t>anch’egli</w:t>
      </w:r>
      <w:r w:rsidR="004F58C5" w:rsidRPr="004F58C5">
        <w:rPr>
          <w:rFonts w:ascii="Arial" w:eastAsia="Times New Roman" w:hAnsi="Arial" w:cs="Times New Roman"/>
          <w:i/>
          <w:iCs/>
          <w:kern w:val="0"/>
          <w:sz w:val="24"/>
          <w:szCs w:val="20"/>
          <w:lang w:eastAsia="it-IT"/>
          <w14:ligatures w14:val="none"/>
        </w:rPr>
        <w:t xml:space="preserve"> lo accolse tra le braccia e benedisse Dio, dicendo:</w:t>
      </w:r>
    </w:p>
    <w:p w14:paraId="0C7A5E3F" w14:textId="12158EE2" w:rsidR="004F58C5" w:rsidRPr="004F58C5" w:rsidRDefault="004F58C5"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 xml:space="preserve">«Ora puoi lasciare, o Signore, che il tuo servo vada in pace, secondo la tua parola, </w:t>
      </w:r>
      <w:r w:rsidR="00BA562D" w:rsidRPr="004F58C5">
        <w:rPr>
          <w:rFonts w:ascii="Arial" w:eastAsia="Times New Roman" w:hAnsi="Arial" w:cs="Times New Roman"/>
          <w:i/>
          <w:iCs/>
          <w:kern w:val="0"/>
          <w:sz w:val="24"/>
          <w:szCs w:val="20"/>
          <w:lang w:eastAsia="it-IT"/>
          <w14:ligatures w14:val="none"/>
        </w:rPr>
        <w:t>perché</w:t>
      </w:r>
      <w:r w:rsidRPr="004F58C5">
        <w:rPr>
          <w:rFonts w:ascii="Arial" w:eastAsia="Times New Roman" w:hAnsi="Arial" w:cs="Times New Roman"/>
          <w:i/>
          <w:iCs/>
          <w:kern w:val="0"/>
          <w:sz w:val="24"/>
          <w:szCs w:val="20"/>
          <w:lang w:eastAsia="it-IT"/>
          <w14:ligatures w14:val="none"/>
        </w:rPr>
        <w:t xml:space="preserve"> i miei occhi hanno visto la tua salvezza, </w:t>
      </w:r>
      <w:r w:rsidR="00BA562D" w:rsidRPr="004F58C5">
        <w:rPr>
          <w:rFonts w:ascii="Arial" w:eastAsia="Times New Roman" w:hAnsi="Arial" w:cs="Times New Roman"/>
          <w:i/>
          <w:iCs/>
          <w:kern w:val="0"/>
          <w:sz w:val="24"/>
          <w:szCs w:val="20"/>
          <w:lang w:eastAsia="it-IT"/>
          <w14:ligatures w14:val="none"/>
        </w:rPr>
        <w:t>preparata</w:t>
      </w:r>
      <w:r w:rsidRPr="004F58C5">
        <w:rPr>
          <w:rFonts w:ascii="Arial" w:eastAsia="Times New Roman" w:hAnsi="Arial" w:cs="Times New Roman"/>
          <w:i/>
          <w:iCs/>
          <w:kern w:val="0"/>
          <w:sz w:val="24"/>
          <w:szCs w:val="20"/>
          <w:lang w:eastAsia="it-IT"/>
          <w14:ligatures w14:val="none"/>
        </w:rPr>
        <w:t xml:space="preserve"> da te davanti a tutti i popoli: </w:t>
      </w:r>
      <w:r w:rsidR="00BA562D" w:rsidRPr="004F58C5">
        <w:rPr>
          <w:rFonts w:ascii="Arial" w:eastAsia="Times New Roman" w:hAnsi="Arial" w:cs="Times New Roman"/>
          <w:i/>
          <w:iCs/>
          <w:kern w:val="0"/>
          <w:sz w:val="24"/>
          <w:szCs w:val="20"/>
          <w:lang w:eastAsia="it-IT"/>
          <w14:ligatures w14:val="none"/>
        </w:rPr>
        <w:t>luce</w:t>
      </w:r>
      <w:r w:rsidRPr="004F58C5">
        <w:rPr>
          <w:rFonts w:ascii="Arial" w:eastAsia="Times New Roman" w:hAnsi="Arial" w:cs="Times New Roman"/>
          <w:i/>
          <w:iCs/>
          <w:kern w:val="0"/>
          <w:sz w:val="24"/>
          <w:szCs w:val="20"/>
          <w:lang w:eastAsia="it-IT"/>
          <w14:ligatures w14:val="none"/>
        </w:rPr>
        <w:t xml:space="preserve"> per rivelarti alle genti e gloria del tuo popolo, Israele».</w:t>
      </w:r>
    </w:p>
    <w:p w14:paraId="01DD991D" w14:textId="5318B033" w:rsidR="004F58C5" w:rsidRPr="004F58C5" w:rsidRDefault="004F58C5"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6542EBE5" w14:textId="77777777" w:rsidR="004F58C5" w:rsidRDefault="00906741" w:rsidP="004F58C5">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Il mio cuore è nella pienezza della gioia. Ora lascia o Signore che il tuo servo vada in pace, Ti raggiunga nel tuo Cielo.</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La mia missione è finita. Inizia la missione del Figlio tuo.</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Che io </w:t>
      </w:r>
      <w:r w:rsidRPr="00906741">
        <w:rPr>
          <w:rFonts w:ascii="Arial" w:eastAsia="Times New Roman" w:hAnsi="Arial" w:cs="Times New Roman"/>
          <w:kern w:val="0"/>
          <w:sz w:val="24"/>
          <w:szCs w:val="20"/>
          <w:lang w:eastAsia="it-IT"/>
          <w14:ligatures w14:val="none"/>
        </w:rPr>
        <w:lastRenderedPageBreak/>
        <w:t>mi nasconda per sempre per non recare intralcio alla sua missione.</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Che io muoia perché nessuna discussione mai più sorga tra i miei discepoli e i suoi.</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È questa la grandezza di un uomo: sapere quando deve uscire dalla scena di questo mondo perché la sua missione è compiuta.</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Giovanni è grande nella sua profezia ed è grande nella sua umiltà.</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Potentemente grande nella profezia e potentemente grande nel nascondimento.</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Lui deve scomparire perché il Sole della giustizia illumini il mondo con la luce della sua verità. </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Finisce qui la testimonianza di Giovanni il Battista. </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Ora è l’Evangelista Giovanni che fa come un commento alle parole del Precursore. </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Queste parole sono un commento autorevole, ispirato, fatto nello Spirito Santo. </w:t>
      </w:r>
    </w:p>
    <w:p w14:paraId="6CD4E7B0" w14:textId="5DA02F49" w:rsidR="00906741" w:rsidRPr="00906741" w:rsidRDefault="00906741" w:rsidP="004F58C5">
      <w:pPr>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position w:val="6"/>
          <w:sz w:val="24"/>
          <w:szCs w:val="20"/>
          <w:vertAlign w:val="superscript"/>
          <w:lang w:eastAsia="it-IT"/>
          <w14:ligatures w14:val="none"/>
        </w:rPr>
        <w:t>31</w:t>
      </w:r>
      <w:r w:rsidRPr="00906741">
        <w:rPr>
          <w:rFonts w:ascii="Arial" w:eastAsia="Times New Roman" w:hAnsi="Arial" w:cs="Times New Roman"/>
          <w:b/>
          <w:kern w:val="0"/>
          <w:sz w:val="24"/>
          <w:szCs w:val="20"/>
          <w:lang w:eastAsia="it-IT"/>
          <w14:ligatures w14:val="none"/>
        </w:rPr>
        <w:t xml:space="preserve">Chi viene dall’alto è al di sopra di tutti; ma chi viene dalla terra, appartiene alla terra e parla secondo la terra. Chi viene dal cielo è al di sopra di tutti. </w:t>
      </w:r>
    </w:p>
    <w:p w14:paraId="41E25954" w14:textId="3A862DE7" w:rsidR="00906741" w:rsidRP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 xml:space="preserve">L’Apostolo Giovanni ci rivela ora qual è la differenza sostanziale che esiste tra Giovanni il Battista e Cristo Signore. </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Giovanni il Battista aveva detto che Gesù è prima di lui per volontà di Dio. Perché così il Cielo aveva predisposto.</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Giovanni l’Evangelista ci dice il motivo sostanziale che giustifica la decisione celeste e divina.</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Gesù viene dall’Alto. Viene da Dio.</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L’essere di Gesù dall’alto non è solo per la missione che ha ricevuto dal Padre.</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Il suo essere dall’alto è per natura, per generazione eterna, per divinità, per figliolanza divina.</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Gesù è il Figlio Unigenito del Padre.</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È il Verbo che si è fatto carne. È il Dio che è venuto ad abitare in mezzo a noi.</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Gesù è Dio, vero Figlio del Padre, vero Verbo della vita, la vera Luce.</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Per questo motivo è al di sopra di tutti.</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Giovanni il Battista invece viene dalla terra, appartiene alla terra e parla secondo la terra.</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Giovanni è profeta del Dio Altissimo. Se Dio gli dona una parola, lui la dice. Se Dio non gli dona alcuna parola, lui è in tutto simile agli uomini. Parla di terra e secondo la terra.</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Gesù invece è Dio. La sua è sempre Parola di Dio, Parola di Cielo, Parola di verità eterna.</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Poiché Gesù viene dal Cielo è al di sopra di tutti. </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Dio è sopra ogni uomo. A Gesù la supremazia appartiene per natura e per missione. </w:t>
      </w:r>
    </w:p>
    <w:p w14:paraId="2389C090"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position w:val="6"/>
          <w:sz w:val="24"/>
          <w:szCs w:val="20"/>
          <w:vertAlign w:val="superscript"/>
          <w:lang w:eastAsia="it-IT"/>
          <w14:ligatures w14:val="none"/>
        </w:rPr>
        <w:t>32</w:t>
      </w:r>
      <w:r w:rsidRPr="00906741">
        <w:rPr>
          <w:rFonts w:ascii="Arial" w:eastAsia="Times New Roman" w:hAnsi="Arial" w:cs="Times New Roman"/>
          <w:b/>
          <w:kern w:val="0"/>
          <w:sz w:val="24"/>
          <w:szCs w:val="20"/>
          <w:lang w:eastAsia="it-IT"/>
          <w14:ligatures w14:val="none"/>
        </w:rPr>
        <w:t xml:space="preserve">Egli attesta ciò che ha visto e udito, eppure nessuno accetta la sua testimonianza. </w:t>
      </w:r>
    </w:p>
    <w:p w14:paraId="6FBC0AB0" w14:textId="2A791665" w:rsid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Gesù non parla per ispirazione come parlano i profeti.</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Egli parla per visione diretta. Egli vede Dio, ascolta Dio e dice ciò che ha visto e udito.</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Nessuno gli deve parlare di Dio, né Dio gli deve parlare di Se stesso, né lo Spirito Santo lo deve ammaestrare in quanto Dio.</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D’altronde Gesù è egli stesso Dio. Parla da se stesso. Parla come Figlio unigenito del Padre.</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Qual è il risultato di questa Parola divina detta attraverso bocca e cuore umano, attraverso il cuore e la bocca di Gesù Signore?</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Gesù parla, attesta, ma nessuno accetta la sua testimonianza. </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C’è come una chiusura del cuore e della mente degli uomini.</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Regna un’opposizione sorda alla sua Parola. </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Non la si crede vera Parola di Dio perché non si crede nella sua missione che è da Dio.</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Si compiono le parole del Prologo.</w:t>
      </w:r>
    </w:p>
    <w:p w14:paraId="429415A2" w14:textId="4D2D743F" w:rsidR="004F58C5" w:rsidRPr="004F58C5" w:rsidRDefault="00BA562D"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Veniva</w:t>
      </w:r>
      <w:r w:rsidR="004F58C5" w:rsidRPr="004F58C5">
        <w:rPr>
          <w:rFonts w:ascii="Arial" w:eastAsia="Times New Roman" w:hAnsi="Arial" w:cs="Times New Roman"/>
          <w:i/>
          <w:iCs/>
          <w:kern w:val="0"/>
          <w:sz w:val="24"/>
          <w:szCs w:val="20"/>
          <w:lang w:eastAsia="it-IT"/>
          <w14:ligatures w14:val="none"/>
        </w:rPr>
        <w:t xml:space="preserve"> nel mondo la luce vera, quella che illumina ogni uomo. </w:t>
      </w:r>
      <w:r w:rsidRPr="004F58C5">
        <w:rPr>
          <w:rFonts w:ascii="Arial" w:eastAsia="Times New Roman" w:hAnsi="Arial" w:cs="Times New Roman"/>
          <w:i/>
          <w:iCs/>
          <w:kern w:val="0"/>
          <w:sz w:val="24"/>
          <w:szCs w:val="20"/>
          <w:lang w:eastAsia="it-IT"/>
          <w14:ligatures w14:val="none"/>
        </w:rPr>
        <w:t>Era</w:t>
      </w:r>
      <w:r w:rsidR="004F58C5" w:rsidRPr="004F58C5">
        <w:rPr>
          <w:rFonts w:ascii="Arial" w:eastAsia="Times New Roman" w:hAnsi="Arial" w:cs="Times New Roman"/>
          <w:i/>
          <w:iCs/>
          <w:kern w:val="0"/>
          <w:sz w:val="24"/>
          <w:szCs w:val="20"/>
          <w:lang w:eastAsia="it-IT"/>
          <w14:ligatures w14:val="none"/>
        </w:rPr>
        <w:t xml:space="preserve"> nel mondo e il mondo è stato fatto per mezzo di lui; eppure il mondo non lo ha riconosciuto. </w:t>
      </w:r>
      <w:r w:rsidRPr="004F58C5">
        <w:rPr>
          <w:rFonts w:ascii="Arial" w:eastAsia="Times New Roman" w:hAnsi="Arial" w:cs="Times New Roman"/>
          <w:i/>
          <w:iCs/>
          <w:kern w:val="0"/>
          <w:sz w:val="24"/>
          <w:szCs w:val="20"/>
          <w:lang w:eastAsia="it-IT"/>
          <w14:ligatures w14:val="none"/>
        </w:rPr>
        <w:t>Venne</w:t>
      </w:r>
      <w:r w:rsidR="004F58C5" w:rsidRPr="004F58C5">
        <w:rPr>
          <w:rFonts w:ascii="Arial" w:eastAsia="Times New Roman" w:hAnsi="Arial" w:cs="Times New Roman"/>
          <w:i/>
          <w:iCs/>
          <w:kern w:val="0"/>
          <w:sz w:val="24"/>
          <w:szCs w:val="20"/>
          <w:lang w:eastAsia="it-IT"/>
          <w14:ligatures w14:val="none"/>
        </w:rPr>
        <w:t xml:space="preserve"> fra i suoi, e i suoi non lo hanno accolto. A quanti però lo hanno accolto ha dato potere di diventare figli di Dio: a quelli che credono nel suo nome, i quali, non da sangue né da volere di carne né da volere di uomo, ma da Dio sono stati generati. (Gv 1,9-13).</w:t>
      </w:r>
    </w:p>
    <w:p w14:paraId="1E96EFFD" w14:textId="58351E37" w:rsidR="00906741" w:rsidRP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È questa la sorte di Gesù: il non ascolto, la non accoglienza della sua testimonianza.</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È il rifiuto che lo condurrà alla morte di croce.</w:t>
      </w:r>
    </w:p>
    <w:p w14:paraId="1F818DD6"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position w:val="6"/>
          <w:sz w:val="24"/>
          <w:szCs w:val="20"/>
          <w:vertAlign w:val="superscript"/>
          <w:lang w:eastAsia="it-IT"/>
          <w14:ligatures w14:val="none"/>
        </w:rPr>
        <w:t>33</w:t>
      </w:r>
      <w:r w:rsidRPr="00906741">
        <w:rPr>
          <w:rFonts w:ascii="Arial" w:eastAsia="Times New Roman" w:hAnsi="Arial" w:cs="Times New Roman"/>
          <w:b/>
          <w:kern w:val="0"/>
          <w:sz w:val="24"/>
          <w:szCs w:val="20"/>
          <w:lang w:eastAsia="it-IT"/>
          <w14:ligatures w14:val="none"/>
        </w:rPr>
        <w:t xml:space="preserve">Chi ne accetta la testimonianza, conferma che Dio è veritiero. </w:t>
      </w:r>
    </w:p>
    <w:p w14:paraId="549A35F5" w14:textId="415E5EE5" w:rsid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Non accogliendo Cristo Gesù, è Dio che non si vuole accogliere.</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Rifiutando la testimonianza di Gesù Cristo è Dio che si rifiuta.</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Cristo Gesù non è da se stesso. Egli è da Dio, dal Padre suo. È il suo inviato, il suo Messia, il suo Cristo. </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Chi invece accetta la testimonianza di </w:t>
      </w:r>
      <w:r w:rsidRPr="00906741">
        <w:rPr>
          <w:rFonts w:ascii="Arial" w:eastAsia="Times New Roman" w:hAnsi="Arial" w:cs="Times New Roman"/>
          <w:kern w:val="0"/>
          <w:sz w:val="24"/>
          <w:szCs w:val="20"/>
          <w:lang w:eastAsia="it-IT"/>
          <w14:ligatures w14:val="none"/>
        </w:rPr>
        <w:lastRenderedPageBreak/>
        <w:t xml:space="preserve">Cristo Gesù conferma che Dio è veritiero. </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Dio non è solo veritiero perché si riconosce che Gesù è da Lui.</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Dio è veritiero perché in Gesù si compiono tutte le promesse fatte ai Padri.</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Come si fa a credere in Dio, nella sua veridicità, se le sue promesse non si compiono? </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Come si fa a costruire sulla sua Parola se poi questa rimane inefficace?</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Cristo Gesù è da Dio. Chi crede in questa verità e l’accoglie certifica che tutte le promesse di Dio in Gesù sono diventate sì. Chi accoglie Cristo confessa che Dio non inganna e non mentisce e che è capace di compiere ogni sua Parola.</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Ecco come questa verità ci viene insegnata da San Paolo. </w:t>
      </w:r>
    </w:p>
    <w:p w14:paraId="4FE65625" w14:textId="24FC3A9C" w:rsidR="004F58C5" w:rsidRPr="004F58C5" w:rsidRDefault="00BA562D"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Paolo</w:t>
      </w:r>
      <w:r w:rsidR="004F58C5" w:rsidRPr="004F58C5">
        <w:rPr>
          <w:rFonts w:ascii="Arial" w:eastAsia="Times New Roman" w:hAnsi="Arial" w:cs="Times New Roman"/>
          <w:i/>
          <w:iCs/>
          <w:kern w:val="0"/>
          <w:sz w:val="24"/>
          <w:szCs w:val="20"/>
          <w:lang w:eastAsia="it-IT"/>
          <w14:ligatures w14:val="none"/>
        </w:rPr>
        <w:t xml:space="preserve">, apostolo di Gesù Cristo per volontà di Dio, e il fratello Timòteo, alla Chiesa di Dio che è a Corinto e a tutti i santi dell’intera Acaia: </w:t>
      </w:r>
      <w:r w:rsidRPr="004F58C5">
        <w:rPr>
          <w:rFonts w:ascii="Arial" w:eastAsia="Times New Roman" w:hAnsi="Arial" w:cs="Times New Roman"/>
          <w:i/>
          <w:iCs/>
          <w:kern w:val="0"/>
          <w:sz w:val="24"/>
          <w:szCs w:val="20"/>
          <w:lang w:eastAsia="it-IT"/>
          <w14:ligatures w14:val="none"/>
        </w:rPr>
        <w:t>grazia</w:t>
      </w:r>
      <w:r w:rsidR="004F58C5" w:rsidRPr="004F58C5">
        <w:rPr>
          <w:rFonts w:ascii="Arial" w:eastAsia="Times New Roman" w:hAnsi="Arial" w:cs="Times New Roman"/>
          <w:i/>
          <w:iCs/>
          <w:kern w:val="0"/>
          <w:sz w:val="24"/>
          <w:szCs w:val="20"/>
          <w:lang w:eastAsia="it-IT"/>
          <w14:ligatures w14:val="none"/>
        </w:rPr>
        <w:t xml:space="preserve"> a voi e pace da Dio Padre nostro e dal Signore Gesù Cristo.</w:t>
      </w:r>
    </w:p>
    <w:p w14:paraId="528396D7" w14:textId="6F458A6D" w:rsidR="004F58C5" w:rsidRPr="004F58C5" w:rsidRDefault="00BA562D"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Sia</w:t>
      </w:r>
      <w:r w:rsidR="004F58C5" w:rsidRPr="004F58C5">
        <w:rPr>
          <w:rFonts w:ascii="Arial" w:eastAsia="Times New Roman" w:hAnsi="Arial" w:cs="Times New Roman"/>
          <w:i/>
          <w:iCs/>
          <w:kern w:val="0"/>
          <w:sz w:val="24"/>
          <w:szCs w:val="20"/>
          <w:lang w:eastAsia="it-IT"/>
          <w14:ligatures w14:val="none"/>
        </w:rPr>
        <w:t xml:space="preserve"> benedetto Dio, Padre del Signore nostro Gesù Cristo, Padre misericordioso e Dio di ogni consolazione! </w:t>
      </w:r>
      <w:r w:rsidRPr="004F58C5">
        <w:rPr>
          <w:rFonts w:ascii="Arial" w:eastAsia="Times New Roman" w:hAnsi="Arial" w:cs="Times New Roman"/>
          <w:i/>
          <w:iCs/>
          <w:kern w:val="0"/>
          <w:sz w:val="24"/>
          <w:szCs w:val="20"/>
          <w:lang w:eastAsia="it-IT"/>
          <w14:ligatures w14:val="none"/>
        </w:rPr>
        <w:t>Egli</w:t>
      </w:r>
      <w:r w:rsidR="004F58C5" w:rsidRPr="004F58C5">
        <w:rPr>
          <w:rFonts w:ascii="Arial" w:eastAsia="Times New Roman" w:hAnsi="Arial" w:cs="Times New Roman"/>
          <w:i/>
          <w:iCs/>
          <w:kern w:val="0"/>
          <w:sz w:val="24"/>
          <w:szCs w:val="20"/>
          <w:lang w:eastAsia="it-IT"/>
          <w14:ligatures w14:val="none"/>
        </w:rPr>
        <w:t xml:space="preserve"> ci consola in ogni nostra tribolazione, perché possiamo anche noi consolare quelli che si trovano in ogni genere di afflizione con la consolazione con cui noi stessi siamo consolati da Dio. </w:t>
      </w:r>
      <w:r w:rsidRPr="004F58C5">
        <w:rPr>
          <w:rFonts w:ascii="Arial" w:eastAsia="Times New Roman" w:hAnsi="Arial" w:cs="Times New Roman"/>
          <w:i/>
          <w:iCs/>
          <w:kern w:val="0"/>
          <w:sz w:val="24"/>
          <w:szCs w:val="20"/>
          <w:lang w:eastAsia="it-IT"/>
          <w14:ligatures w14:val="none"/>
        </w:rPr>
        <w:t>Poiché</w:t>
      </w:r>
      <w:r w:rsidR="004F58C5" w:rsidRPr="004F58C5">
        <w:rPr>
          <w:rFonts w:ascii="Arial" w:eastAsia="Times New Roman" w:hAnsi="Arial" w:cs="Times New Roman"/>
          <w:i/>
          <w:iCs/>
          <w:kern w:val="0"/>
          <w:sz w:val="24"/>
          <w:szCs w:val="20"/>
          <w:lang w:eastAsia="it-IT"/>
          <w14:ligatures w14:val="none"/>
        </w:rPr>
        <w:t xml:space="preserve">, come abbondano le sofferenze di Cristo in noi, così, per mezzo di Cristo, abbonda anche la nostra consolazione. </w:t>
      </w:r>
      <w:r w:rsidRPr="004F58C5">
        <w:rPr>
          <w:rFonts w:ascii="Arial" w:eastAsia="Times New Roman" w:hAnsi="Arial" w:cs="Times New Roman"/>
          <w:i/>
          <w:iCs/>
          <w:kern w:val="0"/>
          <w:sz w:val="24"/>
          <w:szCs w:val="20"/>
          <w:lang w:eastAsia="it-IT"/>
          <w14:ligatures w14:val="none"/>
        </w:rPr>
        <w:t>Quando</w:t>
      </w:r>
      <w:r w:rsidR="004F58C5" w:rsidRPr="004F58C5">
        <w:rPr>
          <w:rFonts w:ascii="Arial" w:eastAsia="Times New Roman" w:hAnsi="Arial" w:cs="Times New Roman"/>
          <w:i/>
          <w:iCs/>
          <w:kern w:val="0"/>
          <w:sz w:val="24"/>
          <w:szCs w:val="20"/>
          <w:lang w:eastAsia="it-IT"/>
          <w14:ligatures w14:val="none"/>
        </w:rPr>
        <w:t xml:space="preserve"> siamo tribolati, è per la vostra consolazione e salvezza; quando siamo confortati, è per la vostra consolazione, la quale vi dà forza nel sopportare le medesime sofferenze che anche noi sopportiamo. </w:t>
      </w:r>
      <w:r w:rsidRPr="004F58C5">
        <w:rPr>
          <w:rFonts w:ascii="Arial" w:eastAsia="Times New Roman" w:hAnsi="Arial" w:cs="Times New Roman"/>
          <w:i/>
          <w:iCs/>
          <w:kern w:val="0"/>
          <w:sz w:val="24"/>
          <w:szCs w:val="20"/>
          <w:lang w:eastAsia="it-IT"/>
          <w14:ligatures w14:val="none"/>
        </w:rPr>
        <w:t>La</w:t>
      </w:r>
      <w:r w:rsidR="004F58C5" w:rsidRPr="004F58C5">
        <w:rPr>
          <w:rFonts w:ascii="Arial" w:eastAsia="Times New Roman" w:hAnsi="Arial" w:cs="Times New Roman"/>
          <w:i/>
          <w:iCs/>
          <w:kern w:val="0"/>
          <w:sz w:val="24"/>
          <w:szCs w:val="20"/>
          <w:lang w:eastAsia="it-IT"/>
          <w14:ligatures w14:val="none"/>
        </w:rPr>
        <w:t xml:space="preserve"> nostra speranza nei vostri riguardi è salda: sappiamo che, come siete partecipi delle sofferenze, così lo siete anche della consolazione.</w:t>
      </w:r>
    </w:p>
    <w:p w14:paraId="1D3EA84C" w14:textId="0B3FB286" w:rsidR="004F58C5" w:rsidRPr="004F58C5" w:rsidRDefault="00BA562D"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Non</w:t>
      </w:r>
      <w:r w:rsidR="004F58C5" w:rsidRPr="004F58C5">
        <w:rPr>
          <w:rFonts w:ascii="Arial" w:eastAsia="Times New Roman" w:hAnsi="Arial" w:cs="Times New Roman"/>
          <w:i/>
          <w:iCs/>
          <w:kern w:val="0"/>
          <w:sz w:val="24"/>
          <w:szCs w:val="20"/>
          <w:lang w:eastAsia="it-IT"/>
          <w14:ligatures w14:val="none"/>
        </w:rPr>
        <w:t xml:space="preserve"> vogliamo infatti che ignoriate, fratelli, come la tribolazione, che ci è capitata in Asia, ci abbia colpiti oltre misura, al di là delle nostre forze, tanto che disperavamo perfino della nostra vita. </w:t>
      </w:r>
      <w:r w:rsidRPr="004F58C5">
        <w:rPr>
          <w:rFonts w:ascii="Arial" w:eastAsia="Times New Roman" w:hAnsi="Arial" w:cs="Times New Roman"/>
          <w:i/>
          <w:iCs/>
          <w:kern w:val="0"/>
          <w:sz w:val="24"/>
          <w:szCs w:val="20"/>
          <w:lang w:eastAsia="it-IT"/>
          <w14:ligatures w14:val="none"/>
        </w:rPr>
        <w:t>Abbiamo</w:t>
      </w:r>
      <w:r w:rsidR="004F58C5" w:rsidRPr="004F58C5">
        <w:rPr>
          <w:rFonts w:ascii="Arial" w:eastAsia="Times New Roman" w:hAnsi="Arial" w:cs="Times New Roman"/>
          <w:i/>
          <w:iCs/>
          <w:kern w:val="0"/>
          <w:sz w:val="24"/>
          <w:szCs w:val="20"/>
          <w:lang w:eastAsia="it-IT"/>
          <w14:ligatures w14:val="none"/>
        </w:rPr>
        <w:t xml:space="preserve"> addirittura ricevuto su di noi la sentenza di morte, perché non ponessimo fiducia in noi stessi, ma nel Dio che risuscita i morti. </w:t>
      </w:r>
      <w:r w:rsidRPr="004F58C5">
        <w:rPr>
          <w:rFonts w:ascii="Arial" w:eastAsia="Times New Roman" w:hAnsi="Arial" w:cs="Times New Roman"/>
          <w:i/>
          <w:iCs/>
          <w:kern w:val="0"/>
          <w:sz w:val="24"/>
          <w:szCs w:val="20"/>
          <w:lang w:eastAsia="it-IT"/>
          <w14:ligatures w14:val="none"/>
        </w:rPr>
        <w:t>Da</w:t>
      </w:r>
      <w:r w:rsidR="004F58C5" w:rsidRPr="004F58C5">
        <w:rPr>
          <w:rFonts w:ascii="Arial" w:eastAsia="Times New Roman" w:hAnsi="Arial" w:cs="Times New Roman"/>
          <w:i/>
          <w:iCs/>
          <w:kern w:val="0"/>
          <w:sz w:val="24"/>
          <w:szCs w:val="20"/>
          <w:lang w:eastAsia="it-IT"/>
          <w14:ligatures w14:val="none"/>
        </w:rPr>
        <w:t xml:space="preserve"> quella morte però egli ci ha liberato e ci libererà, e per la speranza che abbiamo in lui ancora ci libererà, </w:t>
      </w:r>
      <w:r w:rsidRPr="004F58C5">
        <w:rPr>
          <w:rFonts w:ascii="Arial" w:eastAsia="Times New Roman" w:hAnsi="Arial" w:cs="Times New Roman"/>
          <w:i/>
          <w:iCs/>
          <w:kern w:val="0"/>
          <w:sz w:val="24"/>
          <w:szCs w:val="20"/>
          <w:lang w:eastAsia="it-IT"/>
          <w14:ligatures w14:val="none"/>
        </w:rPr>
        <w:t>grazie</w:t>
      </w:r>
      <w:r w:rsidR="004F58C5" w:rsidRPr="004F58C5">
        <w:rPr>
          <w:rFonts w:ascii="Arial" w:eastAsia="Times New Roman" w:hAnsi="Arial" w:cs="Times New Roman"/>
          <w:i/>
          <w:iCs/>
          <w:kern w:val="0"/>
          <w:sz w:val="24"/>
          <w:szCs w:val="20"/>
          <w:lang w:eastAsia="it-IT"/>
          <w14:ligatures w14:val="none"/>
        </w:rPr>
        <w:t xml:space="preserve"> anche alla vostra cooperazione nella preghiera per noi. Così, per il favore divino ottenutoci da molte persone, saranno molti a rendere grazie per noi.</w:t>
      </w:r>
    </w:p>
    <w:p w14:paraId="07CB3E8F" w14:textId="6975BBED" w:rsidR="004F58C5" w:rsidRPr="004F58C5" w:rsidRDefault="00BA562D"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Questo</w:t>
      </w:r>
      <w:r w:rsidR="004F58C5" w:rsidRPr="004F58C5">
        <w:rPr>
          <w:rFonts w:ascii="Arial" w:eastAsia="Times New Roman" w:hAnsi="Arial" w:cs="Times New Roman"/>
          <w:i/>
          <w:iCs/>
          <w:kern w:val="0"/>
          <w:sz w:val="24"/>
          <w:szCs w:val="20"/>
          <w:lang w:eastAsia="it-IT"/>
          <w14:ligatures w14:val="none"/>
        </w:rPr>
        <w:t xml:space="preserve"> infatti è il nostro vanto: la testimonianza della nostra coscienza di esserci comportati nel mondo, e particolarmente verso di voi, con la santità e sincerità che vengono da Dio, non con la sapienza umana, ma con la grazia di Dio. </w:t>
      </w:r>
      <w:r w:rsidRPr="004F58C5">
        <w:rPr>
          <w:rFonts w:ascii="Arial" w:eastAsia="Times New Roman" w:hAnsi="Arial" w:cs="Times New Roman"/>
          <w:i/>
          <w:iCs/>
          <w:kern w:val="0"/>
          <w:sz w:val="24"/>
          <w:szCs w:val="20"/>
          <w:lang w:eastAsia="it-IT"/>
          <w14:ligatures w14:val="none"/>
        </w:rPr>
        <w:t>Infatti</w:t>
      </w:r>
      <w:r w:rsidR="004F58C5" w:rsidRPr="004F58C5">
        <w:rPr>
          <w:rFonts w:ascii="Arial" w:eastAsia="Times New Roman" w:hAnsi="Arial" w:cs="Times New Roman"/>
          <w:i/>
          <w:iCs/>
          <w:kern w:val="0"/>
          <w:sz w:val="24"/>
          <w:szCs w:val="20"/>
          <w:lang w:eastAsia="it-IT"/>
          <w14:ligatures w14:val="none"/>
        </w:rPr>
        <w:t xml:space="preserve"> non vi scriviamo altro da quello che potete leggere o capire. Spero che capirete interamente – </w:t>
      </w:r>
      <w:r w:rsidRPr="004F58C5">
        <w:rPr>
          <w:rFonts w:ascii="Arial" w:eastAsia="Times New Roman" w:hAnsi="Arial" w:cs="Times New Roman"/>
          <w:i/>
          <w:iCs/>
          <w:kern w:val="0"/>
          <w:sz w:val="24"/>
          <w:szCs w:val="20"/>
          <w:lang w:eastAsia="it-IT"/>
          <w14:ligatures w14:val="none"/>
        </w:rPr>
        <w:t>come</w:t>
      </w:r>
      <w:r w:rsidR="004F58C5" w:rsidRPr="004F58C5">
        <w:rPr>
          <w:rFonts w:ascii="Arial" w:eastAsia="Times New Roman" w:hAnsi="Arial" w:cs="Times New Roman"/>
          <w:i/>
          <w:iCs/>
          <w:kern w:val="0"/>
          <w:sz w:val="24"/>
          <w:szCs w:val="20"/>
          <w:lang w:eastAsia="it-IT"/>
          <w14:ligatures w14:val="none"/>
        </w:rPr>
        <w:t xml:space="preserve"> in parte ci avete capiti – che noi siamo il vostro vanto come voi sarete il nostro, nel giorno del Signore nostro Gesù. </w:t>
      </w:r>
      <w:r w:rsidRPr="004F58C5">
        <w:rPr>
          <w:rFonts w:ascii="Arial" w:eastAsia="Times New Roman" w:hAnsi="Arial" w:cs="Times New Roman"/>
          <w:i/>
          <w:iCs/>
          <w:kern w:val="0"/>
          <w:sz w:val="24"/>
          <w:szCs w:val="20"/>
          <w:lang w:eastAsia="it-IT"/>
          <w14:ligatures w14:val="none"/>
        </w:rPr>
        <w:t>Con</w:t>
      </w:r>
      <w:r w:rsidR="004F58C5" w:rsidRPr="004F58C5">
        <w:rPr>
          <w:rFonts w:ascii="Arial" w:eastAsia="Times New Roman" w:hAnsi="Arial" w:cs="Times New Roman"/>
          <w:i/>
          <w:iCs/>
          <w:kern w:val="0"/>
          <w:sz w:val="24"/>
          <w:szCs w:val="20"/>
          <w:lang w:eastAsia="it-IT"/>
          <w14:ligatures w14:val="none"/>
        </w:rPr>
        <w:t xml:space="preserve">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w:t>
      </w:r>
      <w:r w:rsidRPr="004F58C5">
        <w:rPr>
          <w:rFonts w:ascii="Arial" w:eastAsia="Times New Roman" w:hAnsi="Arial" w:cs="Times New Roman"/>
          <w:i/>
          <w:iCs/>
          <w:kern w:val="0"/>
          <w:sz w:val="24"/>
          <w:szCs w:val="20"/>
          <w:lang w:eastAsia="it-IT"/>
          <w14:ligatures w14:val="none"/>
        </w:rPr>
        <w:t>Dio</w:t>
      </w:r>
      <w:r w:rsidR="004F58C5" w:rsidRPr="004F58C5">
        <w:rPr>
          <w:rFonts w:ascii="Arial" w:eastAsia="Times New Roman" w:hAnsi="Arial" w:cs="Times New Roman"/>
          <w:i/>
          <w:iCs/>
          <w:kern w:val="0"/>
          <w:sz w:val="24"/>
          <w:szCs w:val="20"/>
          <w:lang w:eastAsia="it-IT"/>
          <w14:ligatures w14:val="none"/>
        </w:rPr>
        <w:t xml:space="preserve"> è testimone che la nostra parola verso di voi non è «sì» e «no». Il Figlio di Dio, Gesù Cristo, che abbiamo annunciato tra voi, io, Silvano e Timòteo, non fu «sì» e «no», ma in lui vi fu il «sì». </w:t>
      </w:r>
      <w:r w:rsidRPr="004F58C5">
        <w:rPr>
          <w:rFonts w:ascii="Arial" w:eastAsia="Times New Roman" w:hAnsi="Arial" w:cs="Times New Roman"/>
          <w:i/>
          <w:iCs/>
          <w:kern w:val="0"/>
          <w:sz w:val="24"/>
          <w:szCs w:val="20"/>
          <w:lang w:eastAsia="it-IT"/>
          <w14:ligatures w14:val="none"/>
        </w:rPr>
        <w:t>Infatti</w:t>
      </w:r>
      <w:r w:rsidR="004F58C5" w:rsidRPr="004F58C5">
        <w:rPr>
          <w:rFonts w:ascii="Arial" w:eastAsia="Times New Roman" w:hAnsi="Arial" w:cs="Times New Roman"/>
          <w:i/>
          <w:iCs/>
          <w:kern w:val="0"/>
          <w:sz w:val="24"/>
          <w:szCs w:val="20"/>
          <w:lang w:eastAsia="it-IT"/>
          <w14:ligatures w14:val="none"/>
        </w:rPr>
        <w:t xml:space="preserve"> tutte le promesse di Dio in lui sono «sì». Per questo attraverso di lui sale a Dio il nostro «Amen» per la sua gloria. È Dio stesso che ci conferma, insieme a voi, in Cristo e ci ha conferito l’unzione, </w:t>
      </w:r>
      <w:r w:rsidRPr="004F58C5">
        <w:rPr>
          <w:rFonts w:ascii="Arial" w:eastAsia="Times New Roman" w:hAnsi="Arial" w:cs="Times New Roman"/>
          <w:i/>
          <w:iCs/>
          <w:kern w:val="0"/>
          <w:sz w:val="24"/>
          <w:szCs w:val="20"/>
          <w:lang w:eastAsia="it-IT"/>
          <w14:ligatures w14:val="none"/>
        </w:rPr>
        <w:t>ci</w:t>
      </w:r>
      <w:r w:rsidR="004F58C5" w:rsidRPr="004F58C5">
        <w:rPr>
          <w:rFonts w:ascii="Arial" w:eastAsia="Times New Roman" w:hAnsi="Arial" w:cs="Times New Roman"/>
          <w:i/>
          <w:iCs/>
          <w:kern w:val="0"/>
          <w:sz w:val="24"/>
          <w:szCs w:val="20"/>
          <w:lang w:eastAsia="it-IT"/>
          <w14:ligatures w14:val="none"/>
        </w:rPr>
        <w:t xml:space="preserve"> ha impresso il sigillo e ci ha dato la caparra dello Spirito nei nostri cuori.</w:t>
      </w:r>
    </w:p>
    <w:p w14:paraId="19952E29" w14:textId="321AA408" w:rsidR="004F58C5" w:rsidRPr="004F58C5" w:rsidRDefault="00BA562D"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Io</w:t>
      </w:r>
      <w:r w:rsidR="004F58C5" w:rsidRPr="004F58C5">
        <w:rPr>
          <w:rFonts w:ascii="Arial" w:eastAsia="Times New Roman" w:hAnsi="Arial" w:cs="Times New Roman"/>
          <w:i/>
          <w:iCs/>
          <w:kern w:val="0"/>
          <w:sz w:val="24"/>
          <w:szCs w:val="20"/>
          <w:lang w:eastAsia="it-IT"/>
          <w14:ligatures w14:val="none"/>
        </w:rPr>
        <w:t xml:space="preserve"> chiamo Dio a testimone sulla mia vita, che solo per risparmiarvi rimproveri non sono più venuto a Corinto. </w:t>
      </w:r>
      <w:r w:rsidRPr="004F58C5">
        <w:rPr>
          <w:rFonts w:ascii="Arial" w:eastAsia="Times New Roman" w:hAnsi="Arial" w:cs="Times New Roman"/>
          <w:i/>
          <w:iCs/>
          <w:kern w:val="0"/>
          <w:sz w:val="24"/>
          <w:szCs w:val="20"/>
          <w:lang w:eastAsia="it-IT"/>
          <w14:ligatures w14:val="none"/>
        </w:rPr>
        <w:t>Noi</w:t>
      </w:r>
      <w:r w:rsidR="004F58C5" w:rsidRPr="004F58C5">
        <w:rPr>
          <w:rFonts w:ascii="Arial" w:eastAsia="Times New Roman" w:hAnsi="Arial" w:cs="Times New Roman"/>
          <w:i/>
          <w:iCs/>
          <w:kern w:val="0"/>
          <w:sz w:val="24"/>
          <w:szCs w:val="20"/>
          <w:lang w:eastAsia="it-IT"/>
          <w14:ligatures w14:val="none"/>
        </w:rPr>
        <w:t xml:space="preserve"> non intendiamo fare da padroni sulla vostra fede; </w:t>
      </w:r>
      <w:r w:rsidR="004F58C5" w:rsidRPr="004F58C5">
        <w:rPr>
          <w:rFonts w:ascii="Arial" w:eastAsia="Times New Roman" w:hAnsi="Arial" w:cs="Times New Roman"/>
          <w:i/>
          <w:iCs/>
          <w:kern w:val="0"/>
          <w:sz w:val="24"/>
          <w:szCs w:val="20"/>
          <w:lang w:eastAsia="it-IT"/>
          <w14:ligatures w14:val="none"/>
        </w:rPr>
        <w:lastRenderedPageBreak/>
        <w:t>siamo invece i collaboratori della vostra gioia, perché nella fede voi siete saldi. (2Cor 1,1-23).</w:t>
      </w:r>
    </w:p>
    <w:p w14:paraId="32290145" w14:textId="7B82A2D7" w:rsidR="00906741" w:rsidRP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Dio non deve adempiere più nessuna promessa.</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Tutte quelle che riguardano il Messia Lui le ha adempiute. Ogni parola proferita è divenuta storia, fatto, realtà. Ogni sua profezia si è compiuta. </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Ecco perché Cristo Gesù è la veridicità del Padre. </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Accogliendo Cristo si certifica e si attesta che il Padre è veritiero: quanto dice compie e quanto promette realizza visibilmente nel tempo degli uomini e nell’eternità. </w:t>
      </w:r>
    </w:p>
    <w:p w14:paraId="6A227973"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position w:val="6"/>
          <w:sz w:val="24"/>
          <w:szCs w:val="20"/>
          <w:vertAlign w:val="superscript"/>
          <w:lang w:eastAsia="it-IT"/>
          <w14:ligatures w14:val="none"/>
        </w:rPr>
        <w:t>34</w:t>
      </w:r>
      <w:r w:rsidRPr="00906741">
        <w:rPr>
          <w:rFonts w:ascii="Arial" w:eastAsia="Times New Roman" w:hAnsi="Arial" w:cs="Times New Roman"/>
          <w:b/>
          <w:kern w:val="0"/>
          <w:sz w:val="24"/>
          <w:szCs w:val="20"/>
          <w:lang w:eastAsia="it-IT"/>
          <w14:ligatures w14:val="none"/>
        </w:rPr>
        <w:t xml:space="preserve">Colui infatti che Dio ha mandato dice le parole di Dio: senza misura egli dà lo Spirito. </w:t>
      </w:r>
    </w:p>
    <w:p w14:paraId="4EB98BE4" w14:textId="43066510" w:rsidR="00906741" w:rsidRP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Viene ora specificato in che cosa consiste la missione di Gesù.</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Gesù, mandato da Dio, dice le Parole di Dio.</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Gesù, inviato del Padre, dona lo Spirito Santo senza misura. Lo dona in maniera sovrabbondante. Lo dona in maniera traboccante.</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Gesù dona solo le parole di Dio. Egli stesso è la Parola del Padre fattasi carne.</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Gesù dona lo Spirito ricolmando il cuore e la mente di tutti coloro che credono in Lui.</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Il dono dello Spirito è un’altra verità – chiave del Vangelo secondo Giovanni.</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Verità e Grazia, Parola di Dio e Spirito Santo ecco quali sono i doni di Cristo Gesù per tutti coloro che credono in Lui. </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Non c’è limite nel dono dello Spirito Santo. Non c’è limite di conoscenza, sapienza, intelligenza, fortezza, scienza, consiglio, pietà, timore del Signore. Non c’è neanche limite nella santità.</w:t>
      </w:r>
    </w:p>
    <w:p w14:paraId="69208D76" w14:textId="392C1925" w:rsid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Da parte di Cristo Gesù il limite è abolito. Nell’Antico Testamento lo Spirito era dato per delle missioni particolari. Era dato in misura limitata.</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Gesù lo dona senza alcun limite. Il credente in Lui può veramente possedere tutto lo Spirito e raggiungere i vertici della santità cristiana.</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Lo Spirito Santo è tutto per la nostra vita spirituale.</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Questa verità per molti cristiani resta come sigillata. Non credono che tutto può cambiare nella loro vita a motivo dello Spirito Santo che è dato senza misura, senza alcuna limitazione.</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È questa una delle verità più belle e consolanti di tutto il Nuovo Testamento.</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Con lo Spirito dato senza misura, non c’è più alcuna misura per la missione e per la santità personale.</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Con lo Spirito dato senza misura il cristiano è divenuto illimitato. </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Sul dono dello Spirito Santo leggiamo quanto dice Gesù nel Vangelo secondo Luca, quando dona il suo insegnamento sulla preghiera.</w:t>
      </w:r>
    </w:p>
    <w:p w14:paraId="31BA5E40" w14:textId="6C630438" w:rsidR="004F58C5" w:rsidRPr="004F58C5" w:rsidRDefault="00BA562D"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Gesù</w:t>
      </w:r>
      <w:r w:rsidR="004F58C5" w:rsidRPr="004F58C5">
        <w:rPr>
          <w:rFonts w:ascii="Arial" w:eastAsia="Times New Roman" w:hAnsi="Arial" w:cs="Times New Roman"/>
          <w:i/>
          <w:iCs/>
          <w:kern w:val="0"/>
          <w:sz w:val="24"/>
          <w:szCs w:val="20"/>
          <w:lang w:eastAsia="it-IT"/>
          <w14:ligatures w14:val="none"/>
        </w:rPr>
        <w:t xml:space="preserve"> si trovava in un luogo a pregare; quando ebbe finito, uno dei suoi discepoli gli disse: «Signore, insegnaci a pregare, come anche Giovanni ha insegnato ai suoi discepoli». </w:t>
      </w:r>
      <w:r w:rsidRPr="004F58C5">
        <w:rPr>
          <w:rFonts w:ascii="Arial" w:eastAsia="Times New Roman" w:hAnsi="Arial" w:cs="Times New Roman"/>
          <w:i/>
          <w:iCs/>
          <w:kern w:val="0"/>
          <w:sz w:val="24"/>
          <w:szCs w:val="20"/>
          <w:lang w:eastAsia="it-IT"/>
          <w14:ligatures w14:val="none"/>
        </w:rPr>
        <w:t>Ed</w:t>
      </w:r>
      <w:r w:rsidR="004F58C5" w:rsidRPr="004F58C5">
        <w:rPr>
          <w:rFonts w:ascii="Arial" w:eastAsia="Times New Roman" w:hAnsi="Arial" w:cs="Times New Roman"/>
          <w:i/>
          <w:iCs/>
          <w:kern w:val="0"/>
          <w:sz w:val="24"/>
          <w:szCs w:val="20"/>
          <w:lang w:eastAsia="it-IT"/>
          <w14:ligatures w14:val="none"/>
        </w:rPr>
        <w:t xml:space="preserve"> egli disse loro: «Quando pregate, dite: Padre, sia santificato il tuo nome, venga il tuo regno; </w:t>
      </w:r>
      <w:r w:rsidRPr="004F58C5">
        <w:rPr>
          <w:rFonts w:ascii="Arial" w:eastAsia="Times New Roman" w:hAnsi="Arial" w:cs="Times New Roman"/>
          <w:i/>
          <w:iCs/>
          <w:kern w:val="0"/>
          <w:sz w:val="24"/>
          <w:szCs w:val="20"/>
          <w:lang w:eastAsia="it-IT"/>
          <w14:ligatures w14:val="none"/>
        </w:rPr>
        <w:t>dacci</w:t>
      </w:r>
      <w:r w:rsidR="004F58C5" w:rsidRPr="004F58C5">
        <w:rPr>
          <w:rFonts w:ascii="Arial" w:eastAsia="Times New Roman" w:hAnsi="Arial" w:cs="Times New Roman"/>
          <w:i/>
          <w:iCs/>
          <w:kern w:val="0"/>
          <w:sz w:val="24"/>
          <w:szCs w:val="20"/>
          <w:lang w:eastAsia="it-IT"/>
          <w14:ligatures w14:val="none"/>
        </w:rPr>
        <w:t xml:space="preserve"> ogni giorno il nostro pane quotidiano, </w:t>
      </w:r>
      <w:r w:rsidRPr="004F58C5">
        <w:rPr>
          <w:rFonts w:ascii="Arial" w:eastAsia="Times New Roman" w:hAnsi="Arial" w:cs="Times New Roman"/>
          <w:i/>
          <w:iCs/>
          <w:kern w:val="0"/>
          <w:sz w:val="24"/>
          <w:szCs w:val="20"/>
          <w:lang w:eastAsia="it-IT"/>
          <w14:ligatures w14:val="none"/>
        </w:rPr>
        <w:t>e</w:t>
      </w:r>
      <w:r w:rsidR="004F58C5" w:rsidRPr="004F58C5">
        <w:rPr>
          <w:rFonts w:ascii="Arial" w:eastAsia="Times New Roman" w:hAnsi="Arial" w:cs="Times New Roman"/>
          <w:i/>
          <w:iCs/>
          <w:kern w:val="0"/>
          <w:sz w:val="24"/>
          <w:szCs w:val="20"/>
          <w:lang w:eastAsia="it-IT"/>
          <w14:ligatures w14:val="none"/>
        </w:rPr>
        <w:t xml:space="preserve"> perdona a noi i nostri peccati, anche noi infatti perdoniamo a ogni nostro debitore, e non abbandonarci alla tentazione».</w:t>
      </w:r>
    </w:p>
    <w:p w14:paraId="0B0AA6CA" w14:textId="246DB3D1" w:rsidR="004F58C5" w:rsidRPr="004F58C5" w:rsidRDefault="00BA562D"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Poi</w:t>
      </w:r>
      <w:r w:rsidR="004F58C5" w:rsidRPr="004F58C5">
        <w:rPr>
          <w:rFonts w:ascii="Arial" w:eastAsia="Times New Roman" w:hAnsi="Arial" w:cs="Times New Roman"/>
          <w:i/>
          <w:iCs/>
          <w:kern w:val="0"/>
          <w:sz w:val="24"/>
          <w:szCs w:val="20"/>
          <w:lang w:eastAsia="it-IT"/>
          <w14:ligatures w14:val="none"/>
        </w:rPr>
        <w:t xml:space="preserve"> disse loro: «Se uno di voi ha un amico e a mezzanotte va da lui a dirgli: “Amico, prestami tre pani, </w:t>
      </w:r>
      <w:r w:rsidRPr="004F58C5">
        <w:rPr>
          <w:rFonts w:ascii="Arial" w:eastAsia="Times New Roman" w:hAnsi="Arial" w:cs="Times New Roman"/>
          <w:i/>
          <w:iCs/>
          <w:kern w:val="0"/>
          <w:sz w:val="24"/>
          <w:szCs w:val="20"/>
          <w:lang w:eastAsia="it-IT"/>
          <w14:ligatures w14:val="none"/>
        </w:rPr>
        <w:t>perché</w:t>
      </w:r>
      <w:r w:rsidR="004F58C5" w:rsidRPr="004F58C5">
        <w:rPr>
          <w:rFonts w:ascii="Arial" w:eastAsia="Times New Roman" w:hAnsi="Arial" w:cs="Times New Roman"/>
          <w:i/>
          <w:iCs/>
          <w:kern w:val="0"/>
          <w:sz w:val="24"/>
          <w:szCs w:val="20"/>
          <w:lang w:eastAsia="it-IT"/>
          <w14:ligatures w14:val="none"/>
        </w:rPr>
        <w:t xml:space="preserve"> è giunto da me un amico da un viaggio e non ho nulla da offrirgli”, </w:t>
      </w:r>
      <w:r w:rsidRPr="004F58C5">
        <w:rPr>
          <w:rFonts w:ascii="Arial" w:eastAsia="Times New Roman" w:hAnsi="Arial" w:cs="Times New Roman"/>
          <w:i/>
          <w:iCs/>
          <w:kern w:val="0"/>
          <w:sz w:val="24"/>
          <w:szCs w:val="20"/>
          <w:lang w:eastAsia="it-IT"/>
          <w14:ligatures w14:val="none"/>
        </w:rPr>
        <w:t>e</w:t>
      </w:r>
      <w:r w:rsidR="004F58C5" w:rsidRPr="004F58C5">
        <w:rPr>
          <w:rFonts w:ascii="Arial" w:eastAsia="Times New Roman" w:hAnsi="Arial" w:cs="Times New Roman"/>
          <w:i/>
          <w:iCs/>
          <w:kern w:val="0"/>
          <w:sz w:val="24"/>
          <w:szCs w:val="20"/>
          <w:lang w:eastAsia="it-IT"/>
          <w14:ligatures w14:val="none"/>
        </w:rPr>
        <w:t xml:space="preserve"> se quello dall’interno gli risponde: “Non m’importunare, la porta è già chiusa, io e i miei bambini siamo a letto, non posso alzarmi per darti i pani”, </w:t>
      </w:r>
      <w:r w:rsidRPr="004F58C5">
        <w:rPr>
          <w:rFonts w:ascii="Arial" w:eastAsia="Times New Roman" w:hAnsi="Arial" w:cs="Times New Roman"/>
          <w:i/>
          <w:iCs/>
          <w:kern w:val="0"/>
          <w:sz w:val="24"/>
          <w:szCs w:val="20"/>
          <w:lang w:eastAsia="it-IT"/>
          <w14:ligatures w14:val="none"/>
        </w:rPr>
        <w:t>vi</w:t>
      </w:r>
      <w:r w:rsidR="004F58C5" w:rsidRPr="004F58C5">
        <w:rPr>
          <w:rFonts w:ascii="Arial" w:eastAsia="Times New Roman" w:hAnsi="Arial" w:cs="Times New Roman"/>
          <w:i/>
          <w:iCs/>
          <w:kern w:val="0"/>
          <w:sz w:val="24"/>
          <w:szCs w:val="20"/>
          <w:lang w:eastAsia="it-IT"/>
          <w14:ligatures w14:val="none"/>
        </w:rPr>
        <w:t xml:space="preserve"> dico che, anche se non si alzerà a darglieli perché è suo amico, almeno per la sua invadenza si alzerà a dargliene quanti gliene occorrono.</w:t>
      </w:r>
    </w:p>
    <w:p w14:paraId="45FE20A3" w14:textId="7DBEA41D" w:rsidR="004F58C5" w:rsidRPr="004F58C5" w:rsidRDefault="00BA562D"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Ebbene</w:t>
      </w:r>
      <w:r w:rsidR="004F58C5" w:rsidRPr="004F58C5">
        <w:rPr>
          <w:rFonts w:ascii="Arial" w:eastAsia="Times New Roman" w:hAnsi="Arial" w:cs="Times New Roman"/>
          <w:i/>
          <w:iCs/>
          <w:kern w:val="0"/>
          <w:sz w:val="24"/>
          <w:szCs w:val="20"/>
          <w:lang w:eastAsia="it-IT"/>
          <w14:ligatures w14:val="none"/>
        </w:rPr>
        <w:t xml:space="preserve">, io vi dico: chiedete e vi sarà dato, cercate e troverete, bussate e vi sarà aperto. </w:t>
      </w:r>
      <w:r w:rsidRPr="004F58C5">
        <w:rPr>
          <w:rFonts w:ascii="Arial" w:eastAsia="Times New Roman" w:hAnsi="Arial" w:cs="Times New Roman"/>
          <w:i/>
          <w:iCs/>
          <w:kern w:val="0"/>
          <w:sz w:val="24"/>
          <w:szCs w:val="20"/>
          <w:lang w:eastAsia="it-IT"/>
          <w14:ligatures w14:val="none"/>
        </w:rPr>
        <w:t>Perché</w:t>
      </w:r>
      <w:r w:rsidR="004F58C5" w:rsidRPr="004F58C5">
        <w:rPr>
          <w:rFonts w:ascii="Arial" w:eastAsia="Times New Roman" w:hAnsi="Arial" w:cs="Times New Roman"/>
          <w:i/>
          <w:iCs/>
          <w:kern w:val="0"/>
          <w:sz w:val="24"/>
          <w:szCs w:val="20"/>
          <w:lang w:eastAsia="it-IT"/>
          <w14:ligatures w14:val="none"/>
        </w:rPr>
        <w:t xml:space="preserve"> chiunque chiede riceve e chi cerca trova e a chi bussa sarà aperto. </w:t>
      </w:r>
      <w:r w:rsidRPr="004F58C5">
        <w:rPr>
          <w:rFonts w:ascii="Arial" w:eastAsia="Times New Roman" w:hAnsi="Arial" w:cs="Times New Roman"/>
          <w:i/>
          <w:iCs/>
          <w:kern w:val="0"/>
          <w:sz w:val="24"/>
          <w:szCs w:val="20"/>
          <w:lang w:eastAsia="it-IT"/>
          <w14:ligatures w14:val="none"/>
        </w:rPr>
        <w:t>Quale</w:t>
      </w:r>
      <w:r w:rsidR="004F58C5" w:rsidRPr="004F58C5">
        <w:rPr>
          <w:rFonts w:ascii="Arial" w:eastAsia="Times New Roman" w:hAnsi="Arial" w:cs="Times New Roman"/>
          <w:i/>
          <w:iCs/>
          <w:kern w:val="0"/>
          <w:sz w:val="24"/>
          <w:szCs w:val="20"/>
          <w:lang w:eastAsia="it-IT"/>
          <w14:ligatures w14:val="none"/>
        </w:rPr>
        <w:t xml:space="preserv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11,1-14). </w:t>
      </w:r>
    </w:p>
    <w:p w14:paraId="1F535D08" w14:textId="77777777" w:rsidR="00906741" w:rsidRP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 xml:space="preserve">Se credessimo in questa verità, la nostra vita cambierebbe in un istante. </w:t>
      </w:r>
    </w:p>
    <w:p w14:paraId="5C24BB5E"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position w:val="6"/>
          <w:sz w:val="24"/>
          <w:szCs w:val="20"/>
          <w:vertAlign w:val="superscript"/>
          <w:lang w:eastAsia="it-IT"/>
          <w14:ligatures w14:val="none"/>
        </w:rPr>
        <w:t>35</w:t>
      </w:r>
      <w:r w:rsidRPr="00906741">
        <w:rPr>
          <w:rFonts w:ascii="Arial" w:eastAsia="Times New Roman" w:hAnsi="Arial" w:cs="Times New Roman"/>
          <w:b/>
          <w:kern w:val="0"/>
          <w:sz w:val="24"/>
          <w:szCs w:val="20"/>
          <w:lang w:eastAsia="it-IT"/>
          <w14:ligatures w14:val="none"/>
        </w:rPr>
        <w:t xml:space="preserve">Il Padre ama il Figlio e gli ha dato in mano ogni cosa. </w:t>
      </w:r>
    </w:p>
    <w:p w14:paraId="016158F6" w14:textId="22051DAD" w:rsid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lastRenderedPageBreak/>
        <w:t>Il Figlio è stato costituito dal Padre Mediatore universale di ogni grazia e di ogni verità.</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Il Padre tutto ha messo nelle mani del Figlio. </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Questa verità è essenza del Nuovo Testamento.</w:t>
      </w:r>
    </w:p>
    <w:p w14:paraId="22B869AB" w14:textId="3831B7DE" w:rsidR="004F58C5" w:rsidRPr="004F58C5" w:rsidRDefault="00BA562D"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In</w:t>
      </w:r>
      <w:r w:rsidR="004F58C5" w:rsidRPr="004F58C5">
        <w:rPr>
          <w:rFonts w:ascii="Arial" w:eastAsia="Times New Roman" w:hAnsi="Arial" w:cs="Times New Roman"/>
          <w:i/>
          <w:iCs/>
          <w:kern w:val="0"/>
          <w:sz w:val="24"/>
          <w:szCs w:val="20"/>
          <w:lang w:eastAsia="it-IT"/>
          <w14:ligatures w14:val="none"/>
        </w:rPr>
        <w:t xml:space="preserve"> quel tempo Gesù disse: «Ti rendo lode, Padre, Signore del cielo e della terra, perché hai nascosto queste cose ai sapienti e ai dotti e le hai rivelate ai piccoli. </w:t>
      </w:r>
      <w:r w:rsidRPr="004F58C5">
        <w:rPr>
          <w:rFonts w:ascii="Arial" w:eastAsia="Times New Roman" w:hAnsi="Arial" w:cs="Times New Roman"/>
          <w:i/>
          <w:iCs/>
          <w:kern w:val="0"/>
          <w:sz w:val="24"/>
          <w:szCs w:val="20"/>
          <w:lang w:eastAsia="it-IT"/>
          <w14:ligatures w14:val="none"/>
        </w:rPr>
        <w:t>Sì</w:t>
      </w:r>
      <w:r w:rsidR="004F58C5" w:rsidRPr="004F58C5">
        <w:rPr>
          <w:rFonts w:ascii="Arial" w:eastAsia="Times New Roman" w:hAnsi="Arial" w:cs="Times New Roman"/>
          <w:i/>
          <w:iCs/>
          <w:kern w:val="0"/>
          <w:sz w:val="24"/>
          <w:szCs w:val="20"/>
          <w:lang w:eastAsia="it-IT"/>
          <w14:ligatures w14:val="none"/>
        </w:rPr>
        <w:t xml:space="preserve">, o Padre, perché così hai deciso nella tua benevolenza. </w:t>
      </w:r>
      <w:r w:rsidRPr="004F58C5">
        <w:rPr>
          <w:rFonts w:ascii="Arial" w:eastAsia="Times New Roman" w:hAnsi="Arial" w:cs="Times New Roman"/>
          <w:i/>
          <w:iCs/>
          <w:kern w:val="0"/>
          <w:sz w:val="24"/>
          <w:szCs w:val="20"/>
          <w:lang w:eastAsia="it-IT"/>
          <w14:ligatures w14:val="none"/>
        </w:rPr>
        <w:t>Tutto</w:t>
      </w:r>
      <w:r w:rsidR="004F58C5" w:rsidRPr="004F58C5">
        <w:rPr>
          <w:rFonts w:ascii="Arial" w:eastAsia="Times New Roman" w:hAnsi="Arial" w:cs="Times New Roman"/>
          <w:i/>
          <w:iCs/>
          <w:kern w:val="0"/>
          <w:sz w:val="24"/>
          <w:szCs w:val="20"/>
          <w:lang w:eastAsia="it-IT"/>
          <w14:ligatures w14:val="none"/>
        </w:rPr>
        <w:t xml:space="preserve"> è stato dato a me dal Padre mio; nessuno conosce il Figlio se non il Padre, e nessuno conosce il Padre se non il Figlio e colui al quale il Figlio vorrà rivelarlo.</w:t>
      </w:r>
    </w:p>
    <w:p w14:paraId="5331681E" w14:textId="69F7B400" w:rsidR="004F58C5" w:rsidRPr="004F58C5" w:rsidRDefault="00BA562D"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Venite</w:t>
      </w:r>
      <w:r w:rsidR="004F58C5" w:rsidRPr="004F58C5">
        <w:rPr>
          <w:rFonts w:ascii="Arial" w:eastAsia="Times New Roman" w:hAnsi="Arial" w:cs="Times New Roman"/>
          <w:i/>
          <w:iCs/>
          <w:kern w:val="0"/>
          <w:sz w:val="24"/>
          <w:szCs w:val="20"/>
          <w:lang w:eastAsia="it-IT"/>
          <w14:ligatures w14:val="none"/>
        </w:rPr>
        <w:t xml:space="preserve"> a me, voi tutti che siete stanchi e oppressi, e io vi darò ristoro. </w:t>
      </w:r>
      <w:r w:rsidRPr="004F58C5">
        <w:rPr>
          <w:rFonts w:ascii="Arial" w:eastAsia="Times New Roman" w:hAnsi="Arial" w:cs="Times New Roman"/>
          <w:i/>
          <w:iCs/>
          <w:kern w:val="0"/>
          <w:sz w:val="24"/>
          <w:szCs w:val="20"/>
          <w:lang w:eastAsia="it-IT"/>
          <w14:ligatures w14:val="none"/>
        </w:rPr>
        <w:t>Prendete</w:t>
      </w:r>
      <w:r w:rsidR="004F58C5" w:rsidRPr="004F58C5">
        <w:rPr>
          <w:rFonts w:ascii="Arial" w:eastAsia="Times New Roman" w:hAnsi="Arial" w:cs="Times New Roman"/>
          <w:i/>
          <w:iCs/>
          <w:kern w:val="0"/>
          <w:sz w:val="24"/>
          <w:szCs w:val="20"/>
          <w:lang w:eastAsia="it-IT"/>
          <w14:ligatures w14:val="none"/>
        </w:rPr>
        <w:t xml:space="preserve"> il mio giogo sopra di voi e imparate da me, che sono mite e umile di cuore, e troverete ristoro per la vostra vita. Il mio giogo infatti è dolce e il mio peso leggero». (Mt 11,25-30).</w:t>
      </w:r>
    </w:p>
    <w:p w14:paraId="21EBA98E" w14:textId="75F45551" w:rsid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È detto anche il motivo per cui tutto è stato messo dal Padre nelle mani del Figlio suo: perché il Padre ama il Figlio.</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Lo ama e gli ha dato potere sopra ogni cosa.</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Questa verità così ci viene manifestata sempre dal Vangelo secondo Matteo.</w:t>
      </w:r>
    </w:p>
    <w:p w14:paraId="1544D1F3" w14:textId="2151462F" w:rsidR="004F58C5" w:rsidRPr="004F58C5" w:rsidRDefault="00BA562D"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Gli</w:t>
      </w:r>
      <w:r w:rsidR="004F58C5" w:rsidRPr="004F58C5">
        <w:rPr>
          <w:rFonts w:ascii="Arial" w:eastAsia="Times New Roman" w:hAnsi="Arial" w:cs="Times New Roman"/>
          <w:i/>
          <w:iCs/>
          <w:kern w:val="0"/>
          <w:sz w:val="24"/>
          <w:szCs w:val="20"/>
          <w:lang w:eastAsia="it-IT"/>
          <w14:ligatures w14:val="none"/>
        </w:rPr>
        <w:t xml:space="preserve"> undici discepoli, intanto, andarono in Galilea, sul monte che Gesù aveva loro indicato. </w:t>
      </w:r>
      <w:r w:rsidRPr="004F58C5">
        <w:rPr>
          <w:rFonts w:ascii="Arial" w:eastAsia="Times New Roman" w:hAnsi="Arial" w:cs="Times New Roman"/>
          <w:i/>
          <w:iCs/>
          <w:kern w:val="0"/>
          <w:sz w:val="24"/>
          <w:szCs w:val="20"/>
          <w:lang w:eastAsia="it-IT"/>
          <w14:ligatures w14:val="none"/>
        </w:rPr>
        <w:t>Quando</w:t>
      </w:r>
      <w:r w:rsidR="004F58C5" w:rsidRPr="004F58C5">
        <w:rPr>
          <w:rFonts w:ascii="Arial" w:eastAsia="Times New Roman" w:hAnsi="Arial" w:cs="Times New Roman"/>
          <w:i/>
          <w:iCs/>
          <w:kern w:val="0"/>
          <w:sz w:val="24"/>
          <w:szCs w:val="20"/>
          <w:lang w:eastAsia="it-IT"/>
          <w14:ligatures w14:val="none"/>
        </w:rPr>
        <w:t xml:space="preserve"> lo videro, si prostrarono. Essi però dubitarono. </w:t>
      </w:r>
      <w:r w:rsidRPr="004F58C5">
        <w:rPr>
          <w:rFonts w:ascii="Arial" w:eastAsia="Times New Roman" w:hAnsi="Arial" w:cs="Times New Roman"/>
          <w:i/>
          <w:iCs/>
          <w:kern w:val="0"/>
          <w:sz w:val="24"/>
          <w:szCs w:val="20"/>
          <w:lang w:eastAsia="it-IT"/>
          <w14:ligatures w14:val="none"/>
        </w:rPr>
        <w:t>Gesù</w:t>
      </w:r>
      <w:r w:rsidR="004F58C5" w:rsidRPr="004F58C5">
        <w:rPr>
          <w:rFonts w:ascii="Arial" w:eastAsia="Times New Roman" w:hAnsi="Arial" w:cs="Times New Roman"/>
          <w:i/>
          <w:iCs/>
          <w:kern w:val="0"/>
          <w:sz w:val="24"/>
          <w:szCs w:val="20"/>
          <w:lang w:eastAsia="it-IT"/>
          <w14:ligatures w14:val="none"/>
        </w:rPr>
        <w:t xml:space="preserve"> si avvicinò e disse loro: «A me è stato dato ogni potere in cielo e sulla terra. </w:t>
      </w:r>
      <w:r w:rsidRPr="004F58C5">
        <w:rPr>
          <w:rFonts w:ascii="Arial" w:eastAsia="Times New Roman" w:hAnsi="Arial" w:cs="Times New Roman"/>
          <w:i/>
          <w:iCs/>
          <w:kern w:val="0"/>
          <w:sz w:val="24"/>
          <w:szCs w:val="20"/>
          <w:lang w:eastAsia="it-IT"/>
          <w14:ligatures w14:val="none"/>
        </w:rPr>
        <w:t>Andate</w:t>
      </w:r>
      <w:r w:rsidR="004F58C5" w:rsidRPr="004F58C5">
        <w:rPr>
          <w:rFonts w:ascii="Arial" w:eastAsia="Times New Roman" w:hAnsi="Arial" w:cs="Times New Roman"/>
          <w:i/>
          <w:iCs/>
          <w:kern w:val="0"/>
          <w:sz w:val="24"/>
          <w:szCs w:val="20"/>
          <w:lang w:eastAsia="it-IT"/>
          <w14:ligatures w14:val="none"/>
        </w:rPr>
        <w:t xml:space="preserve"> dunque e fate discepoli tutti i popoli, battezzandoli nel nome del Padre e del Figlio e dello Spirito Santo, </w:t>
      </w:r>
      <w:r w:rsidRPr="004F58C5">
        <w:rPr>
          <w:rFonts w:ascii="Arial" w:eastAsia="Times New Roman" w:hAnsi="Arial" w:cs="Times New Roman"/>
          <w:i/>
          <w:iCs/>
          <w:kern w:val="0"/>
          <w:sz w:val="24"/>
          <w:szCs w:val="20"/>
          <w:lang w:eastAsia="it-IT"/>
          <w14:ligatures w14:val="none"/>
        </w:rPr>
        <w:t>insegnando</w:t>
      </w:r>
      <w:r w:rsidR="004F58C5" w:rsidRPr="004F58C5">
        <w:rPr>
          <w:rFonts w:ascii="Arial" w:eastAsia="Times New Roman" w:hAnsi="Arial" w:cs="Times New Roman"/>
          <w:i/>
          <w:iCs/>
          <w:kern w:val="0"/>
          <w:sz w:val="24"/>
          <w:szCs w:val="20"/>
          <w:lang w:eastAsia="it-IT"/>
          <w14:ligatures w14:val="none"/>
        </w:rPr>
        <w:t xml:space="preserve"> loro a osservare tutto ciò che vi ho comandato. Ed ecco, io sono con voi tutti i giorni, fino alla fine del mondo». (Mt 28,16-20).</w:t>
      </w:r>
    </w:p>
    <w:p w14:paraId="027C049D" w14:textId="7E924631" w:rsidR="00906741" w:rsidRP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Veramente nelle mani di Gesù è ora ogni potere sia per il Cielo che per la terra.</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Tutto viene ora a noi per mezzo di Cristo Gesù.</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Anche lo Spirito Santo si riversa senza misura sui credenti in Lui sempre per mezzo di Gesù Signore.</w:t>
      </w:r>
    </w:p>
    <w:p w14:paraId="6AC9B15B"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906741">
        <w:rPr>
          <w:rFonts w:ascii="Arial" w:eastAsia="Times New Roman" w:hAnsi="Arial" w:cs="Times New Roman"/>
          <w:b/>
          <w:kern w:val="0"/>
          <w:position w:val="6"/>
          <w:sz w:val="24"/>
          <w:szCs w:val="20"/>
          <w:vertAlign w:val="superscript"/>
          <w:lang w:eastAsia="it-IT"/>
          <w14:ligatures w14:val="none"/>
        </w:rPr>
        <w:t>36</w:t>
      </w:r>
      <w:r w:rsidRPr="00906741">
        <w:rPr>
          <w:rFonts w:ascii="Arial" w:eastAsia="Times New Roman" w:hAnsi="Arial" w:cs="Times New Roman"/>
          <w:b/>
          <w:kern w:val="0"/>
          <w:sz w:val="24"/>
          <w:szCs w:val="20"/>
          <w:lang w:eastAsia="it-IT"/>
          <w14:ligatures w14:val="none"/>
        </w:rPr>
        <w:t>Chi crede nel Figlio ha la vita eterna; chi non obbedisce al Figlio non vedrà la vita, ma l’ira di Dio rimane su di lui.</w:t>
      </w:r>
    </w:p>
    <w:p w14:paraId="6F01F2AA" w14:textId="144ED0B0" w:rsid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Il Figlio è la vita eterna. Il Padre ha costituito Lui vita eterna per tutto il genere umano.</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Attraverso la fede nel Figlio si entra in possesso della vita eterna. </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La fede nel Figlio è la porta attraverso la quale la vita eterna che è Dio discende e si posa sopra di noi.</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Chi invece non obbedisce al Figlio – viene qui specificato qual è la natura della nostra fede in Lui- non vedrà la vita.</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Non la vedrà perché per lui la porta della vita eterna rimarrà sigillata per tutto il tempo in cui il suo cuore sarà chiuso alla fede in Cristo Gesù.</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Non solo non vedrà la vita, l’ira di Dio rimane su di lui. </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Cosa è esattamente l’ira di Dio?</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Leggiamo prima un passo dell’Antico Testamento e poi ci accingeremo a donare la giusta risposta.</w:t>
      </w:r>
    </w:p>
    <w:p w14:paraId="755538BA" w14:textId="44F13885" w:rsidR="004F58C5" w:rsidRPr="004F58C5" w:rsidRDefault="004F58C5"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Parola del Signore che fu rivolta a Sofonia, figlio di Cusì, figlio di Godolia, figlio di Amaria, figlio di Ezechia, al tempo di Giosia, figlio di Amon, re di Giuda.</w:t>
      </w:r>
    </w:p>
    <w:p w14:paraId="6913C483" w14:textId="15A590B3" w:rsidR="004F58C5" w:rsidRPr="004F58C5" w:rsidRDefault="004F58C5"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«Tutto farò sparire dalla terra.</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Oracolo del Signore.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Distruggerò uomini e bestie;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distruggerò gli uccelli del cielo e i pesci del mare,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farò inciampare i malvagi,</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eliminerò l’uomo dalla terra.</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Oracolo del Signore.</w:t>
      </w:r>
    </w:p>
    <w:p w14:paraId="2CD47631" w14:textId="01EE04AE" w:rsidR="004F58C5" w:rsidRPr="004F58C5" w:rsidRDefault="004F58C5"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Stenderò la mano su Giuda</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e su tutti gli abitanti di Gerusalemme;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eliminerò da questo luogo quello che resta di Baal</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e il nome degli addetti ai culti insieme ai sacerdoti,</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quelli che sui tetti si prostrano davanti all’esercito celeste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e quelli che si prostrano giurando per il Signore,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e poi giurano per Milcom,</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quelli che si allontanano dal seguire il Signore,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che non lo cercano né lo consultano».</w:t>
      </w:r>
    </w:p>
    <w:p w14:paraId="0C68E621" w14:textId="7FB6FB2F" w:rsidR="004F58C5" w:rsidRPr="004F58C5" w:rsidRDefault="004F58C5"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Silenzio, alla presenza del Signore Dio,</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perché il giorno del Signore è vicino,</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perché il Signore ha preparato un sacrificio,</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ha purificato i suoi invitati.</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«Nel giorno del sacrificio del Signore,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io punirò i capi e i figli di re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 xml:space="preserve">e quanti vestono alla </w:t>
      </w:r>
      <w:r w:rsidRPr="004F58C5">
        <w:rPr>
          <w:rFonts w:ascii="Arial" w:eastAsia="Times New Roman" w:hAnsi="Arial" w:cs="Times New Roman"/>
          <w:i/>
          <w:iCs/>
          <w:kern w:val="0"/>
          <w:sz w:val="24"/>
          <w:szCs w:val="20"/>
          <w:lang w:eastAsia="it-IT"/>
          <w14:ligatures w14:val="none"/>
        </w:rPr>
        <w:lastRenderedPageBreak/>
        <w:t>moda straniera;</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punirò in quel giorno chiunque salta la soglia,</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chi riempie di rapine e di frodi</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il palazzo del suo padrone.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In quel giorno – oracolo del Signore –</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grida d’aiuto verranno dalla porta dei Pesci,</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ululati dal quartiere nuovo</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e grande fragore dai colli.</w:t>
      </w:r>
    </w:p>
    <w:p w14:paraId="15A31E04" w14:textId="1E1BEFDE" w:rsidR="004F58C5" w:rsidRPr="004F58C5" w:rsidRDefault="004F58C5"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Urlate, abitanti del Mortaio,</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poiché tutta la turba dei mercanti è finita,</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tutti i pesatori dell’argento sono sterminati.</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In quel tempo</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perlustrerò Gerusalemme con lanterne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e farò giustizia di quegli uomini</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che, riposando come vino sulla feccia, pensano:</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“Il Signore non fa né bene né male”.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I loro beni saranno saccheggiati</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e le loro case distrutte.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Costruiranno case ma non le abiteranno,</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pianteranno viti, ma non ne berranno il vino».</w:t>
      </w:r>
    </w:p>
    <w:p w14:paraId="59446EB1" w14:textId="479ADDD9" w:rsidR="004F58C5" w:rsidRPr="004F58C5" w:rsidRDefault="004F58C5"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È vicino il grande giorno del Signore,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è vicino e avanza a grandi passi.</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Una voce: «Amaro è il giorno del Signore!».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Anche un prode lo grida.</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Giorno d’ira quel giorno,</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giorno di angoscia e di afflizione,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giorno di rovina e di sterminio,</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giorno di tenebra e di oscurità,</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e giorno di nube e di caligine,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giorno di suono di corno e di grido di guerra</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sulle città fortificate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e sulle torri elevate.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Metterò gli uomini in angoscia</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e cammineranno come ciechi,</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perché hanno peccato contro il Signore;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il loro sangue sarà sparso come polvere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e la loro carne come escrementi.</w:t>
      </w:r>
    </w:p>
    <w:p w14:paraId="1A26E1ED" w14:textId="2147A4BE" w:rsidR="004F58C5" w:rsidRPr="004F58C5" w:rsidRDefault="004F58C5" w:rsidP="004F58C5">
      <w:pPr>
        <w:spacing w:after="120" w:line="240" w:lineRule="auto"/>
        <w:ind w:left="567" w:right="567"/>
        <w:jc w:val="both"/>
        <w:rPr>
          <w:rFonts w:ascii="Arial" w:eastAsia="Times New Roman" w:hAnsi="Arial" w:cs="Times New Roman"/>
          <w:i/>
          <w:iCs/>
          <w:kern w:val="0"/>
          <w:sz w:val="24"/>
          <w:szCs w:val="20"/>
          <w:lang w:eastAsia="it-IT"/>
          <w14:ligatures w14:val="none"/>
        </w:rPr>
      </w:pPr>
      <w:r w:rsidRPr="004F58C5">
        <w:rPr>
          <w:rFonts w:ascii="Arial" w:eastAsia="Times New Roman" w:hAnsi="Arial" w:cs="Times New Roman"/>
          <w:i/>
          <w:iCs/>
          <w:kern w:val="0"/>
          <w:sz w:val="24"/>
          <w:szCs w:val="20"/>
          <w:lang w:eastAsia="it-IT"/>
          <w14:ligatures w14:val="none"/>
        </w:rPr>
        <w:t>Neppure il loro argento, neppure il loro oro</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potranno salvarli.</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Nel giorno dell’ira del Signore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e al fuoco della sua gelosia</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tutta la terra sarà consumata,</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poiché farà improvvisa distruzione</w:t>
      </w:r>
      <w:r w:rsidR="00BA562D">
        <w:rPr>
          <w:rFonts w:ascii="Arial" w:eastAsia="Times New Roman" w:hAnsi="Arial" w:cs="Times New Roman"/>
          <w:i/>
          <w:iCs/>
          <w:kern w:val="0"/>
          <w:sz w:val="24"/>
          <w:szCs w:val="20"/>
          <w:lang w:eastAsia="it-IT"/>
          <w14:ligatures w14:val="none"/>
        </w:rPr>
        <w:t xml:space="preserve"> </w:t>
      </w:r>
      <w:r w:rsidRPr="004F58C5">
        <w:rPr>
          <w:rFonts w:ascii="Arial" w:eastAsia="Times New Roman" w:hAnsi="Arial" w:cs="Times New Roman"/>
          <w:i/>
          <w:iCs/>
          <w:kern w:val="0"/>
          <w:sz w:val="24"/>
          <w:szCs w:val="20"/>
          <w:lang w:eastAsia="it-IT"/>
          <w14:ligatures w14:val="none"/>
        </w:rPr>
        <w:t>di tutti gli abitanti della terra. (Sof 1,1-18).</w:t>
      </w:r>
    </w:p>
    <w:p w14:paraId="5F272FB3" w14:textId="468B23D3" w:rsidR="00906741" w:rsidRP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L’ira di Dio non è l’ira degli uomini. L’ira di Dio è ben diversa dalla nostra ira.</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L’ira di Dio è l’impossibilità in Dio causata dalla non fede dell’uomo di fare del bene all’uomo, di aiutarlo, sollevarlo, sorreggerlo, soccorrerlo.</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L’ira di Dio è l’abbandono dell’uomo nelle mani dei suoi nemici più crudeli che sono la morte, la malattia, l’odio dei suoi fratelli, l’invidia, la gelosia, l’arroganza, la prepotenza, ogni altro male.</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Tutta la potenza del male si abbatte sull’uomo dalla non fede in Cristo Gesù e Dio è come se fosse condannato all’impotenza. </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Non può operare per la sua salvezza a motivo della sua non fede in Cristo Gesù.</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Dio vede che le fauci dell’inferno si abbattono contro l’uomo e nulla può fare per la sua salvezza.</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Deve abbandonarlo alla morte eterna a causa della sua non fede in Cristo Gesù.</w:t>
      </w:r>
      <w:r w:rsidR="004F58C5">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È tremenda questa verità, ma rimane la verità di tutti i non credenti in Cristo Gesù. </w:t>
      </w:r>
    </w:p>
    <w:p w14:paraId="115E8B06" w14:textId="62EA38B5" w:rsidR="00906741" w:rsidRP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L’amico dello sposo è ogni profeta del Dio vivente, ogni Apostolo del Signore, ogni suo discepolo, ogni credente in Lui. È amico perché non è lo Sposo. Lo Sposo è colui che ha la sposa. La sposa è solo dello Sposo e l’unico</w:t>
      </w:r>
      <w:r w:rsidR="006A122C">
        <w:rPr>
          <w:rFonts w:ascii="Arial" w:eastAsia="Times New Roman" w:hAnsi="Arial" w:cs="Times New Roman"/>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Sposo di ogni cuore, di ogni anima, di ogni persona è Cristo Signore. Se è Lui lo Sposo e nessun altro: ogni uomo è obbligato, se vuole uscire dalla sua solitudine di peccato, di morte, di immoralità, di non santità, di sterilità spirituale, a consegnarsi al suo Sposo e da Lui lasciarsi fare santo e immacolato. Una volta che ha consegnato se stesso al suo unico e solo Sposo – nessun altro uomo è sposo di un'altra anima – deve consegnare a Cristo ogni altra persona. Gliela consegnerà attraverso l’annunzio di Lui che avviene attraverso la predicazione, il ricordo e l’annunzio del Vangelo. Lo sposalizio avviene nel Sacramento del Battesimo. </w:t>
      </w:r>
    </w:p>
    <w:p w14:paraId="730818E1" w14:textId="4E8E568A" w:rsidR="00906741" w:rsidRDefault="00906741" w:rsidP="00FA520A">
      <w:pPr>
        <w:spacing w:after="120" w:line="240" w:lineRule="auto"/>
        <w:jc w:val="both"/>
        <w:rPr>
          <w:rFonts w:ascii="Arial" w:eastAsia="Times New Roman" w:hAnsi="Arial" w:cs="Times New Roman"/>
          <w:kern w:val="0"/>
          <w:sz w:val="24"/>
          <w:szCs w:val="20"/>
          <w:lang w:eastAsia="it-IT"/>
          <w14:ligatures w14:val="none"/>
        </w:rPr>
      </w:pPr>
      <w:r w:rsidRPr="00906741">
        <w:rPr>
          <w:rFonts w:ascii="Arial" w:eastAsia="Times New Roman" w:hAnsi="Arial" w:cs="Times New Roman"/>
          <w:kern w:val="0"/>
          <w:sz w:val="24"/>
          <w:szCs w:val="20"/>
          <w:lang w:eastAsia="it-IT"/>
          <w14:ligatures w14:val="none"/>
        </w:rPr>
        <w:t>Ecco chi è Gesù.</w:t>
      </w:r>
      <w:r w:rsidRPr="00906741">
        <w:rPr>
          <w:rFonts w:ascii="Arial" w:eastAsia="Times New Roman" w:hAnsi="Arial" w:cs="Times New Roman"/>
          <w:b/>
          <w:kern w:val="0"/>
          <w:sz w:val="24"/>
          <w:szCs w:val="20"/>
          <w:lang w:eastAsia="it-IT"/>
          <w14:ligatures w14:val="none"/>
        </w:rPr>
        <w:t xml:space="preserve"> </w:t>
      </w:r>
      <w:r w:rsidRPr="00906741">
        <w:rPr>
          <w:rFonts w:ascii="Arial" w:eastAsia="Times New Roman" w:hAnsi="Arial" w:cs="Times New Roman"/>
          <w:kern w:val="0"/>
          <w:sz w:val="24"/>
          <w:szCs w:val="20"/>
          <w:lang w:eastAsia="it-IT"/>
          <w14:ligatures w14:val="none"/>
        </w:rPr>
        <w:t xml:space="preserve">È Colui che dona lo Spirito senza misura. Dona lo Spirito Santo in modo illimitato. No dona una parte dello Spirito Santo e neanche tutto lo Spirito Santo, ma con </w:t>
      </w:r>
      <w:r w:rsidRPr="00906741">
        <w:rPr>
          <w:rFonts w:ascii="Arial" w:eastAsia="Times New Roman" w:hAnsi="Arial" w:cs="Times New Roman"/>
          <w:i/>
          <w:kern w:val="0"/>
          <w:sz w:val="24"/>
          <w:szCs w:val="20"/>
          <w:lang w:eastAsia="it-IT"/>
          <w14:ligatures w14:val="none"/>
        </w:rPr>
        <w:t>“funzioni”</w:t>
      </w:r>
      <w:r w:rsidRPr="00906741">
        <w:rPr>
          <w:rFonts w:ascii="Arial" w:eastAsia="Times New Roman" w:hAnsi="Arial" w:cs="Times New Roman"/>
          <w:kern w:val="0"/>
          <w:sz w:val="24"/>
          <w:szCs w:val="20"/>
          <w:lang w:eastAsia="it-IT"/>
          <w14:ligatures w14:val="none"/>
        </w:rPr>
        <w:t xml:space="preserve"> assai limitate. Se glielo dona per una </w:t>
      </w:r>
      <w:r w:rsidRPr="00906741">
        <w:rPr>
          <w:rFonts w:ascii="Arial" w:eastAsia="Times New Roman" w:hAnsi="Arial" w:cs="Times New Roman"/>
          <w:i/>
          <w:kern w:val="0"/>
          <w:sz w:val="24"/>
          <w:szCs w:val="20"/>
          <w:lang w:eastAsia="it-IT"/>
          <w14:ligatures w14:val="none"/>
        </w:rPr>
        <w:t>“mansione”</w:t>
      </w:r>
      <w:r w:rsidRPr="00906741">
        <w:rPr>
          <w:rFonts w:ascii="Arial" w:eastAsia="Times New Roman" w:hAnsi="Arial" w:cs="Times New Roman"/>
          <w:kern w:val="0"/>
          <w:sz w:val="24"/>
          <w:szCs w:val="20"/>
          <w:lang w:eastAsia="it-IT"/>
          <w14:ligatures w14:val="none"/>
        </w:rPr>
        <w:t xml:space="preserve"> non glielo dona per un’altra. Glielo dona per ogni cosa e per tutte le cose. Glielo dona perché l’uomo possa raggiungere la più alta e perfetta santità. Glielo dona perché l’uomo possa vivere tutto e solo il Vangelo in ogni sua parola. Glielo dona perché si elevi alle più alte vette dell’amore, della speranza, della carità, della fede, di ogni altra virtù. Chi si lascia ricolmare dello Spirito di Gesù non conosce limiti nel suo amore verso Dio e verso i fratelli. Amerà Dio e i fratelli sino alla fine, </w:t>
      </w:r>
      <w:r w:rsidRPr="00906741">
        <w:rPr>
          <w:rFonts w:ascii="Arial" w:eastAsia="Times New Roman" w:hAnsi="Arial" w:cs="Times New Roman"/>
          <w:kern w:val="0"/>
          <w:sz w:val="24"/>
          <w:szCs w:val="20"/>
          <w:lang w:eastAsia="it-IT"/>
          <w14:ligatures w14:val="none"/>
        </w:rPr>
        <w:lastRenderedPageBreak/>
        <w:t xml:space="preserve">senza fine, con il sacrificio di tutto se stesso. Questo fa lo Spirito Santo donato da Cristo Gesù. </w:t>
      </w:r>
    </w:p>
    <w:p w14:paraId="4523F4A8" w14:textId="77777777" w:rsidR="00A21C1F" w:rsidRDefault="00A21C1F" w:rsidP="00FA520A">
      <w:pPr>
        <w:spacing w:after="120" w:line="240" w:lineRule="auto"/>
        <w:jc w:val="both"/>
        <w:rPr>
          <w:rFonts w:ascii="Arial" w:eastAsia="Times New Roman" w:hAnsi="Arial" w:cs="Times New Roman"/>
          <w:kern w:val="0"/>
          <w:sz w:val="24"/>
          <w:szCs w:val="20"/>
          <w:lang w:eastAsia="it-IT"/>
          <w14:ligatures w14:val="none"/>
        </w:rPr>
      </w:pPr>
    </w:p>
    <w:p w14:paraId="5EA874CF" w14:textId="174AE438" w:rsidR="004F58C5" w:rsidRPr="00906741" w:rsidRDefault="00A21C1F" w:rsidP="00FA520A">
      <w:pPr>
        <w:spacing w:after="120" w:line="240" w:lineRule="auto"/>
        <w:jc w:val="both"/>
        <w:rPr>
          <w:rFonts w:ascii="Arial" w:eastAsia="Times New Roman" w:hAnsi="Arial" w:cs="Times New Roman"/>
          <w:b/>
          <w:bCs/>
          <w:kern w:val="0"/>
          <w:sz w:val="24"/>
          <w:szCs w:val="20"/>
          <w:lang w:eastAsia="it-IT"/>
          <w14:ligatures w14:val="none"/>
        </w:rPr>
      </w:pPr>
      <w:r w:rsidRPr="00A21C1F">
        <w:rPr>
          <w:rFonts w:ascii="Arial" w:eastAsia="Times New Roman" w:hAnsi="Arial" w:cs="Times New Roman"/>
          <w:b/>
          <w:bCs/>
          <w:kern w:val="0"/>
          <w:sz w:val="24"/>
          <w:szCs w:val="20"/>
          <w:lang w:eastAsia="it-IT"/>
          <w14:ligatures w14:val="none"/>
        </w:rPr>
        <w:t xml:space="preserve">Vangelo secondo Giovanni </w:t>
      </w:r>
    </w:p>
    <w:p w14:paraId="60541246"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906741">
        <w:rPr>
          <w:rFonts w:ascii="Arial" w:eastAsia="Times New Roman" w:hAnsi="Arial" w:cs="Times New Roman"/>
          <w:b/>
          <w:color w:val="000000"/>
          <w:kern w:val="0"/>
          <w:position w:val="6"/>
          <w:sz w:val="24"/>
          <w:szCs w:val="20"/>
          <w:vertAlign w:val="superscript"/>
          <w:lang w:eastAsia="it-IT"/>
          <w14:ligatures w14:val="none"/>
        </w:rPr>
        <w:t>22</w:t>
      </w:r>
      <w:r w:rsidRPr="00906741">
        <w:rPr>
          <w:rFonts w:ascii="Arial" w:eastAsia="Times New Roman" w:hAnsi="Arial" w:cs="Times New Roman"/>
          <w:b/>
          <w:color w:val="000000"/>
          <w:kern w:val="0"/>
          <w:sz w:val="24"/>
          <w:szCs w:val="20"/>
          <w:lang w:eastAsia="it-IT"/>
          <w14:ligatures w14:val="none"/>
        </w:rPr>
        <w:t>Dopo queste cose, Gesù andò con i suoi discepoli nella regione della Giudea, e là si tratteneva con loro e battezzava.</w:t>
      </w:r>
    </w:p>
    <w:p w14:paraId="1D7AF8FD" w14:textId="636B3F99" w:rsidR="00906741" w:rsidRPr="00906741"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t>Nel Secondo Capitolo Gesù è a Gerusalemme, in occasione della festa della Pasqua. Il Capitolo Terzo inizia con il dialogo con Nicodèmo. Ignoriamo il luogo dove questo incontro è avvenuto. Dalla narrazione nessun indizio.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Terminato il dialogo con Nicodemo, Gesù si sposta di nuovo e si reca nella regione della Giudea. Gesù non è solo. È con i suoi discepoli. Questi non solo devono ascoltare il suo insegnamento, devono anche vedere come Gesù vive.</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La vita è il più grande insegnamento, sia se viene dato al positivo, cioè verso il bene, come anche se viene impartito al negativo, cioè verso il male. L’esempio parla più che mille parole. Le azioni manifestano tutto di noi.</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Dopo queste cose, Gesù andò con i suoi discepoli nella regione della Giudea, e là si tratteneva con loro e battezzava. Ignoriamo il motivo per il quale Gesù battezzi. Non è un battesimo nello Spirito Santo. È solo con l’acqua. Nel Capitolo Quarto è specificato che in verità non è Gesù che battezza, ma sono i suoi discepoli. Anche questo motivo ignoriamo. Sappiamo che in seguito, nel Vangelo secondo Giovanni, non troviamo alcuna notizia sul battesimo.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I Vangeli Sinottici non contengono alcuna notizia. Gli Evangelisti Matteo e Marco parlano del Battesimo come parte essenziale, non secondaria, della missione evangelizzatrice affidata agli Apostoli. Altro non è detto.</w:t>
      </w:r>
    </w:p>
    <w:p w14:paraId="11AEB730"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906741">
        <w:rPr>
          <w:rFonts w:ascii="Arial" w:eastAsia="Times New Roman" w:hAnsi="Arial" w:cs="Times New Roman"/>
          <w:b/>
          <w:color w:val="000000"/>
          <w:kern w:val="0"/>
          <w:position w:val="6"/>
          <w:sz w:val="24"/>
          <w:szCs w:val="20"/>
          <w:vertAlign w:val="superscript"/>
          <w:lang w:eastAsia="it-IT"/>
          <w14:ligatures w14:val="none"/>
        </w:rPr>
        <w:t>23</w:t>
      </w:r>
      <w:r w:rsidRPr="00906741">
        <w:rPr>
          <w:rFonts w:ascii="Arial" w:eastAsia="Times New Roman" w:hAnsi="Arial" w:cs="Times New Roman"/>
          <w:b/>
          <w:color w:val="000000"/>
          <w:kern w:val="0"/>
          <w:sz w:val="24"/>
          <w:szCs w:val="20"/>
          <w:lang w:eastAsia="it-IT"/>
          <w14:ligatures w14:val="none"/>
        </w:rPr>
        <w:t>Anche Giovanni battezzava a Ennòn, vicino a Salìm, perché là c’era molta acqua; e la gente andava a farsi battezzare.</w:t>
      </w:r>
    </w:p>
    <w:p w14:paraId="1FE84A40" w14:textId="4C10379D" w:rsidR="00906741" w:rsidRPr="00906741"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t>Poiché il testo sacro riferisce che anche Giovanni Battezzava a Ennòn, vicino a Salìm, perché là c’era molta acqua, e la gente andava a farsi battezzare, dobbiamo concludere che Gesù si trovasse in questa località della Giudea.</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I misteri dello Spirito Santo e di ogni sua mozione a noi non è dato di conoscerli. Se però leggiamo il prima con l’ausilio del dopo, si può anche pensare che Gesù abbia bisogno di una ulteriore testimonianza di Giovanni.</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Questa volta però non in relazione diretta a Gesù, ma ai suoi discepoli. Essi devono sapere chi è Giovanni e chi è Gesù, in modo da non fare alcuna confusione tra Gesù e il loro maestro. È facile confondere le due missioni. Dopo questa testimonianza i discepoli di Giovanni dovranno tutti passare a Gesù, se vogliono raggiungere la vera salvezza nel dono della vita eterna, della luce, della grazia, della verità. Anche per loro Giovanni prepara la via.</w:t>
      </w:r>
    </w:p>
    <w:p w14:paraId="2D75454E"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906741">
        <w:rPr>
          <w:rFonts w:ascii="Arial" w:eastAsia="Times New Roman" w:hAnsi="Arial" w:cs="Times New Roman"/>
          <w:b/>
          <w:color w:val="000000"/>
          <w:kern w:val="0"/>
          <w:position w:val="6"/>
          <w:sz w:val="24"/>
          <w:szCs w:val="20"/>
          <w:vertAlign w:val="superscript"/>
          <w:lang w:eastAsia="it-IT"/>
          <w14:ligatures w14:val="none"/>
        </w:rPr>
        <w:t>24</w:t>
      </w:r>
      <w:r w:rsidRPr="00906741">
        <w:rPr>
          <w:rFonts w:ascii="Arial" w:eastAsia="Times New Roman" w:hAnsi="Arial" w:cs="Times New Roman"/>
          <w:b/>
          <w:color w:val="000000"/>
          <w:kern w:val="0"/>
          <w:sz w:val="24"/>
          <w:szCs w:val="20"/>
          <w:lang w:eastAsia="it-IT"/>
          <w14:ligatures w14:val="none"/>
        </w:rPr>
        <w:t>Giovanni, infatti, non era ancora stato gettato in prigione.</w:t>
      </w:r>
    </w:p>
    <w:p w14:paraId="137D2DBE" w14:textId="0BB72842" w:rsidR="00906741" w:rsidRPr="00906741"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t>Viene annotato dall’Evangelista che Giovanni, infatti, non era ancora stato gettato in prigione. Chi ha fatto incarcerare Il Precursore di Gesù è stato il re Erode, istigato dalla empia Erodìade, concubina del re e moglie del fratello.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 xml:space="preserve">Giovanni infatti aveva detto al re che non gli era lecito tenere in moglie la moglie del fratello. </w:t>
      </w:r>
      <w:r w:rsidR="00A21C1F">
        <w:rPr>
          <w:rFonts w:ascii="Arial" w:eastAsia="Times New Roman" w:hAnsi="Arial" w:cs="Times New Roman"/>
          <w:color w:val="000000"/>
          <w:kern w:val="0"/>
          <w:sz w:val="24"/>
          <w:szCs w:val="20"/>
          <w:lang w:eastAsia="it-IT"/>
          <w14:ligatures w14:val="none"/>
        </w:rPr>
        <w:t xml:space="preserve"> L</w:t>
      </w:r>
      <w:r w:rsidRPr="00906741">
        <w:rPr>
          <w:rFonts w:ascii="Arial" w:eastAsia="Times New Roman" w:hAnsi="Arial" w:cs="Times New Roman"/>
          <w:color w:val="000000"/>
          <w:kern w:val="0"/>
          <w:sz w:val="24"/>
          <w:szCs w:val="20"/>
          <w:lang w:eastAsia="it-IT"/>
          <w14:ligatures w14:val="none"/>
        </w:rPr>
        <w:t>’odio di questa donna contro il profeta di Dio prima spinse il re a metterlo in carcere e in una occasione propizia ne chiese la testa su un vassoio.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 xml:space="preserve">Giovanni ha preceduto Gesù nella nascita e nella morte. Mentre però Giovanni fu ucciso per decapitazione, Gesù sarà ucciso per crocifissione. La sofferenza, frutto della malvagità dell’uomo, è il sigillo di Dio sui suoi veri profeti. </w:t>
      </w:r>
    </w:p>
    <w:p w14:paraId="44509994"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906741">
        <w:rPr>
          <w:rFonts w:ascii="Arial" w:eastAsia="Times New Roman" w:hAnsi="Arial" w:cs="Times New Roman"/>
          <w:b/>
          <w:color w:val="000000"/>
          <w:kern w:val="0"/>
          <w:position w:val="6"/>
          <w:sz w:val="24"/>
          <w:szCs w:val="20"/>
          <w:vertAlign w:val="superscript"/>
          <w:lang w:eastAsia="it-IT"/>
          <w14:ligatures w14:val="none"/>
        </w:rPr>
        <w:t>25</w:t>
      </w:r>
      <w:r w:rsidRPr="00906741">
        <w:rPr>
          <w:rFonts w:ascii="Arial" w:eastAsia="Times New Roman" w:hAnsi="Arial" w:cs="Times New Roman"/>
          <w:b/>
          <w:color w:val="000000"/>
          <w:kern w:val="0"/>
          <w:sz w:val="24"/>
          <w:szCs w:val="20"/>
          <w:lang w:eastAsia="it-IT"/>
          <w14:ligatures w14:val="none"/>
        </w:rPr>
        <w:t>Nacque allora una discussione tra i discepoli di Giovanni e un Giudeo riguardo alla purificazione rituale.</w:t>
      </w:r>
    </w:p>
    <w:p w14:paraId="106FCD72" w14:textId="65B9CDF8" w:rsidR="00906741" w:rsidRPr="00906741"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lastRenderedPageBreak/>
        <w:t xml:space="preserve">I profeti sono mossi dallo Spirito Santo e ogni loro azione è per divina e soprannaturale mozione. Non così per i discepoli. Questi spesso sono mossi dal loro cuore. Altre volte inseguono i loro molteplici e svariati pensieri. </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“Nacque allora una discussione tra i discepoli di Giovanni e un Giudeo riguardo alla purificazione rituale”: di sicuro questa discussione riguardava il battesimo. Questo rito, così come era amministrato da Giovanni, non esiste nella Scrittura.</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Se il Giudeo, con il quale i discepoli discutono, è un fariseo, di certo il battesimo veniva contestato perché non consono alle loro dottrine e teorie religiose. Sappiamo che per essi vi era una sola legge: la tradizione degli antichi.</w:t>
      </w:r>
    </w:p>
    <w:p w14:paraId="2C294317"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906741">
        <w:rPr>
          <w:rFonts w:ascii="Arial" w:eastAsia="Times New Roman" w:hAnsi="Arial" w:cs="Times New Roman"/>
          <w:b/>
          <w:color w:val="000000"/>
          <w:kern w:val="0"/>
          <w:position w:val="6"/>
          <w:sz w:val="24"/>
          <w:szCs w:val="20"/>
          <w:vertAlign w:val="superscript"/>
          <w:lang w:eastAsia="it-IT"/>
          <w14:ligatures w14:val="none"/>
        </w:rPr>
        <w:t>26</w:t>
      </w:r>
      <w:r w:rsidRPr="00906741">
        <w:rPr>
          <w:rFonts w:ascii="Arial" w:eastAsia="Times New Roman" w:hAnsi="Arial" w:cs="Times New Roman"/>
          <w:b/>
          <w:color w:val="000000"/>
          <w:kern w:val="0"/>
          <w:sz w:val="24"/>
          <w:szCs w:val="20"/>
          <w:lang w:eastAsia="it-IT"/>
          <w14:ligatures w14:val="none"/>
        </w:rPr>
        <w:t>Andarono da Giovanni e gli dissero: «Rabbì, colui che era con te dall’altra parte del Giordano e al quale hai dato testimonianza, ecco, sta battezzando e tutti accorrono a lui».</w:t>
      </w:r>
    </w:p>
    <w:p w14:paraId="3F4D9396" w14:textId="79B89C2C" w:rsidR="00906741" w:rsidRPr="00906741"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t>I discepoli cercano sostegno nel loro maestro. Andarono da Giovanni e gli dissero: “Rabbì, colui che era con te dall’altra parte del Giordano e al quale hai reso testimonianza, ecco, sta battezzando e tutti accorrono a lui”.</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La preoccupazione di questi discepoli nasce da un pensiero errato. Essi stanno immaginando Giovanni senza più lavoro. Se tutti vanno da Gesù per farsi battezzare, la sua missione perde di efficacia. Il maestro deve intervenire.</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Questi discepoli ignorano la verità primaria di ogni vero profeta. Essi non sanno che i veri profeti nulla operano per loro volontà. Tutti invece operano per divina volontà e per soprannaturale mozione o ispirazione. Nulla è dal loro cuore.</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Essendo mossi da Dio e dal suo Santo Spirito, mai potrà esserci competizione o contrapposizione. Questo vale anche per i discepoli di Gesù dopo la Pentecoste. Quando si è pieni di Spirito Santo mai si può entrare nei contrasti.</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 xml:space="preserve">Contrasti, divisioni, contrapposizioni nascono in chi è mosso dallo spirito della carne e del peccato. Mai queste cose nasceranno in chi è mosso dallo Spirito del Signore. Lo Spirito del Signore è pace, gioia, armonia, umiltà, verità. </w:t>
      </w:r>
    </w:p>
    <w:p w14:paraId="1E23B9FC"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906741">
        <w:rPr>
          <w:rFonts w:ascii="Arial" w:eastAsia="Times New Roman" w:hAnsi="Arial" w:cs="Times New Roman"/>
          <w:b/>
          <w:color w:val="000000"/>
          <w:kern w:val="0"/>
          <w:position w:val="6"/>
          <w:sz w:val="24"/>
          <w:szCs w:val="20"/>
          <w:vertAlign w:val="superscript"/>
          <w:lang w:eastAsia="it-IT"/>
          <w14:ligatures w14:val="none"/>
        </w:rPr>
        <w:t>27</w:t>
      </w:r>
      <w:r w:rsidRPr="00906741">
        <w:rPr>
          <w:rFonts w:ascii="Arial" w:eastAsia="Times New Roman" w:hAnsi="Arial" w:cs="Times New Roman"/>
          <w:b/>
          <w:color w:val="000000"/>
          <w:kern w:val="0"/>
          <w:sz w:val="24"/>
          <w:szCs w:val="20"/>
          <w:lang w:eastAsia="it-IT"/>
          <w14:ligatures w14:val="none"/>
        </w:rPr>
        <w:t>Giovanni rispose: «Nessuno può prendersi qualcosa se non gli è stata data dal cielo.</w:t>
      </w:r>
    </w:p>
    <w:p w14:paraId="2EA524DB" w14:textId="77777777" w:rsidR="00A21C1F"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t>Giovanni, essendo vero profeta di Dio e interamente sotto la guida dello Spirito Santo, non entra in contrapposizione con Gesù. Lui non è stato mandato per difendere i suoi personali interessi, ma per curare gli interessi di Cristo Gesù.</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È questa la verità che sempre deve muovere ogni nostro pensiero. Curiamo i nostri interessi personali o gli interessi di Cristo Gesù? Se curiamo i nostri interessi personali, sempre sorgeranno contrapposizioni e divisioni.</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Se curiamo gli interessi di Cristo Signore, li curiamo dal nostro cuore, dalla nostra volontà, dai nostri pensieri, dalle nostre immaginazioni? Se così vengono curati, sempre ci saranno divisioni, contrapposizione, divergenze, contrasti.</w:t>
      </w:r>
    </w:p>
    <w:p w14:paraId="40E474B9" w14:textId="1083A075" w:rsidR="00906741" w:rsidRPr="00906741"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t>Perché non nascano contrasti tra i diversi operai nella vigna del Signore, che è una e indivisibile, è necessario che ogni operaio lavori nella vigna eseguendo alla lettera, senza nulla aggiungere e nulla togliere, gli ordini ricevuti.</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Questo obbligo di obbedienza ad ogni comando ricevuto non riguarda un solo operaio, ma tutti indistintamente. È sufficiente che un solo operaio trasgredisca gli ordini o non li viva così come li ha ricevuti, e il lavoro nella vigna va perduto.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 xml:space="preserve">Immaginiamo che nella vigna uno innesti e poi dietro passi un altro operaio e distrugga il lavoro del primo, mai nella vigna vi sarà un solo grappolo di uva. Anche se mille altre operai svolgono bene il loro lavoro, esso è tutto inutile. </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Vale la pena ricordare quanto insegna il Qoelet:</w:t>
      </w:r>
      <w:r w:rsidRPr="00906741">
        <w:rPr>
          <w:rFonts w:ascii="Arial" w:eastAsia="Times New Roman" w:hAnsi="Arial" w:cs="Times New Roman"/>
          <w:i/>
          <w:iCs/>
          <w:color w:val="000000"/>
          <w:kern w:val="0"/>
          <w:sz w:val="24"/>
          <w:szCs w:val="20"/>
          <w:lang w:eastAsia="it-IT"/>
          <w14:ligatures w14:val="none"/>
        </w:rPr>
        <w:t xml:space="preserve"> “Una mosca morta guasta l’unguento del profumiere: un po’ di follia ha più peso della sapienza e dell’onore” (Qo 10,1).</w:t>
      </w:r>
      <w:r w:rsidRPr="00906741">
        <w:rPr>
          <w:rFonts w:ascii="Arial" w:eastAsia="Times New Roman" w:hAnsi="Arial" w:cs="Times New Roman"/>
          <w:color w:val="000000"/>
          <w:kern w:val="0"/>
          <w:sz w:val="24"/>
          <w:szCs w:val="20"/>
          <w:lang w:eastAsia="it-IT"/>
          <w14:ligatures w14:val="none"/>
        </w:rPr>
        <w:t xml:space="preserve"> Basta un po’ di male e l’opera di Dio viene deturpata.</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 xml:space="preserve">Quando la stoltezza, l’insipienza, il vizio degli operai giungono dinanzi ai veri profeti, essi subito riportano ogni cosa nella più pura verità del loro Dio e Signore. Questo ha fatto Giovanni e questo ha sempre operato Gesù Signore. </w:t>
      </w:r>
    </w:p>
    <w:p w14:paraId="58716E14" w14:textId="3EDCA87A" w:rsidR="00906741" w:rsidRPr="00906741"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lastRenderedPageBreak/>
        <w:t>Ecco l’ordine riportato da Giovanni: Nessuno può prendersi qualcosa se non gli è stata data dal cielo. Significa: se Gesù sta facendo qualcosa vuol dire che ha ricevuto un ordine dal cielo. Un profeta tutto fa per comando dall’alto.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Gesù sta battezzando perché il Padre gli ha detto di battezzare. Se il Padre gli dirà di non battezzare più, lui non battezzerà. Se il Padre lo ha mandato qui, lui è qui per volontà del Padre. Il profeta tutto fa per comando dall’alto.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Giovanni sposta la discussione in alto e la risolve non dal cuore degli uomini, ma dal cuore del Padre. Quanto sta avvenendo è solo per volontà di Dio. Gesù mai avrebbe osato fare una cosa, senza aver prima ricevuto un ordine da Dio.</w:t>
      </w:r>
    </w:p>
    <w:p w14:paraId="1298DC38"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906741">
        <w:rPr>
          <w:rFonts w:ascii="Arial" w:eastAsia="Times New Roman" w:hAnsi="Arial" w:cs="Times New Roman"/>
          <w:b/>
          <w:color w:val="000000"/>
          <w:kern w:val="0"/>
          <w:position w:val="6"/>
          <w:sz w:val="24"/>
          <w:szCs w:val="20"/>
          <w:vertAlign w:val="superscript"/>
          <w:lang w:eastAsia="it-IT"/>
          <w14:ligatures w14:val="none"/>
        </w:rPr>
        <w:t>28</w:t>
      </w:r>
      <w:r w:rsidRPr="00906741">
        <w:rPr>
          <w:rFonts w:ascii="Arial" w:eastAsia="Times New Roman" w:hAnsi="Arial" w:cs="Times New Roman"/>
          <w:b/>
          <w:color w:val="000000"/>
          <w:kern w:val="0"/>
          <w:sz w:val="24"/>
          <w:szCs w:val="20"/>
          <w:lang w:eastAsia="it-IT"/>
          <w14:ligatures w14:val="none"/>
        </w:rPr>
        <w:t>Voi stessi mi siete testimoni che io ho detto: “Non sono io il Cristo”, ma: “Sono stato mandato avanti a lui”.</w:t>
      </w:r>
    </w:p>
    <w:p w14:paraId="4B3C7A51" w14:textId="552A1A4A" w:rsidR="00906741" w:rsidRPr="00906741"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t>Posto il principio soprannaturale dal quale ogni contrasto potrà sempre essere risolto, ora Giovanni ritorna sulla terra, ricordando loro quanto precedentemente aveva attestato di Cristo Gesù. Ciò che viene detto, non va dimenticato.</w:t>
      </w:r>
      <w:r w:rsidR="00A21C1F">
        <w:rPr>
          <w:rFonts w:ascii="Arial" w:eastAsia="Times New Roman" w:hAnsi="Arial" w:cs="Times New Roman"/>
          <w:color w:val="000000"/>
          <w:kern w:val="0"/>
          <w:sz w:val="24"/>
          <w:szCs w:val="20"/>
          <w:lang w:eastAsia="it-IT"/>
          <w14:ligatures w14:val="none"/>
        </w:rPr>
        <w:t xml:space="preserve"> </w:t>
      </w:r>
      <w:r w:rsidRPr="003E10E6">
        <w:rPr>
          <w:rFonts w:ascii="Arial" w:eastAsia="Times New Roman" w:hAnsi="Arial" w:cs="Times New Roman"/>
          <w:i/>
          <w:iCs/>
          <w:color w:val="000000"/>
          <w:kern w:val="0"/>
          <w:sz w:val="24"/>
          <w:szCs w:val="20"/>
          <w:lang w:eastAsia="it-IT"/>
          <w14:ligatures w14:val="none"/>
        </w:rPr>
        <w:t>Voi stessi mi siete testimoni che io ho detto: Non sono io il Cristo, ma: Sono stato mandato avanti a lui:</w:t>
      </w:r>
      <w:r w:rsidRPr="00906741">
        <w:rPr>
          <w:rFonts w:ascii="Arial" w:eastAsia="Times New Roman" w:hAnsi="Arial" w:cs="Times New Roman"/>
          <w:color w:val="000000"/>
          <w:kern w:val="0"/>
          <w:sz w:val="24"/>
          <w:szCs w:val="20"/>
          <w:lang w:eastAsia="it-IT"/>
          <w14:ligatures w14:val="none"/>
        </w:rPr>
        <w:t xml:space="preserve"> Giovanni ricorda ai suoi discepoli non solo che Lui non è il Cristo. Dice anche che la sua missione è in funzione del Cristo di Dio.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Se la sua missione è tutta finalizzata a preparare i cuori ad accogliere Cristo, anche lui deve retrocedere dinanzi al Messia di Dio. È lui per il Messia, mai il Messia per Lui. La questione non esiste più. Mettiamoci a servizio del Cristo.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 xml:space="preserve">Se tutti vanno da Lui, dobbiamo gioire e rallegrarci. Significa che abbiamo lavorato bene. La via è stata bene appianata e i sentieri sono stati tracciati diritti. Questa è la soluzione del profeta, soluzione secondo Dio. </w:t>
      </w:r>
    </w:p>
    <w:p w14:paraId="6A2D41A0"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906741">
        <w:rPr>
          <w:rFonts w:ascii="Arial" w:eastAsia="Times New Roman" w:hAnsi="Arial" w:cs="Times New Roman"/>
          <w:b/>
          <w:color w:val="000000"/>
          <w:kern w:val="0"/>
          <w:position w:val="6"/>
          <w:sz w:val="24"/>
          <w:szCs w:val="20"/>
          <w:vertAlign w:val="superscript"/>
          <w:lang w:eastAsia="it-IT"/>
          <w14:ligatures w14:val="none"/>
        </w:rPr>
        <w:t>29</w:t>
      </w:r>
      <w:r w:rsidRPr="00906741">
        <w:rPr>
          <w:rFonts w:ascii="Arial" w:eastAsia="Times New Roman" w:hAnsi="Arial" w:cs="Times New Roman"/>
          <w:b/>
          <w:color w:val="000000"/>
          <w:kern w:val="0"/>
          <w:sz w:val="24"/>
          <w:szCs w:val="20"/>
          <w:lang w:eastAsia="it-IT"/>
          <w14:ligatures w14:val="none"/>
        </w:rPr>
        <w:t>Lo sposo è colui al quale appartiene la sposa; ma l’amico dello sposo, che è presente e l’ascolta, esulta di gioia alla voce dello sposo. Ora questa mia gioia è piena.</w:t>
      </w:r>
    </w:p>
    <w:p w14:paraId="383D49A5" w14:textId="2888383E" w:rsidR="00906741" w:rsidRPr="00906741"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t>Ora Giovanni spiega quanto detto con un esempio. Lo sposo è colui al quale appartiene la sposa. Lo sposo è il Cristo di Dio. La sposa è l’umanità. Ogni uomo appartiene a Cristo, perché a Lui dato dal Padre. Verità eterna.</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Ma l’amico dello sposo – l’amico è Giovanni il Battista, sono tutti gli operai del Vangelo, ogni cristiano – che è presenta e l’ascolta, esulta di gioia alla voce dello sposo. Qual è il motivo della gioia? Lo Sposo ha trovato la sua sposa.</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Non solo ogni uomo, chiamato ad essere sposa di Cristo – parliamo qui in termini di sposalizio mistico, spirituale, soprannaturale – deve essere condotto a Cristo Gesù, perché suo vero Sposo. La stessa sposa deve condurre.</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Qual è il ministero, la missione di ogni sposa mistica di Cristo? Condurre ogni altra anima a celebrare con Cristo il suo sposalizio eterno. Questa dovrà essere anche la gioia della sposa. Ho trovato altre spose per il mio sposo eterno.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 xml:space="preserve">Avendo Giovanni svolto bene la sua missione, avendo fatto sì che ogni anima si accostasse a Cristo per ricevere da Lui ogni bene soprannaturale, divino, eterno, la sua gioia può considerarsi piena. Nulla più le manca. </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Ha fatto tutto quanto gli è stato chiesto di fare. Ecco le sue parole: “Ora questa mia gioia è piena”. La gioia dell’uomo è solo una: compiere secondo verità, giustizia, perfetta obbedienza, amore, misericordia la missione ricevuta.</w:t>
      </w:r>
    </w:p>
    <w:p w14:paraId="223F23DF"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906741">
        <w:rPr>
          <w:rFonts w:ascii="Arial" w:eastAsia="Times New Roman" w:hAnsi="Arial" w:cs="Times New Roman"/>
          <w:b/>
          <w:color w:val="000000"/>
          <w:kern w:val="0"/>
          <w:position w:val="6"/>
          <w:sz w:val="24"/>
          <w:szCs w:val="20"/>
          <w:vertAlign w:val="superscript"/>
          <w:lang w:eastAsia="it-IT"/>
          <w14:ligatures w14:val="none"/>
        </w:rPr>
        <w:t>30</w:t>
      </w:r>
      <w:r w:rsidRPr="00906741">
        <w:rPr>
          <w:rFonts w:ascii="Arial" w:eastAsia="Times New Roman" w:hAnsi="Arial" w:cs="Times New Roman"/>
          <w:b/>
          <w:color w:val="000000"/>
          <w:kern w:val="0"/>
          <w:sz w:val="24"/>
          <w:szCs w:val="20"/>
          <w:lang w:eastAsia="it-IT"/>
          <w14:ligatures w14:val="none"/>
        </w:rPr>
        <w:t>Lui deve crescere; io, invece, diminuire».</w:t>
      </w:r>
    </w:p>
    <w:p w14:paraId="2198DBBA" w14:textId="0BB10BDC" w:rsidR="00906741" w:rsidRPr="00906741"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t>Ecco ora il sigillo ultimo di Giovanni sulla sua missione: “Lui deve crescere; io, invece, diminuire”. Lui deve andare avanti. Io mi devo ritirare. Perché Giovanni pone questo sigillo sulla sua missione? Qual è il motivo che lo muove?</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Il motivo non è umano. È invece di esaurimento della sua missione. Lui ha preparato la via al Cristo di Dio. Il Messia è entrato nella storia. Lui si deve ritirare. Il Cristo deve avanzare. Ora la storia dovrà essere tutta sua.</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 xml:space="preserve">Ogni missione ha un termine. Ogni missionario deve sapere, nello Spirito Santo, quando lui si deve ritirare perché il suo tempo è compiuto. Chi sbaglia tempo di uscita, crea gravissimi </w:t>
      </w:r>
      <w:r w:rsidRPr="00906741">
        <w:rPr>
          <w:rFonts w:ascii="Arial" w:eastAsia="Times New Roman" w:hAnsi="Arial" w:cs="Times New Roman"/>
          <w:color w:val="000000"/>
          <w:kern w:val="0"/>
          <w:sz w:val="24"/>
          <w:szCs w:val="20"/>
          <w:lang w:eastAsia="it-IT"/>
          <w14:ligatures w14:val="none"/>
        </w:rPr>
        <w:lastRenderedPageBreak/>
        <w:t>danni, perché genera confusione.</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Con quest</w:t>
      </w:r>
      <w:r w:rsidR="00A21C1F">
        <w:rPr>
          <w:rFonts w:ascii="Arial" w:eastAsia="Times New Roman" w:hAnsi="Arial" w:cs="Times New Roman"/>
          <w:color w:val="000000"/>
          <w:kern w:val="0"/>
          <w:sz w:val="24"/>
          <w:szCs w:val="20"/>
          <w:lang w:eastAsia="it-IT"/>
          <w14:ligatures w14:val="none"/>
        </w:rPr>
        <w:t>e</w:t>
      </w:r>
      <w:r w:rsidRPr="00906741">
        <w:rPr>
          <w:rFonts w:ascii="Arial" w:eastAsia="Times New Roman" w:hAnsi="Arial" w:cs="Times New Roman"/>
          <w:color w:val="000000"/>
          <w:kern w:val="0"/>
          <w:sz w:val="24"/>
          <w:szCs w:val="20"/>
          <w:lang w:eastAsia="it-IT"/>
          <w14:ligatures w14:val="none"/>
        </w:rPr>
        <w:t xml:space="preserve"> parole – Lui deve crescere; io, invece, diminuire – si chiude la testimonianza di Giovanni il Battista su Gesù. Questa è l’ultima sua parola nel Vangelo secondo Giovanni. Queste parole sigillano la fine della missione.</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Così agendo, Giovanni lascia a noi tutti un grande esempio. Nello Spirito Santo lui conosce che la sua fine è venuta e lascia tutto nelle mani di Gesù. Ritirarsi è anche obbedienza allo Spirito Santo. Tutto nei profeti è obbedienza allo Spirito.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Sublime nella Scrittura è il racconto della fine della missione di Aronne. Il Signore lo fa svestire dei suoi abiti sacerdotali perché la sua fine è giunta e il figlio suo Eleazaro dovrà succedergli nel ministero di sommo sacerdote.</w:t>
      </w:r>
    </w:p>
    <w:p w14:paraId="00322A4B" w14:textId="77777777" w:rsidR="00906741" w:rsidRPr="00906741" w:rsidRDefault="00906741" w:rsidP="00A21C1F">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906741">
        <w:rPr>
          <w:rFonts w:ascii="Arial" w:eastAsia="Times New Roman" w:hAnsi="Arial" w:cs="Times New Roman"/>
          <w:i/>
          <w:iCs/>
          <w:color w:val="000000"/>
          <w:kern w:val="0"/>
          <w:sz w:val="24"/>
          <w:szCs w:val="24"/>
          <w:lang w:eastAsia="it-IT"/>
          <w14:ligatures w14:val="none"/>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w:t>
      </w:r>
    </w:p>
    <w:p w14:paraId="1F8D29CF" w14:textId="77777777" w:rsidR="00906741" w:rsidRPr="00906741" w:rsidRDefault="00906741" w:rsidP="00A21C1F">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906741">
        <w:rPr>
          <w:rFonts w:ascii="Arial" w:eastAsia="Times New Roman" w:hAnsi="Arial" w:cs="Times New Roman"/>
          <w:i/>
          <w:iCs/>
          <w:color w:val="000000"/>
          <w:kern w:val="0"/>
          <w:sz w:val="24"/>
          <w:szCs w:val="24"/>
          <w:lang w:eastAsia="it-IT"/>
          <w14:ligatures w14:val="none"/>
        </w:rPr>
        <w:t xml:space="preserve">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w:t>
      </w:r>
    </w:p>
    <w:p w14:paraId="0589A446" w14:textId="77777777" w:rsidR="00906741" w:rsidRPr="00906741" w:rsidRDefault="00906741" w:rsidP="00A21C1F">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906741">
        <w:rPr>
          <w:rFonts w:ascii="Arial" w:eastAsia="Times New Roman" w:hAnsi="Arial" w:cs="Times New Roman"/>
          <w:i/>
          <w:iCs/>
          <w:color w:val="000000"/>
          <w:kern w:val="0"/>
          <w:sz w:val="24"/>
          <w:szCs w:val="24"/>
          <w:lang w:eastAsia="it-IT"/>
          <w14:ligatures w14:val="none"/>
        </w:rPr>
        <w:t xml:space="preserve">Mosè spogliò Aronne delle sue vesti e ne rivestì Eleàzaro suo figlio. Là Aronne morì, sulla cima del monte. Poi Mosè ed Eleàzaro scesero dal monte. Tutta la comunità vide che Aronne era spirato e tutta la casa d’Israele lo pianse per trenta giorni (Num 20,22-29). </w:t>
      </w:r>
    </w:p>
    <w:p w14:paraId="0C6FCA87" w14:textId="77777777" w:rsidR="00906741" w:rsidRPr="00906741"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t>Gli uomini di Dio conoscono quando è il momento di passare il testimone a chi esso va consegnato e si dispongono con grande gioia. Essi sanno che Signore della storia è Cristo Gesù e il suo Santo Spirito e per questo non temono.</w:t>
      </w:r>
    </w:p>
    <w:p w14:paraId="37B96041" w14:textId="77777777" w:rsidR="00906741" w:rsidRPr="00906741" w:rsidRDefault="00906741" w:rsidP="00A21C1F">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906741">
        <w:rPr>
          <w:rFonts w:ascii="Arial" w:eastAsia="Times New Roman" w:hAnsi="Arial" w:cs="Times New Roman"/>
          <w:i/>
          <w:iCs/>
          <w:color w:val="000000"/>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DAE74D4" w14:textId="77777777" w:rsidR="00906741" w:rsidRPr="00906741" w:rsidRDefault="00906741" w:rsidP="00A21C1F">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906741">
        <w:rPr>
          <w:rFonts w:ascii="Arial" w:eastAsia="Times New Roman" w:hAnsi="Arial" w:cs="Times New Roman"/>
          <w:i/>
          <w:iCs/>
          <w:color w:val="000000"/>
          <w:kern w:val="0"/>
          <w:sz w:val="24"/>
          <w:szCs w:val="24"/>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08C4D358" w14:textId="77777777" w:rsidR="00906741" w:rsidRPr="00906741" w:rsidRDefault="00906741" w:rsidP="00A21C1F">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906741">
        <w:rPr>
          <w:rFonts w:ascii="Arial" w:eastAsia="Times New Roman" w:hAnsi="Arial" w:cs="Times New Roman"/>
          <w:i/>
          <w:iCs/>
          <w:color w:val="000000"/>
          <w:kern w:val="0"/>
          <w:sz w:val="24"/>
          <w:szCs w:val="24"/>
          <w:lang w:eastAsia="it-IT"/>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01EC80C8" w14:textId="77777777" w:rsidR="00906741" w:rsidRPr="00906741" w:rsidRDefault="00906741" w:rsidP="00A21C1F">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906741">
        <w:rPr>
          <w:rFonts w:ascii="Arial" w:eastAsia="Times New Roman" w:hAnsi="Arial" w:cs="Times New Roman"/>
          <w:i/>
          <w:iCs/>
          <w:color w:val="000000"/>
          <w:kern w:val="0"/>
          <w:sz w:val="24"/>
          <w:szCs w:val="24"/>
          <w:lang w:eastAsia="it-IT"/>
          <w14:ligatures w14:val="none"/>
        </w:rPr>
        <w:t xml:space="preserve">Io infatti sto già per essere versato in offerta ed è giunto il momento che io lasci questa vita. Ho combattuto la buona battaglia, ho terminato la corsa, ho conservato la fede. Ora mi resta soltanto la corona di giustizia che il Signore, il </w:t>
      </w:r>
      <w:r w:rsidRPr="00906741">
        <w:rPr>
          <w:rFonts w:ascii="Arial" w:eastAsia="Times New Roman" w:hAnsi="Arial" w:cs="Times New Roman"/>
          <w:i/>
          <w:iCs/>
          <w:color w:val="000000"/>
          <w:kern w:val="0"/>
          <w:sz w:val="24"/>
          <w:szCs w:val="24"/>
          <w:lang w:eastAsia="it-IT"/>
          <w14:ligatures w14:val="none"/>
        </w:rPr>
        <w:lastRenderedPageBreak/>
        <w:t xml:space="preserve">giudice giusto, mi consegnerà in quel giorno; non solo a me, ma anche a tutti coloro che hanno atteso con amore la sua manifestazione (2Tm 3,10-4,8). </w:t>
      </w:r>
    </w:p>
    <w:p w14:paraId="691539C4" w14:textId="77777777" w:rsidR="00906741" w:rsidRPr="00906741"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t xml:space="preserve">Anche Gesù sa che è giunto il tempo di ritornare al Padre e di lasciare la storia nelle mani degli Apostoli e dello Spirito Santo. Non solo nelle mani degli Apostoli, ma nelle mani degli Apostoli e dello Spirito Santo. </w:t>
      </w:r>
    </w:p>
    <w:p w14:paraId="6E560E7C" w14:textId="77777777" w:rsidR="00906741" w:rsidRPr="00906741" w:rsidRDefault="00906741" w:rsidP="00A21C1F">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906741">
        <w:rPr>
          <w:rFonts w:ascii="Arial" w:eastAsia="Times New Roman" w:hAnsi="Arial" w:cs="Times New Roman"/>
          <w:i/>
          <w:iCs/>
          <w:color w:val="000000"/>
          <w:kern w:val="0"/>
          <w:sz w:val="24"/>
          <w:szCs w:val="24"/>
          <w:lang w:eastAsia="it-IT"/>
          <w14:ligatures w14:val="none"/>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7676ACAB" w14:textId="77777777" w:rsidR="00906741" w:rsidRPr="00906741" w:rsidRDefault="00906741" w:rsidP="00A21C1F">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906741">
        <w:rPr>
          <w:rFonts w:ascii="Arial" w:eastAsia="Times New Roman" w:hAnsi="Arial" w:cs="Times New Roman"/>
          <w:i/>
          <w:iCs/>
          <w:color w:val="000000"/>
          <w:kern w:val="0"/>
          <w:sz w:val="24"/>
          <w:szCs w:val="24"/>
          <w:lang w:eastAsia="it-IT"/>
          <w14:ligatures w14:val="none"/>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41CB259D" w14:textId="77777777" w:rsidR="00906741" w:rsidRPr="00906741" w:rsidRDefault="00906741" w:rsidP="00A21C1F">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906741">
        <w:rPr>
          <w:rFonts w:ascii="Arial" w:eastAsia="Times New Roman" w:hAnsi="Arial" w:cs="Times New Roman"/>
          <w:i/>
          <w:iCs/>
          <w:color w:val="000000"/>
          <w:kern w:val="0"/>
          <w:sz w:val="24"/>
          <w:szCs w:val="24"/>
          <w:lang w:eastAsia="it-IT"/>
          <w14:ligatures w14:val="none"/>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296EDDDD" w14:textId="77777777" w:rsidR="00906741" w:rsidRPr="00906741"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t>Ogni uomo di Dio possiede questa scienza perfetta. Per volontà dello Spirito Santo entra nella storia e per volontà dello Spirito del Signore esce da essa. Il tempo sia per entrare che per uscire è stabilito dallo Spirito del Signore.</w:t>
      </w:r>
    </w:p>
    <w:p w14:paraId="1D423B5B"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906741">
        <w:rPr>
          <w:rFonts w:ascii="Arial" w:eastAsia="Times New Roman" w:hAnsi="Arial" w:cs="Times New Roman"/>
          <w:b/>
          <w:color w:val="000000"/>
          <w:kern w:val="0"/>
          <w:position w:val="6"/>
          <w:sz w:val="24"/>
          <w:szCs w:val="20"/>
          <w:vertAlign w:val="superscript"/>
          <w:lang w:eastAsia="it-IT"/>
          <w14:ligatures w14:val="none"/>
        </w:rPr>
        <w:t>31</w:t>
      </w:r>
      <w:r w:rsidRPr="00906741">
        <w:rPr>
          <w:rFonts w:ascii="Arial" w:eastAsia="Times New Roman" w:hAnsi="Arial" w:cs="Times New Roman"/>
          <w:b/>
          <w:color w:val="000000"/>
          <w:kern w:val="0"/>
          <w:sz w:val="24"/>
          <w:szCs w:val="20"/>
          <w:lang w:eastAsia="it-IT"/>
          <w14:ligatures w14:val="none"/>
        </w:rPr>
        <w:t>Chi viene dall’alto è al di sopra di tutti; ma chi viene dalla terra, appartiene alla terra e parla secondo la terra. Chi viene dal cielo è al di sopra di tutti.</w:t>
      </w:r>
    </w:p>
    <w:p w14:paraId="4EC161F4" w14:textId="20687449" w:rsidR="00906741" w:rsidRPr="00906741"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t>Quanto ora segue è testimonianza dello Spirito Santo, tramite l’Evangelista. Non sono parole di Giovanni il Battista. Giovanni finisce con le parole “Lui deve crescere; io, invece, diminuire”. Ora prende la Parola lo Spirito Santo.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“Chi viene dall’alto è al di sopra di tutti”: chi viene dall’alto ed è al di sopra di tutti? Cristo Signore, il Messia. Venire dall’alto non significa che viene dalla volontà di Dio. Significa invece che viene da Dio, viene come Dio.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In verità Gesù è Dio, è il Figlio Unigenito del Padre, è il Verbo eterno che è in principio e che si è fatto carne. Ma chi viene dalla terra, appartiene alla terra e parla secondo la terra. Chi viene dalla terra sono tutti gli altri inviati da Dio.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Cristo Gesù è la differenza, fa la differenza. La sua è differenza di essenza, natura, persona divina. Lui è Dio nella carne, Dio che si è fatto carne. Lui è il vero Dio che si è fatto vero uomo. Questa verità è solo sua. Di nessun altro.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Chi viene dalla terra parla secondo la terra, perché lui del cielo conosce solo quanto gli viene rivelato. Mentre Gesù che viene dal cielo, che è nel seno del Padre, che è vero Dio, tutto conosce del cielo e parla dalla verità del cielo.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Chi viene dal cielo è al di sopra di tutti. È al di sopra di tutti, perché è vero Dio ed essendo vero Dio tutta la creazione gli appartiene per creazione e per signoria. Gesù è Creatore e Signore di tutto ciò che esiste. Verità eterna.</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Ogni uomo del presente, del passato, del futuro, religioso o ateo, credente o non credente, anche ogni fondatore di religione, appartiene a Cristo come al suo vero Creatore e Signore. Questa appartenenza è per creazione.</w:t>
      </w:r>
    </w:p>
    <w:p w14:paraId="6BD79B1D"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906741">
        <w:rPr>
          <w:rFonts w:ascii="Arial" w:eastAsia="Times New Roman" w:hAnsi="Arial" w:cs="Times New Roman"/>
          <w:b/>
          <w:color w:val="000000"/>
          <w:kern w:val="0"/>
          <w:position w:val="6"/>
          <w:sz w:val="24"/>
          <w:szCs w:val="20"/>
          <w:vertAlign w:val="superscript"/>
          <w:lang w:eastAsia="it-IT"/>
          <w14:ligatures w14:val="none"/>
        </w:rPr>
        <w:lastRenderedPageBreak/>
        <w:t>32</w:t>
      </w:r>
      <w:r w:rsidRPr="00906741">
        <w:rPr>
          <w:rFonts w:ascii="Arial" w:eastAsia="Times New Roman" w:hAnsi="Arial" w:cs="Times New Roman"/>
          <w:b/>
          <w:color w:val="000000"/>
          <w:kern w:val="0"/>
          <w:sz w:val="24"/>
          <w:szCs w:val="20"/>
          <w:lang w:eastAsia="it-IT"/>
          <w14:ligatures w14:val="none"/>
        </w:rPr>
        <w:t>Egli attesta ciò che ha visto e udito, eppure nessuno accetta la sua testimonianza.</w:t>
      </w:r>
    </w:p>
    <w:p w14:paraId="7CFD9204" w14:textId="08832F90" w:rsidR="00906741" w:rsidRPr="00906741"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t>Chi viene dal cielo, chi viene dal seno del Padre – solo Cristo Gesù viene dal seno del Padre e dimora nel seno del Padre – attesta ciò che ha visto e udito. Non solo ciò che ha visto e udito, ma anche ciò che vede e ascolta oggi.</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Oggi Gesù vede e oggi riferisce. Oggi Gesù ascolta e oggi parla. Ogni uomo di Dio dice ciò che il Signore gli mette sulle labbra. Gesù parla per visione e per ascolto ininterrotto del Padre. La visione e l’ascolto eterno sono solo di Gesù.</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Gesù parla, narra, insegna, riferisce quanto vede e ascolta dal Padre, eppure nessuno accetta la sua testimonianza. Perché la testimonianza non viene accolta? Perché il cuore è nelle tenebre. Le tenebre odiano la luce.</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La falsità odia la verità. La menzogna combatte ogni vera rivelazione. Il regno delle tenebre sempre vuole abbattere, distruggere il regno della luce. Le opere malvagie mai potranno accogliere la Parola di Gesù, che è purissima santità.</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Noi sappiamo che il combattimento delle tenebre contro la luce è terminato con l’apparente vittoria delle tenebre sulla luce, con la crocifissione di Gesù, la luce vera che viene per illuminare ogni uomo. Cristo è risorto e la vittoria è sua.</w:t>
      </w:r>
    </w:p>
    <w:p w14:paraId="26D78D41"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906741">
        <w:rPr>
          <w:rFonts w:ascii="Arial" w:eastAsia="Times New Roman" w:hAnsi="Arial" w:cs="Times New Roman"/>
          <w:b/>
          <w:color w:val="000000"/>
          <w:kern w:val="0"/>
          <w:position w:val="6"/>
          <w:sz w:val="24"/>
          <w:szCs w:val="20"/>
          <w:vertAlign w:val="superscript"/>
          <w:lang w:eastAsia="it-IT"/>
          <w14:ligatures w14:val="none"/>
        </w:rPr>
        <w:t>33</w:t>
      </w:r>
      <w:r w:rsidRPr="00906741">
        <w:rPr>
          <w:rFonts w:ascii="Arial" w:eastAsia="Times New Roman" w:hAnsi="Arial" w:cs="Times New Roman"/>
          <w:b/>
          <w:color w:val="000000"/>
          <w:kern w:val="0"/>
          <w:sz w:val="24"/>
          <w:szCs w:val="20"/>
          <w:lang w:eastAsia="it-IT"/>
          <w14:ligatures w14:val="none"/>
        </w:rPr>
        <w:t>Chi ne accetta la testimonianza, conferma che Dio è veritiero.</w:t>
      </w:r>
    </w:p>
    <w:p w14:paraId="79950140" w14:textId="108F5400" w:rsidR="00906741" w:rsidRPr="00906741"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t>Chi accetta la testimonianza di Gesù, del Verbo di Dio, conferma che Dio è veritiero. Perché accogliendo la testimonianza del Cristo di Dio si conferma che Dio è veritiero? Perché tutte le parole antiche di Dio orientano verso il Cristo.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Chi è il Cristo secondo le parole di Dio proferite nell’antichità? Colui che verrà per portare la giustizia sulla nostra terra? Cosa è la giustizia? È la più pura e santa manifestazione della volontà del Signore, Dio e Creatore dell’uomo.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Se noi non accogliamo la testimonianza del Cristo di Dio, attestiamo che Dio dice una parola e poi non la mantiene. Si fa di Dio un bugiardo. Dice e non mantiene. Promette e non realizza. Giura e poi ritira la Parola.</w:t>
      </w:r>
    </w:p>
    <w:p w14:paraId="645DF786" w14:textId="77777777" w:rsidR="00906741" w:rsidRPr="00906741" w:rsidRDefault="00906741" w:rsidP="00A21C1F">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906741">
        <w:rPr>
          <w:rFonts w:ascii="Arial" w:eastAsia="Times New Roman" w:hAnsi="Arial" w:cs="Times New Roman"/>
          <w:i/>
          <w:iCs/>
          <w:color w:val="000000"/>
          <w:kern w:val="0"/>
          <w:sz w:val="24"/>
          <w:szCs w:val="24"/>
          <w:lang w:eastAsia="it-IT"/>
          <w14:ligatures w14:val="none"/>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03EDB284" w14:textId="77777777" w:rsidR="00906741" w:rsidRPr="00906741" w:rsidRDefault="00906741" w:rsidP="00A21C1F">
      <w:pPr>
        <w:spacing w:after="120" w:line="240" w:lineRule="auto"/>
        <w:ind w:left="567" w:right="567"/>
        <w:jc w:val="both"/>
        <w:rPr>
          <w:rFonts w:ascii="Arial" w:eastAsia="Times New Roman" w:hAnsi="Arial" w:cs="Times New Roman"/>
          <w:i/>
          <w:iCs/>
          <w:color w:val="000000"/>
          <w:kern w:val="0"/>
          <w:sz w:val="24"/>
          <w:szCs w:val="24"/>
          <w:lang w:eastAsia="it-IT"/>
          <w14:ligatures w14:val="none"/>
        </w:rPr>
      </w:pPr>
      <w:r w:rsidRPr="00906741">
        <w:rPr>
          <w:rFonts w:ascii="Arial" w:eastAsia="Times New Roman" w:hAnsi="Arial" w:cs="Times New Roman"/>
          <w:i/>
          <w:iCs/>
          <w:color w:val="000000"/>
          <w:kern w:val="0"/>
          <w:sz w:val="24"/>
          <w:szCs w:val="24"/>
          <w:lang w:eastAsia="it-IT"/>
          <w14:ligatures w14:val="none"/>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50E61578"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906741">
        <w:rPr>
          <w:rFonts w:ascii="Arial" w:eastAsia="Times New Roman" w:hAnsi="Arial" w:cs="Times New Roman"/>
          <w:b/>
          <w:color w:val="000000"/>
          <w:kern w:val="0"/>
          <w:position w:val="6"/>
          <w:sz w:val="24"/>
          <w:szCs w:val="20"/>
          <w:vertAlign w:val="superscript"/>
          <w:lang w:eastAsia="it-IT"/>
          <w14:ligatures w14:val="none"/>
        </w:rPr>
        <w:t>34</w:t>
      </w:r>
      <w:r w:rsidRPr="00906741">
        <w:rPr>
          <w:rFonts w:ascii="Arial" w:eastAsia="Times New Roman" w:hAnsi="Arial" w:cs="Times New Roman"/>
          <w:b/>
          <w:color w:val="000000"/>
          <w:kern w:val="0"/>
          <w:sz w:val="24"/>
          <w:szCs w:val="20"/>
          <w:lang w:eastAsia="it-IT"/>
          <w14:ligatures w14:val="none"/>
        </w:rPr>
        <w:t>Colui infatti che Dio ha mandato dice le parole di Dio: senza misura egli dà lo Spirito.</w:t>
      </w:r>
    </w:p>
    <w:p w14:paraId="7634EDE7" w14:textId="4F17EF47" w:rsidR="00906741" w:rsidRPr="00906741"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t>Poiché Gesù è nel seno del Padre e ascolta il Padre, non può non dire che le Parole del Padre “Colui infatti che Dio ha mandato dice le parole di Dio”. Ora viene manifestata la differenza sostanziale tra Gesù e tutti i profeti.</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Gesù non solo dice le parole di Dio, da vero Dio nella carne. Solo Lui è Dio nella carne e solo Lui è nel seno del Padre e parla dal seno del Padre. Lui anche senza misura dà lo Spirito. Nessun altro ha mai dato lo Spirito.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 xml:space="preserve">Solo Gesù dona lo Spirito e lo dona senza misura. Dona cioè tutto lo Spirito. Dona lo Spirito nella pienezza della sua verità e della sua operatività. Tutto lo Spirito che si è posato su di Lui, </w:t>
      </w:r>
      <w:r w:rsidRPr="00906741">
        <w:rPr>
          <w:rFonts w:ascii="Arial" w:eastAsia="Times New Roman" w:hAnsi="Arial" w:cs="Times New Roman"/>
          <w:color w:val="000000"/>
          <w:kern w:val="0"/>
          <w:sz w:val="24"/>
          <w:szCs w:val="20"/>
          <w:lang w:eastAsia="it-IT"/>
          <w14:ligatures w14:val="none"/>
        </w:rPr>
        <w:lastRenderedPageBreak/>
        <w:t>per Lui viene dato ad ogni altro uomo.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Ma a chi viene dato lo Spirito? A chi ascolta la sua Parola, si converte, si lascia battezzare, nasce da acqua e da Spirito Santo, vive come vero corpo di Cristo. Lo Spirito Santo è dato per fare il corpo di Cristo e per vivere da corpo di Cristo.</w:t>
      </w:r>
    </w:p>
    <w:p w14:paraId="6797B8EB"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906741">
        <w:rPr>
          <w:rFonts w:ascii="Arial" w:eastAsia="Times New Roman" w:hAnsi="Arial" w:cs="Times New Roman"/>
          <w:b/>
          <w:color w:val="000000"/>
          <w:kern w:val="0"/>
          <w:position w:val="6"/>
          <w:sz w:val="24"/>
          <w:szCs w:val="20"/>
          <w:vertAlign w:val="superscript"/>
          <w:lang w:eastAsia="it-IT"/>
          <w14:ligatures w14:val="none"/>
        </w:rPr>
        <w:t>35</w:t>
      </w:r>
      <w:r w:rsidRPr="00906741">
        <w:rPr>
          <w:rFonts w:ascii="Arial" w:eastAsia="Times New Roman" w:hAnsi="Arial" w:cs="Times New Roman"/>
          <w:b/>
          <w:color w:val="000000"/>
          <w:kern w:val="0"/>
          <w:sz w:val="24"/>
          <w:szCs w:val="20"/>
          <w:lang w:eastAsia="it-IT"/>
          <w14:ligatures w14:val="none"/>
        </w:rPr>
        <w:t>Il Padre ama il Figlio e gli ha dato in mano ogni cosa.</w:t>
      </w:r>
    </w:p>
    <w:p w14:paraId="032EF5F7" w14:textId="3F29E3A2" w:rsidR="00906741" w:rsidRPr="00906741"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t>Viene annunziata la verità della mediazione universale di Cristo Gesù. Mediazione universale nella creazione, nella redenzione, nella salvezza, nella giustificazione, nella rigenerazione, nel dono della grazia e della verità.</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“Il Padre ama il Figlio e gli ha dato in mano ogni cosa”: ora ogni cosa viene all’uomo per la mano di Gesù. Sono pertanto in grande errore tutti coloro che escludono la mediazione universale di Gesù e propongono vie dirette verso Dio.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 xml:space="preserve">Dio mai infrangerà una sola delle sue decisioni. Dall’eternità ha stabilito che tutto avvenga per il Figlio, nel Figlio, con il Figlio, è così sarà per l’eternità. Senza il Figlio mai nessuno andrà a Lui. Solo Cristo è la via che porta al Padre. </w:t>
      </w:r>
    </w:p>
    <w:p w14:paraId="3B9EC911" w14:textId="77777777" w:rsidR="00906741" w:rsidRPr="00906741" w:rsidRDefault="00906741"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color w:val="000000"/>
          <w:kern w:val="0"/>
          <w:sz w:val="24"/>
          <w:szCs w:val="20"/>
          <w:lang w:eastAsia="it-IT"/>
          <w14:ligatures w14:val="none"/>
        </w:rPr>
      </w:pPr>
      <w:r w:rsidRPr="00906741">
        <w:rPr>
          <w:rFonts w:ascii="Arial" w:eastAsia="Times New Roman" w:hAnsi="Arial" w:cs="Times New Roman"/>
          <w:b/>
          <w:color w:val="000000"/>
          <w:kern w:val="0"/>
          <w:position w:val="6"/>
          <w:sz w:val="24"/>
          <w:szCs w:val="20"/>
          <w:vertAlign w:val="superscript"/>
          <w:lang w:eastAsia="it-IT"/>
          <w14:ligatures w14:val="none"/>
        </w:rPr>
        <w:t>36</w:t>
      </w:r>
      <w:r w:rsidRPr="00906741">
        <w:rPr>
          <w:rFonts w:ascii="Arial" w:eastAsia="Times New Roman" w:hAnsi="Arial" w:cs="Times New Roman"/>
          <w:b/>
          <w:color w:val="000000"/>
          <w:kern w:val="0"/>
          <w:sz w:val="24"/>
          <w:szCs w:val="20"/>
          <w:lang w:eastAsia="it-IT"/>
          <w14:ligatures w14:val="none"/>
        </w:rPr>
        <w:t>Chi crede nel Figlio ha la vita eterna; chi non obbedisce al Figlio non vedrà la vita, ma l’ira di Dio rimane su di lui.</w:t>
      </w:r>
    </w:p>
    <w:p w14:paraId="3F56E9A9" w14:textId="77777777" w:rsidR="00A21C1F" w:rsidRDefault="00906741" w:rsidP="00FA520A">
      <w:pPr>
        <w:spacing w:after="120" w:line="240" w:lineRule="auto"/>
        <w:jc w:val="both"/>
        <w:rPr>
          <w:rFonts w:ascii="Arial" w:eastAsia="Times New Roman" w:hAnsi="Arial" w:cs="Times New Roman"/>
          <w:color w:val="000000"/>
          <w:kern w:val="0"/>
          <w:sz w:val="24"/>
          <w:szCs w:val="20"/>
          <w:lang w:eastAsia="it-IT"/>
          <w14:ligatures w14:val="none"/>
        </w:rPr>
      </w:pPr>
      <w:r w:rsidRPr="00906741">
        <w:rPr>
          <w:rFonts w:ascii="Arial" w:eastAsia="Times New Roman" w:hAnsi="Arial" w:cs="Times New Roman"/>
          <w:color w:val="000000"/>
          <w:kern w:val="0"/>
          <w:sz w:val="24"/>
          <w:szCs w:val="20"/>
          <w:lang w:eastAsia="it-IT"/>
          <w14:ligatures w14:val="none"/>
        </w:rPr>
        <w:t xml:space="preserve">Dio ha stabilito che la vita eterna è dalla fede nel Figlio suo. Questa decisione è immodificabile in eterno. Fede nel Figlio è obbedienza alla Parola del Figlio. Chi non obbedisce al Figlio non vedrà la vita, ma l’ira di Dio rimane su di lui. </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Il cristiano è chiamato a credere in questa Parola dello Spirito Santo. Oggi questa fede nel discepolo di Gesù è venuta meno. È proprio lui, il cristiano, a distruggere, negare, abbattere, contestare questa Parola dello Spirito Santo.</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Se lo Spirito dice che chi crede nel Figlio ha la vita eterna, questa è verità che mai potrà venire meno. Se lo Spirito dice che chi non obbedisce al Figlio non vedrà la vita, ma l’ira di Dio rimane su di lui, anche questa è parola eterna.</w:t>
      </w:r>
      <w:r w:rsidR="00A21C1F">
        <w:rPr>
          <w:rFonts w:ascii="Arial" w:eastAsia="Times New Roman" w:hAnsi="Arial" w:cs="Times New Roman"/>
          <w:color w:val="000000"/>
          <w:kern w:val="0"/>
          <w:sz w:val="24"/>
          <w:szCs w:val="20"/>
          <w:lang w:eastAsia="it-IT"/>
          <w14:ligatures w14:val="none"/>
        </w:rPr>
        <w:t xml:space="preserve"> </w:t>
      </w:r>
      <w:r w:rsidRPr="00906741">
        <w:rPr>
          <w:rFonts w:ascii="Arial" w:eastAsia="Times New Roman" w:hAnsi="Arial" w:cs="Times New Roman"/>
          <w:color w:val="000000"/>
          <w:kern w:val="0"/>
          <w:sz w:val="24"/>
          <w:szCs w:val="20"/>
          <w:lang w:eastAsia="it-IT"/>
          <w14:ligatures w14:val="none"/>
        </w:rPr>
        <w:t>Oggi nei cristiani questa fede è morta. Cristo Gesù è visto uomo come tutti gli altri uomini, senza alcuna differenza. Anche la sua parola è vista uguale a tutte le altre parole. È questa la più grande tragedia per l’intera umanità.</w:t>
      </w:r>
    </w:p>
    <w:p w14:paraId="5DB3672D" w14:textId="77777777" w:rsidR="00A21C1F" w:rsidRDefault="00A21C1F" w:rsidP="00FA520A">
      <w:pPr>
        <w:spacing w:after="120" w:line="240" w:lineRule="auto"/>
        <w:jc w:val="both"/>
        <w:rPr>
          <w:rFonts w:ascii="Arial" w:eastAsia="Times New Roman" w:hAnsi="Arial" w:cs="Times New Roman"/>
          <w:color w:val="000000"/>
          <w:kern w:val="0"/>
          <w:sz w:val="24"/>
          <w:szCs w:val="20"/>
          <w:lang w:eastAsia="it-IT"/>
          <w14:ligatures w14:val="none"/>
        </w:rPr>
      </w:pPr>
    </w:p>
    <w:p w14:paraId="53F44B6D" w14:textId="6C7093AE" w:rsidR="00906741" w:rsidRPr="00906741" w:rsidRDefault="00A21C1F" w:rsidP="00FA520A">
      <w:pPr>
        <w:spacing w:after="120" w:line="240" w:lineRule="auto"/>
        <w:jc w:val="both"/>
        <w:rPr>
          <w:rFonts w:ascii="Arial" w:eastAsia="Times New Roman" w:hAnsi="Arial" w:cs="Times New Roman"/>
          <w:b/>
          <w:bCs/>
          <w:color w:val="000000"/>
          <w:kern w:val="0"/>
          <w:sz w:val="24"/>
          <w:szCs w:val="20"/>
          <w:lang w:eastAsia="it-IT"/>
          <w14:ligatures w14:val="none"/>
        </w:rPr>
      </w:pPr>
      <w:r w:rsidRPr="00A21C1F">
        <w:rPr>
          <w:rFonts w:ascii="Arial" w:eastAsia="Times New Roman" w:hAnsi="Arial" w:cs="Times New Roman"/>
          <w:b/>
          <w:bCs/>
          <w:color w:val="000000"/>
          <w:kern w:val="0"/>
          <w:sz w:val="24"/>
          <w:szCs w:val="20"/>
          <w:lang w:eastAsia="it-IT"/>
          <w14:ligatures w14:val="none"/>
        </w:rPr>
        <w:t>Libro dell’Apocalisse:</w:t>
      </w:r>
    </w:p>
    <w:p w14:paraId="707693BE" w14:textId="276278D5" w:rsidR="006A122C" w:rsidRPr="006A122C" w:rsidRDefault="006A122C"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[10]</w:t>
      </w:r>
      <w:r w:rsidR="00A21C1F">
        <w:rPr>
          <w:rFonts w:ascii="Arial" w:eastAsia="Times New Roman" w:hAnsi="Arial" w:cs="Times New Roman"/>
          <w:b/>
          <w:kern w:val="0"/>
          <w:sz w:val="24"/>
          <w:szCs w:val="20"/>
          <w:lang w:eastAsia="it-IT"/>
          <w14:ligatures w14:val="none"/>
        </w:rPr>
        <w:t xml:space="preserve"> </w:t>
      </w:r>
      <w:r w:rsidRPr="006A122C">
        <w:rPr>
          <w:rFonts w:ascii="Arial" w:eastAsia="Times New Roman" w:hAnsi="Arial" w:cs="Times New Roman"/>
          <w:b/>
          <w:kern w:val="0"/>
          <w:sz w:val="24"/>
          <w:szCs w:val="20"/>
          <w:lang w:eastAsia="it-IT"/>
          <w14:ligatures w14:val="none"/>
        </w:rPr>
        <w:t xml:space="preserve">Poi aggiunse: “Non mettere sotto sigillo le parole profetiche di questo libro, perché il tempo è vicino. </w:t>
      </w:r>
    </w:p>
    <w:p w14:paraId="69AD006E" w14:textId="5BF5E9F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Quanto Giovanni ha visto deve essere fatto conoscere al mondo intero.</w:t>
      </w:r>
      <w:r w:rsidR="00A21C1F" w:rsidRP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Quanto gli è stato rivelato non deve essere posto sotto sigillo. Deve essere invece manifestato, reso noto ad ogni uomo, in modo del tutto speciale ai cristiani, ai servi fedeli del Signore, perché perseverino nella loro fedeltà.</w:t>
      </w:r>
      <w:r w:rsidR="00A21C1F" w:rsidRP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Il motivo per cui bisogna palesare il contenuto di questa profezia è presto detto: </w:t>
      </w:r>
      <w:r w:rsidRPr="006A122C">
        <w:rPr>
          <w:rFonts w:ascii="Arial" w:eastAsia="Times New Roman" w:hAnsi="Arial" w:cs="Times New Roman"/>
          <w:i/>
          <w:kern w:val="0"/>
          <w:sz w:val="24"/>
          <w:szCs w:val="20"/>
          <w:lang w:eastAsia="it-IT"/>
          <w14:ligatures w14:val="none"/>
        </w:rPr>
        <w:t>“il tempo è vicino”</w:t>
      </w:r>
      <w:r w:rsidRPr="006A122C">
        <w:rPr>
          <w:rFonts w:ascii="Arial" w:eastAsia="Times New Roman" w:hAnsi="Arial" w:cs="Times New Roman"/>
          <w:kern w:val="0"/>
          <w:sz w:val="24"/>
          <w:szCs w:val="20"/>
          <w:lang w:eastAsia="it-IT"/>
          <w14:ligatures w14:val="none"/>
        </w:rPr>
        <w:t xml:space="preserve">. </w:t>
      </w:r>
      <w:r w:rsidR="00A21C1F" w:rsidRP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Basta una sola parola di commento: il tempo dell’uomo è sempre pronto. L’uomo, ogni uomo, deve vivere con questa certezza: la sua ora è sempre in agguato. La sua ora è sempre vicina.</w:t>
      </w:r>
      <w:r w:rsidR="00A21C1F" w:rsidRP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Non è vicina l’ora della fine del mondo, ma è sempre vicina l’ora della sua fine.</w:t>
      </w:r>
      <w:r w:rsidR="00A21C1F" w:rsidRP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Quest’ora viene come un ladro nella notte, quando nessuno vi pensa. </w:t>
      </w:r>
      <w:r w:rsidR="00A21C1F" w:rsidRP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Questo tempo è più vicino di quanto si possa immaginare.</w:t>
      </w:r>
      <w:r w:rsidR="00A21C1F" w:rsidRP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È Gesù stesso che lo dice: </w:t>
      </w:r>
      <w:r w:rsidRPr="006A122C">
        <w:rPr>
          <w:rFonts w:ascii="Arial" w:eastAsia="Times New Roman" w:hAnsi="Arial" w:cs="Times New Roman"/>
          <w:i/>
          <w:kern w:val="0"/>
          <w:sz w:val="24"/>
          <w:szCs w:val="20"/>
          <w:lang w:eastAsia="it-IT"/>
          <w14:ligatures w14:val="none"/>
        </w:rPr>
        <w:t>“Nell’ora che neanche immaginate il Figlio dell’uomo verrà”</w:t>
      </w:r>
      <w:r w:rsidRPr="006A122C">
        <w:rPr>
          <w:rFonts w:ascii="Arial" w:eastAsia="Times New Roman" w:hAnsi="Arial" w:cs="Times New Roman"/>
          <w:kern w:val="0"/>
          <w:sz w:val="24"/>
          <w:szCs w:val="20"/>
          <w:lang w:eastAsia="it-IT"/>
          <w14:ligatures w14:val="none"/>
        </w:rPr>
        <w:t xml:space="preserve">. </w:t>
      </w:r>
      <w:r w:rsidR="00A21C1F" w:rsidRP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Conoscere la verità aiuta a donare alla brevità del tempo contenuti intensissimi di verità, di grazia, di santità. </w:t>
      </w:r>
    </w:p>
    <w:p w14:paraId="2CF67259" w14:textId="041D7F80" w:rsidR="006A122C" w:rsidRPr="006A122C" w:rsidRDefault="006A122C"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[11]</w:t>
      </w:r>
      <w:r w:rsidR="00A21C1F">
        <w:rPr>
          <w:rFonts w:ascii="Arial" w:eastAsia="Times New Roman" w:hAnsi="Arial" w:cs="Times New Roman"/>
          <w:b/>
          <w:kern w:val="0"/>
          <w:sz w:val="24"/>
          <w:szCs w:val="20"/>
          <w:lang w:eastAsia="it-IT"/>
          <w14:ligatures w14:val="none"/>
        </w:rPr>
        <w:t xml:space="preserve"> </w:t>
      </w:r>
      <w:r w:rsidRPr="006A122C">
        <w:rPr>
          <w:rFonts w:ascii="Arial" w:eastAsia="Times New Roman" w:hAnsi="Arial" w:cs="Times New Roman"/>
          <w:b/>
          <w:kern w:val="0"/>
          <w:sz w:val="24"/>
          <w:szCs w:val="20"/>
          <w:lang w:eastAsia="it-IT"/>
          <w14:ligatures w14:val="none"/>
        </w:rPr>
        <w:t xml:space="preserve">Il perverso continui pure a essere perverso, l'impuro continui ad essere impuro e il giusto continui a praticare la giustizia e il santo si santifichi ancora. </w:t>
      </w:r>
    </w:p>
    <w:p w14:paraId="76E2CA53" w14:textId="3BABE1CA"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Questo versetto è sconvolgente.</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Il Vangelo è purissima libertà dinanzi ad ogni uomo.</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Il Vangelo è offerta di grazia, di verità, di giustificazione, di santificazione, di vita eterna.</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Il Vangelo è libertà dinanzi al perverso e all’impuro, ma anche dinanzi al giusto e al santo.</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Il </w:t>
      </w:r>
      <w:r w:rsidRPr="006A122C">
        <w:rPr>
          <w:rFonts w:ascii="Arial" w:eastAsia="Times New Roman" w:hAnsi="Arial" w:cs="Times New Roman"/>
          <w:kern w:val="0"/>
          <w:sz w:val="24"/>
          <w:szCs w:val="20"/>
          <w:lang w:eastAsia="it-IT"/>
          <w14:ligatures w14:val="none"/>
        </w:rPr>
        <w:lastRenderedPageBreak/>
        <w:t>Vangelo è questa libertà, perché oltre il Vangelo, prima e dopo di esso, c’è la responsabilità eterna dell’uomo.</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Dinanzi a questa responsabilità eterna il Vangelo si arrende. Non ha più alcun potere. Neanche Dio ha potere dinanzi alla responsabilità eterna dell’uomo.</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Dio ha il potere di donare la vita eterna ad ogni uomo. Non ha invece il potere di costringere ogni uomo ad accogliere la sua vita eterna. </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Ecco perché ognuno può continuare ad essere quello che vuole essere. Può continuare, però si assumerà la sua responsabilità eterna, che sarà di morte o di vita, di salvezza o di perdizione, di paradiso o di stagno di fuoco e zolfo. Può continuare, purché non pensi di costringere Dio a donargli ciò che lui ha rifiutato in vita, rifiutando la sua Parola, o le parole profetiche di questo libro. </w:t>
      </w:r>
    </w:p>
    <w:p w14:paraId="7578BB33" w14:textId="4C01C4B2" w:rsidR="006A122C" w:rsidRPr="006A122C" w:rsidRDefault="006A122C"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[12]</w:t>
      </w:r>
      <w:r w:rsidR="00A21C1F">
        <w:rPr>
          <w:rFonts w:ascii="Arial" w:eastAsia="Times New Roman" w:hAnsi="Arial" w:cs="Times New Roman"/>
          <w:b/>
          <w:kern w:val="0"/>
          <w:sz w:val="24"/>
          <w:szCs w:val="20"/>
          <w:lang w:eastAsia="it-IT"/>
          <w14:ligatures w14:val="none"/>
        </w:rPr>
        <w:t xml:space="preserve"> </w:t>
      </w:r>
      <w:r w:rsidRPr="006A122C">
        <w:rPr>
          <w:rFonts w:ascii="Arial" w:eastAsia="Times New Roman" w:hAnsi="Arial" w:cs="Times New Roman"/>
          <w:b/>
          <w:kern w:val="0"/>
          <w:sz w:val="24"/>
          <w:szCs w:val="20"/>
          <w:lang w:eastAsia="it-IT"/>
          <w14:ligatures w14:val="none"/>
        </w:rPr>
        <w:t xml:space="preserve">Ecco, io verrò presto e porterò con me il mio salario, per rendere a ciascuno secondo le sue opere. </w:t>
      </w:r>
    </w:p>
    <w:p w14:paraId="062333C2" w14:textId="47CEBE3D"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Ognuno è avvisato. Ognuno dovrà rendere domani al Signore conto delle sue opere mentre era in vita, sia in bene che in male.</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Gesù dice che domani dovremo rendere conto a Dio anche di una sola parola vana.</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Questa verità è stata sempre insegnata dagli Antichi Profeti. Ecco in quali termini ne parla il profeta Geremia: </w:t>
      </w:r>
    </w:p>
    <w:p w14:paraId="0F855C17" w14:textId="77777777" w:rsidR="006A122C" w:rsidRPr="006A122C" w:rsidRDefault="006A122C" w:rsidP="00A21C1F">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Geremia - cap. 17,1-27: “Il peccato di Giuda è scritto con uno stilo di ferro, con una punta di diamante è inciso sulla tavola del loro cuore e sugli angoli dei loro altari, come per ricordare ai loro figli i loro altari e i loro pali sacri presso gli alberi verdi, sui colli elevati, sui monti e in aperta campagna. I tuoi averi e tutti i tuoi tesori li abbandonerò al saccheggio, a motivo di tutti i peccati che hai commessi in tutti i tuoi territori. Tu dovrai ritirare la mano dall'eredità che ti avevo data; ti farò schiavo dei tuoi nemici in un paese che non conosci, perché avete acceso il fuoco della mia ira, che arderà sempre. Così dice il Signore: </w:t>
      </w:r>
    </w:p>
    <w:p w14:paraId="0A2AA431" w14:textId="77777777" w:rsidR="006A122C" w:rsidRPr="006A122C" w:rsidRDefault="006A122C" w:rsidP="00A21C1F">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Maledetto l'uomo che confida nell'uomo, che pone nella carne il suo sostegno e il cui cuore si allontana dal Signore. Egli sarà come un tamerisco nella steppa, quando viene il bene non lo vede; dimorerà in luoghi aridi nel deserto, in una terra di salsedine, dove nessuno può vivere. Benedetto l'uomo che confida nel Signore e il Signore è sua fiducia. Egli è come un albero piantato lungo l'acqua, verso la corrente stende le radici; non teme quando viene il caldo, le sue foglie rimangono verdi; nell'anno della siccità non intristisce, non smette di produrre i suoi frutti. Più fallace di ogni altra cosa è il cuore e difficilmente guaribile; chi lo può conoscere? </w:t>
      </w:r>
    </w:p>
    <w:p w14:paraId="20E9AA5E" w14:textId="77777777" w:rsidR="006A122C" w:rsidRPr="006A122C" w:rsidRDefault="006A122C" w:rsidP="00A21C1F">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Io, il Signore, scruto la mente e saggio i cuori, per rendere a ciascuno secondo la sua condotta, secondo il frutto delle sue azioni. Come una pernice che cova uova da lei non deposte è chi accumula ricchezze, ma senza giustizia. A metà dei suoi giorni dovrà lasciarle e alla sua fine apparirà uno stolto. Trono di gloria, eccelso fin dal principio, è il luogo del nostro santuario! O speranza di Israele, Signore, quanti ti abbandonano resteranno confusi; quanti si allontanano da te saranno scritti nella polvere, perché hanno abbandonato la fonte di acqua viva, il Signore. Guariscimi, Signore, e io sarò guarito, salvami e io sarò salvato, poiché tu sei il mio vanto. Ecco, essi mi dicono: Dov'è la parola del Signore? Si compia finalmente! Io non ho insistito presso di te nella sventura né ho desiderato il giorno funesto, tu lo sai. Ciò che è uscito dalla mia bocca è innanzi a te. </w:t>
      </w:r>
    </w:p>
    <w:p w14:paraId="3F39A553" w14:textId="77777777" w:rsidR="006A122C" w:rsidRPr="006A122C" w:rsidRDefault="006A122C" w:rsidP="00A21C1F">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Non essere per me causa di spavento, tu, mio solo rifugio nel giorno della sventura. Siano confusi i miei avversari ma non io, si spaventino essi, ma non io. Manda contro di loro il giorno della sventura, distruggili, distruggili per sempre. Il Signore mi disse: Va’ a metterti alla porta dei Figli del popolo, per la quale entrano ed escono i re di Giuda, e a tutte le porte di Gerusalemme. Dirai loro: Ascoltate la parola del Signore, o re di Giuda e voi tutti Giudei e abitanti di Gerusalemme, che entrate per queste porte. Così dice il Signore: Per amore della vostra vita </w:t>
      </w:r>
      <w:r w:rsidRPr="006A122C">
        <w:rPr>
          <w:rFonts w:ascii="Arial" w:eastAsia="Times New Roman" w:hAnsi="Arial" w:cs="Times New Roman"/>
          <w:bCs/>
          <w:i/>
          <w:kern w:val="0"/>
          <w:sz w:val="24"/>
          <w:szCs w:val="20"/>
          <w:lang w:eastAsia="it-IT"/>
          <w14:ligatures w14:val="none"/>
        </w:rPr>
        <w:lastRenderedPageBreak/>
        <w:t xml:space="preserve">guardatevi dal trasportare un peso in giorno di sabato e dall'introdurlo per le porte di Gerusalemme. Non portate alcun peso fuori dalle vostre case in giorno di sabato e non fate alcun lavoro, ma santificate il giorno di sabato, come io ho comandato ai vostri padri. Ma essi non vollero ascoltare né prestare orecchio, anzi indurirono la loro cervice per non ascoltarmi e per non accogliere la lezione. Ora, se mi ascolterete sul serio dice il Signore se non introdurrete nessun peso entro le porte di questa città in giorno di sabato e santificherete il giorno di sabato non eseguendo in esso alcun lavoro, entreranno per le porte di questa città i re, che siederanno sul trono di Davide, su carri e su cavalli, essi e i loro ufficiali, gli uomini di Giuda e gli abitanti di Gerusalemme. Questa città sarà abitata per sempre. Verranno dalle città di Giuda e dai dintorni di Gerusalemme, dalla terra di Beniamino e dalla Sefèla, dai monti e dal meridione presentando olocausti, sacrifici, offerte e incenso e sacrifici di lode nel tempio del Signore. Ma se non ascolterete il mio comando di santificare il giorno di sabato, di non trasportare pesi e di non introdurli entro le porte di Gerusalemme in giorno di sabato, io accenderò un fuoco alle sue porte; esso divorerà i palazzi di Gerusalemme e mai si estinguerà”. </w:t>
      </w:r>
    </w:p>
    <w:p w14:paraId="21883E71"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Ognuno scelga di essere fedele o infedele, puro o impuro, saggio o insipiente. Sappia però che Dio lo chiamerà in giudizio perché gli sia reso conto di ogni scelta operata durante la vita. </w:t>
      </w:r>
    </w:p>
    <w:p w14:paraId="02D02E00" w14:textId="5C3A985B" w:rsidR="006A122C" w:rsidRPr="006A122C" w:rsidRDefault="006A122C"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w:t>
      </w:r>
      <w:r w:rsidR="003E10E6" w:rsidRPr="006A122C">
        <w:rPr>
          <w:rFonts w:ascii="Arial" w:eastAsia="Times New Roman" w:hAnsi="Arial" w:cs="Times New Roman"/>
          <w:b/>
          <w:kern w:val="0"/>
          <w:sz w:val="24"/>
          <w:szCs w:val="20"/>
          <w:lang w:eastAsia="it-IT"/>
          <w14:ligatures w14:val="none"/>
        </w:rPr>
        <w:t>13] Io</w:t>
      </w:r>
      <w:r w:rsidRPr="006A122C">
        <w:rPr>
          <w:rFonts w:ascii="Arial" w:eastAsia="Times New Roman" w:hAnsi="Arial" w:cs="Times New Roman"/>
          <w:b/>
          <w:kern w:val="0"/>
          <w:sz w:val="24"/>
          <w:szCs w:val="20"/>
          <w:lang w:eastAsia="it-IT"/>
          <w14:ligatures w14:val="none"/>
        </w:rPr>
        <w:t xml:space="preserve"> sono l'Alfa e l'Omega, il Primo e l'Ultimo, il principio e la fine. </w:t>
      </w:r>
    </w:p>
    <w:p w14:paraId="4D22A8F9" w14:textId="65E0BC2B"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Prima della creazione c’è Dio. Dopo la fine di ogni vita c’è Dio.</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Dio è l’Eterno, l’Immortale, l’Infinito, il Giudice Supremo di tutte le azioni degli uomini.</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L’uomo muore. Dopo la morte lui non è più sulla terra. Ognuno vive come se lui non esistesse più. Esiste ma nell’eternità. Lui non ha potere sui vivi.</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Dio invece no. Lui non muore, non viene meno, non scompare, non se ne va, non può essere scacciato, estromesso. Lui rimane in eterno, perché l’eternità è la sua stessa essenza.</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Lui è l’Alfa e l’Omega, il Primo e l’Ultimo, il principio e la fine.</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Ma Lui è senza alfa e senza omega. Lui è senza principio e senza fine. Lui è il Primo perché è l’Unico. Lui è l’Ultimo, perché tutti muoion</w:t>
      </w:r>
      <w:r w:rsidR="00A21C1F">
        <w:rPr>
          <w:rFonts w:ascii="Arial" w:eastAsia="Times New Roman" w:hAnsi="Arial" w:cs="Times New Roman"/>
          <w:kern w:val="0"/>
          <w:sz w:val="24"/>
          <w:szCs w:val="20"/>
          <w:lang w:eastAsia="it-IT"/>
          <w14:ligatures w14:val="none"/>
        </w:rPr>
        <w:t>o</w:t>
      </w:r>
      <w:r w:rsidRPr="006A122C">
        <w:rPr>
          <w:rFonts w:ascii="Arial" w:eastAsia="Times New Roman" w:hAnsi="Arial" w:cs="Times New Roman"/>
          <w:kern w:val="0"/>
          <w:sz w:val="24"/>
          <w:szCs w:val="20"/>
          <w:lang w:eastAsia="it-IT"/>
          <w14:ligatures w14:val="none"/>
        </w:rPr>
        <w:t>, scompaiono dalla scena di questo mondo, mentre Lui rimane in eterno, senza mai morire.</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Lui giudica tutti senza essere giudicato da nessuno.</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Dona la vita a tutti senza riceverla da nessuno.</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Lui è la Santità alla luce della quale ogni uomo verrà valutato.</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Lui è la verità con la quale si deve confrontare tutto ciò che noi pensiamo sia vero. Quanto non è misurabile con la sua verità è falso e quanto non è confrontabile con la sua giustizia è puramente ingiusto. Lui è il Termine Primo ed Ultimo del nostro confronto sulla terra e nell’eternità. </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Dio non è un uomo. Dio è eternamente Dio ed eternamente Signore dell’uomo. Questa è la verità che soggiace a questa dichiarazione di Dio sulla sua essenza. </w:t>
      </w:r>
    </w:p>
    <w:p w14:paraId="45B93E82" w14:textId="799FAF6F" w:rsidR="006A122C" w:rsidRPr="006A122C" w:rsidRDefault="006A122C"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[14]</w:t>
      </w:r>
      <w:r w:rsidR="00A21C1F">
        <w:rPr>
          <w:rFonts w:ascii="Arial" w:eastAsia="Times New Roman" w:hAnsi="Arial" w:cs="Times New Roman"/>
          <w:b/>
          <w:kern w:val="0"/>
          <w:sz w:val="24"/>
          <w:szCs w:val="20"/>
          <w:lang w:eastAsia="it-IT"/>
          <w14:ligatures w14:val="none"/>
        </w:rPr>
        <w:t xml:space="preserve"> </w:t>
      </w:r>
      <w:r w:rsidRPr="006A122C">
        <w:rPr>
          <w:rFonts w:ascii="Arial" w:eastAsia="Times New Roman" w:hAnsi="Arial" w:cs="Times New Roman"/>
          <w:b/>
          <w:kern w:val="0"/>
          <w:sz w:val="24"/>
          <w:szCs w:val="20"/>
          <w:lang w:eastAsia="it-IT"/>
          <w14:ligatures w14:val="none"/>
        </w:rPr>
        <w:t xml:space="preserve">Beati coloro che lavano le loro vesti: avranno parte all'albero della vita e potranno entrare per le porte nella città. </w:t>
      </w:r>
    </w:p>
    <w:p w14:paraId="57AC13E4" w14:textId="5A44E323"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Le vesti si lavano nella verità della Parola di Dio. Chi diventa vero con la verità di Dio, nella verità di Dio, per la verità di Dio, avrà parte all’albero della vita che si trova nella Nuova Gerusalemme del Cielo. </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Le vesti si rendono candide, bianchissime vivendo tutta la Parola di Cristo Gesù, fino al dono supremo della vita, sacrificata in Lui, per Lui, con Lui.</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Quanti saranno trovati con queste vesti alla sera della vita, entreranno con Dio nella Città Santa. Saranno rivestiti di vita eterna.</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La loro beatitudine sarà eterna, per sempre. La loro beatitudine sarà la vita eterna che riceveranno in dono. </w:t>
      </w:r>
    </w:p>
    <w:p w14:paraId="7F83EF1D" w14:textId="79668B15" w:rsidR="006A122C" w:rsidRPr="006A122C" w:rsidRDefault="006A122C"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[15]</w:t>
      </w:r>
      <w:r w:rsidR="00A21C1F">
        <w:rPr>
          <w:rFonts w:ascii="Arial" w:eastAsia="Times New Roman" w:hAnsi="Arial" w:cs="Times New Roman"/>
          <w:b/>
          <w:kern w:val="0"/>
          <w:sz w:val="24"/>
          <w:szCs w:val="20"/>
          <w:lang w:eastAsia="it-IT"/>
          <w14:ligatures w14:val="none"/>
        </w:rPr>
        <w:t xml:space="preserve"> </w:t>
      </w:r>
      <w:r w:rsidRPr="006A122C">
        <w:rPr>
          <w:rFonts w:ascii="Arial" w:eastAsia="Times New Roman" w:hAnsi="Arial" w:cs="Times New Roman"/>
          <w:b/>
          <w:kern w:val="0"/>
          <w:sz w:val="24"/>
          <w:szCs w:val="20"/>
          <w:lang w:eastAsia="it-IT"/>
          <w14:ligatures w14:val="none"/>
        </w:rPr>
        <w:t xml:space="preserve">Fuori i cani, i fattucchieri, gli immorali, gli omicidi, gli </w:t>
      </w:r>
      <w:r w:rsidR="003E10E6" w:rsidRPr="006A122C">
        <w:rPr>
          <w:rFonts w:ascii="Arial" w:eastAsia="Times New Roman" w:hAnsi="Arial" w:cs="Times New Roman"/>
          <w:b/>
          <w:kern w:val="0"/>
          <w:sz w:val="24"/>
          <w:szCs w:val="20"/>
          <w:lang w:eastAsia="it-IT"/>
          <w14:ligatures w14:val="none"/>
        </w:rPr>
        <w:t>idolatri</w:t>
      </w:r>
      <w:r w:rsidRPr="006A122C">
        <w:rPr>
          <w:rFonts w:ascii="Arial" w:eastAsia="Times New Roman" w:hAnsi="Arial" w:cs="Times New Roman"/>
          <w:b/>
          <w:kern w:val="0"/>
          <w:sz w:val="24"/>
          <w:szCs w:val="20"/>
          <w:lang w:eastAsia="it-IT"/>
          <w14:ligatures w14:val="none"/>
        </w:rPr>
        <w:t xml:space="preserve"> e chiunque ama e pratica la menzogna! </w:t>
      </w:r>
    </w:p>
    <w:p w14:paraId="6D7690F4" w14:textId="6F499532"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lastRenderedPageBreak/>
        <w:t>Saranno esclusi dalla Gerusalemme del Cielo quanti vivono fuori della Parola. Quanti hanno scelto di seguire il male sotto ogni forma.</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Ognuno potrà scegliere la sua forma di male, quella che lui preferisce. Una cosa però deve sapere. Ogni forma di male lo escluderà dalla Gerusalemme del Cielo.</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Fuori di questa unica Città Santa non c’è vita. Fuori di questa Città regnerà per sempre la morte.</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Chiunque, sotto qualsiasi forma, si pone fuori della Legge di Dio, della Verità di Cristo, delle Parole profetiche di questo libro sappia che per lui non ci sarà posto presso Dio.</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Poiché solo Dio è vita eterna per ogni uomo, senza Dio si è condannati alla morte eterna.</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Il Nuovo Testamento possiede diversi cataloghi di vizi che escludono dal Regno dei cieli. Eccoli:</w:t>
      </w:r>
    </w:p>
    <w:p w14:paraId="78A3E170" w14:textId="77777777" w:rsidR="006A122C" w:rsidRPr="006A122C" w:rsidRDefault="006A122C" w:rsidP="00A21C1F">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Lettera ai Romani - cap. 1.1-28-31: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w:t>
      </w:r>
    </w:p>
    <w:p w14:paraId="420C8F2E" w14:textId="0E8829B3" w:rsidR="006A122C" w:rsidRPr="006A122C" w:rsidRDefault="006A122C" w:rsidP="00A21C1F">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Prima lettera ai Corinzi - cap. 6,9-10: “O non sapete che gli ingiusti non erediteranno il regno di Dio? Non illudetevi: né immorali, né </w:t>
      </w:r>
      <w:r w:rsidR="003E10E6" w:rsidRPr="006A122C">
        <w:rPr>
          <w:rFonts w:ascii="Arial" w:eastAsia="Times New Roman" w:hAnsi="Arial" w:cs="Times New Roman"/>
          <w:bCs/>
          <w:i/>
          <w:kern w:val="0"/>
          <w:sz w:val="24"/>
          <w:szCs w:val="20"/>
          <w:lang w:eastAsia="it-IT"/>
          <w14:ligatures w14:val="none"/>
        </w:rPr>
        <w:t>idolatri</w:t>
      </w:r>
      <w:r w:rsidRPr="006A122C">
        <w:rPr>
          <w:rFonts w:ascii="Arial" w:eastAsia="Times New Roman" w:hAnsi="Arial" w:cs="Times New Roman"/>
          <w:bCs/>
          <w:i/>
          <w:kern w:val="0"/>
          <w:sz w:val="24"/>
          <w:szCs w:val="20"/>
          <w:lang w:eastAsia="it-IT"/>
          <w14:ligatures w14:val="none"/>
        </w:rPr>
        <w:t xml:space="preserve">, né adùlteri, né effeminati, né sodomiti, né ladri, né avari, né ubriaconi, né maldicenti, né rapaci erediteranno il regno di Dio”. </w:t>
      </w:r>
    </w:p>
    <w:p w14:paraId="76DDBD89" w14:textId="77777777" w:rsidR="006A122C" w:rsidRPr="006A122C" w:rsidRDefault="006A122C" w:rsidP="00A21C1F">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Seconda lettera ai Corinzi - cap. 12,20: “Temo infatti che, venendo, non vi trovi come desidero e che a mia volta venga trovato da voi quale non mi desiderate; che per caso non vi siano contese, invidie, animosità, dissensi, maldicenze, insinuazioni, superbie, disordini”. </w:t>
      </w:r>
    </w:p>
    <w:p w14:paraId="33BD2B34" w14:textId="77777777" w:rsidR="006A122C" w:rsidRPr="006A122C" w:rsidRDefault="006A122C" w:rsidP="00A21C1F">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Lettera ai Galati - cap. 5,19-21: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p>
    <w:p w14:paraId="7B2F3C3C" w14:textId="5FE59EFF" w:rsidR="006A122C" w:rsidRPr="006A122C" w:rsidRDefault="006A122C" w:rsidP="00A21C1F">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Lettera agli Efesini - cap. 5.3-5: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w:t>
      </w:r>
      <w:r w:rsidR="003E10E6" w:rsidRPr="006A122C">
        <w:rPr>
          <w:rFonts w:ascii="Arial" w:eastAsia="Times New Roman" w:hAnsi="Arial" w:cs="Times New Roman"/>
          <w:bCs/>
          <w:i/>
          <w:kern w:val="0"/>
          <w:sz w:val="24"/>
          <w:szCs w:val="20"/>
          <w:lang w:eastAsia="it-IT"/>
          <w14:ligatures w14:val="none"/>
        </w:rPr>
        <w:t>idolatri</w:t>
      </w:r>
      <w:r w:rsidRPr="006A122C">
        <w:rPr>
          <w:rFonts w:ascii="Arial" w:eastAsia="Times New Roman" w:hAnsi="Arial" w:cs="Times New Roman"/>
          <w:bCs/>
          <w:i/>
          <w:kern w:val="0"/>
          <w:sz w:val="24"/>
          <w:szCs w:val="20"/>
          <w:lang w:eastAsia="it-IT"/>
          <w14:ligatures w14:val="none"/>
        </w:rPr>
        <w:t xml:space="preserve"> avrà parte al regno di Cristo e di Dio”. </w:t>
      </w:r>
    </w:p>
    <w:p w14:paraId="5E26BB89" w14:textId="77777777" w:rsidR="006A122C" w:rsidRPr="006A122C" w:rsidRDefault="006A122C" w:rsidP="00A21C1F">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Lettera ai Colossesi - cap. 3.5: “Mortificate dunque quella parte di voi che appartiene alla terra: fornicazione, impurità, passioni, desideri cattivi e quella avarizia insaziabile che è idolatria”. </w:t>
      </w:r>
    </w:p>
    <w:p w14:paraId="0EF56CC9" w14:textId="77777777" w:rsidR="006A122C" w:rsidRPr="006A122C" w:rsidRDefault="006A122C" w:rsidP="00A21C1F">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Prima lettera a Timoteo - cap. 1.8-11: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w:t>
      </w:r>
    </w:p>
    <w:p w14:paraId="609B7AF6" w14:textId="2A9529C0"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Ognuno può scegliere cosa fare della sua vita. Però sappia che di ogni scelta dovrà domani rendere conto al Signore.</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Anche questo è il mistero dell’uomo. Chi distrugge questo mistero, distrugge l’uomo. Lo inoltra di sicuro per sentieri di morte e non di vita.</w:t>
      </w:r>
      <w:r w:rsidR="00A21C1F">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Un ultimo esempio di questo mistero lo troviamo nel libro del Siracide: </w:t>
      </w:r>
    </w:p>
    <w:p w14:paraId="47C914AC" w14:textId="77777777" w:rsidR="006A122C" w:rsidRPr="006A122C" w:rsidRDefault="006A122C" w:rsidP="00A21C1F">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lastRenderedPageBreak/>
        <w:t xml:space="preserve">Siracide - cap. 15,1-20: Così agirà chi teme il Signore; chi è fedele alla legge otterrà anche la sapienza. Essa gli andrà incontro come una madre, l'accoglierà come una vergine sposa; lo nutrirà con il pane dell'intelligenza, e l'acqua della sapienza gli darà da bere. </w:t>
      </w:r>
    </w:p>
    <w:p w14:paraId="082AD425" w14:textId="77777777" w:rsidR="006A122C" w:rsidRPr="006A122C" w:rsidRDefault="006A122C" w:rsidP="00A21C1F">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Egli si appoggerà su di lei e non vacillerà, si affiderà a lei e non resterà confuso. Essa l'innalzerà sopra i suoi compagni e gli farà aprir bocca in mezzo all'assemblea; egli troverà contentezza e una corona di gioia e otterrà fama perenne. </w:t>
      </w:r>
    </w:p>
    <w:p w14:paraId="6E1931C2" w14:textId="77777777" w:rsidR="006A122C" w:rsidRPr="006A122C" w:rsidRDefault="006A122C" w:rsidP="00A21C1F">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Gli insensati non conseguiranno mai la sapienza, i peccatori non la contempleranno mai. Essa sta lontana dalla superbia, i bugiardi non pensano ad essa. La sua lode non s'addice alla bocca del peccatore, perché non gli è stata concessa dal Signore. La lode infatti va celebrata con sapienza; è il Signore che la dirigerà. </w:t>
      </w:r>
    </w:p>
    <w:p w14:paraId="5796C0A8" w14:textId="62BBADF9" w:rsidR="006A122C" w:rsidRPr="006A122C" w:rsidRDefault="006A122C" w:rsidP="00A21C1F">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Non dire: Mi son ribellato per colpa del Signore, perché ciò che egli detesta, non devi farlo. Non dire: Egli mi ha sviato, perché egli non ha bisogno di un peccatore. Il Signore odia ogni abominio, esso non è voluto da chi teme Dio. Egli da principio creò l'uomo e lo lasciò in balìa del suo proprio volere. Se vuoi, osserverai i comandamenti; l'essere fedele dipenderà dal tuo </w:t>
      </w:r>
      <w:r w:rsidR="003E10E6" w:rsidRPr="006A122C">
        <w:rPr>
          <w:rFonts w:ascii="Arial" w:eastAsia="Times New Roman" w:hAnsi="Arial" w:cs="Times New Roman"/>
          <w:bCs/>
          <w:i/>
          <w:kern w:val="0"/>
          <w:sz w:val="24"/>
          <w:szCs w:val="20"/>
          <w:lang w:eastAsia="it-IT"/>
          <w14:ligatures w14:val="none"/>
        </w:rPr>
        <w:t>buon volere</w:t>
      </w:r>
      <w:r w:rsidRPr="006A122C">
        <w:rPr>
          <w:rFonts w:ascii="Arial" w:eastAsia="Times New Roman" w:hAnsi="Arial" w:cs="Times New Roman"/>
          <w:bCs/>
          <w:i/>
          <w:kern w:val="0"/>
          <w:sz w:val="24"/>
          <w:szCs w:val="20"/>
          <w:lang w:eastAsia="it-IT"/>
          <w14:ligatures w14:val="none"/>
        </w:rPr>
        <w:t xml:space="preserve">. Egli ti ha posto davanti il fuoco e 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w:t>
      </w:r>
    </w:p>
    <w:p w14:paraId="716343A0" w14:textId="4509B16A"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Mistero tremendo quello della volontà dell’uomo. Per la sua volontà l’uomo entra nella vita, ma anche nella morte eterna.</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Chi vuole aiutare l’uomo, deve aiutarlo a farsi secondo questo mistero. </w:t>
      </w:r>
    </w:p>
    <w:p w14:paraId="57D02D17" w14:textId="1FE7FF02" w:rsidR="006A122C" w:rsidRPr="006A122C" w:rsidRDefault="006A122C"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[16]</w:t>
      </w:r>
      <w:r w:rsidR="000F286D">
        <w:rPr>
          <w:rFonts w:ascii="Arial" w:eastAsia="Times New Roman" w:hAnsi="Arial" w:cs="Times New Roman"/>
          <w:b/>
          <w:kern w:val="0"/>
          <w:sz w:val="24"/>
          <w:szCs w:val="20"/>
          <w:lang w:eastAsia="it-IT"/>
          <w14:ligatures w14:val="none"/>
        </w:rPr>
        <w:t xml:space="preserve"> </w:t>
      </w:r>
      <w:r w:rsidRPr="006A122C">
        <w:rPr>
          <w:rFonts w:ascii="Arial" w:eastAsia="Times New Roman" w:hAnsi="Arial" w:cs="Times New Roman"/>
          <w:b/>
          <w:kern w:val="0"/>
          <w:sz w:val="24"/>
          <w:szCs w:val="20"/>
          <w:lang w:eastAsia="it-IT"/>
          <w14:ligatures w14:val="none"/>
        </w:rPr>
        <w:t xml:space="preserve">Io, Gesù, ho mandato il mio angelo, per testimoniare a voi queste cose riguardo alle Chiese. Io sono la radice della stirpe di Davide, la stella radiosa del mattino”. </w:t>
      </w:r>
    </w:p>
    <w:p w14:paraId="76150522" w14:textId="1A414E88"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Chi è All’origine della Rivelazione (o Apocalisse) è Cristo Gesù. Così la conclusione riprende in modo mirabile l’inizio, le primissime parole con le quali l’Apocalisse inizia: </w:t>
      </w:r>
      <w:r w:rsidRPr="006A122C">
        <w:rPr>
          <w:rFonts w:ascii="Arial" w:eastAsia="Times New Roman" w:hAnsi="Arial" w:cs="Times New Roman"/>
          <w:i/>
          <w:kern w:val="0"/>
          <w:sz w:val="24"/>
          <w:szCs w:val="20"/>
          <w:lang w:eastAsia="it-IT"/>
          <w14:ligatures w14:val="none"/>
        </w:rPr>
        <w:t xml:space="preserve">“Rivelazione di Gesù Cristo che Dio gli diede per render noto ai suoi servi le cose che devono presto accadere, e che egli manifestò inviando il suo angelo al suo servo Giovanni” </w:t>
      </w:r>
      <w:r w:rsidRPr="006A122C">
        <w:rPr>
          <w:rFonts w:ascii="Arial" w:eastAsia="Times New Roman" w:hAnsi="Arial" w:cs="Times New Roman"/>
          <w:kern w:val="0"/>
          <w:sz w:val="24"/>
          <w:szCs w:val="20"/>
          <w:lang w:eastAsia="it-IT"/>
          <w14:ligatures w14:val="none"/>
        </w:rPr>
        <w:t xml:space="preserve">(Ap 1,1). </w:t>
      </w:r>
      <w:r w:rsidR="000F286D" w:rsidRP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La rivelazione si compie per mezzo di angeli, o dell’angelo inviato dallo stesso Cristo Gesù.</w:t>
      </w:r>
      <w:r w:rsidR="000F286D" w:rsidRP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Essa è un messaggio, una testimonianza di speranza per le Chiese di Dio. Sappiamo quali sono queste Chiese: le sette Chiese dell’Asia Minore.</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L’Apocalisse è però una testimonianza di speranza che riguarda l’intera Chiesa, per tutto il corso della sua storia.</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Finché la storia esisterà, esisterà in essa la Chiesa, ma sotto il segno della persecuzione e della sofferenza.</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Chi è Cristo Gesù?</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È la radice della stirpe di Davide, cioè il Messia di Dio.</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È la stella radiosa del mattino, cioè il Re del Regno che Dio vuole edificare sulla nostra terra.</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Cristo Gesù è il Messia che salva l’uomo attraverso l’espiazione vicaria.</w:t>
      </w:r>
    </w:p>
    <w:p w14:paraId="1F72EB5B"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Cristo Gesù è il Re venuto nel mondo per rendere testimonianza alla verità.</w:t>
      </w:r>
    </w:p>
    <w:p w14:paraId="16BBBB3B" w14:textId="566E86C1" w:rsidR="006A122C" w:rsidRPr="006A122C" w:rsidRDefault="006A122C"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[17]</w:t>
      </w:r>
      <w:r w:rsidR="000F286D">
        <w:rPr>
          <w:rFonts w:ascii="Arial" w:eastAsia="Times New Roman" w:hAnsi="Arial" w:cs="Times New Roman"/>
          <w:b/>
          <w:kern w:val="0"/>
          <w:sz w:val="24"/>
          <w:szCs w:val="20"/>
          <w:lang w:eastAsia="it-IT"/>
          <w14:ligatures w14:val="none"/>
        </w:rPr>
        <w:t xml:space="preserve"> </w:t>
      </w:r>
      <w:r w:rsidRPr="006A122C">
        <w:rPr>
          <w:rFonts w:ascii="Arial" w:eastAsia="Times New Roman" w:hAnsi="Arial" w:cs="Times New Roman"/>
          <w:b/>
          <w:kern w:val="0"/>
          <w:sz w:val="24"/>
          <w:szCs w:val="20"/>
          <w:lang w:eastAsia="it-IT"/>
          <w14:ligatures w14:val="none"/>
        </w:rPr>
        <w:t xml:space="preserve">Lo Spirito e la sposa dicono: “Vieni!”. E chi ascolta ripeta: “Vieni!”. Chi ha sete venga; chi vuole attinga gratuitamente l'acqua della vita. </w:t>
      </w:r>
    </w:p>
    <w:p w14:paraId="1F5AAA22" w14:textId="1E5F31A6"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Lo Spirito e la sposa dicono: Vieni! Lo dicono a Cristo Gesù.</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La sposa prega con lo Spirito Santo nel suo cuore. È questa la vera preghiera, secondo quanto ci insegna San Paolo nella Lettera ai Romani:</w:t>
      </w:r>
    </w:p>
    <w:p w14:paraId="743D9EAF" w14:textId="6E885C27"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lastRenderedPageBreak/>
        <w:t>Lettera ai Romani - cap. 8,1-39: “Non c'è dunque più nessuna condanna per quelli che sono in Cristo Gesù. Poiché la legge dello Spirito che dà</w:t>
      </w:r>
      <w:r w:rsidRPr="000F286D">
        <w:rPr>
          <w:rFonts w:ascii="Arial" w:eastAsia="Times New Roman" w:hAnsi="Arial" w:cs="Times New Roman"/>
          <w:bCs/>
          <w:i/>
          <w:kern w:val="0"/>
          <w:sz w:val="24"/>
          <w:szCs w:val="20"/>
          <w:lang w:eastAsia="it-IT"/>
          <w14:ligatures w14:val="none"/>
        </w:rPr>
        <w:t xml:space="preserve"> </w:t>
      </w:r>
      <w:r w:rsidRPr="006A122C">
        <w:rPr>
          <w:rFonts w:ascii="Arial" w:eastAsia="Times New Roman" w:hAnsi="Arial" w:cs="Times New Roman"/>
          <w:bCs/>
          <w:i/>
          <w:kern w:val="0"/>
          <w:sz w:val="24"/>
          <w:szCs w:val="20"/>
          <w:lang w:eastAsia="it-IT"/>
          <w14:ligatures w14:val="none"/>
        </w:rPr>
        <w:t xml:space="preserve">vita in Cristo Gesù ti ha liberato dalla legge del peccato e della morte. </w:t>
      </w:r>
    </w:p>
    <w:p w14:paraId="7AFD9296" w14:textId="77777777"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Infatti ciò che era impossibile alla legge, perché la carne la rendeva impotente, Dio lo ha reso possibile: mandando il proprio Figlio in una carne simile a quella del peccato e in vista del peccato, egli ha condannato il peccato nella carne, perché la giustizia della legge si adempisse in noi, che non camminiamo secondo la carne ma secondo lo Spirito. Quelli infatti che vivono secondo la carne, pensano alle cose della carne; quelli invece che vivono secondo lo Spirito, alle cose dello Spirito. </w:t>
      </w:r>
    </w:p>
    <w:p w14:paraId="6CED7DCC" w14:textId="77777777"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Ma i desideri della carne portano alla morte, mentre i desideri dello Spirito portano alla vita e alla pace. Infatti i desideri della carne sono in rivolta contro Dio, perché non si sottomettono alla sua legge e neanche lo potrebbero. Quelli che vivono secondo la carne non possono piacere a Dio. Voi però non siete sotto il dominio della carne, ma dello Spirito, dal momento che lo Spirito di Dio abita in voi. Se qualcuno non ha lo Spirito di Cristo, non gli appartiene. </w:t>
      </w:r>
    </w:p>
    <w:p w14:paraId="6DFFFE4E" w14:textId="77777777"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E se Cristo è in voi, il vostro corpo è morto a causa del peccato, ma lo spirito è vita a causa della giustificazione. E se lo Spirito di colui che ha risuscitato Gesù dai morti abita in voi, colui che ha risuscitato Cristo dai morti darà la vita anche ai vostri corpi mortali per mezzo del suo Spirito che abita in voi. Così dunque fratelli, noi siamo debitori, ma non verso la carne per vivere secondo la carne; poiché se vivete secondo la carne, voi morirete; se invece con l'aiuto dello Spirito voi fate morire le opere del corpo, vivrete. Tutti quelli infatti che sono guidati dallo Spirito di Dio, costoro sono figli di Dio. </w:t>
      </w:r>
    </w:p>
    <w:p w14:paraId="10CBF8A4" w14:textId="56953B88"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E voi non avete ricevuto uno spirito da schiavi per ricadere nella paura, ma avete ricevuto uno spirito da figli adottivi per mezzo del quale gridiamo: Abbà, Padre!</w:t>
      </w:r>
      <w:r w:rsidRPr="000F286D">
        <w:rPr>
          <w:rFonts w:ascii="Arial" w:eastAsia="Times New Roman" w:hAnsi="Arial" w:cs="Times New Roman"/>
          <w:bCs/>
          <w:i/>
          <w:kern w:val="0"/>
          <w:sz w:val="24"/>
          <w:szCs w:val="20"/>
          <w:lang w:eastAsia="it-IT"/>
          <w14:ligatures w14:val="none"/>
        </w:rPr>
        <w:t xml:space="preserve"> </w:t>
      </w:r>
      <w:r w:rsidRPr="006A122C">
        <w:rPr>
          <w:rFonts w:ascii="Arial" w:eastAsia="Times New Roman" w:hAnsi="Arial" w:cs="Times New Roman"/>
          <w:bCs/>
          <w:i/>
          <w:kern w:val="0"/>
          <w:sz w:val="24"/>
          <w:szCs w:val="20"/>
          <w:lang w:eastAsia="it-IT"/>
          <w14:ligatures w14:val="none"/>
        </w:rPr>
        <w:t xml:space="preserve">Lo Spirito stesso attesta al nostro spirito che siamo figli di Dio. E se siamo figli, siamo anche eredi: eredi di Dio, coeredi di Cristo, se veramente partecipiamo alle sue sofferenze per partecipare anche alla sua gloria. Io ritengo, infatti, che le sofferenze del momento presente non sono paragonabili alla gloria futura che dovrà essere rivelata in noi. La creazione stessa attende con impazienza la rivelazione dei figli di Dio; essa infatti è stata sottomessa alla caducità non per suo volere, ma per volere di colui che l'ha sottomessa e nutre la speranza di essere lei pure liberata dalla schiavitù della corruzione, per entrare nella libertà della gloria dei figli di Dio. Sappiamo bene infatti che tutta la creazione geme e soffre fino ad oggi nelle doglie del parto; essa non è la sola, ma anche noi, che possediamo le primizie dello Spirito, gemiamo interiormente aspettando l'adozione a figli, la redenzione del nostro corpo. Poiché nella speranza noi siamo stati salvati. Ora, ciò che si spera, se visto, non è più speranza; infatti, ciò che uno già vede, come potrebbe ancora sperarlo? Ma se speriamo quello che non vediamo, lo attendiamo con perseveranza. Allo stesso modo anche lo Spirito viene in aiuto alla nostra debolezza, perché nemmeno sappiamo che cosa sia conveniente domandare, ma lo Spirito stesso intercede con insistenza per noi, con gemiti inesprimibili; e colui che scruta i cuori sa quali sono i desideri dello Spirito, poiché egli intercede per i credenti secondo i disegni di Dio. </w:t>
      </w:r>
    </w:p>
    <w:p w14:paraId="7C0E5A41" w14:textId="77777777"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Del resto, noi sappiamo che tutto concorre al bene di coloro che amano Dio, che sono stati chiamati secondo il suo disegno. Poiché quelli che egli da sempre ha conosciuto li ha anche predestinati ad essere conformi all'immagine del Figlio suo, perché egli sia il primogenito tra molti fratelli; quelli poi che ha predestinati li </w:t>
      </w:r>
      <w:r w:rsidRPr="006A122C">
        <w:rPr>
          <w:rFonts w:ascii="Arial" w:eastAsia="Times New Roman" w:hAnsi="Arial" w:cs="Times New Roman"/>
          <w:bCs/>
          <w:i/>
          <w:kern w:val="0"/>
          <w:sz w:val="24"/>
          <w:szCs w:val="20"/>
          <w:lang w:eastAsia="it-IT"/>
          <w14:ligatures w14:val="none"/>
        </w:rPr>
        <w:lastRenderedPageBreak/>
        <w:t xml:space="preserve">ha anche chiamati; quelli che ha chiamati li ha anche giustificati; quelli che ha giustificati li ha anche glorificati. Che diremo dunque in proposito? Se Dio è per noi, chi sarà contro di noi? Egli che non ha risparmiato il proprio Figlio, ma lo ha dato per tutti noi, come non ci donerà ogni cosa insieme con lui? Chi accuserà gli eletti di Dio? Dio giustifica. Chi condannerà? Cristo Gesù, che è morto, anzi, che è risuscitato, sta alla destra di Dio e intercede per noi? </w:t>
      </w:r>
    </w:p>
    <w:p w14:paraId="4DA97609" w14:textId="77777777"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Chi ci separerà dunque dall'amore di Cristo? Forse la tribolazione, l'angoscia, la persecuzione, la fame, la nudità, il pericolo, la spada? Proprio come sta scritto: Per causa tua siamo messi a morte tutto il giorno, siamo trattati come pecore da macello. Ma in tutte queste cose noi siamo più che vincitori per virtù di colui che ci ha amati. Io sono infatti persuaso che né morte né vita, né angeli né principati, né presente né avvenire, né potenze, né altezza né profondità, né alcun'altra creatura potrà mai separarci dall'amore di Dio, in Cristo Gesù, nostro Signore”. </w:t>
      </w:r>
    </w:p>
    <w:p w14:paraId="77A5CFBE" w14:textId="208A8FBA"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La sposa, nello Spirito Santo, invoca la venuta del Signore: “Vieni!”.</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Ma anche il Signore, che ascolta la voce della sua Sposa, ripete: “Vieni!”.</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La sposa cerca il suo Sposo. Lo Sposo cerca la sua sposa.</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La sposa deve avere sete del suo sposo. Deve avere una sete inestinguibile.</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La sposa che ha sete è invitata ad attingere gratuitamente l’acqua della vita.</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L’acqua della vita della sposa è il suo Sposo, è Cristo Gesù, e in Cristo Gesù, è Dio stesso.</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Questo desiderio dello Sposo deve essere sempre vivo, ardente, sempre nuovo per la Chiesa. È in questo desiderio, in questa ricerca, in questa sete che la sposa potrà sempre rinnovare il suo amore per il suo Sposo.</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Il giorno in cui questo desiderio si attenuerà, anche l’amore si attenuerà fino a scomparire, a morire del tutto.</w:t>
      </w:r>
    </w:p>
    <w:p w14:paraId="5592EA5E" w14:textId="06908E13"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La forza della sposa è proprio questa: far sì che il suo desiderio per il suo Sposo ogni giorno cresca sempre di più nel suo cuore, fino a divenire una sete così forte, da superare ogni interesse per tutte le cose che sono nel mondo, fino a far perdere ogni interesse alle cose del mondo. Non solo per le cose del mondo, ma anche per la stessa sua vita. Questa vale la pena che venga consegnata anche alla morte, pur di raggiungere presto lo Sposo eterno. </w:t>
      </w:r>
      <w:r w:rsidR="000F286D" w:rsidRP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È in questo desiderio la forza del martirio. San Paolo viveva con questo unico desiderio: </w:t>
      </w:r>
      <w:r w:rsidRPr="006A122C">
        <w:rPr>
          <w:rFonts w:ascii="Arial" w:eastAsia="Times New Roman" w:hAnsi="Arial" w:cs="Times New Roman"/>
          <w:i/>
          <w:kern w:val="0"/>
          <w:sz w:val="24"/>
          <w:szCs w:val="20"/>
          <w:lang w:eastAsia="it-IT"/>
          <w14:ligatures w14:val="none"/>
        </w:rPr>
        <w:t>“Lui desiderava di dissolversi per essere con il Signore”</w:t>
      </w:r>
      <w:r w:rsidRPr="006A122C">
        <w:rPr>
          <w:rFonts w:ascii="Arial" w:eastAsia="Times New Roman" w:hAnsi="Arial" w:cs="Times New Roman"/>
          <w:kern w:val="0"/>
          <w:sz w:val="24"/>
          <w:szCs w:val="20"/>
          <w:lang w:eastAsia="it-IT"/>
          <w14:ligatures w14:val="none"/>
        </w:rPr>
        <w:t xml:space="preserve">. </w:t>
      </w:r>
      <w:r w:rsidR="000F286D" w:rsidRP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Quando si ha questo desiderio, anzi questo unico desiderio nel cuore, la vita acquista un solo significato e un solo valore: consegnarla a Cristo perché la trasformi in vita eterna nel cielo da viversi tutta in Lui, con Lui, per Lui. </w:t>
      </w:r>
    </w:p>
    <w:p w14:paraId="003609AB" w14:textId="72A71BA2" w:rsidR="006A122C" w:rsidRPr="006A122C" w:rsidRDefault="006A122C"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[18]</w:t>
      </w:r>
      <w:r w:rsidR="000F286D">
        <w:rPr>
          <w:rFonts w:ascii="Arial" w:eastAsia="Times New Roman" w:hAnsi="Arial" w:cs="Times New Roman"/>
          <w:b/>
          <w:kern w:val="0"/>
          <w:sz w:val="24"/>
          <w:szCs w:val="20"/>
          <w:lang w:eastAsia="it-IT"/>
          <w14:ligatures w14:val="none"/>
        </w:rPr>
        <w:t xml:space="preserve"> </w:t>
      </w:r>
      <w:r w:rsidRPr="006A122C">
        <w:rPr>
          <w:rFonts w:ascii="Arial" w:eastAsia="Times New Roman" w:hAnsi="Arial" w:cs="Times New Roman"/>
          <w:b/>
          <w:kern w:val="0"/>
          <w:sz w:val="24"/>
          <w:szCs w:val="20"/>
          <w:lang w:eastAsia="it-IT"/>
          <w14:ligatures w14:val="none"/>
        </w:rPr>
        <w:t xml:space="preserve">Dichiaro a chiunque ascolta le parole profetiche di questo libro: a chi vi aggiungerà qualche cosa, Dio gli farà cadere addosso i flagelli descritti in questo libro; </w:t>
      </w:r>
    </w:p>
    <w:p w14:paraId="7702C9AB" w14:textId="303971A0"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Siamo nella vera tradizione profetica dell’Antico Testamento.</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Alla Parola di Dio non si aggiunge, non si toglie. Chi aggiunge e chi</w:t>
      </w:r>
      <w:r>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toglie fa sì che la parola non sia più Parola di Dio.</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La Parola di Dio necessita della sua integrità più pura e più santa per conservare la sua forza di vita eterna e di salvezza. </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Chi aggiungerà qualcosa a queste parole profetiche, renderà queste parole profetiche vane. Le farà divenire parole di uomo.</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Su di lui si abbatterà la punizione che è dovuta ai falsi profeti. I flagelli minacciati si abbatteranno sopra di lui e lo condurranno alla rovina eterna.</w:t>
      </w:r>
    </w:p>
    <w:p w14:paraId="40FF91B1" w14:textId="26C8D341" w:rsidR="006A122C" w:rsidRPr="006A122C" w:rsidRDefault="006A122C"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[19]</w:t>
      </w:r>
      <w:r w:rsidR="000F286D">
        <w:rPr>
          <w:rFonts w:ascii="Arial" w:eastAsia="Times New Roman" w:hAnsi="Arial" w:cs="Times New Roman"/>
          <w:b/>
          <w:kern w:val="0"/>
          <w:sz w:val="24"/>
          <w:szCs w:val="20"/>
          <w:lang w:eastAsia="it-IT"/>
          <w14:ligatures w14:val="none"/>
        </w:rPr>
        <w:t xml:space="preserve"> </w:t>
      </w:r>
      <w:r w:rsidRPr="006A122C">
        <w:rPr>
          <w:rFonts w:ascii="Arial" w:eastAsia="Times New Roman" w:hAnsi="Arial" w:cs="Times New Roman"/>
          <w:b/>
          <w:kern w:val="0"/>
          <w:sz w:val="24"/>
          <w:szCs w:val="20"/>
          <w:lang w:eastAsia="it-IT"/>
          <w14:ligatures w14:val="none"/>
        </w:rPr>
        <w:t xml:space="preserve">e chi toglierà qualche parola di questo libro profetico, Dio lo priverà dell'albero della vita e della città santa, descritti in questo libro. </w:t>
      </w:r>
    </w:p>
    <w:p w14:paraId="2E55F772" w14:textId="45AB13D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Anche coloro che toglieranno qualche parola al libro profetico dell’Apocalisse, Dio li escluderà per sempre dalla Sua Nuova Gerusalemme.</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Dio agirà con loro in tutto come è descritto in questo libro.</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La verità è questa: la Parola di Dio è viva se rimane integra. Se viene privata di alcuni suoi elementi, o ne vengono aggiunti altri, essa non è più Parola di </w:t>
      </w:r>
      <w:r w:rsidRPr="006A122C">
        <w:rPr>
          <w:rFonts w:ascii="Arial" w:eastAsia="Times New Roman" w:hAnsi="Arial" w:cs="Times New Roman"/>
          <w:kern w:val="0"/>
          <w:sz w:val="24"/>
          <w:szCs w:val="20"/>
          <w:lang w:eastAsia="it-IT"/>
          <w14:ligatures w14:val="none"/>
        </w:rPr>
        <w:lastRenderedPageBreak/>
        <w:t>Dio, è parola umana.</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Se è parola umana non salva. Non salva chi la dice; non salva chi l’ascolta.</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Dio lo ha sempre detto: colui che è chiamato a riferire la Parola di Dio deve riferirla così come essa è, senza nulla aggiungere e nulla togliere, altrimenti essa non può salvare né chi la proferisce, né chi l’ascolta.</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Non potendo salvare l’uomo rimane nella morte. In più si addossa la morte di coloro che avrebbero potuto salvarsi se lui avesse detto la Parola di Dio in pienezza di contenuto.</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Oggi il mondo cristiano è alla deriva proprio in ragione di questo evento disdicevole: sono molti coloro che tolgono alla Parola di Dio, ma anche sono moltissimi coloro che aggiungono.</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Così agendo, tutti costoro fanno sì che la parola da essi proferita non sia Parola di Dio, non sia parola di salvezza, di redenzione, di giustificazione, si santificazione per l’uomo. Di questa trasformazione, alterazione, elusione, cambiamento tutti dovranno domani rendere conto a Dio. Tutti costoro privano di efficacia di salvezza la Parola che ha in sé la forza di salvare il mondo intero. Per avere una semplice idea del disastro spirituale che produce la trasformazione della Parola di Cristo Gesù basta leggere il capitolo 7 del Vangelo secondo Marco:</w:t>
      </w:r>
    </w:p>
    <w:p w14:paraId="330297BF" w14:textId="0A088135"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Vangelo secondo Marco - cap. 7,1-23: “Allora si riunirono attorno a lui i farisei e alcuni degli scribi venuti da Gerusalemme. Avendo visto che alcuni dei suoi discepoli prendevano cibo con mani immonde, cioè non lavate – i farisei infatti e tutti i Giudei non mangiano se non si sono lavate le mani fino al gomito, attenendosi alla tradizione degli antichi</w:t>
      </w:r>
      <w:r w:rsidRPr="000F286D">
        <w:rPr>
          <w:rFonts w:ascii="Arial" w:eastAsia="Times New Roman" w:hAnsi="Arial" w:cs="Times New Roman"/>
          <w:bCs/>
          <w:i/>
          <w:kern w:val="0"/>
          <w:sz w:val="24"/>
          <w:szCs w:val="20"/>
          <w:lang w:eastAsia="it-IT"/>
          <w14:ligatures w14:val="none"/>
        </w:rPr>
        <w:t xml:space="preserve"> </w:t>
      </w:r>
      <w:r w:rsidRPr="006A122C">
        <w:rPr>
          <w:rFonts w:ascii="Arial" w:eastAsia="Times New Roman" w:hAnsi="Arial" w:cs="Times New Roman"/>
          <w:bCs/>
          <w:i/>
          <w:kern w:val="0"/>
          <w:sz w:val="24"/>
          <w:szCs w:val="20"/>
          <w:lang w:eastAsia="it-IT"/>
          <w14:ligatures w14:val="none"/>
        </w:rPr>
        <w:t>e tornando dal mercato non mangiano senza aver fatto le abluzioni, e osservano molte altre cose per tradizione, come lavature di bicchieri, stoviglie e oggetti di rame –</w:t>
      </w:r>
      <w:r w:rsidRPr="000F286D">
        <w:rPr>
          <w:rFonts w:ascii="Arial" w:eastAsia="Times New Roman" w:hAnsi="Arial" w:cs="Times New Roman"/>
          <w:bCs/>
          <w:i/>
          <w:kern w:val="0"/>
          <w:sz w:val="24"/>
          <w:szCs w:val="20"/>
          <w:lang w:eastAsia="it-IT"/>
          <w14:ligatures w14:val="none"/>
        </w:rPr>
        <w:t xml:space="preserve"> </w:t>
      </w:r>
      <w:r w:rsidRPr="006A122C">
        <w:rPr>
          <w:rFonts w:ascii="Arial" w:eastAsia="Times New Roman" w:hAnsi="Arial" w:cs="Times New Roman"/>
          <w:bCs/>
          <w:i/>
          <w:kern w:val="0"/>
          <w:sz w:val="24"/>
          <w:szCs w:val="20"/>
          <w:lang w:eastAsia="it-IT"/>
          <w14:ligatures w14:val="none"/>
        </w:rPr>
        <w:t xml:space="preserve">quei farisei e scribi lo interrogarono: Perché i tuoi discepoli non si comportano secondo la tradizione degli antichi, ma prendono cibo con mani immonde? </w:t>
      </w:r>
    </w:p>
    <w:p w14:paraId="0584513C" w14:textId="77777777"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Ed egli rispose loro: Bene ha profetato Isaia di voi, ipocriti, come sta scritto: Questo popolo mi onora con le labbra, ma il suo cuore è lontano da me. Invano essi mi rendono culto, insegnando dottrine che sono precetti di uomini. Trascurando il comandamento di Dio, voi osservate la tradizione degli uomini. </w:t>
      </w:r>
    </w:p>
    <w:p w14:paraId="402D0BEA" w14:textId="77777777"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E aggiungeva: Siete veramente abili nell'eludere il comandamento di Dio, per osservare la vostra tradizione. Mosè infatti disse: Onora tuo padre e tua madre, e chi maledice il padre e la madre sia messo a morte. Voi invece dicendo: Se uno dichiara al padre o alla madre: è Korbàn, cioè offerta sacra, quello che ti sarebbe dovuto da me, non gli permettete più di fare nulla per il padre e la madre, annullando così la parola di Dio con la tradizione che avete tramandato voi. E di cose simili ne fate molte. </w:t>
      </w:r>
    </w:p>
    <w:p w14:paraId="1B2EF4CA" w14:textId="77777777"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Chiamata di nuovo la folla, diceva loro: Ascoltatemi tutti e intendete bene: non c'è nulla fuori dell'uomo che, entrando in lui, possa contaminarlo; sono invece le cose che escono dall'uomo a contaminarlo. </w:t>
      </w:r>
    </w:p>
    <w:p w14:paraId="7371A89F" w14:textId="77777777"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Quando entrò in una casa lontano dalla folla, i discepoli lo interrogarono sul significato di quella parabola. E disse loro: Siete anche voi così privi di intelletto? Non capite che tutto ciò che entra nell'uomo dal di fuori non può contaminarlo, perché non gli entra nel cuore ma nel ventre e va a finire nella fogna? Dichiarava così mondi tutti gli alimenti. </w:t>
      </w:r>
    </w:p>
    <w:p w14:paraId="6A5EC14A" w14:textId="77777777"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p>
    <w:p w14:paraId="10471545" w14:textId="64D49575"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lastRenderedPageBreak/>
        <w:t>La conservazione della Parola di Dio nella più alta purezza, integrità e completezza deve essere ricerca costante del cristiano, suo impegno di vita.</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La fedeltà alla Parola di Dio diviene fedeltà all’uomo. Chi non è fedele alla Parola in nessun modo potrà mai essere fedele all’uomo. È sempre la fedeltà a Dio che è l’inizio di ogni possibile fedeltà all’uomo. È verità eterna: nessuno mai potrà essere fedele all’uomo, se non è fedele a Dio e nessuno potrà mai essere vero con gli uomini, se è privo della verità di Dio. Nella nostra santa fede tutto discende da Dio e solo se discende da Dio può essere dato in modo vero agli uomini.</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Questa verità è giusto che sia ben radicata e salda nel cuore di tutti i discepoli di Cristo Gesù.</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La salvezza del mondo è in questa verità. </w:t>
      </w:r>
    </w:p>
    <w:p w14:paraId="2FAB7708" w14:textId="58A31DB0" w:rsidR="006A122C" w:rsidRPr="006A122C" w:rsidRDefault="006A122C"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[20]</w:t>
      </w:r>
      <w:r w:rsidR="000F286D">
        <w:rPr>
          <w:rFonts w:ascii="Arial" w:eastAsia="Times New Roman" w:hAnsi="Arial" w:cs="Times New Roman"/>
          <w:b/>
          <w:kern w:val="0"/>
          <w:sz w:val="24"/>
          <w:szCs w:val="20"/>
          <w:lang w:eastAsia="it-IT"/>
          <w14:ligatures w14:val="none"/>
        </w:rPr>
        <w:t xml:space="preserve"> </w:t>
      </w:r>
      <w:r w:rsidRPr="006A122C">
        <w:rPr>
          <w:rFonts w:ascii="Arial" w:eastAsia="Times New Roman" w:hAnsi="Arial" w:cs="Times New Roman"/>
          <w:b/>
          <w:kern w:val="0"/>
          <w:sz w:val="24"/>
          <w:szCs w:val="20"/>
          <w:lang w:eastAsia="it-IT"/>
          <w14:ligatures w14:val="none"/>
        </w:rPr>
        <w:t xml:space="preserve">Colui che attesta queste cose dice: “Sì, verrò presto!”. Amen. Vieni, Signore Gesù. </w:t>
      </w:r>
    </w:p>
    <w:p w14:paraId="64F6EF5F" w14:textId="06E77BA1"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Gesù promette di venire presto:</w:t>
      </w:r>
      <w:r w:rsidRPr="006A122C">
        <w:rPr>
          <w:rFonts w:ascii="Arial" w:eastAsia="Times New Roman" w:hAnsi="Arial" w:cs="Times New Roman"/>
          <w:i/>
          <w:kern w:val="0"/>
          <w:sz w:val="24"/>
          <w:szCs w:val="20"/>
          <w:lang w:eastAsia="it-IT"/>
          <w14:ligatures w14:val="none"/>
        </w:rPr>
        <w:t xml:space="preserve"> “Sì, verrò presto”.</w:t>
      </w:r>
      <w:r w:rsidR="000F286D" w:rsidRPr="000F286D">
        <w:rPr>
          <w:rFonts w:ascii="Arial" w:eastAsia="Times New Roman" w:hAnsi="Arial" w:cs="Times New Roman"/>
          <w:i/>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L’amen è sigillo di verità. È un sì che infallibilmente si compie.</w:t>
      </w:r>
      <w:r w:rsidR="000F286D" w:rsidRP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La Chiesa prega: </w:t>
      </w:r>
      <w:r w:rsidRPr="006A122C">
        <w:rPr>
          <w:rFonts w:ascii="Arial" w:eastAsia="Times New Roman" w:hAnsi="Arial" w:cs="Times New Roman"/>
          <w:i/>
          <w:kern w:val="0"/>
          <w:sz w:val="24"/>
          <w:szCs w:val="20"/>
          <w:lang w:eastAsia="it-IT"/>
          <w14:ligatures w14:val="none"/>
        </w:rPr>
        <w:t>“Vieni, Signore Gesù”</w:t>
      </w:r>
      <w:r w:rsidRPr="006A122C">
        <w:rPr>
          <w:rFonts w:ascii="Arial" w:eastAsia="Times New Roman" w:hAnsi="Arial" w:cs="Times New Roman"/>
          <w:kern w:val="0"/>
          <w:sz w:val="24"/>
          <w:szCs w:val="20"/>
          <w:lang w:eastAsia="it-IT"/>
          <w14:ligatures w14:val="none"/>
        </w:rPr>
        <w:t>.</w:t>
      </w:r>
      <w:r w:rsidR="000F286D" w:rsidRP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La promessa di Cristo si fa preghiera della Chiesa. </w:t>
      </w:r>
      <w:r w:rsidR="000F286D" w:rsidRP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Tutte le Parole di Cristo Gesù devono trasformarsi non solo in preghiera, ma anche e soprattutto in vita dalla Chiesa.</w:t>
      </w:r>
      <w:r w:rsidR="000F286D" w:rsidRP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Quando la Parola di Cristo si trasforma in</w:t>
      </w:r>
      <w:r w:rsidRP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preghiera da parte della Chiesa, la Chiesa attesta dinanzi al mondo intero la fortezza e la vitalità della sua fede.</w:t>
      </w:r>
      <w:r w:rsidR="000F286D" w:rsidRP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Essa non è spettatrice nella storia di eventi che avvengono per volontà di Dio.</w:t>
      </w:r>
      <w:r w:rsidR="000F286D" w:rsidRP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Essa nella storia è colei che vuole la volontà di Dio e la trasforma in una preghiera accorata. </w:t>
      </w:r>
      <w:r w:rsidR="000F286D" w:rsidRP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Ecco come la Chiesa delle origini ripeteva questa preghiera. San Paolo la usa come chiusura della sua Prima Lettera ai Corinzi:</w:t>
      </w:r>
    </w:p>
    <w:p w14:paraId="704A024D" w14:textId="77777777"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Prima lettera ai Corinzi - cap. 16,1-24: “Quanto poi alla colletta in favore dei fratelli, fate anche voi come ho ordinato alle Chiese della Galazia. Ogni primo giorno della settimana ciascuno metta da parte ciò che gli è riuscito di risparmiare, perché non si facciano le collette proprio quando verrò io. Quando poi giungerò, manderò con una mia lettera quelli che voi avrete scelto per portare il dono della vostra liberalità a Gerusalemme. E se converrà che vada anch'io, essi partiranno con me. </w:t>
      </w:r>
    </w:p>
    <w:p w14:paraId="6247284D" w14:textId="77777777"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Verrò da voi dopo aver attraversato la Macedonia, poiché la Macedonia intendo solo attraversarla; ma forse mi fermerò da voi o anche passerò l'inverno, perché siate voi a predisporre il necessario per dove andrò. Non voglio vedervi solo di passaggio, ma spero di trascorrere un po’ di tempo con voi, se il Signore lo permetterà. Mi fermerò tuttavia a Efeso fino a Pentecoste, perché mi si è aperta una porta grande e propizia, anche se gli avversari sono molti. </w:t>
      </w:r>
    </w:p>
    <w:p w14:paraId="5EE1F434" w14:textId="77777777"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Quando verrà Timòteo, fate che non si trovi in soggezione presso di voi, giacché anche lui lavora come me per l'opera del Signore. Nessuno dunque gli manchi di riguardo; al contrario, accomiatatelo in pace, perché ritorni presso di me: io lo aspetto con i fratelli. Quanto poi al fratello Apollo, l'ho pregato vivamente di venire da voi con i fratelli, ma non ha voluto assolutamente saperne di partire ora; verrà tuttavia quando gli si presenterà l'occasione. </w:t>
      </w:r>
    </w:p>
    <w:p w14:paraId="1D624DC1" w14:textId="77777777"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Vigilate, state saldi nella fede, comportatevi da uomini, siate forti. Tutto si faccia tra voi nella carità. Una raccomandazione ancora, o fratelli: conoscete la famiglia di Stefana, che è primizia dell'Acaia; hanno dedicato se stessi a servizio dei fedeli; siate anche voi deferenti verso di loro e verso quanti collaborano e si affaticano con loro. Io mi rallegro della visita di Stefana, di Fortunato e di Acàico, i quali hanno supplito alla vostra assenza; essi hanno allietato il mio spirito e allieteranno anche il vostro. Sappiate apprezzare siffatte persone. </w:t>
      </w:r>
    </w:p>
    <w:p w14:paraId="5F4D96F0" w14:textId="77777777"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lastRenderedPageBreak/>
        <w:t xml:space="preserve">Le comunità dell'Asia vi salutano. Vi salutano molto nel Signore Aquila e Prisca, con la comunità che si raduna nella loro casa. Vi salutano i fratelli tutti. Salutatevi a vicenda con il bacio santo. Il saluto è di mia mano, di Paolo. </w:t>
      </w:r>
    </w:p>
    <w:p w14:paraId="3EA46D5F" w14:textId="77777777"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Se qualcuno non ama il Signore sia anàtema. Marana tha: vieni, o Signore! </w:t>
      </w:r>
    </w:p>
    <w:p w14:paraId="4504BCD6" w14:textId="77777777" w:rsidR="006A122C" w:rsidRPr="006A122C" w:rsidRDefault="006A122C" w:rsidP="000F286D">
      <w:pPr>
        <w:spacing w:after="120" w:line="240" w:lineRule="auto"/>
        <w:ind w:left="567" w:right="567"/>
        <w:jc w:val="both"/>
        <w:rPr>
          <w:rFonts w:ascii="Arial" w:eastAsia="Times New Roman" w:hAnsi="Arial" w:cs="Times New Roman"/>
          <w:bCs/>
          <w:i/>
          <w:kern w:val="0"/>
          <w:sz w:val="24"/>
          <w:szCs w:val="20"/>
          <w:lang w:eastAsia="it-IT"/>
          <w14:ligatures w14:val="none"/>
        </w:rPr>
      </w:pPr>
      <w:r w:rsidRPr="006A122C">
        <w:rPr>
          <w:rFonts w:ascii="Arial" w:eastAsia="Times New Roman" w:hAnsi="Arial" w:cs="Times New Roman"/>
          <w:bCs/>
          <w:i/>
          <w:kern w:val="0"/>
          <w:sz w:val="24"/>
          <w:szCs w:val="20"/>
          <w:lang w:eastAsia="it-IT"/>
          <w14:ligatures w14:val="none"/>
        </w:rPr>
        <w:t xml:space="preserve">La grazia del Signore Gesù sia con voi. Il mio amore con tutti voi in Cristo Gesù!”. </w:t>
      </w:r>
    </w:p>
    <w:p w14:paraId="766F2931" w14:textId="6AD9D8D6"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Cristo ama la sua Chiesa e desidera celebrare con Essa le sue nozze eterne. Promette alla Chiesa di celebrarle presto.</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La Chiesa ama il suo Sposo. Anche Essa vuole celebrare le nozze eterne con Lui.</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Il tempo non è però la Chiesa a deciderlo, è lo Sposo. La Chiesa fa sua la volontà dello Sposo e prega che questo giorno venga presto.</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Né la volontà di Cristo senza quella della Chiesa, né la volontà della Chiesa senza quella di Cristo.</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La Chiesa manifesta la sua volontà delle nozze eterne con la preghiera accorata perché questo giorno venga presto.</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Se la Chiesa non trasforma il desiderio di Cristo in preghiera, è segno che in essa il desiderio è assai debole, è tanto debole da disinteressarsi del giorno delle sue nozze.</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La verità di ogni desiderio della Chiesa sta nella sua preghiera.</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La preghiera rivela la verità del cuore della Chiesa. Rivela la verità del cuore di ogni discepolo di Gesù.</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Il cristiano è ciò che è la sua preghiera. </w:t>
      </w:r>
    </w:p>
    <w:p w14:paraId="218C39DC" w14:textId="426079AF" w:rsidR="006A122C" w:rsidRPr="006A122C" w:rsidRDefault="006A122C" w:rsidP="00FA520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[21]</w:t>
      </w:r>
      <w:r w:rsidR="000F286D">
        <w:rPr>
          <w:rFonts w:ascii="Arial" w:eastAsia="Times New Roman" w:hAnsi="Arial" w:cs="Times New Roman"/>
          <w:b/>
          <w:kern w:val="0"/>
          <w:sz w:val="24"/>
          <w:szCs w:val="20"/>
          <w:lang w:eastAsia="it-IT"/>
          <w14:ligatures w14:val="none"/>
        </w:rPr>
        <w:t xml:space="preserve"> </w:t>
      </w:r>
      <w:r w:rsidRPr="006A122C">
        <w:rPr>
          <w:rFonts w:ascii="Arial" w:eastAsia="Times New Roman" w:hAnsi="Arial" w:cs="Times New Roman"/>
          <w:b/>
          <w:kern w:val="0"/>
          <w:sz w:val="24"/>
          <w:szCs w:val="20"/>
          <w:lang w:eastAsia="it-IT"/>
          <w14:ligatures w14:val="none"/>
        </w:rPr>
        <w:t xml:space="preserve">La grazia del Signore Gesù sia con tutti voi. Amen! </w:t>
      </w:r>
    </w:p>
    <w:p w14:paraId="3546DEDF" w14:textId="297AE59D"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L’Apostolo augura a tutti i figli della Chiesa la grazia del Signore Gesù. Questo augurio è da lui sigillato con l’Amen.</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Augurare la grazia significa augurare la vita, perché la vita è dalla grazia, nella grazia, per la grazia di Cristo Gesù. Senza grazia non c’è vita. Ogni vita è dalla grazia.</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La grazia non solo si augura, si dona anche. Si dona, facendola fruttificare in noi.</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Cristo Gesù non ci diede la grazia della sua divinità. Ci diede la grazia della sua divinità fatta fruttificare nella sua umanità sull’albero della croce.</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Augurare la grazia è anche donare la grazia. Sarebbe un augurio sterile se ad esso non si aggiungesse una abbondante fruttificazione di grazia per la salvezza di ogni uomo. </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È in questa non fruttificazione il fallimento cristiano dei nostri giorni.</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L’Apostolo augura la grazia, ma anche la dona facendola fruttificare attraverso la sua vita di santità, di abnegazione, di rinnegamento, di sacrificio, di martirio. </w:t>
      </w:r>
    </w:p>
    <w:p w14:paraId="06202B43" w14:textId="5EA8C525"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Sono i martiri i più grandi fruttificatori della grazia di Dio. Sono loro perché loro irrorano la grazia ricevuta, la grazia di Cristo Gesù con il proprio sangue e ogni grazia irrorata con il sangue produce una grande abbondanza di grazia che salva tante anime, redime tanti cuori.</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Cosa è in fondo l’Apocalisse se non un invito a vivere il martirio allo stesso modo di Cristo Gesù?</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Non è forse essa un invito a lasciarsi conformare in tutto alla passione e morte di Cristo in Croce per compiere nel corpo della Chiesa ciò che manca ai patimenti di Cristo Gesù?</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È in questa unione del sangue del cristiano al sangue di Cristo Gesù che si compie la redenzione del mondo.</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È per questo motivo che la grazia non solo si augura, la grazia si dona anche. Salva il mondo chi dona il frutto della sua grazia a tutti i suoi fratelli. </w:t>
      </w:r>
    </w:p>
    <w:p w14:paraId="6EE17B28" w14:textId="461236EF"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L’Apostolo Giovanni oggi ci ha donato la grazia della verità. La verità a Lui è stata donata da Cristo Gesù.</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Lui l’ha raccolta sapientemente, l’ha messa per iscritto, l’ha data a tutti noi, all’intera Chiesa, perché su questa verità ognuno conformasse la sua vita.</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Per questo dobbiamo essere a lui riconoscenti per tutta l’eternità. Grazie alla sua fedeltà sappiamo qual è la vita della Chiesa lungo tutto il suo cammino nella storia.</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Questa vita è semplice da essere descritta. La si può dire in una sola parola: la Chiesa è chiamata ad unire il suo sangue a quello di Cristo Gesù per la redenzione del mondo.</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La Chiesa è chiamata a fare della sua croce di persecuzione e di sofferenza una sola croce con quella di Cristo Gesù per la santificazione delle anime.</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La Chiesa e Cristo non possono non avere se non una vita sola: sulla terra e nel cielo. Di persecuzione e di martirio sulla terra, di risurrezione gloriosa e di beatitudine eterna nel cielo; di testimonianza fedele sulla terra, di gaudio eterno </w:t>
      </w:r>
      <w:r w:rsidRPr="006A122C">
        <w:rPr>
          <w:rFonts w:ascii="Arial" w:eastAsia="Times New Roman" w:hAnsi="Arial" w:cs="Times New Roman"/>
          <w:kern w:val="0"/>
          <w:sz w:val="24"/>
          <w:szCs w:val="20"/>
          <w:lang w:eastAsia="it-IT"/>
          <w14:ligatures w14:val="none"/>
        </w:rPr>
        <w:lastRenderedPageBreak/>
        <w:t>nel cielo; di missione per l’annunzio e il ricordo della Parola sulla terra, di riposo eterno nel cielo.</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La comunione di vita con Cristo Gesù deve essere perfetta sulla terra per essere perfetta nel cielo.</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La persecuzione ha questo scopo: rendere perfetta la nostra vita sulla terra per essere perfettissima nel cielo. </w:t>
      </w:r>
      <w:r w:rsidR="000F286D">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La perfezione con Cristo nel cielo vale il martirio sulla terra. </w:t>
      </w:r>
    </w:p>
    <w:p w14:paraId="520FA310" w14:textId="77777777" w:rsidR="006A122C" w:rsidRPr="006A122C" w:rsidRDefault="006A122C" w:rsidP="00FA520A">
      <w:pPr>
        <w:spacing w:after="120" w:line="240" w:lineRule="auto"/>
        <w:jc w:val="both"/>
        <w:rPr>
          <w:rFonts w:ascii="Arial" w:eastAsia="Times New Roman" w:hAnsi="Arial" w:cs="Times New Roman"/>
          <w:b/>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 xml:space="preserve">Io verrò presto. </w:t>
      </w:r>
      <w:r w:rsidRPr="006A122C">
        <w:rPr>
          <w:rFonts w:ascii="Arial" w:eastAsia="Times New Roman" w:hAnsi="Arial" w:cs="Times New Roman"/>
          <w:kern w:val="0"/>
          <w:sz w:val="24"/>
          <w:szCs w:val="20"/>
          <w:lang w:eastAsia="it-IT"/>
          <w14:ligatures w14:val="none"/>
        </w:rPr>
        <w:t xml:space="preserve">Nel Nuovo Testamento in molti dei suoi Libri si parla della venuta del Signore, come se fosse imminente. </w:t>
      </w:r>
      <w:r w:rsidRPr="006A122C">
        <w:rPr>
          <w:rFonts w:ascii="Arial" w:eastAsia="Times New Roman" w:hAnsi="Arial" w:cs="Times New Roman"/>
          <w:i/>
          <w:kern w:val="0"/>
          <w:sz w:val="24"/>
          <w:szCs w:val="20"/>
          <w:lang w:eastAsia="it-IT"/>
          <w14:ligatures w14:val="none"/>
        </w:rPr>
        <w:t>“Io verrò presto”</w:t>
      </w:r>
      <w:r w:rsidRPr="006A122C">
        <w:rPr>
          <w:rFonts w:ascii="Arial" w:eastAsia="Times New Roman" w:hAnsi="Arial" w:cs="Times New Roman"/>
          <w:kern w:val="0"/>
          <w:sz w:val="24"/>
          <w:szCs w:val="20"/>
          <w:lang w:eastAsia="it-IT"/>
          <w14:ligatures w14:val="none"/>
        </w:rPr>
        <w:t xml:space="preserve"> viene anche riportato più volte dallo stesso Libro dell’Apocalisse. Ma cosa significa, o meglio: cosa ci vuole dire Gesù con queste sue parole: </w:t>
      </w:r>
      <w:r w:rsidRPr="006A122C">
        <w:rPr>
          <w:rFonts w:ascii="Arial" w:eastAsia="Times New Roman" w:hAnsi="Arial" w:cs="Times New Roman"/>
          <w:i/>
          <w:kern w:val="0"/>
          <w:sz w:val="24"/>
          <w:szCs w:val="20"/>
          <w:lang w:eastAsia="it-IT"/>
          <w14:ligatures w14:val="none"/>
        </w:rPr>
        <w:t>“Io verrò presto”</w:t>
      </w:r>
      <w:r w:rsidRPr="006A122C">
        <w:rPr>
          <w:rFonts w:ascii="Arial" w:eastAsia="Times New Roman" w:hAnsi="Arial" w:cs="Times New Roman"/>
          <w:kern w:val="0"/>
          <w:sz w:val="24"/>
          <w:szCs w:val="20"/>
          <w:lang w:eastAsia="it-IT"/>
          <w14:ligatures w14:val="none"/>
        </w:rPr>
        <w:t xml:space="preserve">? La verità contenuta in queste parole è assai semplice da definire. Ogni istante è istante della venuta del Signore, ogni istante deve essere vissuto come l’ultimo del tempo e il primo dell’eternità. Nessuno deve farsi illusioni. Nessuno deve cullarsi sulla lunghezza della sua vita. Nessuno si deve appoggiare sulla sua età. La venuta del Signore non conosce età, né sa distinguere se una vita è stata lunga, o è ancora corta. La venuta del Signore quando viene è già venuta e quando viene nessuno la può ritardare. </w:t>
      </w:r>
      <w:r w:rsidRPr="006A122C">
        <w:rPr>
          <w:rFonts w:ascii="Arial" w:eastAsia="Times New Roman" w:hAnsi="Arial" w:cs="Times New Roman"/>
          <w:i/>
          <w:kern w:val="0"/>
          <w:sz w:val="24"/>
          <w:szCs w:val="20"/>
          <w:lang w:eastAsia="it-IT"/>
          <w14:ligatures w14:val="none"/>
        </w:rPr>
        <w:t xml:space="preserve">“Io verrò presto” </w:t>
      </w:r>
      <w:r w:rsidRPr="006A122C">
        <w:rPr>
          <w:rFonts w:ascii="Arial" w:eastAsia="Times New Roman" w:hAnsi="Arial" w:cs="Times New Roman"/>
          <w:kern w:val="0"/>
          <w:sz w:val="24"/>
          <w:szCs w:val="20"/>
          <w:lang w:eastAsia="it-IT"/>
          <w14:ligatures w14:val="none"/>
        </w:rPr>
        <w:t xml:space="preserve">invita tutti noi a stare in guardia, pronti, a vigilare, a non dormire, perché di certo il Signore verrà e non tarderà. </w:t>
      </w:r>
    </w:p>
    <w:p w14:paraId="3CEF7621"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Il “presto” storico e il “presto” teologico, o profetico.</w:t>
      </w:r>
      <w:r w:rsidRPr="006A122C">
        <w:rPr>
          <w:rFonts w:ascii="Arial" w:eastAsia="Times New Roman" w:hAnsi="Arial" w:cs="Times New Roman"/>
          <w:kern w:val="0"/>
          <w:sz w:val="24"/>
          <w:szCs w:val="20"/>
          <w:lang w:eastAsia="it-IT"/>
          <w14:ligatures w14:val="none"/>
        </w:rPr>
        <w:t xml:space="preserve"> Il </w:t>
      </w:r>
      <w:r w:rsidRPr="006A122C">
        <w:rPr>
          <w:rFonts w:ascii="Arial" w:eastAsia="Times New Roman" w:hAnsi="Arial" w:cs="Times New Roman"/>
          <w:i/>
          <w:kern w:val="0"/>
          <w:sz w:val="24"/>
          <w:szCs w:val="20"/>
          <w:lang w:eastAsia="it-IT"/>
          <w14:ligatures w14:val="none"/>
        </w:rPr>
        <w:t xml:space="preserve">“presto” </w:t>
      </w:r>
      <w:r w:rsidRPr="006A122C">
        <w:rPr>
          <w:rFonts w:ascii="Arial" w:eastAsia="Times New Roman" w:hAnsi="Arial" w:cs="Times New Roman"/>
          <w:kern w:val="0"/>
          <w:sz w:val="24"/>
          <w:szCs w:val="20"/>
          <w:lang w:eastAsia="it-IT"/>
          <w14:ligatures w14:val="none"/>
        </w:rPr>
        <w:t xml:space="preserve">di cui parla la Scrittura Santa non è un </w:t>
      </w:r>
      <w:r w:rsidRPr="006A122C">
        <w:rPr>
          <w:rFonts w:ascii="Arial" w:eastAsia="Times New Roman" w:hAnsi="Arial" w:cs="Times New Roman"/>
          <w:i/>
          <w:kern w:val="0"/>
          <w:sz w:val="24"/>
          <w:szCs w:val="20"/>
          <w:lang w:eastAsia="it-IT"/>
          <w14:ligatures w14:val="none"/>
        </w:rPr>
        <w:t>“presto”</w:t>
      </w:r>
      <w:r w:rsidRPr="006A122C">
        <w:rPr>
          <w:rFonts w:ascii="Arial" w:eastAsia="Times New Roman" w:hAnsi="Arial" w:cs="Times New Roman"/>
          <w:kern w:val="0"/>
          <w:sz w:val="24"/>
          <w:szCs w:val="20"/>
          <w:lang w:eastAsia="it-IT"/>
          <w14:ligatures w14:val="none"/>
        </w:rPr>
        <w:t xml:space="preserve"> storico nel senso che il Signore sia già alle porte e sta per irrompere nella nostra storia, per condurla alla sua definitività, o pienezza di compimento con l’avvento dei Cieli nuovi e della terra nuova. Il </w:t>
      </w:r>
      <w:r w:rsidRPr="006A122C">
        <w:rPr>
          <w:rFonts w:ascii="Arial" w:eastAsia="Times New Roman" w:hAnsi="Arial" w:cs="Times New Roman"/>
          <w:i/>
          <w:kern w:val="0"/>
          <w:sz w:val="24"/>
          <w:szCs w:val="20"/>
          <w:lang w:eastAsia="it-IT"/>
          <w14:ligatures w14:val="none"/>
        </w:rPr>
        <w:t xml:space="preserve">“presto” </w:t>
      </w:r>
      <w:r w:rsidRPr="006A122C">
        <w:rPr>
          <w:rFonts w:ascii="Arial" w:eastAsia="Times New Roman" w:hAnsi="Arial" w:cs="Times New Roman"/>
          <w:kern w:val="0"/>
          <w:sz w:val="24"/>
          <w:szCs w:val="20"/>
          <w:lang w:eastAsia="it-IT"/>
          <w14:ligatures w14:val="none"/>
        </w:rPr>
        <w:t xml:space="preserve">storico non appartiene alla rivelazione. Il </w:t>
      </w:r>
      <w:r w:rsidRPr="006A122C">
        <w:rPr>
          <w:rFonts w:ascii="Arial" w:eastAsia="Times New Roman" w:hAnsi="Arial" w:cs="Times New Roman"/>
          <w:i/>
          <w:kern w:val="0"/>
          <w:sz w:val="24"/>
          <w:szCs w:val="20"/>
          <w:lang w:eastAsia="it-IT"/>
          <w14:ligatures w14:val="none"/>
        </w:rPr>
        <w:t xml:space="preserve">“presto” </w:t>
      </w:r>
      <w:r w:rsidRPr="006A122C">
        <w:rPr>
          <w:rFonts w:ascii="Arial" w:eastAsia="Times New Roman" w:hAnsi="Arial" w:cs="Times New Roman"/>
          <w:kern w:val="0"/>
          <w:sz w:val="24"/>
          <w:szCs w:val="20"/>
          <w:lang w:eastAsia="it-IT"/>
          <w14:ligatures w14:val="none"/>
        </w:rPr>
        <w:t xml:space="preserve">della Scrittura Santa è sempre un </w:t>
      </w:r>
      <w:r w:rsidRPr="006A122C">
        <w:rPr>
          <w:rFonts w:ascii="Arial" w:eastAsia="Times New Roman" w:hAnsi="Arial" w:cs="Times New Roman"/>
          <w:i/>
          <w:kern w:val="0"/>
          <w:sz w:val="24"/>
          <w:szCs w:val="20"/>
          <w:lang w:eastAsia="it-IT"/>
          <w14:ligatures w14:val="none"/>
        </w:rPr>
        <w:t xml:space="preserve">“presto” </w:t>
      </w:r>
      <w:r w:rsidRPr="006A122C">
        <w:rPr>
          <w:rFonts w:ascii="Arial" w:eastAsia="Times New Roman" w:hAnsi="Arial" w:cs="Times New Roman"/>
          <w:kern w:val="0"/>
          <w:sz w:val="24"/>
          <w:szCs w:val="20"/>
          <w:lang w:eastAsia="it-IT"/>
          <w14:ligatures w14:val="none"/>
        </w:rPr>
        <w:t xml:space="preserve">teologico, o profetico. Esso deve per noi significare una cosa sola: immediatezza della venuta del Signore a motivo della brevità della vita dell’uomo sulla terra. Significa anche impossibilità di poter prevedere anche un solo istante prima la venuta del Signore nella nostra vita. Impossibilità e immediatezza devono insegnare al discepolo di Gesù di vivere sempre all’ombra della venuta del Signore, che potrebbe essere anche tra un istante. È questo il </w:t>
      </w:r>
      <w:r w:rsidRPr="006A122C">
        <w:rPr>
          <w:rFonts w:ascii="Arial" w:eastAsia="Times New Roman" w:hAnsi="Arial" w:cs="Times New Roman"/>
          <w:i/>
          <w:kern w:val="0"/>
          <w:sz w:val="24"/>
          <w:szCs w:val="20"/>
          <w:lang w:eastAsia="it-IT"/>
          <w14:ligatures w14:val="none"/>
        </w:rPr>
        <w:t xml:space="preserve">“presto” </w:t>
      </w:r>
      <w:r w:rsidRPr="006A122C">
        <w:rPr>
          <w:rFonts w:ascii="Arial" w:eastAsia="Times New Roman" w:hAnsi="Arial" w:cs="Times New Roman"/>
          <w:kern w:val="0"/>
          <w:sz w:val="24"/>
          <w:szCs w:val="20"/>
          <w:lang w:eastAsia="it-IT"/>
          <w14:ligatures w14:val="none"/>
        </w:rPr>
        <w:t xml:space="preserve">di Cristo Gesù. È secondo questo </w:t>
      </w:r>
      <w:r w:rsidRPr="006A122C">
        <w:rPr>
          <w:rFonts w:ascii="Arial" w:eastAsia="Times New Roman" w:hAnsi="Arial" w:cs="Times New Roman"/>
          <w:i/>
          <w:kern w:val="0"/>
          <w:sz w:val="24"/>
          <w:szCs w:val="20"/>
          <w:lang w:eastAsia="it-IT"/>
          <w14:ligatures w14:val="none"/>
        </w:rPr>
        <w:t xml:space="preserve">“presto” </w:t>
      </w:r>
      <w:r w:rsidRPr="006A122C">
        <w:rPr>
          <w:rFonts w:ascii="Arial" w:eastAsia="Times New Roman" w:hAnsi="Arial" w:cs="Times New Roman"/>
          <w:kern w:val="0"/>
          <w:sz w:val="24"/>
          <w:szCs w:val="20"/>
          <w:lang w:eastAsia="it-IT"/>
          <w14:ligatures w14:val="none"/>
        </w:rPr>
        <w:t xml:space="preserve">che ognuno di noi è chiamato a vivere. </w:t>
      </w:r>
    </w:p>
    <w:p w14:paraId="3E1E1BC3" w14:textId="77777777" w:rsidR="006A122C" w:rsidRPr="006A122C" w:rsidRDefault="006A122C" w:rsidP="00FA520A">
      <w:pPr>
        <w:spacing w:after="120" w:line="240" w:lineRule="auto"/>
        <w:jc w:val="both"/>
        <w:rPr>
          <w:rFonts w:ascii="Arial" w:eastAsia="Times New Roman" w:hAnsi="Arial" w:cs="Times New Roman"/>
          <w:b/>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 xml:space="preserve">Il tempo è vicino. </w:t>
      </w:r>
      <w:r w:rsidRPr="006A122C">
        <w:rPr>
          <w:rFonts w:ascii="Arial" w:eastAsia="Times New Roman" w:hAnsi="Arial" w:cs="Times New Roman"/>
          <w:kern w:val="0"/>
          <w:sz w:val="24"/>
          <w:szCs w:val="20"/>
          <w:lang w:eastAsia="it-IT"/>
          <w14:ligatures w14:val="none"/>
        </w:rPr>
        <w:t xml:space="preserve">È vicino il tempo del compimento di quanto Giovanni ha visto e ha scritto per noi. Anche per questa affermazione vale la doppia distinzione affermata per il </w:t>
      </w:r>
      <w:r w:rsidRPr="006A122C">
        <w:rPr>
          <w:rFonts w:ascii="Arial" w:eastAsia="Times New Roman" w:hAnsi="Arial" w:cs="Times New Roman"/>
          <w:i/>
          <w:kern w:val="0"/>
          <w:sz w:val="24"/>
          <w:szCs w:val="20"/>
          <w:lang w:eastAsia="it-IT"/>
          <w14:ligatures w14:val="none"/>
        </w:rPr>
        <w:t>“presto”</w:t>
      </w:r>
      <w:r w:rsidRPr="006A122C">
        <w:rPr>
          <w:rFonts w:ascii="Arial" w:eastAsia="Times New Roman" w:hAnsi="Arial" w:cs="Times New Roman"/>
          <w:kern w:val="0"/>
          <w:sz w:val="24"/>
          <w:szCs w:val="20"/>
          <w:lang w:eastAsia="it-IT"/>
          <w14:ligatures w14:val="none"/>
        </w:rPr>
        <w:t xml:space="preserve">. Quando diciamo che il </w:t>
      </w:r>
      <w:r w:rsidRPr="006A122C">
        <w:rPr>
          <w:rFonts w:ascii="Arial" w:eastAsia="Times New Roman" w:hAnsi="Arial" w:cs="Times New Roman"/>
          <w:i/>
          <w:kern w:val="0"/>
          <w:sz w:val="24"/>
          <w:szCs w:val="20"/>
          <w:lang w:eastAsia="it-IT"/>
          <w14:ligatures w14:val="none"/>
        </w:rPr>
        <w:t>“tempo è vicino”</w:t>
      </w:r>
      <w:r w:rsidRPr="006A122C">
        <w:rPr>
          <w:rFonts w:ascii="Arial" w:eastAsia="Times New Roman" w:hAnsi="Arial" w:cs="Times New Roman"/>
          <w:kern w:val="0"/>
          <w:sz w:val="24"/>
          <w:szCs w:val="20"/>
          <w:lang w:eastAsia="it-IT"/>
          <w14:ligatures w14:val="none"/>
        </w:rPr>
        <w:t>, non dobbiamo pensare in termini di vicinanza storica, bensì di</w:t>
      </w:r>
      <w:r w:rsidRPr="006A122C">
        <w:rPr>
          <w:rFonts w:ascii="Arial" w:eastAsia="Times New Roman" w:hAnsi="Arial" w:cs="Times New Roman"/>
          <w:i/>
          <w:kern w:val="0"/>
          <w:sz w:val="24"/>
          <w:szCs w:val="20"/>
          <w:lang w:eastAsia="it-IT"/>
          <w14:ligatures w14:val="none"/>
        </w:rPr>
        <w:t xml:space="preserve"> “vicinanza teologica, o profetica”</w:t>
      </w:r>
      <w:r w:rsidRPr="006A122C">
        <w:rPr>
          <w:rFonts w:ascii="Arial" w:eastAsia="Times New Roman" w:hAnsi="Arial" w:cs="Times New Roman"/>
          <w:kern w:val="0"/>
          <w:sz w:val="24"/>
          <w:szCs w:val="20"/>
          <w:lang w:eastAsia="it-IT"/>
          <w14:ligatures w14:val="none"/>
        </w:rPr>
        <w:t xml:space="preserve">. Si tratta allora di una vicinanza che è causata, generata sia dalla brevità della vita dell’uomo, come anche dalla imperscrutabile decisione di Dio di venire quando vuole, in ogni istante della nostra vita e in ogni luogo ove noi ci troviamo, senza alcun preavviso. Siamo stati avvisati: ogni momento è momento della venuta di Cristo Gesù. Per questo il tempo è vicino. Dobbiamo essere pronti in ogni istante per varcare il limite del tempo ed entrare nell’eternità. </w:t>
      </w:r>
    </w:p>
    <w:p w14:paraId="241BD372" w14:textId="77777777" w:rsidR="006A122C" w:rsidRPr="006A122C" w:rsidRDefault="006A122C" w:rsidP="00FA520A">
      <w:pPr>
        <w:spacing w:after="120" w:line="240" w:lineRule="auto"/>
        <w:jc w:val="both"/>
        <w:rPr>
          <w:rFonts w:ascii="Arial" w:eastAsia="Times New Roman" w:hAnsi="Arial" w:cs="Times New Roman"/>
          <w:b/>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 xml:space="preserve">Vangelo e responsabilità eterna dell’uomo. </w:t>
      </w:r>
      <w:r w:rsidRPr="006A122C">
        <w:rPr>
          <w:rFonts w:ascii="Arial" w:eastAsia="Times New Roman" w:hAnsi="Arial" w:cs="Times New Roman"/>
          <w:kern w:val="0"/>
          <w:sz w:val="24"/>
          <w:szCs w:val="20"/>
          <w:lang w:eastAsia="it-IT"/>
          <w14:ligatures w14:val="none"/>
        </w:rPr>
        <w:t xml:space="preserve">Quanto il Signore ha detto è purissima parola di verità, di santità, di carità, di vita eterna. All’uomo tutta la responsabilità di accogliere la parola di Dio nella fede per viverla nell’amore, oppure l’altra tremenda responsabilità di rifiutarla. Se l’accoglie nella fede e la vive nell’amore, si compiranno per lui tutte le parole profetiche di questo Libro ed entrerà nella vita eterna. Se la rifiuta, non l’accoglie, non la vive, anche per lui si compiranno le parole profetiche di questo Libro e si incamminerà verso lo stagno di fuoco e di zolfo. Il Vangelo, come si può comprendere, viene affidato alla responsabilità dell’uomo. Questa responsabilità è di vita eterna, ma anche di morte eterna. È questa la tremenda responsabilità che la Parola di Dio porta con sé. Ognuno deve sapere che Dio non parla mai invano, mai inutilmente, mai per niente, mai per scherzo, mai per intimorire l’uomo, mai per illuderlo, o ingannarlo. Dio mai parla all’uomo raccontando delle favole come un uomo fa con un altro uomo. La Parola di Dio è sempre carica di vita eterna e di morte eterna. All’uomo la responsabilità eterna di accoglierla, o di rifiutarla. </w:t>
      </w:r>
    </w:p>
    <w:p w14:paraId="5A8B7A74" w14:textId="77777777" w:rsidR="006A122C" w:rsidRPr="006A122C" w:rsidRDefault="006A122C" w:rsidP="00FA520A">
      <w:pPr>
        <w:spacing w:after="120" w:line="240" w:lineRule="auto"/>
        <w:jc w:val="both"/>
        <w:rPr>
          <w:rFonts w:ascii="Arial" w:eastAsia="Times New Roman" w:hAnsi="Arial" w:cs="Times New Roman"/>
          <w:b/>
          <w:kern w:val="0"/>
          <w:sz w:val="24"/>
          <w:szCs w:val="20"/>
          <w:u w:val="double"/>
          <w:lang w:eastAsia="it-IT"/>
          <w14:ligatures w14:val="none"/>
        </w:rPr>
      </w:pPr>
      <w:r w:rsidRPr="006A122C">
        <w:rPr>
          <w:rFonts w:ascii="Arial" w:eastAsia="Times New Roman" w:hAnsi="Arial" w:cs="Times New Roman"/>
          <w:b/>
          <w:kern w:val="0"/>
          <w:sz w:val="24"/>
          <w:szCs w:val="20"/>
          <w:lang w:eastAsia="it-IT"/>
          <w14:ligatures w14:val="none"/>
        </w:rPr>
        <w:lastRenderedPageBreak/>
        <w:t xml:space="preserve">Il perverso continui… </w:t>
      </w:r>
      <w:r w:rsidRPr="006A122C">
        <w:rPr>
          <w:rFonts w:ascii="Arial" w:eastAsia="Times New Roman" w:hAnsi="Arial" w:cs="Times New Roman"/>
          <w:kern w:val="0"/>
          <w:sz w:val="24"/>
          <w:szCs w:val="20"/>
          <w:lang w:eastAsia="it-IT"/>
          <w14:ligatures w14:val="none"/>
        </w:rPr>
        <w:t xml:space="preserve">Dicendo il Signore: </w:t>
      </w:r>
      <w:r w:rsidRPr="006A122C">
        <w:rPr>
          <w:rFonts w:ascii="Arial" w:eastAsia="Times New Roman" w:hAnsi="Arial" w:cs="Times New Roman"/>
          <w:i/>
          <w:kern w:val="0"/>
          <w:sz w:val="24"/>
          <w:szCs w:val="20"/>
          <w:lang w:eastAsia="it-IT"/>
          <w14:ligatures w14:val="none"/>
        </w:rPr>
        <w:t>“Il perverso continui ad essere perverso e il ladro a rubare e l’ingiusto a commettere ingiustizie”</w:t>
      </w:r>
      <w:r w:rsidRPr="006A122C">
        <w:rPr>
          <w:rFonts w:ascii="Arial" w:eastAsia="Times New Roman" w:hAnsi="Arial" w:cs="Times New Roman"/>
          <w:kern w:val="0"/>
          <w:sz w:val="24"/>
          <w:szCs w:val="20"/>
          <w:lang w:eastAsia="it-IT"/>
          <w14:ligatures w14:val="none"/>
        </w:rPr>
        <w:t xml:space="preserve">, vuole insegnare all’uomo la più alta, più profonda, più grande, immensa verità che lo riguarda. Il mistero dell’uomo è di volontà. Dio mai potrà privare l’uomo della sua volontà. Ma anche il mistero di Dio è mistero di verità e di giustizia. Mai Dio potrà rinunziare alla sua verità, alla sua giustizia, alla sua santità. Se il perverso vuole continuare ad essere perverso, Dio non potrà privarlo della volontà di continuare a fare il male. Ma neanche Dio si può privare della sua divina essenza, che è verità e giustizia eterna. Ciò significa che il Signore dovrà lasciare l’uomo a continuare per la sua volontà anche dopo la morte. Ma dopo la morte non ci sarà più tempo per la conversione, per ritornare sulla via della verità di Dio. L’unica via che si potrà percorrere dopo la morte è quella che conduce nello stagno di fuoco e di zolfo. Il perverso è avvisato. Lui potrà continuare ad essere perverso, ma sappia cosa l’attende: la perdizione eterna. Lui, il perverso, potrà seguire la sua volontà sulla terra, fino all’ultimo istante. Però lo deve sapere dove questa sua volontà lo condurrà: nello stagno di fuoco. Ora che lo sa, può anche continuare ad essere perverso. Nell’eternità non potrà più accusare il Signore di essere stato ingiusto verso di lui. Avrà davanti ai suoi occhi per tutta l’eternità la verità e la santità di Dio, manifestate nella sua Parola. </w:t>
      </w:r>
    </w:p>
    <w:p w14:paraId="33E59D44"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 xml:space="preserve">Porterò con me il mio salario. </w:t>
      </w:r>
      <w:r w:rsidRPr="006A122C">
        <w:rPr>
          <w:rFonts w:ascii="Arial" w:eastAsia="Times New Roman" w:hAnsi="Arial" w:cs="Times New Roman"/>
          <w:kern w:val="0"/>
          <w:sz w:val="24"/>
          <w:szCs w:val="20"/>
          <w:lang w:eastAsia="it-IT"/>
          <w14:ligatures w14:val="none"/>
        </w:rPr>
        <w:t xml:space="preserve">Il salario è ciò che è dovuto all’uomo in base ad un contratto. Il contratto prevede uno scambio: il primo dona al secondo una prestazione di opera. Il secondo dona al primo un corrispettivo in denaro, o in altre cose, secondo quanto lo stesso contratto prevede. Tra Dio e l’uomo c’è stato come un contratto. In verità non si può chiamare contratto in senso vero e proprio, bensì patto di alleanza. In questo patto Dio si è impegnato a dare la vita eterna all’uomo, l’uomo si è obbligato ad osservare la sua Parola, la sua Legge, i suoi Comandamenti, le sue Beatitudini. Se l’uomo vuole la vita eterna, essa è in qualche modo anche il frutto di questo impegno. Se l’uomo non osserva la parola data al Signore nel patto dell’alleanza, Dio non ha verso di lui alcun obbligo. È questa la verità che è venuta oggi meno nel cuore dei credenti. È questa verità che dobbiamo annunziare con fermezza di fede. </w:t>
      </w:r>
    </w:p>
    <w:p w14:paraId="0ACF0D7A" w14:textId="77777777" w:rsidR="006A122C" w:rsidRPr="006A122C" w:rsidRDefault="006A122C" w:rsidP="00FA520A">
      <w:pPr>
        <w:spacing w:after="120" w:line="240" w:lineRule="auto"/>
        <w:jc w:val="both"/>
        <w:rPr>
          <w:rFonts w:ascii="Arial" w:eastAsia="Times New Roman" w:hAnsi="Arial" w:cs="Times New Roman"/>
          <w:b/>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 xml:space="preserve">La fedeltà a Dio è fedeltà all’uomo. </w:t>
      </w:r>
      <w:r w:rsidRPr="006A122C">
        <w:rPr>
          <w:rFonts w:ascii="Arial" w:eastAsia="Times New Roman" w:hAnsi="Arial" w:cs="Times New Roman"/>
          <w:kern w:val="0"/>
          <w:sz w:val="24"/>
          <w:szCs w:val="20"/>
          <w:lang w:eastAsia="it-IT"/>
          <w14:ligatures w14:val="none"/>
        </w:rPr>
        <w:t xml:space="preserve">Nessuno potrà mai essere fedele all’uomo se manca di fedeltà a Dio. La fedeltà all’uomo risiede tutta nella Parola del Signore. È la Parola del Signore la legge della nostra fedeltà verso i fratelli. Se uno ignora la Parola di Dio, la rifiuta, la trasgredisce, la combatte, si oppone risolutamente ad essa, sappia che ogni gesto, ogni comportamento verso la Parola diviene un comportamento verso l’uomo. Non è la fedeltà all’uomo che ci dona l’eternità beata, bensì la fedeltà al Dio. Tutto deve essere fatto dall’uomo per essere fedele a Dio. È il Dio fedele che gli darà la ricompensa dovuta alla fedeltà usata verso la sua Parola. Anche questa è verità scomparsa dal cuore del cristiano. Anche questa è verità che dobbiamo seminare nelle menti dei discepoli del Signore Gesù. </w:t>
      </w:r>
    </w:p>
    <w:p w14:paraId="4444B7A5" w14:textId="77777777" w:rsidR="006A122C" w:rsidRPr="006A122C" w:rsidRDefault="006A122C" w:rsidP="00FA520A">
      <w:pPr>
        <w:spacing w:after="120" w:line="240" w:lineRule="auto"/>
        <w:jc w:val="both"/>
        <w:rPr>
          <w:rFonts w:ascii="Arial" w:eastAsia="Times New Roman" w:hAnsi="Arial" w:cs="Times New Roman"/>
          <w:b/>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 xml:space="preserve">La grazia si augura e si dona. Come? </w:t>
      </w:r>
      <w:r w:rsidRPr="006A122C">
        <w:rPr>
          <w:rFonts w:ascii="Arial" w:eastAsia="Times New Roman" w:hAnsi="Arial" w:cs="Times New Roman"/>
          <w:kern w:val="0"/>
          <w:sz w:val="24"/>
          <w:szCs w:val="20"/>
          <w:lang w:eastAsia="it-IT"/>
          <w14:ligatures w14:val="none"/>
        </w:rPr>
        <w:t xml:space="preserve">Gesù non solo pregò per noi il Padre perché ci desse ogni abbondanza di grazia per la nostra salvezza. Per la grazia pregò, ma anche la grazia fece fruttificare sull’albero della sua obbedienza. Chi vuole la salvezza dei suoi fratelli non solo deve pregare per la loro salvezza, come Cristo Gesù, in Lui, con Lui, per Lui, deve fruttificare in abbondanza ogni grazia da offrire al Signore perché il Signore la distribuisca per la redenzione di tutti i suoi figli. La grazia si fruttifica in un solo modo: crescendo noi in una santità sempre più grande, più perfetta, più vera. È la santità l’albero sul quale matura la grazia della salvezza del mondo. Chi non cammina verso una santità sempre più grande, non solo rende vana la grazia che Cristo Gesù ha prodotto per lui, priva il mondo intero della grazia che Dio ha disposto che fosse lui a fruttificare per la salvezza dei suoi fratelli. </w:t>
      </w:r>
    </w:p>
    <w:p w14:paraId="1B4602DF" w14:textId="3A53977C" w:rsid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b/>
          <w:kern w:val="0"/>
          <w:sz w:val="24"/>
          <w:szCs w:val="20"/>
          <w:lang w:eastAsia="it-IT"/>
          <w14:ligatures w14:val="none"/>
        </w:rPr>
        <w:t xml:space="preserve">Il martirio vale la bellezza, la ricchezza, la vita eterna del Cielo. </w:t>
      </w:r>
      <w:r w:rsidRPr="006A122C">
        <w:rPr>
          <w:rFonts w:ascii="Arial" w:eastAsia="Times New Roman" w:hAnsi="Arial" w:cs="Times New Roman"/>
          <w:kern w:val="0"/>
          <w:sz w:val="24"/>
          <w:szCs w:val="20"/>
          <w:lang w:eastAsia="it-IT"/>
          <w14:ligatures w14:val="none"/>
        </w:rPr>
        <w:t xml:space="preserve">Dinanzi alla bellezza, alla ricchezza, allo splendore della vita eterna che Dio ci riserva nel Suo Cielo, vale proprio </w:t>
      </w:r>
      <w:r w:rsidRPr="006A122C">
        <w:rPr>
          <w:rFonts w:ascii="Arial" w:eastAsia="Times New Roman" w:hAnsi="Arial" w:cs="Times New Roman"/>
          <w:kern w:val="0"/>
          <w:sz w:val="24"/>
          <w:szCs w:val="20"/>
          <w:lang w:eastAsia="it-IT"/>
          <w14:ligatures w14:val="none"/>
        </w:rPr>
        <w:lastRenderedPageBreak/>
        <w:t>la pena andare incontro alla morte con il martirio, subito nella grande sofferenza e dolore fisico e spirituale. Per fare questo occorre al cristiano un vero spirito di grande fede e di grandissima verità. L’Apocalisse ha questo unico e solo scopo: mostrare la bellezza della Gerusalemme Celeste, mostrare la brevità della storia, indicare quale sarà la fine di tutti i perversi e di quanti non hanno perseverato nella testimonianza di Cristo, affinché i cristiani continuino sino alla fine nell’opera della loro perseveranza senza alcuna paura o timore di concludere la loro vita sigillandola con il sangue del loro martirio. In tal senso l’Apocalisse è il Libro che è stato scritto per dare la forza del martirio a tutti i cristiani perseguitati e tutti i cristiani in quel tempo erano perseguitati. Contemplata la bellezza del Paradiso, non ci sarà più alcun timore di passare per la porta della propria immolazione per entrare in esso. È il Paradiso il compimento della nostra speranza, la verità della nostra fede.</w:t>
      </w:r>
      <w:r>
        <w:rPr>
          <w:rFonts w:ascii="Arial" w:eastAsia="Times New Roman" w:hAnsi="Arial" w:cs="Times New Roman"/>
          <w:kern w:val="0"/>
          <w:sz w:val="24"/>
          <w:szCs w:val="20"/>
          <w:lang w:eastAsia="it-IT"/>
          <w14:ligatures w14:val="none"/>
        </w:rPr>
        <w:t xml:space="preserve"> </w:t>
      </w:r>
    </w:p>
    <w:p w14:paraId="63BD7928" w14:textId="77777777" w:rsidR="000F286D" w:rsidRDefault="000F286D" w:rsidP="00FA520A">
      <w:pPr>
        <w:spacing w:after="120" w:line="240" w:lineRule="auto"/>
        <w:jc w:val="both"/>
        <w:rPr>
          <w:rFonts w:ascii="Arial" w:eastAsia="Times New Roman" w:hAnsi="Arial" w:cs="Times New Roman"/>
          <w:kern w:val="0"/>
          <w:sz w:val="24"/>
          <w:szCs w:val="20"/>
          <w:lang w:eastAsia="it-IT"/>
          <w14:ligatures w14:val="none"/>
        </w:rPr>
      </w:pPr>
    </w:p>
    <w:p w14:paraId="0228F127" w14:textId="3A5994CA" w:rsidR="006A122C" w:rsidRPr="006A122C" w:rsidRDefault="006A122C" w:rsidP="00FA520A">
      <w:pPr>
        <w:spacing w:after="120" w:line="240" w:lineRule="auto"/>
        <w:jc w:val="both"/>
        <w:rPr>
          <w:rFonts w:ascii="Arial" w:hAnsi="Arial"/>
          <w:b/>
          <w:bCs/>
          <w:sz w:val="24"/>
          <w:szCs w:val="24"/>
        </w:rPr>
      </w:pPr>
      <w:r w:rsidRPr="006A122C">
        <w:rPr>
          <w:rFonts w:ascii="Arial" w:hAnsi="Arial"/>
          <w:b/>
          <w:bCs/>
          <w:sz w:val="24"/>
          <w:szCs w:val="24"/>
        </w:rPr>
        <w:t>Dal Libro dell’Apocalisse:</w:t>
      </w:r>
    </w:p>
    <w:p w14:paraId="2826855C" w14:textId="77777777" w:rsidR="006A122C" w:rsidRPr="006A122C" w:rsidRDefault="006A122C" w:rsidP="00FA520A">
      <w:pPr>
        <w:spacing w:after="120" w:line="240" w:lineRule="auto"/>
        <w:jc w:val="both"/>
        <w:rPr>
          <w:rFonts w:ascii="Greek" w:eastAsia="Times New Roman" w:hAnsi="Greek" w:cs="Greek"/>
          <w:kern w:val="0"/>
          <w:sz w:val="24"/>
          <w:szCs w:val="24"/>
          <w:lang w:val="la-Latn" w:eastAsia="it-IT"/>
          <w14:ligatures w14:val="none"/>
        </w:rPr>
      </w:pPr>
      <w:r w:rsidRPr="006A122C">
        <w:rPr>
          <w:rFonts w:ascii="Arial" w:eastAsia="Times New Roman" w:hAnsi="Arial" w:cs="Arial"/>
          <w:b/>
          <w:bCs/>
          <w:spacing w:val="10"/>
          <w:kern w:val="0"/>
          <w:sz w:val="24"/>
          <w:szCs w:val="24"/>
          <w:lang w:eastAsia="it-IT"/>
          <w14:ligatures w14:val="none"/>
        </w:rPr>
        <w:t>V 22,</w:t>
      </w:r>
      <w:r w:rsidRPr="006A122C">
        <w:rPr>
          <w:rFonts w:ascii="Arial" w:eastAsia="Times New Roman" w:hAnsi="Arial" w:cs="Arial"/>
          <w:b/>
          <w:bCs/>
          <w:kern w:val="0"/>
          <w:sz w:val="24"/>
          <w:szCs w:val="24"/>
          <w:lang w:eastAsia="it-IT"/>
          <w14:ligatures w14:val="none"/>
        </w:rPr>
        <w:t>16</w:t>
      </w:r>
      <w:r w:rsidRPr="006A122C">
        <w:rPr>
          <w:rFonts w:ascii="Arial" w:eastAsia="Times New Roman" w:hAnsi="Arial" w:cs="Arial"/>
          <w:kern w:val="0"/>
          <w:sz w:val="24"/>
          <w:szCs w:val="24"/>
          <w:lang w:eastAsia="it-IT"/>
          <w14:ligatures w14:val="none"/>
        </w:rPr>
        <w:t xml:space="preserve"> Io, Gesù, ho mandato il mio angelo per testimoniare a voi queste cose riguardo alle Chiese.</w:t>
      </w:r>
      <w:bookmarkStart w:id="276" w:name="_Hlk139607173"/>
      <w:r w:rsidRPr="006A122C">
        <w:rPr>
          <w:rFonts w:ascii="Arial" w:eastAsia="Times New Roman" w:hAnsi="Arial" w:cs="Arial"/>
          <w:kern w:val="0"/>
          <w:sz w:val="24"/>
          <w:szCs w:val="24"/>
          <w:lang w:eastAsia="it-IT"/>
          <w14:ligatures w14:val="none"/>
        </w:rPr>
        <w:t xml:space="preserve"> Io sono la radice e la stirpe di Davide, la stella radiosa del mattino». </w:t>
      </w:r>
      <w:bookmarkEnd w:id="276"/>
      <w:r w:rsidRPr="006A122C">
        <w:rPr>
          <w:rFonts w:ascii="Arial" w:eastAsia="Times New Roman" w:hAnsi="Arial" w:cs="Arial"/>
          <w:kern w:val="0"/>
          <w:sz w:val="24"/>
          <w:szCs w:val="24"/>
          <w:lang w:val="la-Latn" w:eastAsia="it-IT"/>
          <w14:ligatures w14:val="none"/>
        </w:rPr>
        <w:t>Ego Iesus misi angelum meum testificari vobis haec in ecclesiis ego sum radix et genus David stella splendida et matutina</w:t>
      </w:r>
      <w:r w:rsidRPr="006A122C">
        <w:rPr>
          <w:rFonts w:ascii="Arial" w:eastAsia="Times New Roman" w:hAnsi="Arial" w:cs="Arial"/>
          <w:kern w:val="0"/>
          <w:sz w:val="24"/>
          <w:szCs w:val="24"/>
          <w:lang w:eastAsia="it-IT"/>
          <w14:ligatures w14:val="none"/>
        </w:rPr>
        <w:t xml:space="preserve">. </w:t>
      </w:r>
      <w:r w:rsidRPr="006A122C">
        <w:rPr>
          <w:rFonts w:ascii="Greek" w:eastAsia="Times New Roman" w:hAnsi="Greek" w:cs="Greek"/>
          <w:kern w:val="0"/>
          <w:sz w:val="24"/>
          <w:szCs w:val="24"/>
          <w:lang w:val="la-Latn" w:eastAsia="it-IT"/>
          <w14:ligatures w14:val="none"/>
        </w:rPr>
        <w:t xml:space="preserve">'Egë 'Ihsoàj œpemya tÕn ¥ggelÒn mou marturÁsai Øm‹n taàta ™pˆ ta‹j ™kklhs…aij. ™gè e„mi ¹ </w:t>
      </w:r>
      <w:r w:rsidRPr="006A122C">
        <w:rPr>
          <w:rFonts w:ascii="Cambria" w:eastAsia="Times New Roman" w:hAnsi="Cambria" w:cs="Cambria"/>
          <w:kern w:val="0"/>
          <w:sz w:val="24"/>
          <w:szCs w:val="24"/>
          <w:lang w:val="la-Latn" w:eastAsia="it-IT"/>
          <w14:ligatures w14:val="none"/>
        </w:rPr>
        <w:t>·</w:t>
      </w:r>
      <w:r w:rsidRPr="006A122C">
        <w:rPr>
          <w:rFonts w:ascii="Greek" w:eastAsia="Times New Roman" w:hAnsi="Greek" w:cs="Greek"/>
          <w:kern w:val="0"/>
          <w:sz w:val="24"/>
          <w:szCs w:val="24"/>
          <w:lang w:val="la-Latn" w:eastAsia="it-IT"/>
          <w14:ligatures w14:val="none"/>
        </w:rPr>
        <w:t>…za kaˆ tÕ gšnoj Dau…d, Ð ¢st¾r Ð lamprÕj Ð prw</w:t>
      </w:r>
      <w:r w:rsidRPr="006A122C">
        <w:rPr>
          <w:rFonts w:ascii="Cambria" w:eastAsia="Times New Roman" w:hAnsi="Cambria" w:cs="Cambria"/>
          <w:kern w:val="0"/>
          <w:sz w:val="24"/>
          <w:szCs w:val="24"/>
          <w:lang w:val="la-Latn" w:eastAsia="it-IT"/>
          <w14:ligatures w14:val="none"/>
        </w:rPr>
        <w:t>Ž</w:t>
      </w:r>
      <w:r w:rsidRPr="006A122C">
        <w:rPr>
          <w:rFonts w:ascii="Greek" w:eastAsia="Times New Roman" w:hAnsi="Greek" w:cs="Greek"/>
          <w:kern w:val="0"/>
          <w:sz w:val="24"/>
          <w:szCs w:val="24"/>
          <w:lang w:val="la-Latn" w:eastAsia="it-IT"/>
          <w14:ligatures w14:val="none"/>
        </w:rPr>
        <w:t>nÒj.</w:t>
      </w:r>
    </w:p>
    <w:p w14:paraId="68D6F5C2" w14:textId="77777777" w:rsidR="006A122C" w:rsidRPr="006A122C" w:rsidRDefault="006A122C" w:rsidP="00FA520A">
      <w:pPr>
        <w:spacing w:after="120" w:line="240" w:lineRule="auto"/>
        <w:jc w:val="both"/>
        <w:rPr>
          <w:rFonts w:ascii="Arial" w:eastAsia="Times New Roman" w:hAnsi="Arial" w:cs="Arial"/>
          <w:kern w:val="0"/>
          <w:sz w:val="24"/>
          <w:szCs w:val="24"/>
          <w:lang w:eastAsia="it-IT"/>
          <w14:ligatures w14:val="none"/>
        </w:rPr>
      </w:pPr>
      <w:r w:rsidRPr="006A122C">
        <w:rPr>
          <w:rFonts w:ascii="Arial" w:eastAsia="Times New Roman" w:hAnsi="Arial" w:cs="Arial"/>
          <w:kern w:val="0"/>
          <w:sz w:val="24"/>
          <w:szCs w:val="24"/>
          <w:lang w:eastAsia="it-IT"/>
          <w14:ligatures w14:val="none"/>
        </w:rPr>
        <w:t xml:space="preserve">Ora è Gesù che parla in prima persona e in modo diretto: </w:t>
      </w:r>
      <w:r w:rsidRPr="006A122C">
        <w:rPr>
          <w:rFonts w:ascii="Arial" w:eastAsia="Times New Roman" w:hAnsi="Arial" w:cs="Arial"/>
          <w:i/>
          <w:iCs/>
          <w:kern w:val="0"/>
          <w:sz w:val="24"/>
          <w:szCs w:val="24"/>
          <w:lang w:eastAsia="it-IT"/>
          <w14:ligatures w14:val="none"/>
        </w:rPr>
        <w:t xml:space="preserve">“Io, Gesù, ho mandato il mio angelo per testimoniare a voi queste cose riguardo alle Chiese”. </w:t>
      </w:r>
      <w:r w:rsidRPr="006A122C">
        <w:rPr>
          <w:rFonts w:ascii="Arial" w:eastAsia="Times New Roman" w:hAnsi="Arial" w:cs="Arial"/>
          <w:kern w:val="0"/>
          <w:sz w:val="24"/>
          <w:szCs w:val="24"/>
          <w:lang w:eastAsia="it-IT"/>
          <w14:ligatures w14:val="none"/>
        </w:rPr>
        <w:t>Le cose riguardo alle Chiese non sono solo quelle contenute nei Capitoli II e III. Tutto il Libro dell’Apocalisse è rivelazione, per visione e per parole, di cose riguardo alle Chiese. Ogni Chiesa che vive e vivrà sulla terra deve conoscere quale sarà la storia nella quale sarà chiamata a testimoniare Gesù Signore, il suo Salvatore e Redentore. La rivelazione contenuta nel Libro dell’Apocalisse è come il terreno sul quale l’albero della Chiesa dovrà essere sempre piantato e sul quale dovrà sempre crescere. Le Chiese vivranno sempre sotto la persecuzione del drago e delle bestie alle quali il drago dona il suo potere. Drogo e bestie solo il Signore li potrà vincere. Il cristiano vincerà drago e bestie rimanendo sempre nella Parola di Cristo Gesù e versando il suo sangue sul Vangelo della salvezza.</w:t>
      </w:r>
    </w:p>
    <w:p w14:paraId="199EFD6E" w14:textId="77777777" w:rsidR="006A122C" w:rsidRPr="006A122C" w:rsidRDefault="006A122C" w:rsidP="00FA520A">
      <w:pPr>
        <w:spacing w:after="120" w:line="240" w:lineRule="auto"/>
        <w:jc w:val="both"/>
        <w:rPr>
          <w:rFonts w:ascii="Arial" w:eastAsia="Times New Roman" w:hAnsi="Arial" w:cs="Arial"/>
          <w:b/>
          <w:bCs/>
          <w:kern w:val="0"/>
          <w:sz w:val="24"/>
          <w:szCs w:val="24"/>
          <w:lang w:eastAsia="it-IT"/>
          <w14:ligatures w14:val="none"/>
        </w:rPr>
      </w:pPr>
      <w:r w:rsidRPr="006A122C">
        <w:rPr>
          <w:rFonts w:ascii="Arial" w:eastAsia="Times New Roman" w:hAnsi="Arial" w:cs="Arial"/>
          <w:b/>
          <w:bCs/>
          <w:kern w:val="0"/>
          <w:sz w:val="24"/>
          <w:szCs w:val="24"/>
          <w:lang w:eastAsia="it-IT"/>
          <w14:ligatures w14:val="none"/>
        </w:rPr>
        <w:t>Chi è Cristo Gesù? Nel Primo Capitolo ecco come l’Apostolo Giovanni vede Gesù Signore:</w:t>
      </w:r>
    </w:p>
    <w:p w14:paraId="036D124C" w14:textId="4ADC5D35" w:rsidR="006A122C" w:rsidRPr="006A122C" w:rsidRDefault="006A122C" w:rsidP="003D2521">
      <w:pPr>
        <w:spacing w:after="120" w:line="240" w:lineRule="auto"/>
        <w:ind w:left="567" w:right="567"/>
        <w:jc w:val="both"/>
        <w:rPr>
          <w:rFonts w:ascii="Arial" w:eastAsia="Times New Roman" w:hAnsi="Arial" w:cs="Arial"/>
          <w:kern w:val="0"/>
          <w:sz w:val="24"/>
          <w:szCs w:val="24"/>
          <w:lang w:eastAsia="it-IT"/>
          <w14:ligatures w14:val="none"/>
        </w:rPr>
      </w:pPr>
      <w:r w:rsidRPr="006A122C">
        <w:rPr>
          <w:rFonts w:ascii="Arial" w:eastAsia="Times New Roman" w:hAnsi="Arial" w:cs="Arial"/>
          <w:kern w:val="0"/>
          <w:sz w:val="24"/>
          <w:szCs w:val="24"/>
          <w:lang w:eastAsia="it-IT"/>
          <w14:ligatures w14:val="none"/>
        </w:rPr>
        <w:t xml:space="preserve"> </w:t>
      </w:r>
      <w:r w:rsidRPr="006A122C">
        <w:rPr>
          <w:rFonts w:ascii="Arial" w:eastAsia="Times New Roman" w:hAnsi="Arial" w:cs="Arial"/>
          <w:i/>
          <w:iCs/>
          <w:kern w:val="0"/>
          <w:sz w:val="24"/>
          <w:szCs w:val="24"/>
          <w:lang w:eastAsia="it-IT"/>
          <w14:ligatures w14:val="none"/>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w:t>
      </w:r>
      <w:r>
        <w:rPr>
          <w:rFonts w:ascii="Arial" w:eastAsia="Times New Roman" w:hAnsi="Arial" w:cs="Arial"/>
          <w:i/>
          <w:iCs/>
          <w:kern w:val="0"/>
          <w:sz w:val="24"/>
          <w:szCs w:val="24"/>
          <w:lang w:eastAsia="it-IT"/>
          <w14:ligatures w14:val="none"/>
        </w:rPr>
        <w:t xml:space="preserve"> </w:t>
      </w:r>
      <w:r w:rsidRPr="006A122C">
        <w:rPr>
          <w:rFonts w:ascii="Arial" w:eastAsia="Times New Roman" w:hAnsi="Arial" w:cs="Arial"/>
          <w:i/>
          <w:iCs/>
          <w:kern w:val="0"/>
          <w:sz w:val="24"/>
          <w:szCs w:val="24"/>
          <w:lang w:eastAsia="it-IT"/>
          <w14:ligatures w14:val="none"/>
        </w:rPr>
        <w:t xml:space="preserve">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w:t>
      </w:r>
      <w:r w:rsidRPr="006A122C">
        <w:rPr>
          <w:rFonts w:ascii="Arial" w:eastAsia="Times New Roman" w:hAnsi="Arial" w:cs="Arial"/>
          <w:i/>
          <w:iCs/>
          <w:kern w:val="0"/>
          <w:sz w:val="24"/>
          <w:szCs w:val="24"/>
          <w:lang w:eastAsia="it-IT"/>
          <w14:ligatures w14:val="none"/>
        </w:rPr>
        <w:lastRenderedPageBreak/>
        <w:t>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1,9-20)</w:t>
      </w:r>
      <w:r w:rsidRPr="006A122C">
        <w:rPr>
          <w:rFonts w:ascii="Arial" w:eastAsia="Times New Roman" w:hAnsi="Arial" w:cs="Arial"/>
          <w:kern w:val="0"/>
          <w:sz w:val="24"/>
          <w:szCs w:val="24"/>
          <w:lang w:eastAsia="it-IT"/>
          <w14:ligatures w14:val="none"/>
        </w:rPr>
        <w:t>.</w:t>
      </w:r>
    </w:p>
    <w:p w14:paraId="0A639CF8" w14:textId="77777777" w:rsidR="006A122C" w:rsidRPr="006A122C" w:rsidRDefault="006A122C" w:rsidP="00FA520A">
      <w:pPr>
        <w:spacing w:after="120" w:line="240" w:lineRule="auto"/>
        <w:jc w:val="both"/>
        <w:rPr>
          <w:rFonts w:ascii="Arial" w:eastAsia="Times New Roman" w:hAnsi="Arial" w:cs="Arial"/>
          <w:b/>
          <w:bCs/>
          <w:kern w:val="0"/>
          <w:sz w:val="24"/>
          <w:szCs w:val="24"/>
          <w:lang w:eastAsia="it-IT"/>
          <w14:ligatures w14:val="none"/>
        </w:rPr>
      </w:pPr>
      <w:r w:rsidRPr="006A122C">
        <w:rPr>
          <w:rFonts w:ascii="Arial" w:eastAsia="Times New Roman" w:hAnsi="Arial" w:cs="Arial"/>
          <w:b/>
          <w:bCs/>
          <w:kern w:val="0"/>
          <w:sz w:val="24"/>
          <w:szCs w:val="24"/>
          <w:lang w:eastAsia="it-IT"/>
          <w14:ligatures w14:val="none"/>
        </w:rPr>
        <w:t xml:space="preserve">Nei Capitolo Secondo e Terzo Gesù così si annuncia e si rivela: </w:t>
      </w:r>
    </w:p>
    <w:p w14:paraId="2A8981C7" w14:textId="14327057" w:rsidR="006A122C" w:rsidRPr="006A122C" w:rsidRDefault="006A122C" w:rsidP="003D2521">
      <w:pPr>
        <w:spacing w:after="120" w:line="240" w:lineRule="auto"/>
        <w:ind w:left="567" w:right="567"/>
        <w:jc w:val="both"/>
        <w:rPr>
          <w:rFonts w:ascii="Arial" w:eastAsia="Times New Roman" w:hAnsi="Arial" w:cs="Arial"/>
          <w:i/>
          <w:iCs/>
          <w:kern w:val="0"/>
          <w:sz w:val="24"/>
          <w:szCs w:val="24"/>
          <w:lang w:eastAsia="it-IT"/>
          <w14:ligatures w14:val="none"/>
        </w:rPr>
      </w:pPr>
      <w:r w:rsidRPr="006A122C">
        <w:rPr>
          <w:rFonts w:ascii="Arial" w:eastAsia="Times New Roman" w:hAnsi="Arial" w:cs="Arial"/>
          <w:i/>
          <w:iCs/>
          <w:kern w:val="0"/>
          <w:sz w:val="24"/>
          <w:szCs w:val="24"/>
          <w:lang w:eastAsia="it-IT"/>
          <w14:ligatures w14:val="none"/>
        </w:rPr>
        <w:t>“Così parla Colui che tiene le sette stelle nella sua destra e cammina in mezzo ai sette candelabri d’oro… Così parla il Primo e l’Ultimo, che era morto ed è tornato alla vita… “Così parla Colui che ha la spada affilata a due tagli… “Così parla il Figlio di Dio, Colui che ha gli occhi fiammeggianti come fuoco e i piedi simili a bronzo splendente... Con la stessa autorità che ho ricevuto dal Padre mio; e a lui darò la stella del mattino</w:t>
      </w:r>
      <w:r w:rsidR="003E10E6">
        <w:rPr>
          <w:rFonts w:ascii="Arial" w:eastAsia="Times New Roman" w:hAnsi="Arial" w:cs="Arial"/>
          <w:i/>
          <w:iCs/>
          <w:kern w:val="0"/>
          <w:sz w:val="24"/>
          <w:szCs w:val="24"/>
          <w:lang w:eastAsia="it-IT"/>
          <w14:ligatures w14:val="none"/>
        </w:rPr>
        <w:t xml:space="preserve">. </w:t>
      </w:r>
      <w:r w:rsidRPr="006A122C">
        <w:rPr>
          <w:rFonts w:ascii="Arial" w:eastAsia="Times New Roman" w:hAnsi="Arial" w:cs="Arial"/>
          <w:i/>
          <w:iCs/>
          <w:kern w:val="0"/>
          <w:sz w:val="24"/>
          <w:szCs w:val="24"/>
          <w:lang w:eastAsia="it-IT"/>
          <w14:ligatures w14:val="none"/>
        </w:rPr>
        <w:t>“Così parla Colui che possiede i sette spiriti di Dio e le sette stelle…</w:t>
      </w:r>
      <w:r>
        <w:rPr>
          <w:rFonts w:ascii="Arial" w:eastAsia="Times New Roman" w:hAnsi="Arial" w:cs="Arial"/>
          <w:i/>
          <w:iCs/>
          <w:kern w:val="0"/>
          <w:sz w:val="24"/>
          <w:szCs w:val="24"/>
          <w:lang w:eastAsia="it-IT"/>
          <w14:ligatures w14:val="none"/>
        </w:rPr>
        <w:t xml:space="preserve"> </w:t>
      </w:r>
      <w:r w:rsidRPr="006A122C">
        <w:rPr>
          <w:rFonts w:ascii="Arial" w:eastAsia="Times New Roman" w:hAnsi="Arial" w:cs="Arial"/>
          <w:i/>
          <w:iCs/>
          <w:kern w:val="0"/>
          <w:sz w:val="24"/>
          <w:szCs w:val="24"/>
          <w:lang w:eastAsia="it-IT"/>
          <w14:ligatures w14:val="none"/>
        </w:rPr>
        <w:t xml:space="preserve">“Così parla il Santo, il Veritiero, Colui che ha la chiave di Davide: quando egli apre nessuno chiude e quando chiude nessuno apre... “Così parla l’Amen, il Testimone degno di fede e veritiero, il Principio della creazione di Dio... (Cfr. Ap 2,1-3,22). </w:t>
      </w:r>
    </w:p>
    <w:p w14:paraId="78448528" w14:textId="77777777" w:rsidR="006A122C" w:rsidRPr="006A122C" w:rsidRDefault="006A122C" w:rsidP="00FA520A">
      <w:pPr>
        <w:spacing w:after="120" w:line="240" w:lineRule="auto"/>
        <w:jc w:val="both"/>
        <w:rPr>
          <w:rFonts w:ascii="Arial" w:eastAsia="Times New Roman" w:hAnsi="Arial" w:cs="Arial"/>
          <w:b/>
          <w:bCs/>
          <w:kern w:val="0"/>
          <w:sz w:val="24"/>
          <w:szCs w:val="24"/>
          <w:lang w:eastAsia="it-IT"/>
          <w14:ligatures w14:val="none"/>
        </w:rPr>
      </w:pPr>
      <w:r w:rsidRPr="006A122C">
        <w:rPr>
          <w:rFonts w:ascii="Arial" w:eastAsia="Times New Roman" w:hAnsi="Arial" w:cs="Arial"/>
          <w:b/>
          <w:bCs/>
          <w:kern w:val="0"/>
          <w:sz w:val="24"/>
          <w:szCs w:val="24"/>
          <w:lang w:eastAsia="it-IT"/>
          <w14:ligatures w14:val="none"/>
        </w:rPr>
        <w:t xml:space="preserve">Nel Capitolo V Gesù riceve il Libro sigillato della storia della Chiesa e del mondo nelle sue mani: </w:t>
      </w:r>
    </w:p>
    <w:p w14:paraId="77B555E0" w14:textId="5DEEA74F" w:rsidR="006A122C" w:rsidRPr="006A122C" w:rsidRDefault="006A122C" w:rsidP="003D2521">
      <w:pPr>
        <w:spacing w:after="120" w:line="240" w:lineRule="auto"/>
        <w:ind w:left="567" w:right="567"/>
        <w:jc w:val="both"/>
        <w:rPr>
          <w:rFonts w:ascii="Arial" w:eastAsia="Times New Roman" w:hAnsi="Arial" w:cs="Arial"/>
          <w:kern w:val="0"/>
          <w:sz w:val="24"/>
          <w:szCs w:val="24"/>
          <w:lang w:eastAsia="it-IT"/>
          <w14:ligatures w14:val="none"/>
        </w:rPr>
      </w:pPr>
      <w:r w:rsidRPr="006A122C">
        <w:rPr>
          <w:rFonts w:ascii="Arial" w:eastAsia="Times New Roman" w:hAnsi="Arial" w:cs="Arial"/>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w:t>
      </w:r>
      <w:r w:rsidRPr="006A122C">
        <w:rPr>
          <w:rFonts w:ascii="Arial" w:eastAsia="Times New Roman" w:hAnsi="Arial" w:cs="Arial"/>
          <w:kern w:val="0"/>
          <w:sz w:val="24"/>
          <w:szCs w:val="24"/>
          <w:lang w:eastAsia="it-IT"/>
          <w14:ligatures w14:val="none"/>
        </w:rPr>
        <w:t xml:space="preserve">. </w:t>
      </w:r>
    </w:p>
    <w:p w14:paraId="02AC6671" w14:textId="77777777" w:rsidR="006A122C" w:rsidRPr="006A122C" w:rsidRDefault="006A122C" w:rsidP="00FA520A">
      <w:pPr>
        <w:spacing w:after="120" w:line="240" w:lineRule="auto"/>
        <w:jc w:val="both"/>
        <w:rPr>
          <w:rFonts w:ascii="Arial" w:eastAsia="Times New Roman" w:hAnsi="Arial" w:cs="Arial"/>
          <w:kern w:val="0"/>
          <w:sz w:val="24"/>
          <w:szCs w:val="24"/>
          <w:lang w:eastAsia="it-IT"/>
          <w14:ligatures w14:val="none"/>
        </w:rPr>
      </w:pPr>
      <w:r w:rsidRPr="006A122C">
        <w:rPr>
          <w:rFonts w:ascii="Arial" w:eastAsia="Times New Roman" w:hAnsi="Arial" w:cs="Arial"/>
          <w:kern w:val="0"/>
          <w:sz w:val="24"/>
          <w:szCs w:val="24"/>
          <w:lang w:eastAsia="it-IT"/>
          <w14:ligatures w14:val="none"/>
        </w:rPr>
        <w:t xml:space="preserve">In questo Capitolo XXII Gesù dice di se stesso: </w:t>
      </w:r>
      <w:r w:rsidRPr="006A122C">
        <w:rPr>
          <w:rFonts w:ascii="Arial" w:eastAsia="Times New Roman" w:hAnsi="Arial" w:cs="Arial"/>
          <w:i/>
          <w:iCs/>
          <w:kern w:val="0"/>
          <w:sz w:val="24"/>
          <w:szCs w:val="24"/>
          <w:lang w:eastAsia="it-IT"/>
          <w14:ligatures w14:val="none"/>
        </w:rPr>
        <w:t>“Io sono la radice e la stirpe di Davide…</w:t>
      </w:r>
      <w:r w:rsidRPr="006A122C">
        <w:rPr>
          <w:rFonts w:ascii="Arial" w:eastAsia="Times New Roman" w:hAnsi="Arial" w:cs="Arial"/>
          <w:kern w:val="0"/>
          <w:sz w:val="24"/>
          <w:szCs w:val="24"/>
          <w:lang w:eastAsia="it-IT"/>
          <w14:ligatures w14:val="none"/>
        </w:rPr>
        <w:t xml:space="preserve"> </w:t>
      </w:r>
    </w:p>
    <w:p w14:paraId="2AE2BE77" w14:textId="77777777" w:rsidR="006A122C" w:rsidRPr="006A122C" w:rsidRDefault="006A122C" w:rsidP="00FA520A">
      <w:pPr>
        <w:spacing w:after="120" w:line="240" w:lineRule="auto"/>
        <w:jc w:val="both"/>
        <w:rPr>
          <w:rFonts w:ascii="Arial" w:eastAsia="Times New Roman" w:hAnsi="Arial" w:cs="Arial"/>
          <w:i/>
          <w:iCs/>
          <w:kern w:val="0"/>
          <w:sz w:val="24"/>
          <w:szCs w:val="24"/>
          <w:lang w:eastAsia="it-IT"/>
          <w14:ligatures w14:val="none"/>
        </w:rPr>
      </w:pPr>
      <w:r w:rsidRPr="006A122C">
        <w:rPr>
          <w:rFonts w:ascii="Arial" w:eastAsia="Times New Roman" w:hAnsi="Arial" w:cs="Arial"/>
          <w:b/>
          <w:bCs/>
          <w:kern w:val="0"/>
          <w:sz w:val="24"/>
          <w:szCs w:val="24"/>
          <w:lang w:eastAsia="it-IT"/>
          <w14:ligatures w14:val="none"/>
        </w:rPr>
        <w:t xml:space="preserve">Ecco cosa rivela la profezia di Isaia sul virgulto che spunterà dalla radice di Iesse: </w:t>
      </w:r>
    </w:p>
    <w:p w14:paraId="57B1A4A9" w14:textId="77777777" w:rsidR="006A122C" w:rsidRPr="006A122C" w:rsidRDefault="006A122C" w:rsidP="003D2521">
      <w:pPr>
        <w:spacing w:after="120" w:line="240" w:lineRule="auto"/>
        <w:ind w:left="567" w:right="567"/>
        <w:jc w:val="both"/>
        <w:rPr>
          <w:rFonts w:ascii="Arial" w:eastAsia="Times New Roman" w:hAnsi="Arial" w:cs="Arial"/>
          <w:i/>
          <w:iCs/>
          <w:kern w:val="0"/>
          <w:sz w:val="24"/>
          <w:szCs w:val="24"/>
          <w:lang w:eastAsia="it-IT"/>
          <w14:ligatures w14:val="none"/>
        </w:rPr>
      </w:pPr>
      <w:r w:rsidRPr="006A122C">
        <w:rPr>
          <w:rFonts w:ascii="Arial" w:eastAsia="Times New Roman" w:hAnsi="Arial" w:cs="Arial"/>
          <w:i/>
          <w:iCs/>
          <w:kern w:val="0"/>
          <w:sz w:val="24"/>
          <w:szCs w:val="24"/>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w:t>
      </w:r>
      <w:r w:rsidRPr="006A122C">
        <w:rPr>
          <w:rFonts w:ascii="Arial" w:eastAsia="Times New Roman" w:hAnsi="Arial" w:cs="Arial"/>
          <w:i/>
          <w:iCs/>
          <w:kern w:val="0"/>
          <w:sz w:val="24"/>
          <w:szCs w:val="24"/>
          <w:lang w:eastAsia="it-IT"/>
          <w14:ligatures w14:val="none"/>
        </w:rPr>
        <w:lastRenderedPageBreak/>
        <w:t xml:space="preserve">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506D889" w14:textId="77777777" w:rsidR="006A122C" w:rsidRPr="006A122C" w:rsidRDefault="006A122C" w:rsidP="00FA520A">
      <w:pPr>
        <w:spacing w:after="120" w:line="240" w:lineRule="auto"/>
        <w:jc w:val="both"/>
        <w:rPr>
          <w:rFonts w:ascii="Arial" w:eastAsia="Times New Roman" w:hAnsi="Arial" w:cs="Arial"/>
          <w:b/>
          <w:bCs/>
          <w:kern w:val="0"/>
          <w:sz w:val="24"/>
          <w:szCs w:val="24"/>
          <w:lang w:eastAsia="it-IT"/>
          <w14:ligatures w14:val="none"/>
        </w:rPr>
      </w:pPr>
      <w:r w:rsidRPr="006A122C">
        <w:rPr>
          <w:rFonts w:ascii="Arial" w:eastAsia="Times New Roman" w:hAnsi="Arial" w:cs="Arial"/>
          <w:b/>
          <w:bCs/>
          <w:kern w:val="0"/>
          <w:sz w:val="24"/>
          <w:szCs w:val="24"/>
          <w:lang w:eastAsia="it-IT"/>
          <w14:ligatures w14:val="none"/>
        </w:rPr>
        <w:t>Sulla stella del mattino troviamo esplicita rivelazione nel Libro di Giobbe:</w:t>
      </w:r>
    </w:p>
    <w:p w14:paraId="02ADE441" w14:textId="23596391" w:rsidR="006A122C" w:rsidRPr="006A122C" w:rsidRDefault="006A122C" w:rsidP="003D2521">
      <w:pPr>
        <w:spacing w:after="120" w:line="240" w:lineRule="auto"/>
        <w:ind w:left="567" w:right="567"/>
        <w:jc w:val="both"/>
        <w:rPr>
          <w:rFonts w:ascii="Arial" w:eastAsia="Times New Roman" w:hAnsi="Arial" w:cs="Arial"/>
          <w:i/>
          <w:iCs/>
          <w:kern w:val="0"/>
          <w:sz w:val="24"/>
          <w:szCs w:val="24"/>
          <w:lang w:val="la-Latn" w:eastAsia="it-IT"/>
          <w14:ligatures w14:val="none"/>
        </w:rPr>
      </w:pPr>
      <w:r w:rsidRPr="006A122C">
        <w:rPr>
          <w:rFonts w:ascii="Arial" w:eastAsia="Times New Roman" w:hAnsi="Arial" w:cs="Arial"/>
          <w:i/>
          <w:iCs/>
          <w:kern w:val="0"/>
          <w:sz w:val="24"/>
          <w:szCs w:val="24"/>
          <w:lang w:eastAsia="it-IT"/>
          <w14:ligatures w14:val="none"/>
        </w:rPr>
        <w:t>“Il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w:t>
      </w:r>
      <w:r>
        <w:rPr>
          <w:rFonts w:ascii="Arial" w:eastAsia="Times New Roman" w:hAnsi="Arial" w:cs="Arial"/>
          <w:i/>
          <w:iCs/>
          <w:kern w:val="0"/>
          <w:sz w:val="24"/>
          <w:szCs w:val="24"/>
          <w:lang w:eastAsia="it-IT"/>
          <w14:ligatures w14:val="none"/>
        </w:rPr>
        <w:t xml:space="preserve"> </w:t>
      </w:r>
      <w:r w:rsidRPr="006A122C">
        <w:rPr>
          <w:rFonts w:ascii="Arial" w:eastAsia="Times New Roman" w:hAnsi="Arial" w:cs="Arial"/>
          <w:i/>
          <w:iCs/>
          <w:kern w:val="0"/>
          <w:sz w:val="24"/>
          <w:szCs w:val="24"/>
          <w:lang w:eastAsia="it-IT"/>
          <w14:ligatures w14:val="none"/>
        </w:rPr>
        <w:t xml:space="preserve">e acclamavano tutti i figli di Dio? </w:t>
      </w:r>
      <w:r w:rsidRPr="003E10E6">
        <w:rPr>
          <w:rFonts w:ascii="Arial" w:eastAsia="Times New Roman" w:hAnsi="Arial" w:cs="Arial"/>
          <w:i/>
          <w:iCs/>
          <w:kern w:val="0"/>
          <w:sz w:val="24"/>
          <w:szCs w:val="24"/>
          <w:lang w:val="la-Latn" w:eastAsia="it-IT"/>
          <w14:ligatures w14:val="none"/>
        </w:rPr>
        <w:t>(cum me laudarent simul astra matutina et iubilarent omnes filii Dei)</w:t>
      </w:r>
    </w:p>
    <w:p w14:paraId="641A34FA" w14:textId="77777777" w:rsidR="006A122C" w:rsidRPr="006A122C" w:rsidRDefault="006A122C" w:rsidP="003D2521">
      <w:pPr>
        <w:spacing w:after="120" w:line="240" w:lineRule="auto"/>
        <w:ind w:left="567" w:right="567"/>
        <w:jc w:val="both"/>
        <w:rPr>
          <w:rFonts w:ascii="Arial" w:eastAsia="Times New Roman" w:hAnsi="Arial" w:cs="Arial"/>
          <w:i/>
          <w:iCs/>
          <w:kern w:val="0"/>
          <w:sz w:val="24"/>
          <w:szCs w:val="24"/>
          <w:lang w:eastAsia="it-IT"/>
          <w14:ligatures w14:val="none"/>
        </w:rPr>
      </w:pPr>
      <w:r w:rsidRPr="006A122C">
        <w:rPr>
          <w:rFonts w:ascii="Arial" w:eastAsia="Times New Roman" w:hAnsi="Arial" w:cs="Arial"/>
          <w:i/>
          <w:iCs/>
          <w:kern w:val="0"/>
          <w:sz w:val="24"/>
          <w:szCs w:val="24"/>
          <w:lang w:eastAsia="it-IT"/>
          <w14:ligatures w14:val="none"/>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5C6F50D5" w14:textId="77777777" w:rsidR="006A122C" w:rsidRPr="006A122C" w:rsidRDefault="006A122C" w:rsidP="003D2521">
      <w:pPr>
        <w:spacing w:after="120" w:line="240" w:lineRule="auto"/>
        <w:ind w:left="567" w:right="567"/>
        <w:jc w:val="both"/>
        <w:rPr>
          <w:rFonts w:ascii="Arial" w:eastAsia="Times New Roman" w:hAnsi="Arial" w:cs="Arial"/>
          <w:i/>
          <w:iCs/>
          <w:kern w:val="0"/>
          <w:sz w:val="24"/>
          <w:szCs w:val="24"/>
          <w:lang w:eastAsia="it-IT"/>
          <w14:ligatures w14:val="none"/>
        </w:rPr>
      </w:pPr>
      <w:r w:rsidRPr="006A122C">
        <w:rPr>
          <w:rFonts w:ascii="Arial" w:eastAsia="Times New Roman" w:hAnsi="Arial" w:cs="Arial"/>
          <w:i/>
          <w:iCs/>
          <w:kern w:val="0"/>
          <w:sz w:val="24"/>
          <w:szCs w:val="24"/>
          <w:lang w:eastAsia="it-IT"/>
          <w14:ligatures w14:val="none"/>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357CEF72" w14:textId="77777777" w:rsidR="006A122C" w:rsidRPr="006A122C" w:rsidRDefault="006A122C" w:rsidP="003D2521">
      <w:pPr>
        <w:spacing w:after="120" w:line="240" w:lineRule="auto"/>
        <w:ind w:left="567" w:right="567"/>
        <w:jc w:val="both"/>
        <w:rPr>
          <w:rFonts w:ascii="Arial" w:eastAsia="Times New Roman" w:hAnsi="Arial" w:cs="Arial"/>
          <w:i/>
          <w:iCs/>
          <w:kern w:val="0"/>
          <w:sz w:val="24"/>
          <w:szCs w:val="24"/>
          <w:lang w:eastAsia="it-IT"/>
          <w14:ligatures w14:val="none"/>
        </w:rPr>
      </w:pPr>
      <w:r w:rsidRPr="006A122C">
        <w:rPr>
          <w:rFonts w:ascii="Arial" w:eastAsia="Times New Roman" w:hAnsi="Arial" w:cs="Arial"/>
          <w:i/>
          <w:iCs/>
          <w:kern w:val="0"/>
          <w:sz w:val="24"/>
          <w:szCs w:val="24"/>
          <w:lang w:eastAsia="it-IT"/>
          <w14:ligatures w14:val="none"/>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w:t>
      </w:r>
    </w:p>
    <w:p w14:paraId="14FAA9C1" w14:textId="77777777" w:rsidR="006A122C" w:rsidRPr="006A122C" w:rsidRDefault="006A122C" w:rsidP="003D2521">
      <w:pPr>
        <w:spacing w:after="120" w:line="240" w:lineRule="auto"/>
        <w:ind w:left="567" w:right="567"/>
        <w:jc w:val="both"/>
        <w:rPr>
          <w:rFonts w:ascii="Arial" w:eastAsia="Times New Roman" w:hAnsi="Arial" w:cs="Arial"/>
          <w:i/>
          <w:iCs/>
          <w:kern w:val="0"/>
          <w:sz w:val="24"/>
          <w:szCs w:val="24"/>
          <w:lang w:eastAsia="it-IT"/>
          <w14:ligatures w14:val="none"/>
        </w:rPr>
      </w:pPr>
      <w:r w:rsidRPr="006A122C">
        <w:rPr>
          <w:rFonts w:ascii="Arial" w:eastAsia="Times New Roman" w:hAnsi="Arial" w:cs="Arial"/>
          <w:i/>
          <w:iCs/>
          <w:kern w:val="0"/>
          <w:sz w:val="24"/>
          <w:szCs w:val="24"/>
          <w:lang w:eastAsia="it-IT"/>
          <w14:ligatures w14:val="none"/>
        </w:rPr>
        <w:t xml:space="preserve">Puoi tu annodare i legami delle Plèiadi o sciogliere i vincoli di Orione? Puoi tu far spuntare a suo tempo le costellazioni o guidare l’Orsa insieme con i suoi figli? – </w:t>
      </w:r>
      <w:r w:rsidRPr="006A122C">
        <w:rPr>
          <w:rFonts w:ascii="Arial" w:eastAsia="Times New Roman" w:hAnsi="Arial" w:cs="Arial"/>
          <w:i/>
          <w:iCs/>
          <w:kern w:val="0"/>
          <w:sz w:val="24"/>
          <w:szCs w:val="24"/>
          <w:lang w:val="la-Latn" w:eastAsia="it-IT"/>
          <w14:ligatures w14:val="none"/>
        </w:rPr>
        <w:t>numquid producis luciferum in tempore suo et vesperum super filios terrae consurgere facis</w:t>
      </w:r>
      <w:r w:rsidRPr="006A122C">
        <w:rPr>
          <w:rFonts w:ascii="Arial" w:eastAsia="Times New Roman" w:hAnsi="Arial" w:cs="Arial"/>
          <w:i/>
          <w:iCs/>
          <w:kern w:val="0"/>
          <w:sz w:val="24"/>
          <w:szCs w:val="24"/>
          <w:lang w:eastAsia="it-IT"/>
          <w14:ligatures w14:val="none"/>
        </w:rPr>
        <w:t xml:space="preserve"> – Conosci tu le leggi del cielo o ne applichi le norme sulla terra? Puoi tu alzare la voce fino alle nubi per farti inondare da una massa d’acqua? Scagli tu i fulmini ed essi partono dicendoti: “Eccoci!”?</w:t>
      </w:r>
    </w:p>
    <w:p w14:paraId="6F4F1392" w14:textId="77777777" w:rsidR="006A122C" w:rsidRPr="006A122C" w:rsidRDefault="006A122C" w:rsidP="003D2521">
      <w:pPr>
        <w:spacing w:after="120" w:line="240" w:lineRule="auto"/>
        <w:ind w:left="567" w:right="567"/>
        <w:jc w:val="both"/>
        <w:rPr>
          <w:rFonts w:ascii="Arial" w:eastAsia="Times New Roman" w:hAnsi="Arial" w:cs="Arial"/>
          <w:i/>
          <w:iCs/>
          <w:kern w:val="0"/>
          <w:sz w:val="24"/>
          <w:szCs w:val="24"/>
          <w:lang w:eastAsia="it-IT"/>
          <w14:ligatures w14:val="none"/>
        </w:rPr>
      </w:pPr>
      <w:r w:rsidRPr="006A122C">
        <w:rPr>
          <w:rFonts w:ascii="Arial" w:eastAsia="Times New Roman" w:hAnsi="Arial" w:cs="Arial"/>
          <w:i/>
          <w:iCs/>
          <w:kern w:val="0"/>
          <w:sz w:val="24"/>
          <w:szCs w:val="24"/>
          <w:lang w:eastAsia="it-IT"/>
          <w14:ligatures w14:val="none"/>
        </w:rPr>
        <w:lastRenderedPageBreak/>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47AECCA9" w14:textId="77777777" w:rsidR="006A122C" w:rsidRPr="006A122C" w:rsidRDefault="006A122C" w:rsidP="00FA520A">
      <w:pPr>
        <w:spacing w:after="120" w:line="240" w:lineRule="auto"/>
        <w:jc w:val="both"/>
        <w:rPr>
          <w:rFonts w:ascii="Arial" w:eastAsia="Times New Roman" w:hAnsi="Arial" w:cs="Arial"/>
          <w:b/>
          <w:bCs/>
          <w:kern w:val="0"/>
          <w:sz w:val="24"/>
          <w:szCs w:val="24"/>
          <w:lang w:eastAsia="it-IT"/>
          <w14:ligatures w14:val="none"/>
        </w:rPr>
      </w:pPr>
      <w:r w:rsidRPr="006A122C">
        <w:rPr>
          <w:rFonts w:ascii="Arial" w:eastAsia="Times New Roman" w:hAnsi="Arial" w:cs="Arial"/>
          <w:b/>
          <w:bCs/>
          <w:kern w:val="0"/>
          <w:sz w:val="24"/>
          <w:szCs w:val="24"/>
          <w:lang w:eastAsia="it-IT"/>
          <w14:ligatures w14:val="none"/>
        </w:rPr>
        <w:t>Sulla stella del mattino troviamo nella Seconda Lettera di Pietro:</w:t>
      </w:r>
    </w:p>
    <w:p w14:paraId="17EE5CB8" w14:textId="77777777" w:rsidR="006A122C" w:rsidRPr="006A122C" w:rsidRDefault="006A122C" w:rsidP="003D2521">
      <w:pPr>
        <w:spacing w:after="120" w:line="240" w:lineRule="auto"/>
        <w:ind w:left="567" w:right="567"/>
        <w:jc w:val="both"/>
        <w:rPr>
          <w:rFonts w:ascii="Arial" w:eastAsia="Times New Roman" w:hAnsi="Arial" w:cs="Arial"/>
          <w:i/>
          <w:iCs/>
          <w:kern w:val="0"/>
          <w:sz w:val="24"/>
          <w:szCs w:val="24"/>
          <w:lang w:eastAsia="it-IT"/>
          <w14:ligatures w14:val="none"/>
        </w:rPr>
      </w:pPr>
      <w:r w:rsidRPr="006A122C">
        <w:rPr>
          <w:rFonts w:ascii="Arial" w:eastAsia="Times New Roman" w:hAnsi="Arial" w:cs="Arial"/>
          <w:i/>
          <w:iCs/>
          <w:kern w:val="0"/>
          <w:sz w:val="24"/>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 </w:t>
      </w:r>
      <w:r w:rsidRPr="006A122C">
        <w:rPr>
          <w:rFonts w:ascii="Arial" w:eastAsia="Times New Roman" w:hAnsi="Arial" w:cs="Arial"/>
          <w:i/>
          <w:iCs/>
          <w:kern w:val="0"/>
          <w:sz w:val="24"/>
          <w:szCs w:val="24"/>
          <w:lang w:val="la-Latn" w:eastAsia="it-IT"/>
          <w14:ligatures w14:val="none"/>
        </w:rPr>
        <w:t>Et habemus firmiorem propheticum sermonem cui bene facitis adtendentes quasi lucernae lucenti in caliginoso loco donec dies inlucescat et lucifer oriatur in cordibus vestris</w:t>
      </w:r>
      <w:r w:rsidRPr="006A122C">
        <w:rPr>
          <w:rFonts w:ascii="Arial" w:eastAsia="Times New Roman" w:hAnsi="Arial" w:cs="Arial"/>
          <w:i/>
          <w:iCs/>
          <w:kern w:val="0"/>
          <w:sz w:val="24"/>
          <w:szCs w:val="24"/>
          <w:lang w:eastAsia="it-IT"/>
          <w14:ligatures w14:val="none"/>
        </w:rPr>
        <w:t xml:space="preserve"> –. Sappiate anzitutto questo: nessuna scrittura profetica va soggetta a privata spiegazione, poiché non da volontà umana è mai venuta una profezia, ma mossi da Spirito Santo parlarono alcuni uomini da parte di Dio (2Pt 1,16-21). </w:t>
      </w:r>
    </w:p>
    <w:p w14:paraId="2E67B2D8" w14:textId="1440F12A" w:rsidR="006A122C" w:rsidRPr="006A122C" w:rsidRDefault="006A122C" w:rsidP="003D2521">
      <w:pPr>
        <w:spacing w:after="120" w:line="240" w:lineRule="auto"/>
        <w:ind w:left="567" w:right="567"/>
        <w:jc w:val="both"/>
        <w:rPr>
          <w:rFonts w:ascii="Arial" w:eastAsia="Times New Roman" w:hAnsi="Arial" w:cs="Arial"/>
          <w:kern w:val="0"/>
          <w:sz w:val="24"/>
          <w:szCs w:val="24"/>
          <w:lang w:eastAsia="it-IT"/>
          <w14:ligatures w14:val="none"/>
        </w:rPr>
      </w:pPr>
      <w:r w:rsidRPr="006A122C">
        <w:rPr>
          <w:rFonts w:ascii="Arial" w:eastAsia="Times New Roman" w:hAnsi="Arial" w:cs="Arial"/>
          <w:i/>
          <w:iCs/>
          <w:kern w:val="0"/>
          <w:sz w:val="24"/>
          <w:szCs w:val="24"/>
          <w:lang w:eastAsia="it-IT"/>
          <w14:ligatures w14:val="none"/>
        </w:rPr>
        <w:t xml:space="preserve">“Al vincitore che custodisce sino alla fine le mie opere darò autorità sopra le nazioni: le governerà con scettro di ferro, come vasi di argilla si frantumeranno, con la stessa autorità che ho ricevuto dal Padre mio; e a lui darò la stella del mattino” – </w:t>
      </w:r>
      <w:r w:rsidRPr="006A122C">
        <w:rPr>
          <w:rFonts w:ascii="Arial" w:eastAsia="Times New Roman" w:hAnsi="Arial" w:cs="Arial"/>
          <w:i/>
          <w:iCs/>
          <w:kern w:val="0"/>
          <w:sz w:val="24"/>
          <w:szCs w:val="24"/>
          <w:lang w:val="la-Latn" w:eastAsia="it-IT"/>
          <w14:ligatures w14:val="none"/>
        </w:rPr>
        <w:t>sicut et ego accepi a Patre meo et dabo illi stellam matutinam</w:t>
      </w:r>
      <w:r w:rsidRPr="006A122C">
        <w:rPr>
          <w:rFonts w:ascii="Arial" w:eastAsia="Times New Roman" w:hAnsi="Arial" w:cs="Arial"/>
          <w:i/>
          <w:iCs/>
          <w:kern w:val="0"/>
          <w:sz w:val="24"/>
          <w:szCs w:val="24"/>
          <w:lang w:eastAsia="it-IT"/>
          <w14:ligatures w14:val="none"/>
        </w:rPr>
        <w:t xml:space="preserve"> –</w:t>
      </w:r>
      <w:r>
        <w:rPr>
          <w:rFonts w:ascii="Arial" w:eastAsia="Times New Roman" w:hAnsi="Arial" w:cs="Arial"/>
          <w:i/>
          <w:iCs/>
          <w:kern w:val="0"/>
          <w:sz w:val="24"/>
          <w:szCs w:val="24"/>
          <w:lang w:eastAsia="it-IT"/>
          <w14:ligatures w14:val="none"/>
        </w:rPr>
        <w:t xml:space="preserve"> </w:t>
      </w:r>
      <w:r w:rsidRPr="006A122C">
        <w:rPr>
          <w:rFonts w:ascii="Arial" w:eastAsia="Times New Roman" w:hAnsi="Arial" w:cs="Arial"/>
          <w:i/>
          <w:iCs/>
          <w:kern w:val="0"/>
          <w:sz w:val="24"/>
          <w:szCs w:val="24"/>
          <w:lang w:eastAsia="it-IT"/>
          <w14:ligatures w14:val="none"/>
        </w:rPr>
        <w:t>(Ap 2,26-28).</w:t>
      </w:r>
      <w:r>
        <w:rPr>
          <w:rFonts w:ascii="Arial" w:eastAsia="Times New Roman" w:hAnsi="Arial" w:cs="Arial"/>
          <w:i/>
          <w:iCs/>
          <w:kern w:val="0"/>
          <w:sz w:val="24"/>
          <w:szCs w:val="24"/>
          <w:lang w:eastAsia="it-IT"/>
          <w14:ligatures w14:val="none"/>
        </w:rPr>
        <w:t xml:space="preserve"> </w:t>
      </w:r>
      <w:r w:rsidRPr="006A122C">
        <w:rPr>
          <w:rFonts w:ascii="Arial" w:eastAsia="Times New Roman" w:hAnsi="Arial" w:cs="Arial"/>
          <w:i/>
          <w:iCs/>
          <w:kern w:val="0"/>
          <w:sz w:val="24"/>
          <w:szCs w:val="24"/>
          <w:lang w:eastAsia="it-IT"/>
          <w14:ligatures w14:val="none"/>
        </w:rPr>
        <w:t xml:space="preserve">Io, Gesù, ho mandato il mio angelo, per testimoniare a voi queste cose riguardo alle Chiese. Io sono la radice della stirpe di Davide, la stella radiosa del mattino"– </w:t>
      </w:r>
      <w:r w:rsidRPr="006A122C">
        <w:rPr>
          <w:rFonts w:ascii="Arial" w:eastAsia="Times New Roman" w:hAnsi="Arial" w:cs="Arial"/>
          <w:i/>
          <w:iCs/>
          <w:kern w:val="0"/>
          <w:sz w:val="24"/>
          <w:szCs w:val="24"/>
          <w:lang w:val="la-Latn" w:eastAsia="it-IT"/>
          <w14:ligatures w14:val="none"/>
        </w:rPr>
        <w:t>ego Iesus misi angelum meum testificari vobis haec in ecclesiis ego sum radix et genus David stella splendida et matutina –</w:t>
      </w:r>
      <w:r>
        <w:rPr>
          <w:rFonts w:ascii="Arial" w:eastAsia="Times New Roman" w:hAnsi="Arial" w:cs="Arial"/>
          <w:i/>
          <w:iCs/>
          <w:kern w:val="0"/>
          <w:sz w:val="24"/>
          <w:szCs w:val="24"/>
          <w:lang w:val="la-Latn" w:eastAsia="it-IT"/>
          <w14:ligatures w14:val="none"/>
        </w:rPr>
        <w:t xml:space="preserve"> </w:t>
      </w:r>
      <w:r w:rsidRPr="006A122C">
        <w:rPr>
          <w:rFonts w:ascii="Arial" w:eastAsia="Times New Roman" w:hAnsi="Arial" w:cs="Arial"/>
          <w:i/>
          <w:iCs/>
          <w:kern w:val="0"/>
          <w:sz w:val="24"/>
          <w:szCs w:val="24"/>
          <w:lang w:val="la-Latn" w:eastAsia="it-IT"/>
          <w14:ligatures w14:val="none"/>
        </w:rPr>
        <w:t xml:space="preserve">(Ap 22,16). </w:t>
      </w:r>
      <w:r w:rsidRPr="006A122C">
        <w:rPr>
          <w:rFonts w:ascii="Arial" w:eastAsia="Times New Roman" w:hAnsi="Arial" w:cs="Arial"/>
          <w:kern w:val="0"/>
          <w:sz w:val="24"/>
          <w:szCs w:val="24"/>
          <w:lang w:eastAsia="it-IT"/>
          <w14:ligatures w14:val="none"/>
        </w:rPr>
        <w:t>Nella Seconda Lettera dell’Apostolo Pietro la stella del mattino segna il passaggio dal tempo nell’eternità, che è il regno della luce. Nell’Apocalisse invece</w:t>
      </w:r>
      <w:r>
        <w:rPr>
          <w:rFonts w:ascii="Arial" w:eastAsia="Times New Roman" w:hAnsi="Arial" w:cs="Arial"/>
          <w:kern w:val="0"/>
          <w:sz w:val="24"/>
          <w:szCs w:val="24"/>
          <w:lang w:eastAsia="it-IT"/>
          <w14:ligatures w14:val="none"/>
        </w:rPr>
        <w:t xml:space="preserve"> </w:t>
      </w:r>
      <w:r w:rsidRPr="006A122C">
        <w:rPr>
          <w:rFonts w:ascii="Arial" w:eastAsia="Times New Roman" w:hAnsi="Arial" w:cs="Arial"/>
          <w:kern w:val="0"/>
          <w:sz w:val="24"/>
          <w:szCs w:val="24"/>
          <w:lang w:eastAsia="it-IT"/>
          <w14:ligatures w14:val="none"/>
        </w:rPr>
        <w:t xml:space="preserve">Cristo Gesù è oggi la stella radiosa del mattino. Stella del mattino lui costituisce tutti coloro che vincono il male rimanendo nel suo Vangelo. </w:t>
      </w:r>
    </w:p>
    <w:p w14:paraId="5B44E48E" w14:textId="77777777" w:rsidR="006A122C" w:rsidRPr="006A122C" w:rsidRDefault="006A122C" w:rsidP="00FA520A">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6A122C">
        <w:rPr>
          <w:rFonts w:ascii="Arial" w:eastAsia="Times New Roman" w:hAnsi="Arial" w:cs="Arial"/>
          <w:kern w:val="0"/>
          <w:sz w:val="24"/>
          <w:szCs w:val="24"/>
          <w:lang w:eastAsia="it-IT"/>
          <w14:ligatures w14:val="none"/>
        </w:rPr>
        <w:t>In conclusione: Gesù è il Messia del Signore. Il Messia è il Servo Sofferente. È l’Agnello Immolato. Gesù è la stella radiosa del mattino che segna il passaggio dalla notte al giorno, dalle tenebre alla luce. È Lui la Luce del mondo. Chi si lascia illuminare da Lui non camminerà mai nelle tenebre. Altre luci del mattino non esistono. Chi non si lascia illuminare da questa Luce rimarrà per sempre nelle tenebre. Chiesa di Dio, predica a te stessa questa divina verità del tuo Capo e Signore. Solo se oggi e sempre predicherai a te stessa questa verità, la potrai predicare al mondo intero. Poiché oggi hai deciso non solo di non predicarti questa purissima verità, in più hai anche deciso di nasconderla sotto il moggio perché nessuno la veda, stai tu precipitando nelle tenebre più fitte e con te nelle tenebre stai trascinando il mondo. Se tu, Chiesa di Dio, non ti predichi la tua verità, mai potrà predicarla al mondo. Se tu oscuri, neghi, distruggi la tua verità, il mondo intero rimarrà nelle tenebre. Ma delle tue e delle sue tenebre, sei tu la sola responsabile. Solo Gesù è la luce che segna il passaggio dalla notte al giorno. Con Lui si lasciano le tenebre e si entra nella sua gloriosa e splendida luce. È Lui il solo portatore della luce vera in questo mondo. È la tua verità, Chiesa di Dio! Non ti vergognare ci ciò che il Signore ha fatto di re.</w:t>
      </w:r>
    </w:p>
    <w:p w14:paraId="7D00FE7D" w14:textId="77777777" w:rsidR="006A122C" w:rsidRPr="006A122C" w:rsidRDefault="006A122C" w:rsidP="00FA520A">
      <w:pPr>
        <w:spacing w:after="120" w:line="240" w:lineRule="auto"/>
        <w:jc w:val="both"/>
        <w:rPr>
          <w:rFonts w:ascii="Greek" w:eastAsia="Times New Roman" w:hAnsi="Greek" w:cs="Greek"/>
          <w:kern w:val="0"/>
          <w:sz w:val="24"/>
          <w:szCs w:val="24"/>
          <w:lang w:val="la-Latn" w:eastAsia="it-IT"/>
          <w14:ligatures w14:val="none"/>
        </w:rPr>
      </w:pPr>
      <w:r w:rsidRPr="006A122C">
        <w:rPr>
          <w:rFonts w:ascii="Arial" w:eastAsia="Times New Roman" w:hAnsi="Arial" w:cs="Arial"/>
          <w:b/>
          <w:bCs/>
          <w:spacing w:val="10"/>
          <w:kern w:val="0"/>
          <w:sz w:val="24"/>
          <w:szCs w:val="24"/>
          <w:lang w:eastAsia="it-IT"/>
          <w14:ligatures w14:val="none"/>
        </w:rPr>
        <w:lastRenderedPageBreak/>
        <w:t>V 22,</w:t>
      </w:r>
      <w:r w:rsidRPr="006A122C">
        <w:rPr>
          <w:rFonts w:ascii="Arial" w:eastAsia="Times New Roman" w:hAnsi="Arial" w:cs="Arial"/>
          <w:b/>
          <w:bCs/>
          <w:kern w:val="0"/>
          <w:sz w:val="24"/>
          <w:szCs w:val="24"/>
          <w:lang w:eastAsia="it-IT"/>
          <w14:ligatures w14:val="none"/>
        </w:rPr>
        <w:t>17</w:t>
      </w:r>
      <w:r w:rsidRPr="006A122C">
        <w:rPr>
          <w:rFonts w:ascii="Arial" w:eastAsia="Times New Roman" w:hAnsi="Arial" w:cs="Arial"/>
          <w:kern w:val="0"/>
          <w:sz w:val="24"/>
          <w:szCs w:val="24"/>
          <w:lang w:eastAsia="it-IT"/>
          <w14:ligatures w14:val="none"/>
        </w:rPr>
        <w:t xml:space="preserve"> Lo Spirito e la sposa dicono: «Vieni!». E chi ascolta, ripeta: «Vieni!». </w:t>
      </w:r>
      <w:bookmarkStart w:id="277" w:name="_Hlk139612657"/>
      <w:r w:rsidRPr="006A122C">
        <w:rPr>
          <w:rFonts w:ascii="Arial" w:eastAsia="Times New Roman" w:hAnsi="Arial" w:cs="Arial"/>
          <w:kern w:val="0"/>
          <w:sz w:val="24"/>
          <w:szCs w:val="24"/>
          <w:lang w:eastAsia="it-IT"/>
          <w14:ligatures w14:val="none"/>
        </w:rPr>
        <w:t xml:space="preserve">Chi ha sete, venga; chi vuole, prenda gratuitamente l’acqua della vita. </w:t>
      </w:r>
      <w:bookmarkEnd w:id="277"/>
      <w:r w:rsidRPr="006A122C">
        <w:rPr>
          <w:rFonts w:ascii="Arial" w:eastAsia="Times New Roman" w:hAnsi="Arial" w:cs="Arial"/>
          <w:kern w:val="0"/>
          <w:sz w:val="24"/>
          <w:szCs w:val="24"/>
          <w:lang w:val="la-Latn" w:eastAsia="it-IT"/>
          <w14:ligatures w14:val="none"/>
        </w:rPr>
        <w:t>Et Spiritus et sponsa dicunt veni et qui audit dicat veni et qui sitit veniat qui vult accipiat aquam vitae gratis</w:t>
      </w:r>
      <w:r w:rsidRPr="006A122C">
        <w:rPr>
          <w:rFonts w:ascii="Arial" w:eastAsia="Times New Roman" w:hAnsi="Arial" w:cs="Arial"/>
          <w:kern w:val="0"/>
          <w:sz w:val="24"/>
          <w:szCs w:val="24"/>
          <w:lang w:val="fr-FR" w:eastAsia="it-IT"/>
          <w14:ligatures w14:val="none"/>
        </w:rPr>
        <w:t xml:space="preserve">. </w:t>
      </w:r>
      <w:r w:rsidRPr="006A122C">
        <w:rPr>
          <w:rFonts w:ascii="Greek" w:eastAsia="Times New Roman" w:hAnsi="Greek" w:cs="Greek"/>
          <w:kern w:val="0"/>
          <w:sz w:val="24"/>
          <w:szCs w:val="24"/>
          <w:lang w:val="la-Latn" w:eastAsia="it-IT"/>
          <w14:ligatures w14:val="none"/>
        </w:rPr>
        <w:t>Kaˆ tÕ pneàma kaˆ ¹ nÚmfh lšgousin, ”Ercou. kaˆ Ð ¢koÚwn e„p£tw, ”Ercou. kaˆ Ð diyîn ™rcšsqw, Ð qšlwn labštw Ûdwr zwÁj dwre£n.</w:t>
      </w:r>
    </w:p>
    <w:p w14:paraId="2A2FF89F" w14:textId="77777777" w:rsidR="006A122C" w:rsidRPr="006A122C" w:rsidRDefault="006A122C" w:rsidP="000F286D">
      <w:pPr>
        <w:spacing w:after="120" w:line="240" w:lineRule="auto"/>
        <w:jc w:val="both"/>
        <w:rPr>
          <w:rFonts w:ascii="Arial" w:hAnsi="Arial"/>
          <w:kern w:val="0"/>
          <w:sz w:val="24"/>
          <w:lang w:eastAsia="it-IT"/>
        </w:rPr>
      </w:pPr>
      <w:r w:rsidRPr="006A122C">
        <w:rPr>
          <w:rFonts w:ascii="Arial" w:hAnsi="Arial"/>
          <w:kern w:val="0"/>
          <w:sz w:val="24"/>
          <w:lang w:eastAsia="it-IT"/>
        </w:rPr>
        <w:t xml:space="preserve">Nella nostra santissima fede nulla è per natura. Tutto è per volontà. Nulla è però dalla volontà dell’uomo. Tutto è dalla volontà del Padre del Signore nostro Gesù Cristo. In questo versetto è divinamente attestata e rivelata questa verità: tutto è dalla volontà di Dio. Alla volontà di Dio si può rispondere con un sì perenne ed è la nostra vita eterna. Si può rispondere con un no ed è la nostra morte eterna. Chi chiama è il Signore. Al Signore che chiama, l’uomo deve rispondere lasciandosi chiamare: “Lo Spirito e la sposa dicono: “Vieni!”. La Chiesa mossa dallo Spirito Santo chiama il suo Sposo perché venga. Se lo Sposo non viene, non si potranno celebrare le nozze eterna nella Gerusalemme del cielo. Cristo Gesù, lo Sposo divino, ascolta e a sua volta inviata la Chiesa, perché venga: “E chi ascolta, ripete: Vieni!”. La Chiesa mossa dallo Spirito Santo può sempre chiamare il suo Sposo divino. Ma questo non basta per la celebrazione delle nozze eterne. È necessario che anche lo Sposo inviti la Chiesa a venire. La volontà della sposa da sola non è sufficiente. Occorre anche la volontà dello Sposo. Vale anche nel mistero dell’intera salvezza. L’uomo può anche gridare a Dio che lo salvi. Dio nella sua imperscrutabile sapienza eterna deve volere ascoltare la voce della sua creatura. È in queste due volontà la salvezza del mondo. Oggi cosa sta facendo il cristiano? Si sta dichiarando beato nei cieli eterni senza e contro la volontà del suo Signore, Dio, Redentore, Giudice della sua vita. Né da sola la volontà di Dio e né da sola la volontà dell’uomo producono vera salvezza. Cosa ancora sta oggi facendo la Chiesa? Sta conducendo ogni uomo a non invocare più la salvezza dal suo Dio, Signore, Creatore, Salvatore, Giudice. Sta condannando l’uomo a rimanere nelle tenebre. Sta oscurando a se stessa e al mondo intero la stella radiosa del mattino. </w:t>
      </w:r>
    </w:p>
    <w:p w14:paraId="438BF686" w14:textId="374D75DD" w:rsidR="000F286D" w:rsidRDefault="006A122C" w:rsidP="003D2521">
      <w:pPr>
        <w:spacing w:after="120" w:line="240" w:lineRule="auto"/>
        <w:jc w:val="both"/>
        <w:rPr>
          <w:rFonts w:ascii="Arial" w:eastAsia="Times New Roman" w:hAnsi="Arial" w:cs="Arial"/>
          <w:spacing w:val="10"/>
          <w:kern w:val="0"/>
          <w:sz w:val="24"/>
          <w:szCs w:val="24"/>
          <w:lang w:eastAsia="it-IT"/>
          <w14:ligatures w14:val="none"/>
        </w:rPr>
      </w:pPr>
      <w:r w:rsidRPr="006A122C">
        <w:rPr>
          <w:rFonts w:ascii="Arial" w:hAnsi="Arial"/>
          <w:kern w:val="0"/>
          <w:sz w:val="24"/>
          <w:lang w:eastAsia="it-IT"/>
        </w:rPr>
        <w:t>Ecco ora cosa dice Gesù: “Chi ha sete, venga; chi vuole, prenda gratuitamente l’acqua della vita”. Tutto è dalla volontà. Noi sappiamo che la volontà divina non solo vuole la salvezza, la vuole e la compie. La salvezza dell’uomo ha un nome: Cristo Gesù. Non ha altr</w:t>
      </w:r>
      <w:r w:rsidR="000F286D">
        <w:rPr>
          <w:rFonts w:ascii="Arial" w:hAnsi="Arial"/>
          <w:kern w:val="0"/>
          <w:sz w:val="24"/>
          <w:lang w:eastAsia="it-IT"/>
        </w:rPr>
        <w:t>i</w:t>
      </w:r>
      <w:r w:rsidRPr="006A122C">
        <w:rPr>
          <w:rFonts w:ascii="Arial" w:hAnsi="Arial"/>
          <w:kern w:val="0"/>
          <w:sz w:val="24"/>
          <w:lang w:eastAsia="it-IT"/>
        </w:rPr>
        <w:t xml:space="preserve"> nomi. Si accoglie Cristo, per la fede in Lui, si vive in Lui, con Lui, per Lui, si è salvati. Non si accoglie Cristo Gesù? Si rimane nella nostra morte. </w:t>
      </w:r>
    </w:p>
    <w:p w14:paraId="2B045E2D" w14:textId="1752F7C4" w:rsidR="006A122C" w:rsidRPr="006A122C" w:rsidRDefault="006A122C" w:rsidP="00FA520A">
      <w:pPr>
        <w:spacing w:after="120" w:line="240" w:lineRule="auto"/>
        <w:jc w:val="both"/>
        <w:rPr>
          <w:rFonts w:ascii="Greek" w:eastAsia="Times New Roman" w:hAnsi="Greek" w:cs="Greek"/>
          <w:kern w:val="0"/>
          <w:sz w:val="24"/>
          <w:szCs w:val="24"/>
          <w:lang w:val="la-Latn" w:eastAsia="it-IT"/>
          <w14:ligatures w14:val="none"/>
        </w:rPr>
      </w:pPr>
      <w:r w:rsidRPr="006A122C">
        <w:rPr>
          <w:rFonts w:ascii="Arial" w:eastAsia="Times New Roman" w:hAnsi="Arial" w:cs="Arial"/>
          <w:b/>
          <w:bCs/>
          <w:spacing w:val="10"/>
          <w:kern w:val="0"/>
          <w:sz w:val="24"/>
          <w:szCs w:val="24"/>
          <w:lang w:val="la-Latn" w:eastAsia="it-IT"/>
          <w14:ligatures w14:val="none"/>
        </w:rPr>
        <w:t>V 22,</w:t>
      </w:r>
      <w:r w:rsidRPr="006A122C">
        <w:rPr>
          <w:rFonts w:ascii="Arial" w:eastAsia="Times New Roman" w:hAnsi="Arial" w:cs="Arial"/>
          <w:b/>
          <w:bCs/>
          <w:kern w:val="0"/>
          <w:sz w:val="24"/>
          <w:szCs w:val="24"/>
          <w:lang w:val="la-Latn" w:eastAsia="it-IT"/>
          <w14:ligatures w14:val="none"/>
        </w:rPr>
        <w:t>18</w:t>
      </w:r>
      <w:r w:rsidRPr="006A122C">
        <w:rPr>
          <w:rFonts w:ascii="Arial" w:eastAsia="Times New Roman" w:hAnsi="Arial" w:cs="Arial"/>
          <w:kern w:val="0"/>
          <w:sz w:val="24"/>
          <w:szCs w:val="24"/>
          <w:lang w:val="la-Latn" w:eastAsia="it-IT"/>
          <w14:ligatures w14:val="none"/>
        </w:rPr>
        <w:t xml:space="preserve"> </w:t>
      </w:r>
      <w:bookmarkStart w:id="278" w:name="_Hlk139619523"/>
      <w:r w:rsidRPr="006A122C">
        <w:rPr>
          <w:rFonts w:ascii="Arial" w:eastAsia="Times New Roman" w:hAnsi="Arial" w:cs="Arial"/>
          <w:kern w:val="0"/>
          <w:sz w:val="24"/>
          <w:szCs w:val="24"/>
          <w:lang w:val="la-Latn" w:eastAsia="it-IT"/>
          <w14:ligatures w14:val="none"/>
        </w:rPr>
        <w:t xml:space="preserve">A chiunque ascolta le parole della profezia di questo libro io dichiaro: se qualcuno vi aggiunge qualcosa, Dio gli farà cadere addosso i flagelli descritti in questo libro; </w:t>
      </w:r>
      <w:bookmarkEnd w:id="278"/>
      <w:r w:rsidRPr="006A122C">
        <w:rPr>
          <w:rFonts w:ascii="Arial" w:eastAsia="Times New Roman" w:hAnsi="Arial" w:cs="Arial"/>
          <w:kern w:val="0"/>
          <w:sz w:val="24"/>
          <w:szCs w:val="24"/>
          <w:lang w:val="la-Latn" w:eastAsia="it-IT"/>
          <w14:ligatures w14:val="none"/>
        </w:rPr>
        <w:t xml:space="preserve">Contestor ego omni audienti verba prophetiae libri huius si quis adposuerit ad haec adponet Deus super illum plagas scriptas in libro isto; </w:t>
      </w:r>
      <w:r w:rsidRPr="006A122C">
        <w:rPr>
          <w:rFonts w:ascii="Greek" w:eastAsia="Times New Roman" w:hAnsi="Greek" w:cs="Greek"/>
          <w:kern w:val="0"/>
          <w:sz w:val="24"/>
          <w:szCs w:val="24"/>
          <w:lang w:val="la-Latn" w:eastAsia="it-IT"/>
          <w14:ligatures w14:val="none"/>
        </w:rPr>
        <w:t>Marturî ™gë pantˆ tù ¢koÚonti toÝj lÒgouj tÁj profhte…aj toà bibl…ou toÚtou: ™£n tij ™piqÍ ™p' aÙt£, ™piq»sei Ð qeÕj ™p' aÙtÕn t¦j plhg¦j t¦j gegrammšnaj ™n tù bibl…J toÚtJ:</w:t>
      </w:r>
    </w:p>
    <w:p w14:paraId="619DBE7C" w14:textId="39F57731" w:rsidR="006A122C" w:rsidRPr="006A122C" w:rsidRDefault="006A122C" w:rsidP="00FA520A">
      <w:pPr>
        <w:spacing w:after="120" w:line="240" w:lineRule="auto"/>
        <w:jc w:val="both"/>
        <w:rPr>
          <w:rFonts w:ascii="Arial" w:eastAsia="Times New Roman" w:hAnsi="Arial" w:cs="Arial"/>
          <w:kern w:val="0"/>
          <w:sz w:val="24"/>
          <w:szCs w:val="24"/>
          <w:lang w:eastAsia="it-IT"/>
          <w14:ligatures w14:val="none"/>
        </w:rPr>
      </w:pPr>
      <w:r w:rsidRPr="006A122C">
        <w:rPr>
          <w:rFonts w:ascii="Arial" w:eastAsia="Times New Roman" w:hAnsi="Arial" w:cs="Arial"/>
          <w:kern w:val="0"/>
          <w:sz w:val="24"/>
          <w:szCs w:val="24"/>
          <w:lang w:eastAsia="it-IT"/>
          <w14:ligatures w14:val="none"/>
        </w:rPr>
        <w:t>Ora Cristo Gesù ammonisce ogni suo discepolo e ogni altro uomo:</w:t>
      </w:r>
      <w:r w:rsidRPr="006A122C">
        <w:rPr>
          <w:rFonts w:ascii="Arial" w:eastAsia="Times New Roman" w:hAnsi="Arial" w:cs="Arial"/>
          <w:i/>
          <w:iCs/>
          <w:kern w:val="0"/>
          <w:sz w:val="24"/>
          <w:szCs w:val="24"/>
          <w:lang w:eastAsia="it-IT"/>
          <w14:ligatures w14:val="none"/>
        </w:rPr>
        <w:t xml:space="preserve"> “A chiunque ascolta le parole della profezia di questo libro io dichiaro: se qualcuno vi aggiunge qualcosa, Dio gli farà cadere addosso i flagelli descritti in questo libro”.</w:t>
      </w:r>
      <w:r w:rsidRPr="006A122C">
        <w:rPr>
          <w:rFonts w:ascii="Arial" w:eastAsia="Times New Roman" w:hAnsi="Arial" w:cs="Arial"/>
          <w:kern w:val="0"/>
          <w:sz w:val="24"/>
          <w:szCs w:val="24"/>
          <w:lang w:eastAsia="it-IT"/>
          <w14:ligatures w14:val="none"/>
        </w:rPr>
        <w:t xml:space="preserve"> Chiunque viene a contatto con questo libro e ne conosce il contenuto, per qualsiasi via o modalità, diretta o indiretta, </w:t>
      </w:r>
      <w:r w:rsidRPr="006A122C">
        <w:rPr>
          <w:rFonts w:ascii="Arial" w:eastAsia="Times New Roman" w:hAnsi="Arial" w:cs="Arial"/>
          <w:i/>
          <w:iCs/>
          <w:kern w:val="0"/>
          <w:sz w:val="24"/>
          <w:szCs w:val="24"/>
          <w:lang w:eastAsia="it-IT"/>
          <w14:ligatures w14:val="none"/>
        </w:rPr>
        <w:t>se lui vi aggiunge qualcosa, Dio gli farà cadere addosso i flagelli descritti in questo libro”.</w:t>
      </w:r>
      <w:r w:rsidRPr="006A122C">
        <w:rPr>
          <w:rFonts w:ascii="Arial" w:eastAsia="Times New Roman" w:hAnsi="Arial" w:cs="Arial"/>
          <w:kern w:val="0"/>
          <w:sz w:val="24"/>
          <w:szCs w:val="24"/>
          <w:lang w:eastAsia="it-IT"/>
          <w14:ligatures w14:val="none"/>
        </w:rPr>
        <w:t xml:space="preserve"> Perché nulla va aggiunto? Perché la profezia è perfetta. Aggiungendo da profezia perfetta la rende profezia imperfetta. Se</w:t>
      </w:r>
      <w:r>
        <w:rPr>
          <w:rFonts w:ascii="Arial" w:eastAsia="Times New Roman" w:hAnsi="Arial" w:cs="Arial"/>
          <w:kern w:val="0"/>
          <w:sz w:val="24"/>
          <w:szCs w:val="24"/>
          <w:lang w:eastAsia="it-IT"/>
          <w14:ligatures w14:val="none"/>
        </w:rPr>
        <w:t xml:space="preserve"> </w:t>
      </w:r>
      <w:r w:rsidRPr="006A122C">
        <w:rPr>
          <w:rFonts w:ascii="Arial" w:eastAsia="Times New Roman" w:hAnsi="Arial" w:cs="Arial"/>
          <w:kern w:val="0"/>
          <w:sz w:val="24"/>
          <w:szCs w:val="24"/>
          <w:lang w:eastAsia="it-IT"/>
          <w14:ligatures w14:val="none"/>
        </w:rPr>
        <w:t xml:space="preserve">profezia imperfetta, essa non è più profezia data dal Signore Dio alle Chiesa e ad ogni uomo al fine di ottenere la salvezza. Questo principio di verità va esteso a tutta la Divina Rivelazione. Ad essa nulla va aggiunto. La Divina Rivelazione non è soggetta ad umana sapienza, intelligenza, argomentazione, deduzione, volontà, al fine di perfezionarla. Essa è perfetta. Perfetta è stata a noi consegnata e perfetta la dobbiamo conservare. Ogni aggiunta la rende imperfetta. Chi è l’uomo per aggiungere qualcosa al mistero del Signore? </w:t>
      </w:r>
    </w:p>
    <w:p w14:paraId="7BA18897" w14:textId="77777777" w:rsidR="006A122C" w:rsidRPr="006A122C" w:rsidRDefault="006A122C" w:rsidP="00FA520A">
      <w:pPr>
        <w:spacing w:after="120" w:line="240" w:lineRule="auto"/>
        <w:jc w:val="both"/>
        <w:rPr>
          <w:rFonts w:ascii="Greek" w:eastAsia="Times New Roman" w:hAnsi="Greek" w:cs="Greek"/>
          <w:kern w:val="0"/>
          <w:sz w:val="24"/>
          <w:szCs w:val="24"/>
          <w:lang w:val="la-Latn" w:eastAsia="it-IT"/>
          <w14:ligatures w14:val="none"/>
        </w:rPr>
      </w:pPr>
      <w:r w:rsidRPr="006A122C">
        <w:rPr>
          <w:rFonts w:ascii="Arial" w:eastAsia="Times New Roman" w:hAnsi="Arial" w:cs="Arial"/>
          <w:b/>
          <w:bCs/>
          <w:spacing w:val="10"/>
          <w:kern w:val="0"/>
          <w:sz w:val="24"/>
          <w:szCs w:val="24"/>
          <w:lang w:val="la-Latn" w:eastAsia="it-IT"/>
          <w14:ligatures w14:val="none"/>
        </w:rPr>
        <w:lastRenderedPageBreak/>
        <w:t>V 22,</w:t>
      </w:r>
      <w:r w:rsidRPr="006A122C">
        <w:rPr>
          <w:rFonts w:ascii="Arial" w:eastAsia="Times New Roman" w:hAnsi="Arial" w:cs="Arial"/>
          <w:b/>
          <w:bCs/>
          <w:kern w:val="0"/>
          <w:sz w:val="24"/>
          <w:szCs w:val="24"/>
          <w:lang w:val="la-Latn" w:eastAsia="it-IT"/>
          <w14:ligatures w14:val="none"/>
        </w:rPr>
        <w:t>19</w:t>
      </w:r>
      <w:r w:rsidRPr="006A122C">
        <w:rPr>
          <w:rFonts w:ascii="Arial" w:eastAsia="Times New Roman" w:hAnsi="Arial" w:cs="Arial"/>
          <w:kern w:val="0"/>
          <w:sz w:val="24"/>
          <w:szCs w:val="24"/>
          <w:lang w:val="la-Latn" w:eastAsia="it-IT"/>
          <w14:ligatures w14:val="none"/>
        </w:rPr>
        <w:t xml:space="preserve"> </w:t>
      </w:r>
      <w:bookmarkStart w:id="279" w:name="_Hlk139619969"/>
      <w:r w:rsidRPr="006A122C">
        <w:rPr>
          <w:rFonts w:ascii="Arial" w:eastAsia="Times New Roman" w:hAnsi="Arial" w:cs="Arial"/>
          <w:kern w:val="0"/>
          <w:sz w:val="24"/>
          <w:szCs w:val="24"/>
          <w:lang w:val="la-Latn" w:eastAsia="it-IT"/>
          <w14:ligatures w14:val="none"/>
        </w:rPr>
        <w:t xml:space="preserve">e se qualcuno toglierà qualcosa dalle parole di questo libro profetico, Dio lo priverà dell’albero della vita e della città santa, descritti in questo libro. </w:t>
      </w:r>
      <w:bookmarkEnd w:id="279"/>
      <w:r w:rsidRPr="006A122C">
        <w:rPr>
          <w:rFonts w:ascii="Arial" w:eastAsia="Times New Roman" w:hAnsi="Arial" w:cs="Arial"/>
          <w:kern w:val="0"/>
          <w:sz w:val="24"/>
          <w:szCs w:val="24"/>
          <w:lang w:val="la-Latn" w:eastAsia="it-IT"/>
          <w14:ligatures w14:val="none"/>
        </w:rPr>
        <w:t xml:space="preserve">et si quis deminuerit de verbis libri prophetiae huius auferet Deus partem eius de ligno vitae et de civitate sancta et de his quae scripta sunt in libro isto. </w:t>
      </w:r>
      <w:r w:rsidRPr="006A122C">
        <w:rPr>
          <w:rFonts w:ascii="Greek" w:eastAsia="Times New Roman" w:hAnsi="Greek" w:cs="Greek"/>
          <w:kern w:val="0"/>
          <w:sz w:val="24"/>
          <w:szCs w:val="24"/>
          <w:lang w:val="la-Latn" w:eastAsia="it-IT"/>
          <w14:ligatures w14:val="none"/>
        </w:rPr>
        <w:t>kaˆ ™£n tij ¢fšlV ¢pÕ tîn lÒgwn toà bibl…ou tÁj profhte…aj taÚthj, ¢fele‹ Ð qeÕj tÕ mšroj aÙtoà ¢pÕ toà xÚlou tÁj zwÁj kaˆ ™k tÁj pÒlewj tÁj ¡g…aj, tîn gegrammšnwn ™n tù bibl…J toÚtJ.</w:t>
      </w:r>
    </w:p>
    <w:p w14:paraId="7F01F81F" w14:textId="77777777" w:rsidR="006A122C" w:rsidRPr="006A122C" w:rsidRDefault="006A122C" w:rsidP="00FE650D">
      <w:pPr>
        <w:spacing w:after="120" w:line="240" w:lineRule="auto"/>
        <w:jc w:val="both"/>
        <w:rPr>
          <w:rFonts w:ascii="Arial" w:hAnsi="Arial"/>
          <w:spacing w:val="-2"/>
          <w:sz w:val="24"/>
          <w:lang w:eastAsia="it-IT"/>
        </w:rPr>
      </w:pPr>
      <w:r w:rsidRPr="006A122C">
        <w:rPr>
          <w:rFonts w:ascii="Arial" w:hAnsi="Arial"/>
          <w:spacing w:val="-2"/>
          <w:sz w:val="24"/>
          <w:lang w:eastAsia="it-IT"/>
        </w:rPr>
        <w:t>Ecco il secondo ammonimento: “E se qualcuno toglierà qualcosa dalle parole di questo libro profetico, Dio lo priverà dell’albero della vita e della città santa, descritti in questo libro”. Se alla profezia nulla va aggiunto, alla profezia anche nulla va tolto. Se alla profezia si toglie anche una sola virgola, essa non è più profezia. Chi toglie qualcosa a questa profezia sappia che Dio lo priverà dell’albero della vita e della città santa. Descritti in questo libro. Questo secondo ammonimento deve farci riflettere e meditare. È a rischio la nostra salvezza eterna.</w:t>
      </w:r>
    </w:p>
    <w:p w14:paraId="0998B36D" w14:textId="77777777" w:rsidR="006A122C" w:rsidRPr="006A122C" w:rsidRDefault="006A122C" w:rsidP="00FE650D">
      <w:pPr>
        <w:spacing w:after="120" w:line="240" w:lineRule="auto"/>
        <w:jc w:val="both"/>
        <w:rPr>
          <w:rFonts w:ascii="Arial" w:hAnsi="Arial"/>
          <w:spacing w:val="-2"/>
          <w:sz w:val="24"/>
          <w:lang w:eastAsia="it-IT"/>
        </w:rPr>
      </w:pPr>
      <w:r w:rsidRPr="006A122C">
        <w:rPr>
          <w:rFonts w:ascii="Arial" w:hAnsi="Arial"/>
          <w:spacing w:val="-2"/>
          <w:sz w:val="24"/>
          <w:lang w:eastAsia="it-IT"/>
        </w:rPr>
        <w:t>Così rivela il Libro del Deuteronomio:</w:t>
      </w:r>
    </w:p>
    <w:p w14:paraId="4228214F" w14:textId="77777777" w:rsidR="006A122C" w:rsidRPr="006A122C" w:rsidRDefault="006A122C" w:rsidP="00FE650D">
      <w:pPr>
        <w:spacing w:after="120" w:line="240" w:lineRule="auto"/>
        <w:jc w:val="both"/>
        <w:rPr>
          <w:rFonts w:ascii="Arial" w:hAnsi="Arial"/>
          <w:spacing w:val="-2"/>
          <w:sz w:val="24"/>
          <w:lang w:eastAsia="it-IT"/>
        </w:rPr>
      </w:pPr>
      <w:r w:rsidRPr="006A122C">
        <w:rPr>
          <w:rFonts w:ascii="Arial" w:hAnsi="Arial"/>
          <w:spacing w:val="-2"/>
          <w:sz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18929CD5" w14:textId="7173E27C" w:rsidR="006A122C" w:rsidRPr="006A122C" w:rsidRDefault="006A122C" w:rsidP="00FE650D">
      <w:pPr>
        <w:spacing w:after="120" w:line="240" w:lineRule="auto"/>
        <w:jc w:val="both"/>
        <w:rPr>
          <w:rFonts w:ascii="Arial" w:hAnsi="Arial"/>
          <w:spacing w:val="-2"/>
          <w:sz w:val="24"/>
          <w:lang w:eastAsia="it-IT"/>
        </w:rPr>
      </w:pPr>
      <w:r w:rsidRPr="006A122C">
        <w:rPr>
          <w:rFonts w:ascii="Arial" w:hAnsi="Arial"/>
          <w:spacing w:val="-2"/>
          <w:sz w:val="24"/>
          <w:lang w:eastAsia="it-IT"/>
        </w:rPr>
        <w:t>Oggi non si sta togliendo solo qualcosa alla Parola della profezia che per noi è tutta la Divina Rivelazione, si sta abrogando tutta la Divina Parola del Signore.</w:t>
      </w:r>
      <w:r w:rsidRPr="00FE650D">
        <w:rPr>
          <w:rFonts w:ascii="Arial" w:hAnsi="Arial"/>
          <w:spacing w:val="-2"/>
          <w:sz w:val="24"/>
        </w:rPr>
        <w:t xml:space="preserve"> </w:t>
      </w:r>
      <w:r w:rsidRPr="006A122C">
        <w:rPr>
          <w:rFonts w:ascii="Arial" w:hAnsi="Arial"/>
          <w:spacing w:val="-2"/>
          <w:sz w:val="24"/>
          <w:lang w:eastAsia="it-IT"/>
        </w:rPr>
        <w:t xml:space="preserve">Ecco ora una breve riflessione che potrà aiutarci a vedere il baratro nel quale sta precipitando il discepolo di Gesù. </w:t>
      </w:r>
    </w:p>
    <w:p w14:paraId="4B9755A5" w14:textId="77777777" w:rsidR="006A122C" w:rsidRPr="006A122C" w:rsidRDefault="006A122C" w:rsidP="00FA520A">
      <w:pPr>
        <w:spacing w:after="120" w:line="240" w:lineRule="auto"/>
        <w:jc w:val="both"/>
        <w:rPr>
          <w:rFonts w:ascii="Arial" w:eastAsia="Times New Roman" w:hAnsi="Arial" w:cs="Arial"/>
          <w:b/>
          <w:bCs/>
          <w:spacing w:val="10"/>
          <w:kern w:val="0"/>
          <w:sz w:val="24"/>
          <w:szCs w:val="24"/>
          <w:lang w:eastAsia="it-IT"/>
          <w14:ligatures w14:val="none"/>
        </w:rPr>
      </w:pPr>
      <w:r w:rsidRPr="006A122C">
        <w:rPr>
          <w:rFonts w:ascii="Arial" w:eastAsia="Times New Roman" w:hAnsi="Arial" w:cs="Arial"/>
          <w:b/>
          <w:bCs/>
          <w:spacing w:val="10"/>
          <w:kern w:val="0"/>
          <w:sz w:val="24"/>
          <w:szCs w:val="24"/>
          <w:lang w:eastAsia="it-IT"/>
          <w14:ligatures w14:val="none"/>
        </w:rPr>
        <w:t xml:space="preserve">Principio di ordine generale: </w:t>
      </w:r>
    </w:p>
    <w:p w14:paraId="07BD729C" w14:textId="14B480C9"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Arial"/>
          <w:spacing w:val="10"/>
          <w:kern w:val="0"/>
          <w:sz w:val="24"/>
          <w:szCs w:val="24"/>
          <w:lang w:eastAsia="it-IT"/>
          <w14:ligatures w14:val="none"/>
        </w:rPr>
        <w:t xml:space="preserve">Iniziamo subito con il dire che oggi </w:t>
      </w:r>
      <w:r w:rsidRPr="006A122C">
        <w:rPr>
          <w:rFonts w:ascii="Arial" w:eastAsia="Times New Roman" w:hAnsi="Arial" w:cs="Times New Roman"/>
          <w:kern w:val="0"/>
          <w:sz w:val="24"/>
          <w:szCs w:val="20"/>
          <w:lang w:eastAsia="it-IT"/>
          <w14:ligatures w14:val="none"/>
        </w:rPr>
        <w:t>per molti cuori, questo baratro – che l’abbandono di tutta la Divina Rivelazione –</w:t>
      </w:r>
      <w:r>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nel quale può sempre precipitare un discepolo di Gesù, è considerato roba da fantamorale, fantateologia, fantarivelazione. Invece va affermato che in questo baratro può cadere ogni papa, ogni vescovo, ogni presbitero, ogni diacono, ogni cresimato, ogni battezzato, ogni uomo, sia esso cristiano o non cristiano. Dinanzi ad ogni evento che avviene nella storia al cristiano è chiesto di rimanere sempre nella Divina Parola. Mai dalla Divina Parola deve passare nella parola degli uomini. Sempre dovrà abitare nella verità eterna e mai nei propri sentimenti. Ecco perché è necessario che il cristiano sia colmato sempre di Spirito Santo. Solo con la sua luce, la sua sapienza e intelligenza, con i suoi occhi e il suo cuore, potrà rimanere nella Divina Parola, prestando ad essa ogni obbedienza per tutti i giorni della sua vita. </w:t>
      </w:r>
    </w:p>
    <w:p w14:paraId="09E29215"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Oggi purtroppo non c’è Parola di Dio che non venga abbandonata in nome dei nostri pensieri e della nostra volontà. Gli abusi che oggi vengono commessi nel nome di Dio sono senza numero. Per questo noi diciamo che le regole evangeliche vanno sempre rispettate. Invece oggi non solo esse vengono calpestate, addirittura le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il baratro nel quale siamo precipitati: in nome di un potere ministeriale, separato e distaccato, tagliato dalla volontà dello Spirito Santo, commettiamo gravi crimini. </w:t>
      </w:r>
    </w:p>
    <w:p w14:paraId="540AE713"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w:t>
      </w:r>
      <w:r w:rsidRPr="006A122C">
        <w:rPr>
          <w:rFonts w:ascii="Arial" w:eastAsia="Times New Roman" w:hAnsi="Arial" w:cs="Times New Roman"/>
          <w:kern w:val="0"/>
          <w:sz w:val="24"/>
          <w:szCs w:val="20"/>
          <w:lang w:eastAsia="it-IT"/>
          <w14:ligatures w14:val="none"/>
        </w:rPr>
        <w:lastRenderedPageBreak/>
        <w:t xml:space="preserve">pura volontà dello Spirito Santo. Il potere è conferito dallo Spirito del Signore e secondo lo Spirito del Signore esso va sempre esercitato. Regola che mai dimenticata. </w:t>
      </w:r>
    </w:p>
    <w:p w14:paraId="414FADA0" w14:textId="6E6E088A"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la volontà dello Spirito Santo, sempre il potere lo eserciterà secondo perfetta verità e giustizia. Chi cade in </w:t>
      </w:r>
      <w:r w:rsidR="003E10E6" w:rsidRPr="006A122C">
        <w:rPr>
          <w:rFonts w:ascii="Arial" w:eastAsia="Times New Roman" w:hAnsi="Arial" w:cs="Times New Roman"/>
          <w:kern w:val="0"/>
          <w:sz w:val="24"/>
          <w:szCs w:val="20"/>
          <w:lang w:eastAsia="it-IT"/>
          <w14:ligatures w14:val="none"/>
        </w:rPr>
        <w:t>questo baratro</w:t>
      </w:r>
      <w:r w:rsidRPr="006A122C">
        <w:rPr>
          <w:rFonts w:ascii="Arial" w:eastAsia="Times New Roman" w:hAnsi="Arial" w:cs="Times New Roman"/>
          <w:kern w:val="0"/>
          <w:sz w:val="24"/>
          <w:szCs w:val="20"/>
          <w:lang w:eastAsia="it-IT"/>
          <w14:ligatures w14:val="none"/>
        </w:rPr>
        <w:t xml:space="preserve"> è solo lui il responsabile di ogni ingiustizia e di ogni delitto perpetrato in nome di un potere divino esercitato in modo illegittimo e contro lo Spirito Santo. </w:t>
      </w:r>
    </w:p>
    <w:p w14:paraId="28C4B848" w14:textId="5BDB50FE"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Indichiamo ora alcune vie errate che il cristiano mai dovrà percorrere. Così facendo, si dona a tutti quella luce necessaria perché non si cada in </w:t>
      </w:r>
      <w:r w:rsidR="003E10E6" w:rsidRPr="006A122C">
        <w:rPr>
          <w:rFonts w:ascii="Arial" w:eastAsia="Times New Roman" w:hAnsi="Arial" w:cs="Times New Roman"/>
          <w:kern w:val="0"/>
          <w:sz w:val="24"/>
          <w:szCs w:val="20"/>
          <w:lang w:eastAsia="it-IT"/>
          <w14:ligatures w14:val="none"/>
        </w:rPr>
        <w:t>nessun baratro</w:t>
      </w:r>
      <w:r w:rsidRPr="006A122C">
        <w:rPr>
          <w:rFonts w:ascii="Arial" w:eastAsia="Times New Roman" w:hAnsi="Arial" w:cs="Times New Roman"/>
          <w:kern w:val="0"/>
          <w:sz w:val="24"/>
          <w:szCs w:val="20"/>
          <w:lang w:eastAsia="it-IT"/>
          <w14:ligatures w14:val="none"/>
        </w:rPr>
        <w:t xml:space="preserve"> che la falsità e l’errore sempre scavano dinanzi ai nostri piedi, sul nostro cammino che sempre dovrà essere la via stretta. Ogni via larga conduce alla perdizione. </w:t>
      </w:r>
    </w:p>
    <w:p w14:paraId="1DDE5DE0"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bookmarkStart w:id="280" w:name="_Hlk139624029"/>
      <w:r w:rsidRPr="006A122C">
        <w:rPr>
          <w:rFonts w:ascii="Arial" w:eastAsia="Times New Roman" w:hAnsi="Arial" w:cs="Times New Roman"/>
          <w:kern w:val="0"/>
          <w:sz w:val="24"/>
          <w:szCs w:val="20"/>
          <w:lang w:eastAsia="it-IT"/>
          <w14:ligatures w14:val="none"/>
        </w:rPr>
        <w:t>Prima via errata o prima via larga</w:t>
      </w:r>
      <w:bookmarkEnd w:id="280"/>
      <w:r w:rsidRPr="006A122C">
        <w:rPr>
          <w:rFonts w:ascii="Arial" w:eastAsia="Times New Roman" w:hAnsi="Arial" w:cs="Times New Roman"/>
          <w:kern w:val="0"/>
          <w:sz w:val="24"/>
          <w:szCs w:val="20"/>
          <w:lang w:eastAsia="it-IT"/>
          <w14:ligatures w14:val="none"/>
        </w:rPr>
        <w:t xml:space="preserve">: Il Dio unico. 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76C42B4B"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5EBDE30A"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35BBEE25"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05ABD06B"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Un tempo di diceva che la legge della preghiera è la legge della fede. La nostra preghiera rivela qual è la nostra fede. Urge ribaltare l’assioma antico e dire che dobbiamo noi costituire </w:t>
      </w:r>
      <w:r w:rsidRPr="006A122C">
        <w:rPr>
          <w:rFonts w:ascii="Arial" w:eastAsia="Times New Roman" w:hAnsi="Arial" w:cs="Times New Roman"/>
          <w:kern w:val="0"/>
          <w:sz w:val="24"/>
          <w:szCs w:val="20"/>
          <w:lang w:eastAsia="it-IT"/>
          <w14:ligatures w14:val="none"/>
        </w:rPr>
        <w:lastRenderedPageBreak/>
        <w:t xml:space="preserve">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2B675D95"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377DE643"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73F7569A"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72C24FF9"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2382F161"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7172DBB2"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lastRenderedPageBreak/>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5E63241D" w14:textId="62F9CDE0"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bookmarkStart w:id="281" w:name="_Hlk139624084"/>
      <w:r w:rsidRPr="006A122C">
        <w:rPr>
          <w:rFonts w:ascii="Arial" w:eastAsia="Times New Roman" w:hAnsi="Arial" w:cs="Times New Roman"/>
          <w:kern w:val="0"/>
          <w:sz w:val="24"/>
          <w:szCs w:val="20"/>
          <w:lang w:eastAsia="it-IT"/>
          <w14:ligatures w14:val="none"/>
        </w:rPr>
        <w:t xml:space="preserve">Seconda via errata o seconda via larga: </w:t>
      </w:r>
      <w:bookmarkStart w:id="282" w:name="_Toc97301155"/>
      <w:bookmarkEnd w:id="281"/>
      <w:r w:rsidRPr="006A122C">
        <w:rPr>
          <w:rFonts w:ascii="Arial" w:eastAsia="Times New Roman" w:hAnsi="Arial" w:cs="Times New Roman"/>
          <w:kern w:val="0"/>
          <w:sz w:val="24"/>
          <w:szCs w:val="20"/>
          <w:lang w:eastAsia="it-IT"/>
          <w14:ligatures w14:val="none"/>
        </w:rPr>
        <w:t xml:space="preserve">fratelli senza Cristo: </w:t>
      </w:r>
      <w:bookmarkEnd w:id="282"/>
      <w:r w:rsidRPr="006A122C">
        <w:rPr>
          <w:rFonts w:ascii="Arial" w:eastAsia="Times New Roman" w:hAnsi="Arial" w:cs="Times New Roman"/>
          <w:kern w:val="0"/>
          <w:sz w:val="24"/>
          <w:szCs w:val="20"/>
          <w:lang w:eastAsia="it-IT"/>
          <w14:ligatures w14:val="none"/>
        </w:rPr>
        <w:t xml:space="preserve">Iniziamo a manifestare la falsità di questa via riflettendo sulla Parabola di Cristo Gesù, un tempo detto detta: </w:t>
      </w:r>
      <w:r w:rsidRPr="006A122C">
        <w:rPr>
          <w:rFonts w:ascii="Arial" w:eastAsia="Times New Roman" w:hAnsi="Arial" w:cs="Times New Roman"/>
          <w:i/>
          <w:kern w:val="0"/>
          <w:sz w:val="24"/>
          <w:szCs w:val="20"/>
          <w:lang w:eastAsia="it-IT"/>
          <w14:ligatures w14:val="none"/>
        </w:rPr>
        <w:t>“La Parabola del Figliol prodigo”</w:t>
      </w:r>
      <w:r w:rsidRPr="006A122C">
        <w:rPr>
          <w:rFonts w:ascii="Arial" w:eastAsia="Times New Roman" w:hAnsi="Arial" w:cs="Times New Roman"/>
          <w:kern w:val="0"/>
          <w:sz w:val="24"/>
          <w:szCs w:val="20"/>
          <w:lang w:eastAsia="it-IT"/>
          <w14:ligatures w14:val="none"/>
        </w:rPr>
        <w:t>.</w:t>
      </w:r>
      <w:r>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1C6D4E78"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È questo il suo grande peccato: anche lui ha smarrito la sua verità. Lui non è meno colpevole del figlio minore. Lui non ha più un fratello da accogliere, da salvare, da redimere. Il fratello maggiore dice al padre: </w:t>
      </w:r>
      <w:r w:rsidRPr="006A122C">
        <w:rPr>
          <w:rFonts w:ascii="Arial" w:eastAsia="Times New Roman" w:hAnsi="Arial" w:cs="Times New Roman"/>
          <w:i/>
          <w:kern w:val="0"/>
          <w:sz w:val="24"/>
          <w:szCs w:val="20"/>
          <w:lang w:eastAsia="it-IT"/>
          <w14:ligatures w14:val="none"/>
        </w:rPr>
        <w:t>“Tuo figlio”.</w:t>
      </w:r>
      <w:r w:rsidRPr="006A122C">
        <w:rPr>
          <w:rFonts w:ascii="Arial" w:eastAsia="Times New Roman" w:hAnsi="Arial" w:cs="Times New Roman"/>
          <w:kern w:val="0"/>
          <w:sz w:val="24"/>
          <w:szCs w:val="20"/>
          <w:lang w:eastAsia="it-IT"/>
          <w14:ligatures w14:val="none"/>
        </w:rPr>
        <w:t xml:space="preserve"> Non lo riconosce più come suo fratello. Il padre invece insiste: </w:t>
      </w:r>
      <w:r w:rsidRPr="006A122C">
        <w:rPr>
          <w:rFonts w:ascii="Arial" w:eastAsia="Times New Roman" w:hAnsi="Arial" w:cs="Times New Roman"/>
          <w:i/>
          <w:kern w:val="0"/>
          <w:sz w:val="24"/>
          <w:szCs w:val="20"/>
          <w:lang w:eastAsia="it-IT"/>
          <w14:ligatures w14:val="none"/>
        </w:rPr>
        <w:t>“Tuo fratello”.</w:t>
      </w:r>
      <w:r w:rsidRPr="006A122C">
        <w:rPr>
          <w:rFonts w:ascii="Arial" w:eastAsia="Times New Roman" w:hAnsi="Arial" w:cs="Times New Roman"/>
          <w:kern w:val="0"/>
          <w:sz w:val="24"/>
          <w:szCs w:val="20"/>
          <w:lang w:eastAsia="it-IT"/>
          <w14:ligatures w14:val="none"/>
        </w:rPr>
        <w:t xml:space="preserve">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28681495"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3BEA5A71"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w:t>
      </w:r>
      <w:r w:rsidRPr="006A122C">
        <w:rPr>
          <w:rFonts w:ascii="Arial" w:eastAsia="Times New Roman" w:hAnsi="Arial" w:cs="Times New Roman"/>
          <w:kern w:val="0"/>
          <w:sz w:val="24"/>
          <w:szCs w:val="20"/>
          <w:lang w:eastAsia="it-IT"/>
          <w14:ligatures w14:val="none"/>
        </w:rPr>
        <w:lastRenderedPageBreak/>
        <w:t xml:space="preserve">con il Padre e con lo Spirito Santo, con la Chiesa e con la Vergine Maria. Senza queste relazioni nella loro più pura verità mai possiamo pensare di creare relazioni vere con i nostri fratelli sia di fede in Cristo Gesù e sia di non fede in Cristo Gesù. </w:t>
      </w:r>
    </w:p>
    <w:p w14:paraId="289C7160"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14B63EED"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2E98D5C7" w14:textId="54FEC781"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w:t>
      </w:r>
      <w:r w:rsidR="003E10E6" w:rsidRPr="006A122C">
        <w:rPr>
          <w:rFonts w:ascii="Arial" w:eastAsia="Times New Roman" w:hAnsi="Arial" w:cs="Times New Roman"/>
          <w:kern w:val="0"/>
          <w:sz w:val="24"/>
          <w:szCs w:val="20"/>
          <w:lang w:eastAsia="it-IT"/>
          <w14:ligatures w14:val="none"/>
        </w:rPr>
        <w:t>una misera</w:t>
      </w:r>
      <w:r w:rsidRPr="006A122C">
        <w:rPr>
          <w:rFonts w:ascii="Arial" w:eastAsia="Times New Roman" w:hAnsi="Arial" w:cs="Times New Roman"/>
          <w:kern w:val="0"/>
          <w:sz w:val="24"/>
          <w:szCs w:val="20"/>
          <w:lang w:eastAsia="it-IT"/>
          <w14:ligatures w14:val="none"/>
        </w:rPr>
        <w:t xml:space="preserve">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384DF84D"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223B86FA"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60B5F8F7"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401CF4E5" w14:textId="77777777" w:rsidR="006A122C" w:rsidRPr="006A122C" w:rsidRDefault="006A122C" w:rsidP="00FA520A">
      <w:pPr>
        <w:spacing w:after="120" w:line="240" w:lineRule="auto"/>
        <w:jc w:val="both"/>
        <w:rPr>
          <w:rFonts w:ascii="Arial" w:eastAsia="Times New Roman" w:hAnsi="Arial" w:cs="Times New Roman"/>
          <w:i/>
          <w:iCs/>
          <w:kern w:val="0"/>
          <w:sz w:val="24"/>
          <w:szCs w:val="20"/>
          <w:lang w:eastAsia="it-IT"/>
          <w14:ligatures w14:val="none"/>
        </w:rPr>
      </w:pPr>
      <w:r w:rsidRPr="006A122C">
        <w:rPr>
          <w:rFonts w:ascii="Arial" w:eastAsia="Times New Roman" w:hAnsi="Arial" w:cs="Times New Roman"/>
          <w:kern w:val="0"/>
          <w:sz w:val="24"/>
          <w:szCs w:val="20"/>
          <w:lang w:eastAsia="it-IT"/>
          <w14:ligatures w14:val="none"/>
        </w:rPr>
        <w:lastRenderedPageBreak/>
        <w:t>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w:t>
      </w:r>
      <w:r w:rsidRPr="006A122C">
        <w:rPr>
          <w:rFonts w:ascii="Arial" w:eastAsia="Times New Roman" w:hAnsi="Arial" w:cs="Times New Roman"/>
          <w:i/>
          <w:iCs/>
          <w:kern w:val="0"/>
          <w:sz w:val="24"/>
          <w:szCs w:val="20"/>
          <w:lang w:eastAsia="it-IT"/>
          <w14:ligatures w14:val="none"/>
        </w:rPr>
        <w:t xml:space="preserve"> “Concordia nel peccato. Concordia nel male. Unanimità nella malvagità”: </w:t>
      </w:r>
    </w:p>
    <w:p w14:paraId="31EBD4E0" w14:textId="77F5199E"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i/>
          <w:iCs/>
          <w:kern w:val="0"/>
          <w:sz w:val="24"/>
          <w:szCs w:val="20"/>
          <w:lang w:eastAsia="it-IT"/>
          <w14:ligatures w14:val="none"/>
        </w:rPr>
        <w:t>“Quando i popoli furono confusi, unanimi nella loro malvagità, ella riconobbe il giusto, lo conservò davanti a Dio senza macchia e lo mantenne forte nonostante la sua tenerezza per il figlio” (Sap 10,5).</w:t>
      </w:r>
      <w:r w:rsidRPr="006A122C">
        <w:rPr>
          <w:rFonts w:ascii="Arial" w:eastAsia="Times New Roman" w:hAnsi="Arial" w:cs="Times New Roman"/>
          <w:kern w:val="0"/>
          <w:sz w:val="24"/>
          <w:szCs w:val="20"/>
          <w:lang w:eastAsia="it-IT"/>
          <w14:ligatures w14:val="none"/>
        </w:rPr>
        <w:t xml:space="preserve"> Cristo Gesù non è venuto per dare forza a questa fratellanza di peccato per il peccato. Lui è venuto per creare l’altra fratellanza: quella dei figli del Padre e</w:t>
      </w:r>
      <w:r>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 xml:space="preserve">questa fratellanza può essere creata solo in Lui, con Lui, per Lui. Senza di Lui possiamo creare solo l’altra fratellanza universale: quella della malvagità, del peccato, del male. </w:t>
      </w:r>
    </w:p>
    <w:p w14:paraId="3F526D7E" w14:textId="77777777" w:rsidR="006A122C" w:rsidRPr="006A122C" w:rsidRDefault="006A122C" w:rsidP="00FA520A">
      <w:pPr>
        <w:spacing w:after="120" w:line="240" w:lineRule="auto"/>
        <w:jc w:val="both"/>
        <w:rPr>
          <w:rFonts w:ascii="Arial" w:eastAsia="Times New Roman" w:hAnsi="Arial" w:cs="Times New Roman"/>
          <w:i/>
          <w:iCs/>
          <w:kern w:val="0"/>
          <w:sz w:val="24"/>
          <w:szCs w:val="20"/>
          <w:lang w:eastAsia="it-IT"/>
          <w14:ligatures w14:val="none"/>
        </w:rPr>
      </w:pPr>
      <w:r w:rsidRPr="006A122C">
        <w:rPr>
          <w:rFonts w:ascii="Arial" w:eastAsia="Times New Roman" w:hAnsi="Arial" w:cs="Times New Roman"/>
          <w:i/>
          <w:iCs/>
          <w:kern w:val="0"/>
          <w:sz w:val="24"/>
          <w:szCs w:val="20"/>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583F45A0"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w:t>
      </w:r>
    </w:p>
    <w:p w14:paraId="0E5EF693"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Terza via errata o terza via larga: abolire Cristo.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6C262B02"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w:t>
      </w:r>
      <w:r w:rsidRPr="006A122C">
        <w:rPr>
          <w:rFonts w:ascii="Arial" w:eastAsia="Times New Roman" w:hAnsi="Arial" w:cs="Times New Roman"/>
          <w:kern w:val="0"/>
          <w:sz w:val="24"/>
          <w:szCs w:val="20"/>
          <w:lang w:eastAsia="it-IT"/>
          <w14:ligatures w14:val="none"/>
        </w:rPr>
        <w:lastRenderedPageBreak/>
        <w:t>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0F4CE21E"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138B4C14" w14:textId="337A7AB9"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Il primo suo elemento è la totale abrogazione sia dell’Antica che della Nuova Alleanza.</w:t>
      </w:r>
      <w:r>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Il suo secondo elemento è la totale mancanza del Soggetto divino rivelato e operante nella storia, Soggetto divino che ha posto in essere le due Alleanza, quella del Sinai e quella del Golgota.</w:t>
      </w:r>
    </w:p>
    <w:p w14:paraId="61F25110"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81CBCB0"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717F78A9"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4244EB99"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690F1E54"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Perché allora questa nuova terza alleanza è assai particolare e oltremodo pericolosa e letale? Perché questa già oggi e anche domani dovrà essere la vita della stessa Chiesa di </w:t>
      </w:r>
      <w:r w:rsidRPr="006A122C">
        <w:rPr>
          <w:rFonts w:ascii="Arial" w:eastAsia="Times New Roman" w:hAnsi="Arial" w:cs="Times New Roman"/>
          <w:kern w:val="0"/>
          <w:sz w:val="24"/>
          <w:szCs w:val="20"/>
          <w:lang w:eastAsia="it-IT"/>
          <w14:ligatures w14:val="none"/>
        </w:rPr>
        <w:lastRenderedPageBreak/>
        <w:t>Cristo Gesù, non di questa o di quell’altra Chiesa, ma della Chiesa, una, santa, cattolica, apostolica.</w:t>
      </w:r>
    </w:p>
    <w:p w14:paraId="040B5CE1"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42F6C77B"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104F85D0" w14:textId="77777777" w:rsidR="006A122C" w:rsidRPr="006A122C" w:rsidRDefault="006A122C" w:rsidP="00FA520A">
      <w:pPr>
        <w:spacing w:after="120" w:line="240" w:lineRule="auto"/>
        <w:jc w:val="both"/>
        <w:rPr>
          <w:rFonts w:ascii="Arial" w:eastAsia="Times New Roman" w:hAnsi="Arial" w:cs="Times New Roman"/>
          <w:i/>
          <w:iCs/>
          <w:kern w:val="0"/>
          <w:sz w:val="24"/>
          <w:szCs w:val="20"/>
          <w:lang w:eastAsia="it-IT"/>
          <w14:ligatures w14:val="none"/>
        </w:rPr>
      </w:pPr>
      <w:r w:rsidRPr="006A122C">
        <w:rPr>
          <w:rFonts w:ascii="Arial" w:eastAsia="Times New Roman" w:hAnsi="Arial" w:cs="Times New Roman"/>
          <w:kern w:val="0"/>
          <w:sz w:val="24"/>
          <w:szCs w:val="20"/>
          <w:lang w:eastAsia="it-IT"/>
          <w14:ligatures w14:val="none"/>
        </w:rPr>
        <w:t>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w:t>
      </w:r>
      <w:r w:rsidRPr="006A122C">
        <w:rPr>
          <w:rFonts w:ascii="Arial" w:eastAsia="Times New Roman" w:hAnsi="Arial" w:cs="Times New Roman"/>
          <w:i/>
          <w:iCs/>
          <w:kern w:val="0"/>
          <w:sz w:val="24"/>
          <w:szCs w:val="20"/>
          <w:lang w:eastAsia="it-IT"/>
          <w14:ligatures w14:val="none"/>
        </w:rPr>
        <w:t xml:space="preserve"> “Venite, facciamoci una Chiesa di pensieri umani che tocchi l’intera umanità, nessun popolo e nessuna nazione esclusi, nessuna religione e nessuna credenza dichiarate non vere”. </w:t>
      </w:r>
    </w:p>
    <w:p w14:paraId="55CD4504"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3EDD9D18"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Quarta via errata o quarta via larga: 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56E0781C" w14:textId="5CC8644C"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w:t>
      </w:r>
      <w:r>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di Cristo. Nel corpo di Cristo diveniamo partecipi della natura divina.</w:t>
      </w:r>
    </w:p>
    <w:p w14:paraId="7C6CB491"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71581C2E"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lastRenderedPageBreak/>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5C3DF424"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4FCBE46A"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5C06A074"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05467C34"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Quinta via errata o quinta via larga: la non missione del cristiano: 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7C17863E"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w:t>
      </w:r>
      <w:r w:rsidRPr="006A122C">
        <w:rPr>
          <w:rFonts w:ascii="Arial" w:eastAsia="Times New Roman" w:hAnsi="Arial" w:cs="Times New Roman"/>
          <w:i/>
          <w:iCs/>
          <w:kern w:val="0"/>
          <w:sz w:val="24"/>
          <w:szCs w:val="20"/>
          <w:lang w:eastAsia="it-IT"/>
          <w14:ligatures w14:val="none"/>
        </w:rPr>
        <w:t xml:space="preserve">“Andate e fate discepoli tutti i popoli”. </w:t>
      </w:r>
      <w:r w:rsidRPr="006A122C">
        <w:rPr>
          <w:rFonts w:ascii="Arial" w:eastAsia="Times New Roman" w:hAnsi="Arial" w:cs="Times New Roman"/>
          <w:kern w:val="0"/>
          <w:sz w:val="24"/>
          <w:szCs w:val="20"/>
          <w:lang w:eastAsia="it-IT"/>
          <w14:ligatures w14:val="none"/>
        </w:rPr>
        <w:t>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2D85F0EF"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lastRenderedPageBreak/>
        <w:t>Formare il corpo di Cristo è missione di tutto il corpo di Cristo. Ognuno è chiamato a formarlo secondo la misura del dono ricevuto e il mistero che gli è stato consegnato dallo Spirito Santo</w:t>
      </w:r>
    </w:p>
    <w:p w14:paraId="0678D6C5" w14:textId="77777777" w:rsidR="006A122C" w:rsidRPr="006A122C" w:rsidRDefault="006A122C" w:rsidP="00FA520A">
      <w:pPr>
        <w:spacing w:after="120" w:line="240" w:lineRule="auto"/>
        <w:jc w:val="both"/>
        <w:rPr>
          <w:rFonts w:ascii="Arial" w:eastAsia="Times New Roman" w:hAnsi="Arial" w:cs="Times New Roman"/>
          <w:i/>
          <w:kern w:val="0"/>
          <w:sz w:val="24"/>
          <w:szCs w:val="20"/>
          <w:lang w:eastAsia="it-IT"/>
          <w14:ligatures w14:val="none"/>
        </w:rPr>
      </w:pPr>
      <w:r w:rsidRPr="006A122C">
        <w:rPr>
          <w:rFonts w:ascii="Arial" w:eastAsia="Times New Roman" w:hAnsi="Arial" w:cs="Times New Roman"/>
          <w:b/>
          <w:bCs/>
          <w:kern w:val="0"/>
          <w:sz w:val="24"/>
          <w:szCs w:val="20"/>
          <w:lang w:eastAsia="it-IT"/>
          <w14:ligatures w14:val="none"/>
        </w:rPr>
        <w:t>Così l’Apostolo Paolo agli Efesini</w:t>
      </w:r>
      <w:r w:rsidRPr="006A122C">
        <w:rPr>
          <w:rFonts w:ascii="Arial" w:eastAsia="Times New Roman" w:hAnsi="Arial" w:cs="Times New Roman"/>
          <w:kern w:val="0"/>
          <w:sz w:val="24"/>
          <w:szCs w:val="20"/>
          <w:lang w:eastAsia="it-IT"/>
          <w14:ligatures w14:val="none"/>
        </w:rPr>
        <w:t>:</w:t>
      </w:r>
      <w:r w:rsidRPr="006A122C">
        <w:rPr>
          <w:rFonts w:ascii="Arial" w:eastAsia="Times New Roman" w:hAnsi="Arial" w:cs="Times New Roman"/>
          <w:i/>
          <w:kern w:val="0"/>
          <w:sz w:val="24"/>
          <w:szCs w:val="20"/>
          <w:lang w:eastAsia="it-IT"/>
          <w14:ligatures w14:val="none"/>
        </w:rPr>
        <w:t xml:space="preserve"> </w:t>
      </w:r>
    </w:p>
    <w:p w14:paraId="64D40427" w14:textId="77777777" w:rsidR="006A122C" w:rsidRPr="006A122C" w:rsidRDefault="006A122C" w:rsidP="003D2521">
      <w:pPr>
        <w:spacing w:after="120" w:line="240" w:lineRule="auto"/>
        <w:ind w:left="567" w:right="567"/>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i/>
          <w:kern w:val="0"/>
          <w:sz w:val="24"/>
          <w:szCs w:val="20"/>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6A122C">
        <w:rPr>
          <w:rFonts w:ascii="Arial" w:eastAsia="Times New Roman" w:hAnsi="Arial" w:cs="Times New Roman"/>
          <w:kern w:val="0"/>
          <w:sz w:val="24"/>
          <w:szCs w:val="20"/>
          <w:lang w:eastAsia="it-IT"/>
          <w14:ligatures w14:val="none"/>
        </w:rPr>
        <w:t xml:space="preserve"> </w:t>
      </w:r>
    </w:p>
    <w:p w14:paraId="34B03C09" w14:textId="77777777" w:rsidR="006A122C" w:rsidRPr="006A122C" w:rsidRDefault="006A122C" w:rsidP="00FA520A">
      <w:pPr>
        <w:spacing w:after="120" w:line="240" w:lineRule="auto"/>
        <w:jc w:val="both"/>
        <w:rPr>
          <w:rFonts w:ascii="Arial" w:eastAsia="Times New Roman" w:hAnsi="Arial" w:cs="Times New Roman"/>
          <w:b/>
          <w:bCs/>
          <w:kern w:val="0"/>
          <w:sz w:val="24"/>
          <w:szCs w:val="20"/>
          <w:lang w:eastAsia="it-IT"/>
          <w14:ligatures w14:val="none"/>
        </w:rPr>
      </w:pPr>
      <w:r w:rsidRPr="006A122C">
        <w:rPr>
          <w:rFonts w:ascii="Arial" w:eastAsia="Times New Roman" w:hAnsi="Arial" w:cs="Times New Roman"/>
          <w:b/>
          <w:bCs/>
          <w:kern w:val="0"/>
          <w:sz w:val="24"/>
          <w:szCs w:val="20"/>
          <w:lang w:eastAsia="it-IT"/>
          <w14:ligatures w14:val="none"/>
        </w:rPr>
        <w:t xml:space="preserve">Così anche nella Prima Lettera ai Corinzi: </w:t>
      </w:r>
    </w:p>
    <w:p w14:paraId="67FC0660" w14:textId="77777777" w:rsidR="006A122C" w:rsidRPr="006A122C" w:rsidRDefault="006A122C" w:rsidP="00801110">
      <w:pPr>
        <w:spacing w:after="120" w:line="240" w:lineRule="auto"/>
        <w:ind w:left="567" w:right="567"/>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i/>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w:t>
      </w:r>
      <w:r w:rsidRPr="006A122C">
        <w:rPr>
          <w:rFonts w:ascii="Arial" w:eastAsia="Times New Roman" w:hAnsi="Arial" w:cs="Times New Roman"/>
          <w:kern w:val="0"/>
          <w:sz w:val="24"/>
          <w:szCs w:val="20"/>
          <w:lang w:eastAsia="it-IT"/>
          <w14:ligatures w14:val="none"/>
        </w:rPr>
        <w:t xml:space="preserve">. </w:t>
      </w:r>
    </w:p>
    <w:p w14:paraId="4A8D7A4C"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w:t>
      </w:r>
      <w:r w:rsidRPr="006A122C">
        <w:rPr>
          <w:rFonts w:ascii="Arial" w:eastAsia="Times New Roman" w:hAnsi="Arial" w:cs="Times New Roman"/>
          <w:kern w:val="0"/>
          <w:sz w:val="24"/>
          <w:szCs w:val="20"/>
          <w:lang w:eastAsia="it-IT"/>
          <w14:ligatures w14:val="none"/>
        </w:rPr>
        <w:lastRenderedPageBreak/>
        <w:t xml:space="preserve">Chiesa è la morte dell’umanità che si decreta. Dio infatti ha stabilito che la vita sgorghi per l’intera umanità dal corpo del Figlio suo che è la Chiesa. </w:t>
      </w:r>
    </w:p>
    <w:p w14:paraId="3099A541"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11657AD2" w14:textId="77777777"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7D257359" w14:textId="349AD2A1" w:rsidR="006A122C" w:rsidRPr="006A122C" w:rsidRDefault="006A122C" w:rsidP="00FA520A">
      <w:pPr>
        <w:spacing w:after="120" w:line="240" w:lineRule="auto"/>
        <w:jc w:val="both"/>
        <w:rPr>
          <w:rFonts w:ascii="Arial" w:eastAsia="Times New Roman" w:hAnsi="Arial" w:cs="Times New Roman"/>
          <w:kern w:val="0"/>
          <w:sz w:val="24"/>
          <w:szCs w:val="20"/>
          <w:lang w:eastAsia="it-IT"/>
          <w14:ligatures w14:val="none"/>
        </w:rPr>
      </w:pPr>
      <w:r w:rsidRPr="006A122C">
        <w:rPr>
          <w:rFonts w:ascii="Arial" w:eastAsia="Times New Roman" w:hAnsi="Arial" w:cs="Times New Roman"/>
          <w:kern w:val="0"/>
          <w:sz w:val="24"/>
          <w:szCs w:val="20"/>
          <w:lang w:eastAsia="it-IT"/>
          <w14:ligatures w14:val="none"/>
        </w:rPr>
        <w:t>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inviti</w:t>
      </w:r>
      <w:r>
        <w:rPr>
          <w:rFonts w:ascii="Arial" w:eastAsia="Times New Roman" w:hAnsi="Arial" w:cs="Times New Roman"/>
          <w:kern w:val="0"/>
          <w:sz w:val="24"/>
          <w:szCs w:val="20"/>
          <w:lang w:eastAsia="it-IT"/>
          <w14:ligatures w14:val="none"/>
        </w:rPr>
        <w:t xml:space="preserve"> </w:t>
      </w:r>
      <w:r w:rsidRPr="006A122C">
        <w:rPr>
          <w:rFonts w:ascii="Arial" w:eastAsia="Times New Roman" w:hAnsi="Arial" w:cs="Times New Roman"/>
          <w:kern w:val="0"/>
          <w:sz w:val="24"/>
          <w:szCs w:val="20"/>
          <w:lang w:eastAsia="it-IT"/>
          <w14:ligatures w14:val="none"/>
        </w:rPr>
        <w:t>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w:t>
      </w:r>
      <w:r>
        <w:rPr>
          <w:rFonts w:ascii="Arial" w:eastAsia="Times New Roman" w:hAnsi="Arial" w:cs="Times New Roman"/>
          <w:kern w:val="0"/>
          <w:sz w:val="24"/>
          <w:szCs w:val="20"/>
          <w:lang w:eastAsia="it-IT"/>
          <w14:ligatures w14:val="none"/>
        </w:rPr>
        <w:t xml:space="preserve"> </w:t>
      </w:r>
    </w:p>
    <w:p w14:paraId="20C70BDA" w14:textId="395D68CE" w:rsidR="006A122C" w:rsidRPr="006A122C" w:rsidRDefault="006A122C" w:rsidP="00801110">
      <w:pPr>
        <w:spacing w:after="120" w:line="240" w:lineRule="auto"/>
        <w:ind w:left="567" w:right="567"/>
        <w:jc w:val="both"/>
        <w:rPr>
          <w:rFonts w:ascii="Arial" w:eastAsia="Times New Roman" w:hAnsi="Arial" w:cs="Times New Roman"/>
          <w:i/>
          <w:iCs/>
          <w:kern w:val="0"/>
          <w:sz w:val="24"/>
          <w:szCs w:val="24"/>
          <w:lang w:eastAsia="it-IT"/>
          <w14:ligatures w14:val="none"/>
        </w:rPr>
      </w:pPr>
      <w:r w:rsidRPr="006A122C">
        <w:rPr>
          <w:rFonts w:ascii="Arial" w:eastAsia="Times New Roman" w:hAnsi="Arial" w:cs="Times New Roman"/>
          <w:i/>
          <w:iCs/>
          <w:kern w:val="0"/>
          <w:sz w:val="24"/>
          <w:szCs w:val="24"/>
          <w:lang w:eastAsia="it-IT"/>
          <w14:ligatures w14:val="none"/>
        </w:rPr>
        <w:t>«Così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w:t>
      </w:r>
      <w:r>
        <w:rPr>
          <w:rFonts w:ascii="Arial" w:eastAsia="Times New Roman" w:hAnsi="Arial" w:cs="Times New Roman"/>
          <w:i/>
          <w:iCs/>
          <w:kern w:val="0"/>
          <w:sz w:val="24"/>
          <w:szCs w:val="24"/>
          <w:lang w:eastAsia="it-IT"/>
          <w14:ligatures w14:val="none"/>
        </w:rPr>
        <w:t xml:space="preserve"> </w:t>
      </w:r>
      <w:r w:rsidRPr="006A122C">
        <w:rPr>
          <w:rFonts w:ascii="Arial" w:eastAsia="Times New Roman" w:hAnsi="Arial" w:cs="Times New Roman"/>
          <w:i/>
          <w:iCs/>
          <w:kern w:val="0"/>
          <w:sz w:val="24"/>
          <w:szCs w:val="24"/>
          <w:lang w:eastAsia="it-IT"/>
          <w14:ligatures w14:val="none"/>
        </w:rPr>
        <w:t xml:space="preserve">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0F1E810A" w14:textId="77777777" w:rsidR="006A122C" w:rsidRPr="006A122C" w:rsidRDefault="006A122C" w:rsidP="00FA520A">
      <w:pPr>
        <w:spacing w:after="120" w:line="240" w:lineRule="auto"/>
        <w:jc w:val="both"/>
        <w:rPr>
          <w:rFonts w:ascii="Arial" w:eastAsia="Times New Roman" w:hAnsi="Arial" w:cs="Arial"/>
          <w:spacing w:val="10"/>
          <w:kern w:val="0"/>
          <w:sz w:val="24"/>
          <w:szCs w:val="24"/>
          <w:lang w:eastAsia="it-IT"/>
          <w14:ligatures w14:val="none"/>
        </w:rPr>
      </w:pPr>
      <w:r w:rsidRPr="006A122C">
        <w:rPr>
          <w:rFonts w:ascii="Arial" w:eastAsia="Times New Roman" w:hAnsi="Arial" w:cs="Arial"/>
          <w:spacing w:val="10"/>
          <w:kern w:val="0"/>
          <w:sz w:val="24"/>
          <w:szCs w:val="24"/>
          <w:lang w:eastAsia="it-IT"/>
          <w14:ligatures w14:val="none"/>
        </w:rPr>
        <w:lastRenderedPageBreak/>
        <w:t>Se non ritorniamo alla purezza della Divina Rivelazione così come a noi è stata data, il cristiano non solo conduce se stesso alla perdizione eterna, con lui conduce il mondo intero nelle tenebre eterne. Ve lo conduce perché lo priva della sola via di salvezza e di redenzione.</w:t>
      </w:r>
    </w:p>
    <w:p w14:paraId="2049241E" w14:textId="0FBF1B4A" w:rsidR="006A122C" w:rsidRPr="006A122C" w:rsidRDefault="006A122C" w:rsidP="00FA520A">
      <w:pPr>
        <w:spacing w:after="120" w:line="240" w:lineRule="auto"/>
        <w:jc w:val="both"/>
        <w:rPr>
          <w:rFonts w:ascii="Greek" w:eastAsia="Times New Roman" w:hAnsi="Greek" w:cs="Greek"/>
          <w:kern w:val="0"/>
          <w:sz w:val="24"/>
          <w:szCs w:val="24"/>
          <w:lang w:eastAsia="it-IT"/>
          <w14:ligatures w14:val="none"/>
        </w:rPr>
      </w:pPr>
      <w:r w:rsidRPr="006A122C">
        <w:rPr>
          <w:rFonts w:ascii="Arial" w:eastAsia="Times New Roman" w:hAnsi="Arial" w:cs="Arial"/>
          <w:b/>
          <w:bCs/>
          <w:spacing w:val="10"/>
          <w:kern w:val="0"/>
          <w:sz w:val="24"/>
          <w:szCs w:val="24"/>
          <w:lang w:eastAsia="it-IT"/>
          <w14:ligatures w14:val="none"/>
        </w:rPr>
        <w:t>V 22,</w:t>
      </w:r>
      <w:r w:rsidRPr="006A122C">
        <w:rPr>
          <w:rFonts w:ascii="Arial" w:eastAsia="Times New Roman" w:hAnsi="Arial" w:cs="Arial"/>
          <w:b/>
          <w:bCs/>
          <w:kern w:val="0"/>
          <w:sz w:val="24"/>
          <w:szCs w:val="24"/>
          <w:lang w:eastAsia="it-IT"/>
          <w14:ligatures w14:val="none"/>
        </w:rPr>
        <w:t>20</w:t>
      </w:r>
      <w:r w:rsidRPr="006A122C">
        <w:rPr>
          <w:rFonts w:ascii="Arial" w:eastAsia="Times New Roman" w:hAnsi="Arial" w:cs="Arial"/>
          <w:kern w:val="0"/>
          <w:sz w:val="24"/>
          <w:szCs w:val="24"/>
          <w:lang w:eastAsia="it-IT"/>
          <w14:ligatures w14:val="none"/>
        </w:rPr>
        <w:t xml:space="preserve"> Colui che attesta queste cose dice: «Sì, vengo presto!». Amen. Vieni, Signore Gesù.</w:t>
      </w:r>
      <w:r>
        <w:rPr>
          <w:rFonts w:ascii="Arial" w:eastAsia="Times New Roman" w:hAnsi="Arial" w:cs="Arial"/>
          <w:kern w:val="0"/>
          <w:sz w:val="24"/>
          <w:szCs w:val="24"/>
          <w:lang w:eastAsia="it-IT"/>
          <w14:ligatures w14:val="none"/>
        </w:rPr>
        <w:t xml:space="preserve"> </w:t>
      </w:r>
      <w:r w:rsidRPr="006A122C">
        <w:rPr>
          <w:rFonts w:ascii="Arial" w:eastAsia="Times New Roman" w:hAnsi="Arial" w:cs="Arial"/>
          <w:kern w:val="0"/>
          <w:sz w:val="24"/>
          <w:szCs w:val="24"/>
          <w:lang w:val="la-Latn" w:eastAsia="it-IT"/>
          <w14:ligatures w14:val="none"/>
        </w:rPr>
        <w:t>Dicit qui testimonium perhibet istorum etiam venio cito amen veni Domine Iesu</w:t>
      </w:r>
      <w:r w:rsidRPr="006A122C">
        <w:rPr>
          <w:rFonts w:ascii="Arial" w:eastAsia="Times New Roman" w:hAnsi="Arial" w:cs="Arial"/>
          <w:kern w:val="0"/>
          <w:sz w:val="24"/>
          <w:szCs w:val="24"/>
          <w:lang w:eastAsia="it-IT"/>
          <w14:ligatures w14:val="none"/>
        </w:rPr>
        <w:t xml:space="preserve">. </w:t>
      </w:r>
      <w:r w:rsidRPr="006A122C">
        <w:rPr>
          <w:rFonts w:ascii="Greek" w:eastAsia="Times New Roman" w:hAnsi="Greek" w:cs="Greek"/>
          <w:kern w:val="0"/>
          <w:sz w:val="24"/>
          <w:szCs w:val="24"/>
          <w:lang w:eastAsia="it-IT"/>
          <w14:ligatures w14:val="none"/>
        </w:rPr>
        <w:t>Lšgei Ð marturîn taàta, Na…, œrcomai tacÚ. 'Am»n, œrcou kÚrie 'Ihsoà.</w:t>
      </w:r>
    </w:p>
    <w:p w14:paraId="30FB5151" w14:textId="77777777" w:rsidR="006A122C" w:rsidRPr="006A122C" w:rsidRDefault="006A122C" w:rsidP="00FE650D">
      <w:pPr>
        <w:spacing w:after="120" w:line="240" w:lineRule="auto"/>
        <w:jc w:val="both"/>
        <w:rPr>
          <w:rFonts w:ascii="Arial" w:hAnsi="Arial"/>
          <w:kern w:val="0"/>
          <w:sz w:val="24"/>
          <w:lang w:eastAsia="it-IT"/>
        </w:rPr>
      </w:pPr>
      <w:r w:rsidRPr="006A122C">
        <w:rPr>
          <w:rFonts w:ascii="Arial" w:hAnsi="Arial"/>
          <w:kern w:val="0"/>
          <w:sz w:val="24"/>
          <w:lang w:eastAsia="it-IT"/>
        </w:rPr>
        <w:t xml:space="preserve">Chi attesta queste così è Cristo Gesù, il Signore della storia, il Signore della Chiesa, il Signore dell’universo, il Giudice dei vivi e dei morti. Colui che attesta queste cose, dichiarando la purezza della loro verità, ci dice che Lui verrà presto: “Sì, vengo presto”. Il suo presto è in questo stesso istante. Nessuno sa quando Lui verrà. La storia ci rivela che in ogni istante Lui viene. Noi invece cosa pensiamo? Poiché Lui non è venuto per me, Lui non viene. Invece ogni giorno siamo messi dinanzi a questa purissima verità: Lui viene, viene presto, viene in ogni luogo e in ogni tempo, viene per ogni persona sia essa di pochi giorni o di molti anni, sia essa in piena salute o ricca di molti acciacchi, sia essa povera o ricca, viva in solitudine o in compagnia, sia uomo o donna. Gesù è colui che viene. </w:t>
      </w:r>
    </w:p>
    <w:p w14:paraId="346B4FAB" w14:textId="77777777" w:rsidR="006A122C" w:rsidRPr="006A122C" w:rsidRDefault="006A122C" w:rsidP="00FE650D">
      <w:pPr>
        <w:spacing w:after="120" w:line="240" w:lineRule="auto"/>
        <w:jc w:val="both"/>
        <w:rPr>
          <w:rFonts w:ascii="Arial" w:hAnsi="Arial"/>
          <w:kern w:val="0"/>
          <w:sz w:val="24"/>
          <w:lang w:eastAsia="it-IT"/>
        </w:rPr>
      </w:pPr>
      <w:r w:rsidRPr="006A122C">
        <w:rPr>
          <w:rFonts w:ascii="Arial" w:hAnsi="Arial"/>
          <w:kern w:val="0"/>
          <w:sz w:val="24"/>
          <w:lang w:eastAsia="it-IT"/>
        </w:rPr>
        <w:t xml:space="preserve">A questa certezza della sua venuta, ecco cosa risponde il discepolo di Gesù: “Amen. Vieni, Signore Gesù”. Chi è allora il discepolo di Gesù? Colui che attende di essere sempre con il Signore per celebrare con Lui le nozze eterne. </w:t>
      </w:r>
    </w:p>
    <w:p w14:paraId="13DC124A" w14:textId="77777777" w:rsidR="006A122C" w:rsidRPr="006A122C" w:rsidRDefault="006A122C" w:rsidP="00FA520A">
      <w:pPr>
        <w:spacing w:after="120" w:line="240" w:lineRule="auto"/>
        <w:jc w:val="both"/>
        <w:rPr>
          <w:rFonts w:ascii="Arial" w:eastAsia="Times New Roman" w:hAnsi="Arial" w:cs="Arial"/>
          <w:b/>
          <w:bCs/>
          <w:spacing w:val="10"/>
          <w:kern w:val="0"/>
          <w:sz w:val="24"/>
          <w:szCs w:val="24"/>
          <w:lang w:eastAsia="it-IT"/>
          <w14:ligatures w14:val="none"/>
        </w:rPr>
      </w:pPr>
      <w:r w:rsidRPr="006A122C">
        <w:rPr>
          <w:rFonts w:ascii="Arial" w:eastAsia="Times New Roman" w:hAnsi="Arial" w:cs="Arial"/>
          <w:b/>
          <w:bCs/>
          <w:spacing w:val="10"/>
          <w:kern w:val="0"/>
          <w:sz w:val="24"/>
          <w:szCs w:val="24"/>
          <w:lang w:eastAsia="it-IT"/>
          <w14:ligatures w14:val="none"/>
        </w:rPr>
        <w:t>Su questa attesa ecco cosa ci rivela lo Spirito per bocca dell’Apostolo Paolo nella Lettera ai Filippesi:</w:t>
      </w:r>
    </w:p>
    <w:p w14:paraId="7CB65913" w14:textId="77777777" w:rsidR="006A122C" w:rsidRPr="006A122C" w:rsidRDefault="006A122C" w:rsidP="00FE650D">
      <w:pPr>
        <w:spacing w:after="120" w:line="240" w:lineRule="auto"/>
        <w:jc w:val="both"/>
        <w:rPr>
          <w:rFonts w:ascii="Arial" w:hAnsi="Arial"/>
          <w:kern w:val="0"/>
          <w:sz w:val="24"/>
          <w:lang w:eastAsia="it-IT"/>
        </w:rPr>
      </w:pPr>
      <w:r w:rsidRPr="006A122C">
        <w:rPr>
          <w:rFonts w:ascii="Arial" w:hAnsi="Arial"/>
          <w:kern w:val="0"/>
          <w:sz w:val="24"/>
          <w:lang w:eastAsia="it-IT"/>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7A8436F1" w14:textId="77777777" w:rsidR="006A122C" w:rsidRPr="006A122C" w:rsidRDefault="006A122C" w:rsidP="00FE650D">
      <w:pPr>
        <w:spacing w:after="120" w:line="240" w:lineRule="auto"/>
        <w:jc w:val="both"/>
        <w:rPr>
          <w:rFonts w:ascii="Arial" w:hAnsi="Arial"/>
          <w:kern w:val="0"/>
          <w:sz w:val="24"/>
          <w:lang w:eastAsia="it-IT"/>
        </w:rPr>
      </w:pPr>
      <w:r w:rsidRPr="006A122C">
        <w:rPr>
          <w:rFonts w:ascii="Arial" w:hAnsi="Arial"/>
          <w:kern w:val="0"/>
          <w:sz w:val="24"/>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3D3CC44C" w14:textId="77777777" w:rsidR="006A122C" w:rsidRPr="006A122C" w:rsidRDefault="006A122C" w:rsidP="00FE650D">
      <w:pPr>
        <w:spacing w:after="120" w:line="240" w:lineRule="auto"/>
        <w:jc w:val="both"/>
        <w:rPr>
          <w:rFonts w:ascii="Arial" w:hAnsi="Arial"/>
          <w:kern w:val="0"/>
          <w:sz w:val="24"/>
          <w:lang w:eastAsia="it-IT"/>
        </w:rPr>
      </w:pPr>
      <w:r w:rsidRPr="006A122C">
        <w:rPr>
          <w:rFonts w:ascii="Arial" w:hAnsi="Arial"/>
          <w:kern w:val="0"/>
          <w:sz w:val="24"/>
          <w:lang w:eastAsia="it-IT"/>
        </w:rPr>
        <w:t xml:space="preserve">Per me infatti il vivere è Cristo e il morire un guadagno. Ma se il vivere nel corpo significa lavorare con frutto, non so davvero che cosa scegliere. Sono stretto infatti fra queste due cose: ho il desiderio di lasciare questa vita per essere con Cristo, il che sarebbe assai </w:t>
      </w:r>
      <w:r w:rsidRPr="006A122C">
        <w:rPr>
          <w:rFonts w:ascii="Arial" w:hAnsi="Arial"/>
          <w:kern w:val="0"/>
          <w:sz w:val="24"/>
          <w:lang w:eastAsia="it-IT"/>
        </w:rPr>
        <w:lastRenderedPageBreak/>
        <w:t>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5F435E1E" w14:textId="77777777" w:rsidR="006A122C" w:rsidRPr="006A122C" w:rsidRDefault="006A122C" w:rsidP="00FE650D">
      <w:pPr>
        <w:spacing w:after="120" w:line="240" w:lineRule="auto"/>
        <w:jc w:val="both"/>
        <w:rPr>
          <w:rFonts w:ascii="Arial" w:hAnsi="Arial"/>
          <w:kern w:val="0"/>
          <w:sz w:val="24"/>
          <w:lang w:eastAsia="it-IT"/>
        </w:rPr>
      </w:pPr>
      <w:r w:rsidRPr="006A122C">
        <w:rPr>
          <w:rFonts w:ascii="Arial" w:hAnsi="Arial"/>
          <w:kern w:val="0"/>
          <w:sz w:val="24"/>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1,4-30). </w:t>
      </w:r>
    </w:p>
    <w:p w14:paraId="367E7BD1" w14:textId="77777777" w:rsidR="006A122C" w:rsidRPr="006A122C" w:rsidRDefault="006A122C" w:rsidP="00FE650D">
      <w:pPr>
        <w:spacing w:after="120" w:line="240" w:lineRule="auto"/>
        <w:jc w:val="both"/>
        <w:rPr>
          <w:rFonts w:ascii="Arial" w:hAnsi="Arial"/>
          <w:kern w:val="0"/>
          <w:sz w:val="24"/>
          <w:lang w:eastAsia="it-IT"/>
        </w:rPr>
      </w:pPr>
      <w:r w:rsidRPr="006A122C">
        <w:rPr>
          <w:rFonts w:ascii="Arial" w:hAnsi="Arial"/>
          <w:kern w:val="0"/>
          <w:sz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D60CF61" w14:textId="77777777" w:rsidR="006A122C" w:rsidRPr="006A122C" w:rsidRDefault="006A122C" w:rsidP="00FE650D">
      <w:pPr>
        <w:spacing w:after="120" w:line="240" w:lineRule="auto"/>
        <w:jc w:val="both"/>
        <w:rPr>
          <w:rFonts w:ascii="Arial" w:hAnsi="Arial"/>
          <w:kern w:val="0"/>
          <w:sz w:val="24"/>
          <w:lang w:eastAsia="it-IT"/>
        </w:rPr>
      </w:pPr>
      <w:r w:rsidRPr="006A122C">
        <w:rPr>
          <w:rFonts w:ascii="Arial" w:hAnsi="Arial"/>
          <w:kern w:val="0"/>
          <w:sz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76007688" w14:textId="77777777" w:rsidR="006A122C" w:rsidRPr="006A122C" w:rsidRDefault="006A122C" w:rsidP="00FE650D">
      <w:pPr>
        <w:spacing w:after="120" w:line="240" w:lineRule="auto"/>
        <w:jc w:val="both"/>
        <w:rPr>
          <w:rFonts w:ascii="Arial" w:hAnsi="Arial"/>
          <w:kern w:val="0"/>
          <w:sz w:val="24"/>
          <w:lang w:eastAsia="it-IT"/>
        </w:rPr>
      </w:pPr>
      <w:r w:rsidRPr="006A122C">
        <w:rPr>
          <w:rFonts w:ascii="Arial" w:hAnsi="Arial"/>
          <w:kern w:val="0"/>
          <w:sz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0AD02563" w14:textId="77777777" w:rsidR="006A122C" w:rsidRPr="006A122C" w:rsidRDefault="006A122C" w:rsidP="00FE650D">
      <w:pPr>
        <w:spacing w:after="120" w:line="240" w:lineRule="auto"/>
        <w:jc w:val="both"/>
        <w:rPr>
          <w:rFonts w:ascii="Arial" w:hAnsi="Arial"/>
          <w:kern w:val="0"/>
          <w:sz w:val="24"/>
          <w:lang w:eastAsia="it-IT"/>
        </w:rPr>
      </w:pPr>
      <w:r w:rsidRPr="006A122C">
        <w:rPr>
          <w:rFonts w:ascii="Arial" w:hAnsi="Arial"/>
          <w:kern w:val="0"/>
          <w:sz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E3702AE" w14:textId="77777777" w:rsidR="006A122C" w:rsidRPr="006A122C" w:rsidRDefault="006A122C" w:rsidP="00FA520A">
      <w:pPr>
        <w:spacing w:after="120" w:line="240" w:lineRule="auto"/>
        <w:jc w:val="both"/>
        <w:rPr>
          <w:rFonts w:ascii="Arial" w:eastAsia="Times New Roman" w:hAnsi="Arial" w:cs="Arial"/>
          <w:spacing w:val="10"/>
          <w:kern w:val="0"/>
          <w:sz w:val="24"/>
          <w:szCs w:val="24"/>
          <w:lang w:eastAsia="it-IT"/>
          <w14:ligatures w14:val="none"/>
        </w:rPr>
      </w:pPr>
      <w:r w:rsidRPr="006A122C">
        <w:rPr>
          <w:rFonts w:ascii="Arial" w:eastAsia="Times New Roman" w:hAnsi="Arial" w:cs="Arial"/>
          <w:spacing w:val="10"/>
          <w:kern w:val="0"/>
          <w:sz w:val="24"/>
          <w:szCs w:val="24"/>
          <w:lang w:eastAsia="it-IT"/>
          <w14:ligatures w14:val="none"/>
        </w:rPr>
        <w:t xml:space="preserve">Gesù viene presto. Spetta al discepolo di Gesù attenderlo con le lampada accese se vuole celebrare con Lui le nozze eterne nella Gerusalemme che discende dal cielo. </w:t>
      </w:r>
    </w:p>
    <w:p w14:paraId="4F6EC47F" w14:textId="77777777" w:rsidR="006A122C" w:rsidRPr="006A122C" w:rsidRDefault="006A122C" w:rsidP="00FA520A">
      <w:pPr>
        <w:spacing w:after="120" w:line="240" w:lineRule="auto"/>
        <w:jc w:val="both"/>
        <w:rPr>
          <w:rFonts w:ascii="Greek" w:eastAsia="Times New Roman" w:hAnsi="Greek" w:cs="Greek"/>
          <w:kern w:val="0"/>
          <w:sz w:val="24"/>
          <w:szCs w:val="24"/>
          <w:lang w:val="la-Latn" w:eastAsia="it-IT"/>
          <w14:ligatures w14:val="none"/>
        </w:rPr>
      </w:pPr>
      <w:r w:rsidRPr="006A122C">
        <w:rPr>
          <w:rFonts w:ascii="Arial" w:eastAsia="Times New Roman" w:hAnsi="Arial" w:cs="Arial"/>
          <w:b/>
          <w:bCs/>
          <w:spacing w:val="10"/>
          <w:kern w:val="0"/>
          <w:sz w:val="24"/>
          <w:szCs w:val="24"/>
          <w:lang w:eastAsia="it-IT"/>
          <w14:ligatures w14:val="none"/>
        </w:rPr>
        <w:t>V 22,</w:t>
      </w:r>
      <w:r w:rsidRPr="006A122C">
        <w:rPr>
          <w:rFonts w:ascii="Arial" w:eastAsia="Times New Roman" w:hAnsi="Arial" w:cs="Arial"/>
          <w:b/>
          <w:bCs/>
          <w:kern w:val="0"/>
          <w:sz w:val="24"/>
          <w:szCs w:val="24"/>
          <w:lang w:eastAsia="it-IT"/>
          <w14:ligatures w14:val="none"/>
        </w:rPr>
        <w:t>21</w:t>
      </w:r>
      <w:r w:rsidRPr="006A122C">
        <w:rPr>
          <w:rFonts w:ascii="Arial" w:eastAsia="Times New Roman" w:hAnsi="Arial" w:cs="Arial"/>
          <w:kern w:val="0"/>
          <w:sz w:val="24"/>
          <w:szCs w:val="24"/>
          <w:lang w:eastAsia="it-IT"/>
          <w14:ligatures w14:val="none"/>
        </w:rPr>
        <w:t xml:space="preserve"> La grazia del Signore Gesù sia con tutti. </w:t>
      </w:r>
      <w:r w:rsidRPr="006A122C">
        <w:rPr>
          <w:rFonts w:ascii="Arial" w:eastAsia="Times New Roman" w:hAnsi="Arial" w:cs="Arial"/>
          <w:kern w:val="0"/>
          <w:sz w:val="24"/>
          <w:szCs w:val="24"/>
          <w:lang w:val="la-Latn" w:eastAsia="it-IT"/>
          <w14:ligatures w14:val="none"/>
        </w:rPr>
        <w:t>Gratia Domini nostri Iesu Christi cum omnibus</w:t>
      </w:r>
      <w:r w:rsidRPr="006A122C">
        <w:rPr>
          <w:rFonts w:ascii="Arial" w:eastAsia="Times New Roman" w:hAnsi="Arial" w:cs="Arial"/>
          <w:kern w:val="0"/>
          <w:sz w:val="24"/>
          <w:szCs w:val="24"/>
          <w:lang w:eastAsia="it-IT"/>
          <w14:ligatures w14:val="none"/>
        </w:rPr>
        <w:t xml:space="preserve">. </w:t>
      </w:r>
      <w:r w:rsidRPr="006A122C">
        <w:rPr>
          <w:rFonts w:ascii="Greek" w:eastAsia="Times New Roman" w:hAnsi="Greek" w:cs="Greek"/>
          <w:kern w:val="0"/>
          <w:sz w:val="24"/>
          <w:szCs w:val="24"/>
          <w:lang w:val="la-Latn" w:eastAsia="it-IT"/>
          <w14:ligatures w14:val="none"/>
        </w:rPr>
        <w:t>`H c£rij toà kur…ou 'Ihsoà met¦ p£ntwn.</w:t>
      </w:r>
    </w:p>
    <w:p w14:paraId="67751C91" w14:textId="1573BC0D" w:rsidR="006A122C" w:rsidRPr="006A122C" w:rsidRDefault="006A122C" w:rsidP="00FA520A">
      <w:pPr>
        <w:spacing w:after="120" w:line="240" w:lineRule="auto"/>
        <w:jc w:val="both"/>
        <w:rPr>
          <w:rFonts w:ascii="Arial" w:eastAsia="Times New Roman" w:hAnsi="Arial" w:cs="Arial"/>
          <w:kern w:val="0"/>
          <w:sz w:val="24"/>
          <w:szCs w:val="24"/>
          <w:lang w:eastAsia="it-IT"/>
          <w14:ligatures w14:val="none"/>
        </w:rPr>
      </w:pPr>
      <w:r w:rsidRPr="006A122C">
        <w:rPr>
          <w:rFonts w:ascii="Arial" w:eastAsia="Times New Roman" w:hAnsi="Arial" w:cs="Arial"/>
          <w:kern w:val="0"/>
          <w:sz w:val="24"/>
          <w:szCs w:val="24"/>
          <w:lang w:eastAsia="it-IT"/>
          <w14:ligatures w14:val="none"/>
        </w:rPr>
        <w:lastRenderedPageBreak/>
        <w:t xml:space="preserve">Ecco come l’Apostolo Giovanni chiude questo libro della profezia: </w:t>
      </w:r>
      <w:r w:rsidRPr="006A122C">
        <w:rPr>
          <w:rFonts w:ascii="Arial" w:eastAsia="Times New Roman" w:hAnsi="Arial" w:cs="Arial"/>
          <w:i/>
          <w:iCs/>
          <w:kern w:val="0"/>
          <w:sz w:val="24"/>
          <w:szCs w:val="24"/>
          <w:lang w:eastAsia="it-IT"/>
          <w14:ligatures w14:val="none"/>
        </w:rPr>
        <w:t>“La grazia del Signore sia con tutti voi”</w:t>
      </w:r>
      <w:r w:rsidRPr="006A122C">
        <w:rPr>
          <w:rFonts w:ascii="Arial" w:eastAsia="Times New Roman" w:hAnsi="Arial" w:cs="Arial"/>
          <w:kern w:val="0"/>
          <w:sz w:val="24"/>
          <w:szCs w:val="24"/>
          <w:lang w:eastAsia="it-IT"/>
          <w14:ligatures w14:val="none"/>
        </w:rPr>
        <w:t xml:space="preserve">. Possiamo comprende queste parole in pienezza di luce e di verità, così traducendole: </w:t>
      </w:r>
      <w:r w:rsidRPr="006A122C">
        <w:rPr>
          <w:rFonts w:ascii="Arial" w:eastAsia="Times New Roman" w:hAnsi="Arial" w:cs="Arial"/>
          <w:i/>
          <w:iCs/>
          <w:kern w:val="0"/>
          <w:sz w:val="24"/>
          <w:szCs w:val="24"/>
          <w:lang w:eastAsia="it-IT"/>
          <w14:ligatures w14:val="none"/>
        </w:rPr>
        <w:t>“Cristo Gesù, grazia del Padre per la vostra salvezza e redenzione</w:t>
      </w:r>
      <w:r>
        <w:rPr>
          <w:rFonts w:ascii="Arial" w:eastAsia="Times New Roman" w:hAnsi="Arial" w:cs="Arial"/>
          <w:i/>
          <w:iCs/>
          <w:kern w:val="0"/>
          <w:sz w:val="24"/>
          <w:szCs w:val="24"/>
          <w:lang w:eastAsia="it-IT"/>
          <w14:ligatures w14:val="none"/>
        </w:rPr>
        <w:t xml:space="preserve"> </w:t>
      </w:r>
      <w:r w:rsidRPr="006A122C">
        <w:rPr>
          <w:rFonts w:ascii="Arial" w:eastAsia="Times New Roman" w:hAnsi="Arial" w:cs="Arial"/>
          <w:i/>
          <w:iCs/>
          <w:kern w:val="0"/>
          <w:sz w:val="24"/>
          <w:szCs w:val="24"/>
          <w:lang w:eastAsia="it-IT"/>
          <w14:ligatures w14:val="none"/>
        </w:rPr>
        <w:t>giustificazione e vita eterna, lice e risurrezione, amore e verità, sia con tutti voi”</w:t>
      </w:r>
      <w:r w:rsidRPr="006A122C">
        <w:rPr>
          <w:rFonts w:ascii="Arial" w:eastAsia="Times New Roman" w:hAnsi="Arial" w:cs="Arial"/>
          <w:kern w:val="0"/>
          <w:sz w:val="24"/>
          <w:szCs w:val="24"/>
          <w:lang w:eastAsia="it-IT"/>
          <w14:ligatures w14:val="none"/>
        </w:rPr>
        <w:t xml:space="preserve">. Se Cristo Gesù non è anima della nostra anima, cuore del nostro cuore, pensiero del nostro pensiero, luce dei nostri occhi, sospiro e alito di vita del nostro corpo, la nostra esistenza è vana sulla terra e sarà vana nell’eternità. Divenuto Cristo Gesù nostra vita – è questa la grazia che il Padre ci ha fatto nel suo Santo Spirito – sempre il cristiano penserà come Cristo e come Cristo amerà. Se pensa come Cristo e come Cristo ama, Cristo vorrà dare ad ogni altro uomo perché sa che senza Cristo tutta la terra sarà vanità e anche l’eternità si trasformerà in vanità e in perdizione. Dare Cristo al mondo è l’opera affidata dal Padre e da Cristo Gesù allo Spirito Santo. Questa opera perché lo Spirito Santo la compia, necessita dell’opera ininterrotta di ogni discepolo di Gesù. Possiamo paragonare – ma in senso molto lato – la nostra consegna allo Spirito in tutto simile al corpo di Gesù. Se il corpo di Gesù non c’è redenzione. Senza il corpo del cristiano neanche c’è redenzione. Il corpo del cristiano è stato dato a Cristo perché Cristo compia nello Spirito Santo l’opera della redenzione e della salvezza del mondo. </w:t>
      </w:r>
    </w:p>
    <w:p w14:paraId="46E6BBF5" w14:textId="77777777" w:rsidR="00FE650D" w:rsidRDefault="006A122C" w:rsidP="00FA520A">
      <w:pPr>
        <w:spacing w:after="120" w:line="240" w:lineRule="auto"/>
        <w:jc w:val="both"/>
        <w:rPr>
          <w:rFonts w:ascii="Arial" w:eastAsia="Times New Roman" w:hAnsi="Arial" w:cs="Arial"/>
          <w:kern w:val="0"/>
          <w:sz w:val="24"/>
          <w:szCs w:val="24"/>
          <w:lang w:eastAsia="it-IT"/>
          <w14:ligatures w14:val="none"/>
        </w:rPr>
      </w:pPr>
      <w:r w:rsidRPr="006A122C">
        <w:rPr>
          <w:rFonts w:ascii="Arial" w:eastAsia="Times New Roman" w:hAnsi="Arial" w:cs="Arial"/>
          <w:kern w:val="0"/>
          <w:sz w:val="24"/>
          <w:szCs w:val="24"/>
          <w:lang w:eastAsia="it-IT"/>
          <w14:ligatures w14:val="none"/>
        </w:rPr>
        <w:t>Santa Madre di Dio, Tu che sei il nostro presidio inespugnabile; Tu che sei la stirpe benedetta che ha come missione quella di schiacciare la testa al serpente antico, al menzognero fin da principio, a colui che ha ingannato Eva con la sua falsità e menzogna, viene in nostro aiuto. Fa’ ogni discepolo di Gesù si nasconda nel tuo cuore. Non c’è serpente del quale Tu, Madre Santa, non debba schiacciare la testa. Tutti i serpenti di questo mondo dinanzi a te, fuggono, perché sanno che se si dovessero accostare a Te, la loro testa rimarrebbe schiacciata. Chi si rifugia in Te, Madre nostra, in questo presidio che è rivestito della stessa onnipotenza divina in ordine al combattimento contro Satana, è sicuro di ottenere sempre la vittoria. Ecco la nostra fede: in esso, sotto di esso, bisogna rifugiarsi e rimanere in eterno. Fuori di questo presidio si muore. In esso si vive, non per nostro merito, ma per tua virtù, Santa Madre di Dio. Ecco cosa occorre oggi ad ogni uomo, Madre Santa: entrare in questo tuo presidio, rifugiarsi in esso. Questo rifugio però non solo non è conosciuto dal mondo, molto spesso è disprezzato, oltraggiato, infangato, insudiciato con ogni falsità e menzogna. Spetta al cristiano che dimora in questo rifugio, mostrare con la sua vita libera da ogni peccato e da ogni vizio, che veramente, realmente chi dimora in esso non è conquistabile dal male. È oggi questa la nostra necessaria evangelizzazione: recare ad ogni uomo la lieta notizia che il male si può vincere, la disperazione si può vincere, la sofferenza si può vincere, la stoltezza si può vincere, l’odio si può vincere, ogni vizio di può vincere, la vera fede si può vivere, il vero corpo di Cristo si può edificare, la vera umanità si può costruire, ma solo se entriamo e rimaniamo in questo tuo presidio, Madre di Dio, contro il quale mai Satana potrà poggiare neanche la sua ombra. Questo presidio è cinto da un muro di fuoco divino che nessuno potrà attraversare. Dacci questa fede, Vergine Benedetta per i secoli eterni. Aiutaci a dimorare sempre in te, Madre vittoriosa sul male.</w:t>
      </w:r>
    </w:p>
    <w:p w14:paraId="483C08D4" w14:textId="338D3EA2" w:rsidR="00FE650D" w:rsidRDefault="00801110" w:rsidP="002F328B">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Concludiamo dicendo che il discepolo di Gesù oggi neanche sa che esiste questa purissima verità e che i peccati che si commettono contro Cristo Gesù sono enormemente pesanti e gravi. Possiamo affermare che è il cristiano che oggi fa disprezzare Cristo Signore. Al cristiano oggi va predicata la Parola che il Signore ha rivolto al suo popolo per mezzo del profeta Ezechiele:</w:t>
      </w:r>
      <w:r w:rsidR="002F328B">
        <w:rPr>
          <w:rFonts w:ascii="Arial" w:eastAsia="Times New Roman" w:hAnsi="Arial" w:cs="Arial"/>
          <w:kern w:val="0"/>
          <w:sz w:val="24"/>
          <w:szCs w:val="24"/>
          <w:lang w:eastAsia="it-IT"/>
          <w14:ligatures w14:val="none"/>
        </w:rPr>
        <w:t xml:space="preserve"> il mio nome per causa vostra è stata profanato in mezzo alle genti. </w:t>
      </w:r>
    </w:p>
    <w:p w14:paraId="7CAB0A7F" w14:textId="0EE944CB" w:rsidR="002F328B" w:rsidRPr="002F328B" w:rsidRDefault="002F328B" w:rsidP="002F328B">
      <w:pPr>
        <w:spacing w:after="120" w:line="240" w:lineRule="auto"/>
        <w:jc w:val="both"/>
        <w:rPr>
          <w:rFonts w:ascii="Arial" w:eastAsia="Times New Roman" w:hAnsi="Arial" w:cs="Arial"/>
          <w:b/>
          <w:bCs/>
          <w:kern w:val="0"/>
          <w:sz w:val="24"/>
          <w:szCs w:val="24"/>
          <w:lang w:eastAsia="it-IT"/>
          <w14:ligatures w14:val="none"/>
        </w:rPr>
      </w:pPr>
      <w:r w:rsidRPr="002F328B">
        <w:rPr>
          <w:rFonts w:ascii="Arial" w:eastAsia="Times New Roman" w:hAnsi="Arial" w:cs="Arial"/>
          <w:b/>
          <w:bCs/>
          <w:kern w:val="0"/>
          <w:sz w:val="24"/>
          <w:szCs w:val="24"/>
          <w:lang w:eastAsia="it-IT"/>
          <w14:ligatures w14:val="none"/>
        </w:rPr>
        <w:t>Ecco per intero la profezia di Ezechiele:</w:t>
      </w:r>
    </w:p>
    <w:p w14:paraId="293ACA06" w14:textId="041CACCF" w:rsidR="002F328B" w:rsidRPr="002F328B" w:rsidRDefault="00BB7FD3" w:rsidP="002F328B">
      <w:pPr>
        <w:spacing w:after="120" w:line="240" w:lineRule="auto"/>
        <w:ind w:left="567" w:right="567"/>
        <w:jc w:val="both"/>
        <w:rPr>
          <w:rFonts w:ascii="Arial" w:eastAsia="Times New Roman" w:hAnsi="Arial" w:cs="Arial"/>
          <w:i/>
          <w:iCs/>
          <w:kern w:val="0"/>
          <w:sz w:val="24"/>
          <w:szCs w:val="24"/>
          <w:lang w:eastAsia="it-IT"/>
          <w14:ligatures w14:val="none"/>
        </w:rPr>
      </w:pPr>
      <w:r w:rsidRPr="002F328B">
        <w:rPr>
          <w:rFonts w:ascii="Arial" w:eastAsia="Times New Roman" w:hAnsi="Arial" w:cs="Arial"/>
          <w:i/>
          <w:iCs/>
          <w:kern w:val="0"/>
          <w:sz w:val="24"/>
          <w:szCs w:val="24"/>
          <w:lang w:eastAsia="it-IT"/>
          <w14:ligatures w14:val="none"/>
        </w:rPr>
        <w:t>Nell’anno</w:t>
      </w:r>
      <w:r w:rsidR="002F328B" w:rsidRPr="002F328B">
        <w:rPr>
          <w:rFonts w:ascii="Arial" w:eastAsia="Times New Roman" w:hAnsi="Arial" w:cs="Arial"/>
          <w:i/>
          <w:iCs/>
          <w:kern w:val="0"/>
          <w:sz w:val="24"/>
          <w:szCs w:val="24"/>
          <w:lang w:eastAsia="it-IT"/>
          <w14:ligatures w14:val="none"/>
        </w:rPr>
        <w:t xml:space="preserve"> settimo, nel quinto mese, il dieci del mese, alcuni anziani d’Israele vennero a consultare il Signore e sedettero davanti a me. </w:t>
      </w:r>
      <w:r w:rsidRPr="002F328B">
        <w:rPr>
          <w:rFonts w:ascii="Arial" w:eastAsia="Times New Roman" w:hAnsi="Arial" w:cs="Arial"/>
          <w:i/>
          <w:iCs/>
          <w:kern w:val="0"/>
          <w:sz w:val="24"/>
          <w:szCs w:val="24"/>
          <w:lang w:eastAsia="it-IT"/>
          <w14:ligatures w14:val="none"/>
        </w:rPr>
        <w:t>Mi</w:t>
      </w:r>
      <w:r w:rsidR="002F328B" w:rsidRPr="002F328B">
        <w:rPr>
          <w:rFonts w:ascii="Arial" w:eastAsia="Times New Roman" w:hAnsi="Arial" w:cs="Arial"/>
          <w:i/>
          <w:iCs/>
          <w:kern w:val="0"/>
          <w:sz w:val="24"/>
          <w:szCs w:val="24"/>
          <w:lang w:eastAsia="it-IT"/>
          <w14:ligatures w14:val="none"/>
        </w:rPr>
        <w:t xml:space="preserve"> fu rivolta questa parola del Signore: «Figlio dell’uomo, parla agli anziani d’Israele e di’ loro: Così </w:t>
      </w:r>
      <w:r w:rsidR="002F328B" w:rsidRPr="002F328B">
        <w:rPr>
          <w:rFonts w:ascii="Arial" w:eastAsia="Times New Roman" w:hAnsi="Arial" w:cs="Arial"/>
          <w:i/>
          <w:iCs/>
          <w:kern w:val="0"/>
          <w:sz w:val="24"/>
          <w:szCs w:val="24"/>
          <w:lang w:eastAsia="it-IT"/>
          <w14:ligatures w14:val="none"/>
        </w:rPr>
        <w:lastRenderedPageBreak/>
        <w:t xml:space="preserve">dice il Signore Dio: Venite voi per consultarmi? Com’è vero che io vivo, non mi lascerò consultare da voi. Oracolo del Signore Dio. </w:t>
      </w:r>
      <w:r w:rsidRPr="002F328B">
        <w:rPr>
          <w:rFonts w:ascii="Arial" w:eastAsia="Times New Roman" w:hAnsi="Arial" w:cs="Arial"/>
          <w:i/>
          <w:iCs/>
          <w:kern w:val="0"/>
          <w:sz w:val="24"/>
          <w:szCs w:val="24"/>
          <w:lang w:eastAsia="it-IT"/>
          <w14:ligatures w14:val="none"/>
        </w:rPr>
        <w:t>Vuoi</w:t>
      </w:r>
      <w:r w:rsidR="002F328B" w:rsidRPr="002F328B">
        <w:rPr>
          <w:rFonts w:ascii="Arial" w:eastAsia="Times New Roman" w:hAnsi="Arial" w:cs="Arial"/>
          <w:i/>
          <w:iCs/>
          <w:kern w:val="0"/>
          <w:sz w:val="24"/>
          <w:szCs w:val="24"/>
          <w:lang w:eastAsia="it-IT"/>
          <w14:ligatures w14:val="none"/>
        </w:rPr>
        <w:t xml:space="preserve"> giudicarli? Li vuoi giudicare, figlio dell’uomo? Mostra loro gli abomini dei loro padri. </w:t>
      </w:r>
      <w:r w:rsidRPr="002F328B">
        <w:rPr>
          <w:rFonts w:ascii="Arial" w:eastAsia="Times New Roman" w:hAnsi="Arial" w:cs="Arial"/>
          <w:i/>
          <w:iCs/>
          <w:kern w:val="0"/>
          <w:sz w:val="24"/>
          <w:szCs w:val="24"/>
          <w:lang w:eastAsia="it-IT"/>
          <w14:ligatures w14:val="none"/>
        </w:rPr>
        <w:t>Di</w:t>
      </w:r>
      <w:r w:rsidR="002F328B" w:rsidRPr="002F328B">
        <w:rPr>
          <w:rFonts w:ascii="Arial" w:eastAsia="Times New Roman" w:hAnsi="Arial" w:cs="Arial"/>
          <w:i/>
          <w:iCs/>
          <w:kern w:val="0"/>
          <w:sz w:val="24"/>
          <w:szCs w:val="24"/>
          <w:lang w:eastAsia="it-IT"/>
          <w14:ligatures w14:val="none"/>
        </w:rPr>
        <w:t xml:space="preserve">’ loro: Così dice il Signore Dio: Quando io scelsi Israele e alzando la mano giurai per la stirpe della casa di Giacobbe, apparvi loro nella terra d’Egitto e alzando la mano giurai per loro dicendo: “Io sono il Signore, vostro Dio”. </w:t>
      </w:r>
      <w:r w:rsidRPr="002F328B">
        <w:rPr>
          <w:rFonts w:ascii="Arial" w:eastAsia="Times New Roman" w:hAnsi="Arial" w:cs="Arial"/>
          <w:i/>
          <w:iCs/>
          <w:kern w:val="0"/>
          <w:sz w:val="24"/>
          <w:szCs w:val="24"/>
          <w:lang w:eastAsia="it-IT"/>
          <w14:ligatures w14:val="none"/>
        </w:rPr>
        <w:t>Allora</w:t>
      </w:r>
      <w:r w:rsidR="002F328B" w:rsidRPr="002F328B">
        <w:rPr>
          <w:rFonts w:ascii="Arial" w:eastAsia="Times New Roman" w:hAnsi="Arial" w:cs="Arial"/>
          <w:i/>
          <w:iCs/>
          <w:kern w:val="0"/>
          <w:sz w:val="24"/>
          <w:szCs w:val="24"/>
          <w:lang w:eastAsia="it-IT"/>
          <w14:ligatures w14:val="none"/>
        </w:rPr>
        <w:t xml:space="preserve"> alzando la mano giurai di farli uscire dalla terra d’Egitto e condurli in una terra scelta per loro, stillante latte e miele, che è la più bella fra tutte le terre. </w:t>
      </w:r>
      <w:r w:rsidRPr="002F328B">
        <w:rPr>
          <w:rFonts w:ascii="Arial" w:eastAsia="Times New Roman" w:hAnsi="Arial" w:cs="Arial"/>
          <w:i/>
          <w:iCs/>
          <w:kern w:val="0"/>
          <w:sz w:val="24"/>
          <w:szCs w:val="24"/>
          <w:lang w:eastAsia="it-IT"/>
          <w14:ligatures w14:val="none"/>
        </w:rPr>
        <w:t>Dissi</w:t>
      </w:r>
      <w:r w:rsidR="002F328B" w:rsidRPr="002F328B">
        <w:rPr>
          <w:rFonts w:ascii="Arial" w:eastAsia="Times New Roman" w:hAnsi="Arial" w:cs="Arial"/>
          <w:i/>
          <w:iCs/>
          <w:kern w:val="0"/>
          <w:sz w:val="24"/>
          <w:szCs w:val="24"/>
          <w:lang w:eastAsia="it-IT"/>
          <w14:ligatures w14:val="none"/>
        </w:rPr>
        <w:t xml:space="preserve"> loro: “Ognuno getti via gli abomini che sono sotto i propri occhi e non vi contaminate con gli idoli d’Egitto. Io sono il Signore, vostro Dio”.</w:t>
      </w:r>
    </w:p>
    <w:p w14:paraId="4F650A0B" w14:textId="1B4954C6" w:rsidR="002F328B" w:rsidRPr="002F328B" w:rsidRDefault="00BB7FD3" w:rsidP="002F328B">
      <w:pPr>
        <w:spacing w:after="120" w:line="240" w:lineRule="auto"/>
        <w:ind w:left="567" w:right="567"/>
        <w:jc w:val="both"/>
        <w:rPr>
          <w:rFonts w:ascii="Arial" w:eastAsia="Times New Roman" w:hAnsi="Arial" w:cs="Arial"/>
          <w:i/>
          <w:iCs/>
          <w:kern w:val="0"/>
          <w:sz w:val="24"/>
          <w:szCs w:val="24"/>
          <w:lang w:eastAsia="it-IT"/>
          <w14:ligatures w14:val="none"/>
        </w:rPr>
      </w:pPr>
      <w:r w:rsidRPr="002F328B">
        <w:rPr>
          <w:rFonts w:ascii="Arial" w:eastAsia="Times New Roman" w:hAnsi="Arial" w:cs="Arial"/>
          <w:i/>
          <w:iCs/>
          <w:kern w:val="0"/>
          <w:sz w:val="24"/>
          <w:szCs w:val="24"/>
          <w:lang w:eastAsia="it-IT"/>
          <w14:ligatures w14:val="none"/>
        </w:rPr>
        <w:t>Ma</w:t>
      </w:r>
      <w:r w:rsidR="002F328B" w:rsidRPr="002F328B">
        <w:rPr>
          <w:rFonts w:ascii="Arial" w:eastAsia="Times New Roman" w:hAnsi="Arial" w:cs="Arial"/>
          <w:i/>
          <w:iCs/>
          <w:kern w:val="0"/>
          <w:sz w:val="24"/>
          <w:szCs w:val="24"/>
          <w:lang w:eastAsia="it-IT"/>
          <w14:ligatures w14:val="none"/>
        </w:rPr>
        <w:t xml:space="preserve"> essi mi si ribellarono e non vollero ascoltarmi: non gettarono via gli abomini dei propri occhi e non abbandonarono gli idoli d’Egitto. Allora io decisi di riversare sopra di loro il mio furore e di sfogare contro di loro la mia ira, in mezzo al paese d’Egitto. </w:t>
      </w:r>
      <w:r w:rsidRPr="002F328B">
        <w:rPr>
          <w:rFonts w:ascii="Arial" w:eastAsia="Times New Roman" w:hAnsi="Arial" w:cs="Arial"/>
          <w:i/>
          <w:iCs/>
          <w:kern w:val="0"/>
          <w:sz w:val="24"/>
          <w:szCs w:val="24"/>
          <w:lang w:eastAsia="it-IT"/>
          <w14:ligatures w14:val="none"/>
        </w:rPr>
        <w:t>Ma</w:t>
      </w:r>
      <w:r w:rsidR="002F328B" w:rsidRPr="002F328B">
        <w:rPr>
          <w:rFonts w:ascii="Arial" w:eastAsia="Times New Roman" w:hAnsi="Arial" w:cs="Arial"/>
          <w:i/>
          <w:iCs/>
          <w:kern w:val="0"/>
          <w:sz w:val="24"/>
          <w:szCs w:val="24"/>
          <w:lang w:eastAsia="it-IT"/>
          <w14:ligatures w14:val="none"/>
        </w:rPr>
        <w:t xml:space="preserve"> agii diversamente per onore del mio nome, perché non fosse profanato agli occhi delle nazioni in mezzo alle quali si trovavano, poiché avevo dichiarato che li avrei fatti uscire dalla terra d’Egitto sotto i loro occhi. </w:t>
      </w:r>
      <w:r w:rsidRPr="002F328B">
        <w:rPr>
          <w:rFonts w:ascii="Arial" w:eastAsia="Times New Roman" w:hAnsi="Arial" w:cs="Arial"/>
          <w:i/>
          <w:iCs/>
          <w:kern w:val="0"/>
          <w:sz w:val="24"/>
          <w:szCs w:val="24"/>
          <w:lang w:eastAsia="it-IT"/>
          <w14:ligatures w14:val="none"/>
        </w:rPr>
        <w:t>Così</w:t>
      </w:r>
      <w:r w:rsidR="002F328B" w:rsidRPr="002F328B">
        <w:rPr>
          <w:rFonts w:ascii="Arial" w:eastAsia="Times New Roman" w:hAnsi="Arial" w:cs="Arial"/>
          <w:i/>
          <w:iCs/>
          <w:kern w:val="0"/>
          <w:sz w:val="24"/>
          <w:szCs w:val="24"/>
          <w:lang w:eastAsia="it-IT"/>
          <w14:ligatures w14:val="none"/>
        </w:rPr>
        <w:t xml:space="preserve"> li feci uscire dall’Egitto e li condussi nel deserto; </w:t>
      </w:r>
      <w:r w:rsidRPr="002F328B">
        <w:rPr>
          <w:rFonts w:ascii="Arial" w:eastAsia="Times New Roman" w:hAnsi="Arial" w:cs="Arial"/>
          <w:i/>
          <w:iCs/>
          <w:kern w:val="0"/>
          <w:sz w:val="24"/>
          <w:szCs w:val="24"/>
          <w:lang w:eastAsia="it-IT"/>
          <w14:ligatures w14:val="none"/>
        </w:rPr>
        <w:t>diedi</w:t>
      </w:r>
      <w:r w:rsidR="002F328B" w:rsidRPr="002F328B">
        <w:rPr>
          <w:rFonts w:ascii="Arial" w:eastAsia="Times New Roman" w:hAnsi="Arial" w:cs="Arial"/>
          <w:i/>
          <w:iCs/>
          <w:kern w:val="0"/>
          <w:sz w:val="24"/>
          <w:szCs w:val="24"/>
          <w:lang w:eastAsia="it-IT"/>
          <w14:ligatures w14:val="none"/>
        </w:rPr>
        <w:t xml:space="preserve"> loro le mie leggi e feci loro conoscere le mie norme, perché colui che le osserva viva per esse. </w:t>
      </w:r>
      <w:r w:rsidRPr="002F328B">
        <w:rPr>
          <w:rFonts w:ascii="Arial" w:eastAsia="Times New Roman" w:hAnsi="Arial" w:cs="Arial"/>
          <w:i/>
          <w:iCs/>
          <w:kern w:val="0"/>
          <w:sz w:val="24"/>
          <w:szCs w:val="24"/>
          <w:lang w:eastAsia="it-IT"/>
          <w14:ligatures w14:val="none"/>
        </w:rPr>
        <w:t>Diedi</w:t>
      </w:r>
      <w:r w:rsidR="002F328B" w:rsidRPr="002F328B">
        <w:rPr>
          <w:rFonts w:ascii="Arial" w:eastAsia="Times New Roman" w:hAnsi="Arial" w:cs="Arial"/>
          <w:i/>
          <w:iCs/>
          <w:kern w:val="0"/>
          <w:sz w:val="24"/>
          <w:szCs w:val="24"/>
          <w:lang w:eastAsia="it-IT"/>
          <w14:ligatures w14:val="none"/>
        </w:rPr>
        <w:t xml:space="preserve"> loro anche i miei sabati come un segno fra me e loro, perché sapessero che sono io, il Signore, che li santifico.</w:t>
      </w:r>
    </w:p>
    <w:p w14:paraId="723F14DF" w14:textId="01D56011" w:rsidR="002F328B" w:rsidRPr="002F328B" w:rsidRDefault="00BB7FD3" w:rsidP="002F328B">
      <w:pPr>
        <w:spacing w:after="120" w:line="240" w:lineRule="auto"/>
        <w:ind w:left="567" w:right="567"/>
        <w:jc w:val="both"/>
        <w:rPr>
          <w:rFonts w:ascii="Arial" w:eastAsia="Times New Roman" w:hAnsi="Arial" w:cs="Arial"/>
          <w:i/>
          <w:iCs/>
          <w:kern w:val="0"/>
          <w:sz w:val="24"/>
          <w:szCs w:val="24"/>
          <w:lang w:eastAsia="it-IT"/>
          <w14:ligatures w14:val="none"/>
        </w:rPr>
      </w:pPr>
      <w:r w:rsidRPr="002F328B">
        <w:rPr>
          <w:rFonts w:ascii="Arial" w:eastAsia="Times New Roman" w:hAnsi="Arial" w:cs="Arial"/>
          <w:i/>
          <w:iCs/>
          <w:kern w:val="0"/>
          <w:sz w:val="24"/>
          <w:szCs w:val="24"/>
          <w:lang w:eastAsia="it-IT"/>
          <w14:ligatures w14:val="none"/>
        </w:rPr>
        <w:t>Ma</w:t>
      </w:r>
      <w:r w:rsidR="002F328B" w:rsidRPr="002F328B">
        <w:rPr>
          <w:rFonts w:ascii="Arial" w:eastAsia="Times New Roman" w:hAnsi="Arial" w:cs="Arial"/>
          <w:i/>
          <w:iCs/>
          <w:kern w:val="0"/>
          <w:sz w:val="24"/>
          <w:szCs w:val="24"/>
          <w:lang w:eastAsia="it-IT"/>
          <w14:ligatures w14:val="none"/>
        </w:rPr>
        <w:t xml:space="preserve"> gli Israeliti si ribellarono contro di me nel deserto: essi non seguirono le mie leggi, disprezzarono le mie norme, che bisogna osservare perché l’uomo viva, e violarono sempre i miei sabati. Allora nel deserto io decisi di riversare su di loro il mio sdegno e di sterminarli.</w:t>
      </w:r>
    </w:p>
    <w:p w14:paraId="791096C9" w14:textId="53230E74" w:rsidR="002F328B" w:rsidRPr="002F328B" w:rsidRDefault="00BB7FD3" w:rsidP="002F328B">
      <w:pPr>
        <w:spacing w:after="120" w:line="240" w:lineRule="auto"/>
        <w:ind w:left="567" w:right="567"/>
        <w:jc w:val="both"/>
        <w:rPr>
          <w:rFonts w:ascii="Arial" w:eastAsia="Times New Roman" w:hAnsi="Arial" w:cs="Arial"/>
          <w:i/>
          <w:iCs/>
          <w:kern w:val="0"/>
          <w:sz w:val="24"/>
          <w:szCs w:val="24"/>
          <w:lang w:eastAsia="it-IT"/>
          <w14:ligatures w14:val="none"/>
        </w:rPr>
      </w:pPr>
      <w:r w:rsidRPr="002F328B">
        <w:rPr>
          <w:rFonts w:ascii="Arial" w:eastAsia="Times New Roman" w:hAnsi="Arial" w:cs="Arial"/>
          <w:i/>
          <w:iCs/>
          <w:kern w:val="0"/>
          <w:sz w:val="24"/>
          <w:szCs w:val="24"/>
          <w:lang w:eastAsia="it-IT"/>
          <w14:ligatures w14:val="none"/>
        </w:rPr>
        <w:t>Ma</w:t>
      </w:r>
      <w:r w:rsidR="002F328B" w:rsidRPr="002F328B">
        <w:rPr>
          <w:rFonts w:ascii="Arial" w:eastAsia="Times New Roman" w:hAnsi="Arial" w:cs="Arial"/>
          <w:i/>
          <w:iCs/>
          <w:kern w:val="0"/>
          <w:sz w:val="24"/>
          <w:szCs w:val="24"/>
          <w:lang w:eastAsia="it-IT"/>
          <w14:ligatures w14:val="none"/>
        </w:rPr>
        <w:t xml:space="preserve"> agii diversamente per onore del mio nome, perché non fosse profanato agli occhi delle nazioni di fronte alle quali io li avevo fatti uscire. </w:t>
      </w:r>
      <w:r w:rsidRPr="002F328B">
        <w:rPr>
          <w:rFonts w:ascii="Arial" w:eastAsia="Times New Roman" w:hAnsi="Arial" w:cs="Arial"/>
          <w:i/>
          <w:iCs/>
          <w:kern w:val="0"/>
          <w:sz w:val="24"/>
          <w:szCs w:val="24"/>
          <w:lang w:eastAsia="it-IT"/>
          <w14:ligatures w14:val="none"/>
        </w:rPr>
        <w:t>Nel</w:t>
      </w:r>
      <w:r w:rsidR="002F328B" w:rsidRPr="002F328B">
        <w:rPr>
          <w:rFonts w:ascii="Arial" w:eastAsia="Times New Roman" w:hAnsi="Arial" w:cs="Arial"/>
          <w:i/>
          <w:iCs/>
          <w:kern w:val="0"/>
          <w:sz w:val="24"/>
          <w:szCs w:val="24"/>
          <w:lang w:eastAsia="it-IT"/>
          <w14:ligatures w14:val="none"/>
        </w:rPr>
        <w:t xml:space="preserve"> deserto alzando la mano avevo anche giurato su di loro che non li avrei più condotti nella terra che io avevo loro assegnato, terra stillante latte e miele, la più bella fra tutte le terre, </w:t>
      </w:r>
      <w:r w:rsidRPr="002F328B">
        <w:rPr>
          <w:rFonts w:ascii="Arial" w:eastAsia="Times New Roman" w:hAnsi="Arial" w:cs="Arial"/>
          <w:i/>
          <w:iCs/>
          <w:kern w:val="0"/>
          <w:sz w:val="24"/>
          <w:szCs w:val="24"/>
          <w:lang w:eastAsia="it-IT"/>
          <w14:ligatures w14:val="none"/>
        </w:rPr>
        <w:t>perché</w:t>
      </w:r>
      <w:r w:rsidR="002F328B" w:rsidRPr="002F328B">
        <w:rPr>
          <w:rFonts w:ascii="Arial" w:eastAsia="Times New Roman" w:hAnsi="Arial" w:cs="Arial"/>
          <w:i/>
          <w:iCs/>
          <w:kern w:val="0"/>
          <w:sz w:val="24"/>
          <w:szCs w:val="24"/>
          <w:lang w:eastAsia="it-IT"/>
          <w14:ligatures w14:val="none"/>
        </w:rPr>
        <w:t xml:space="preserve"> avevano disprezzato le mie norme, non avevano seguito le mie leggi e avevano profanato i miei sabati, mentre il loro cuore si era attaccato ai loro idoli. </w:t>
      </w:r>
      <w:r w:rsidRPr="002F328B">
        <w:rPr>
          <w:rFonts w:ascii="Arial" w:eastAsia="Times New Roman" w:hAnsi="Arial" w:cs="Arial"/>
          <w:i/>
          <w:iCs/>
          <w:kern w:val="0"/>
          <w:sz w:val="24"/>
          <w:szCs w:val="24"/>
          <w:lang w:eastAsia="it-IT"/>
          <w14:ligatures w14:val="none"/>
        </w:rPr>
        <w:t>Tuttavia</w:t>
      </w:r>
      <w:r w:rsidR="002F328B" w:rsidRPr="002F328B">
        <w:rPr>
          <w:rFonts w:ascii="Arial" w:eastAsia="Times New Roman" w:hAnsi="Arial" w:cs="Arial"/>
          <w:i/>
          <w:iCs/>
          <w:kern w:val="0"/>
          <w:sz w:val="24"/>
          <w:szCs w:val="24"/>
          <w:lang w:eastAsia="it-IT"/>
          <w14:ligatures w14:val="none"/>
        </w:rPr>
        <w:t xml:space="preserve"> il mio occhio ebbe pietà di loro e non li distrussi, non li sterminai tutti nel deserto.</w:t>
      </w:r>
    </w:p>
    <w:p w14:paraId="0C758CE4" w14:textId="56D92A06" w:rsidR="002F328B" w:rsidRPr="002F328B" w:rsidRDefault="00BB7FD3" w:rsidP="002F328B">
      <w:pPr>
        <w:spacing w:after="120" w:line="240" w:lineRule="auto"/>
        <w:ind w:left="567" w:right="567"/>
        <w:jc w:val="both"/>
        <w:rPr>
          <w:rFonts w:ascii="Arial" w:eastAsia="Times New Roman" w:hAnsi="Arial" w:cs="Arial"/>
          <w:i/>
          <w:iCs/>
          <w:kern w:val="0"/>
          <w:sz w:val="24"/>
          <w:szCs w:val="24"/>
          <w:lang w:eastAsia="it-IT"/>
          <w14:ligatures w14:val="none"/>
        </w:rPr>
      </w:pPr>
      <w:r w:rsidRPr="002F328B">
        <w:rPr>
          <w:rFonts w:ascii="Arial" w:eastAsia="Times New Roman" w:hAnsi="Arial" w:cs="Arial"/>
          <w:i/>
          <w:iCs/>
          <w:kern w:val="0"/>
          <w:sz w:val="24"/>
          <w:szCs w:val="24"/>
          <w:lang w:eastAsia="it-IT"/>
          <w14:ligatures w14:val="none"/>
        </w:rPr>
        <w:t>Dissi</w:t>
      </w:r>
      <w:r w:rsidR="002F328B" w:rsidRPr="002F328B">
        <w:rPr>
          <w:rFonts w:ascii="Arial" w:eastAsia="Times New Roman" w:hAnsi="Arial" w:cs="Arial"/>
          <w:i/>
          <w:iCs/>
          <w:kern w:val="0"/>
          <w:sz w:val="24"/>
          <w:szCs w:val="24"/>
          <w:lang w:eastAsia="it-IT"/>
          <w14:ligatures w14:val="none"/>
        </w:rPr>
        <w:t xml:space="preserve"> ai loro figli nel deserto: “Non seguite le leggi dei vostri padri, non osservate le loro norme, non vi contaminate con i loro idoli: </w:t>
      </w:r>
      <w:r w:rsidRPr="002F328B">
        <w:rPr>
          <w:rFonts w:ascii="Arial" w:eastAsia="Times New Roman" w:hAnsi="Arial" w:cs="Arial"/>
          <w:i/>
          <w:iCs/>
          <w:kern w:val="0"/>
          <w:sz w:val="24"/>
          <w:szCs w:val="24"/>
          <w:lang w:eastAsia="it-IT"/>
          <w14:ligatures w14:val="none"/>
        </w:rPr>
        <w:t>io</w:t>
      </w:r>
      <w:r w:rsidR="002F328B" w:rsidRPr="002F328B">
        <w:rPr>
          <w:rFonts w:ascii="Arial" w:eastAsia="Times New Roman" w:hAnsi="Arial" w:cs="Arial"/>
          <w:i/>
          <w:iCs/>
          <w:kern w:val="0"/>
          <w:sz w:val="24"/>
          <w:szCs w:val="24"/>
          <w:lang w:eastAsia="it-IT"/>
          <w14:ligatures w14:val="none"/>
        </w:rPr>
        <w:t xml:space="preserve"> sono il Signore, vostro Dio. Seguite le mie leggi, osservate le mie norme e mettetele in pratica. </w:t>
      </w:r>
      <w:r w:rsidRPr="002F328B">
        <w:rPr>
          <w:rFonts w:ascii="Arial" w:eastAsia="Times New Roman" w:hAnsi="Arial" w:cs="Arial"/>
          <w:i/>
          <w:iCs/>
          <w:kern w:val="0"/>
          <w:sz w:val="24"/>
          <w:szCs w:val="24"/>
          <w:lang w:eastAsia="it-IT"/>
          <w14:ligatures w14:val="none"/>
        </w:rPr>
        <w:t>Santificate</w:t>
      </w:r>
      <w:r w:rsidR="002F328B" w:rsidRPr="002F328B">
        <w:rPr>
          <w:rFonts w:ascii="Arial" w:eastAsia="Times New Roman" w:hAnsi="Arial" w:cs="Arial"/>
          <w:i/>
          <w:iCs/>
          <w:kern w:val="0"/>
          <w:sz w:val="24"/>
          <w:szCs w:val="24"/>
          <w:lang w:eastAsia="it-IT"/>
          <w14:ligatures w14:val="none"/>
        </w:rPr>
        <w:t xml:space="preserve"> i miei sabati e siano un segno fra me e voi, perché si sappia che io sono il Signore, vostro Dio”.</w:t>
      </w:r>
    </w:p>
    <w:p w14:paraId="14AAC1A6" w14:textId="58463AFD" w:rsidR="002F328B" w:rsidRPr="002F328B" w:rsidRDefault="00BB7FD3" w:rsidP="002F328B">
      <w:pPr>
        <w:spacing w:after="120" w:line="240" w:lineRule="auto"/>
        <w:ind w:left="567" w:right="567"/>
        <w:jc w:val="both"/>
        <w:rPr>
          <w:rFonts w:ascii="Arial" w:eastAsia="Times New Roman" w:hAnsi="Arial" w:cs="Arial"/>
          <w:i/>
          <w:iCs/>
          <w:kern w:val="0"/>
          <w:sz w:val="24"/>
          <w:szCs w:val="24"/>
          <w:lang w:eastAsia="it-IT"/>
          <w14:ligatures w14:val="none"/>
        </w:rPr>
      </w:pPr>
      <w:r w:rsidRPr="002F328B">
        <w:rPr>
          <w:rFonts w:ascii="Arial" w:eastAsia="Times New Roman" w:hAnsi="Arial" w:cs="Arial"/>
          <w:i/>
          <w:iCs/>
          <w:kern w:val="0"/>
          <w:sz w:val="24"/>
          <w:szCs w:val="24"/>
          <w:lang w:eastAsia="it-IT"/>
          <w14:ligatures w14:val="none"/>
        </w:rPr>
        <w:t>Ma</w:t>
      </w:r>
      <w:r w:rsidR="002F328B" w:rsidRPr="002F328B">
        <w:rPr>
          <w:rFonts w:ascii="Arial" w:eastAsia="Times New Roman" w:hAnsi="Arial" w:cs="Arial"/>
          <w:i/>
          <w:iCs/>
          <w:kern w:val="0"/>
          <w:sz w:val="24"/>
          <w:szCs w:val="24"/>
          <w:lang w:eastAsia="it-IT"/>
          <w14:ligatures w14:val="none"/>
        </w:rPr>
        <w:t xml:space="preserve">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75D3C755" w14:textId="645904C2" w:rsidR="002F328B" w:rsidRPr="002F328B" w:rsidRDefault="00BB7FD3" w:rsidP="002F328B">
      <w:pPr>
        <w:spacing w:after="120" w:line="240" w:lineRule="auto"/>
        <w:ind w:left="567" w:right="567"/>
        <w:jc w:val="both"/>
        <w:rPr>
          <w:rFonts w:ascii="Arial" w:eastAsia="Times New Roman" w:hAnsi="Arial" w:cs="Arial"/>
          <w:i/>
          <w:iCs/>
          <w:kern w:val="0"/>
          <w:sz w:val="24"/>
          <w:szCs w:val="24"/>
          <w:lang w:eastAsia="it-IT"/>
          <w14:ligatures w14:val="none"/>
        </w:rPr>
      </w:pPr>
      <w:r w:rsidRPr="002F328B">
        <w:rPr>
          <w:rFonts w:ascii="Arial" w:eastAsia="Times New Roman" w:hAnsi="Arial" w:cs="Arial"/>
          <w:i/>
          <w:iCs/>
          <w:kern w:val="0"/>
          <w:sz w:val="24"/>
          <w:szCs w:val="24"/>
          <w:lang w:eastAsia="it-IT"/>
          <w14:ligatures w14:val="none"/>
        </w:rPr>
        <w:t>Ma</w:t>
      </w:r>
      <w:r w:rsidR="002F328B" w:rsidRPr="002F328B">
        <w:rPr>
          <w:rFonts w:ascii="Arial" w:eastAsia="Times New Roman" w:hAnsi="Arial" w:cs="Arial"/>
          <w:i/>
          <w:iCs/>
          <w:kern w:val="0"/>
          <w:sz w:val="24"/>
          <w:szCs w:val="24"/>
          <w:lang w:eastAsia="it-IT"/>
          <w14:ligatures w14:val="none"/>
        </w:rPr>
        <w:t xml:space="preserve"> ritirai la mano e agii diversamente per onore del mio nome, perché non fosse profanato agli occhi delle nazioni, di fronte alle quali io li avevo fatti uscire. </w:t>
      </w:r>
      <w:r w:rsidRPr="002F328B">
        <w:rPr>
          <w:rFonts w:ascii="Arial" w:eastAsia="Times New Roman" w:hAnsi="Arial" w:cs="Arial"/>
          <w:i/>
          <w:iCs/>
          <w:kern w:val="0"/>
          <w:sz w:val="24"/>
          <w:szCs w:val="24"/>
          <w:lang w:eastAsia="it-IT"/>
          <w14:ligatures w14:val="none"/>
        </w:rPr>
        <w:t>Nel</w:t>
      </w:r>
      <w:r w:rsidR="002F328B" w:rsidRPr="002F328B">
        <w:rPr>
          <w:rFonts w:ascii="Arial" w:eastAsia="Times New Roman" w:hAnsi="Arial" w:cs="Arial"/>
          <w:i/>
          <w:iCs/>
          <w:kern w:val="0"/>
          <w:sz w:val="24"/>
          <w:szCs w:val="24"/>
          <w:lang w:eastAsia="it-IT"/>
          <w14:ligatures w14:val="none"/>
        </w:rPr>
        <w:t xml:space="preserve"> deserto, alzando la mano avevo anche giurato su di loro che li avrei dispersi fra le nazioni e disseminati in paesi stranieri, </w:t>
      </w:r>
      <w:r w:rsidRPr="002F328B">
        <w:rPr>
          <w:rFonts w:ascii="Arial" w:eastAsia="Times New Roman" w:hAnsi="Arial" w:cs="Arial"/>
          <w:i/>
          <w:iCs/>
          <w:kern w:val="0"/>
          <w:sz w:val="24"/>
          <w:szCs w:val="24"/>
          <w:lang w:eastAsia="it-IT"/>
          <w14:ligatures w14:val="none"/>
        </w:rPr>
        <w:t>perché</w:t>
      </w:r>
      <w:r w:rsidR="002F328B" w:rsidRPr="002F328B">
        <w:rPr>
          <w:rFonts w:ascii="Arial" w:eastAsia="Times New Roman" w:hAnsi="Arial" w:cs="Arial"/>
          <w:i/>
          <w:iCs/>
          <w:kern w:val="0"/>
          <w:sz w:val="24"/>
          <w:szCs w:val="24"/>
          <w:lang w:eastAsia="it-IT"/>
          <w14:ligatures w14:val="none"/>
        </w:rPr>
        <w:t xml:space="preserve"> non avevano messo in pratica le mie norme e avevano disprezzato le mie leggi, avevano profanato i miei sabati e i loro occhi erano sempre rivolti agli idoli dei loro padri.</w:t>
      </w:r>
    </w:p>
    <w:p w14:paraId="5892F366" w14:textId="55A33A7A" w:rsidR="002F328B" w:rsidRPr="002F328B" w:rsidRDefault="00BB7FD3" w:rsidP="002F328B">
      <w:pPr>
        <w:spacing w:after="120" w:line="240" w:lineRule="auto"/>
        <w:ind w:left="567" w:right="567"/>
        <w:jc w:val="both"/>
        <w:rPr>
          <w:rFonts w:ascii="Arial" w:eastAsia="Times New Roman" w:hAnsi="Arial" w:cs="Arial"/>
          <w:i/>
          <w:iCs/>
          <w:kern w:val="0"/>
          <w:sz w:val="24"/>
          <w:szCs w:val="24"/>
          <w:lang w:eastAsia="it-IT"/>
          <w14:ligatures w14:val="none"/>
        </w:rPr>
      </w:pPr>
      <w:r w:rsidRPr="002F328B">
        <w:rPr>
          <w:rFonts w:ascii="Arial" w:eastAsia="Times New Roman" w:hAnsi="Arial" w:cs="Arial"/>
          <w:i/>
          <w:iCs/>
          <w:kern w:val="0"/>
          <w:sz w:val="24"/>
          <w:szCs w:val="24"/>
          <w:lang w:eastAsia="it-IT"/>
          <w14:ligatures w14:val="none"/>
        </w:rPr>
        <w:lastRenderedPageBreak/>
        <w:t>Allora</w:t>
      </w:r>
      <w:r w:rsidR="002F328B" w:rsidRPr="002F328B">
        <w:rPr>
          <w:rFonts w:ascii="Arial" w:eastAsia="Times New Roman" w:hAnsi="Arial" w:cs="Arial"/>
          <w:i/>
          <w:iCs/>
          <w:kern w:val="0"/>
          <w:sz w:val="24"/>
          <w:szCs w:val="24"/>
          <w:lang w:eastAsia="it-IT"/>
          <w14:ligatures w14:val="none"/>
        </w:rPr>
        <w:t xml:space="preserve"> io diedi loro persino leggi non buone e norme per le quali non potevano vivere. </w:t>
      </w:r>
      <w:r w:rsidRPr="002F328B">
        <w:rPr>
          <w:rFonts w:ascii="Arial" w:eastAsia="Times New Roman" w:hAnsi="Arial" w:cs="Arial"/>
          <w:i/>
          <w:iCs/>
          <w:kern w:val="0"/>
          <w:sz w:val="24"/>
          <w:szCs w:val="24"/>
          <w:lang w:eastAsia="it-IT"/>
          <w14:ligatures w14:val="none"/>
        </w:rPr>
        <w:t>Feci</w:t>
      </w:r>
      <w:r w:rsidR="002F328B" w:rsidRPr="002F328B">
        <w:rPr>
          <w:rFonts w:ascii="Arial" w:eastAsia="Times New Roman" w:hAnsi="Arial" w:cs="Arial"/>
          <w:i/>
          <w:iCs/>
          <w:kern w:val="0"/>
          <w:sz w:val="24"/>
          <w:szCs w:val="24"/>
          <w:lang w:eastAsia="it-IT"/>
          <w14:ligatures w14:val="none"/>
        </w:rPr>
        <w:t xml:space="preserve"> sì che si contaminassero nelle loro offerte, facendo passare per il fuoco ogni loro primogenito, per atterrirli, perché riconoscessero che io sono il Signore. </w:t>
      </w:r>
      <w:r w:rsidRPr="002F328B">
        <w:rPr>
          <w:rFonts w:ascii="Arial" w:eastAsia="Times New Roman" w:hAnsi="Arial" w:cs="Arial"/>
          <w:i/>
          <w:iCs/>
          <w:kern w:val="0"/>
          <w:sz w:val="24"/>
          <w:szCs w:val="24"/>
          <w:lang w:eastAsia="it-IT"/>
          <w14:ligatures w14:val="none"/>
        </w:rPr>
        <w:t>Parla</w:t>
      </w:r>
      <w:r w:rsidR="002F328B" w:rsidRPr="002F328B">
        <w:rPr>
          <w:rFonts w:ascii="Arial" w:eastAsia="Times New Roman" w:hAnsi="Arial" w:cs="Arial"/>
          <w:i/>
          <w:iCs/>
          <w:kern w:val="0"/>
          <w:sz w:val="24"/>
          <w:szCs w:val="24"/>
          <w:lang w:eastAsia="it-IT"/>
          <w14:ligatures w14:val="none"/>
        </w:rPr>
        <w:t xml:space="preserve"> dunque alla casa d’Israele, figlio dell’uomo, e di’ loro: Così dice il Signore Dio: I vostri padri mi offesero ancora in questo: essi agirono con infedeltà verso di me, </w:t>
      </w:r>
      <w:r w:rsidRPr="002F328B">
        <w:rPr>
          <w:rFonts w:ascii="Arial" w:eastAsia="Times New Roman" w:hAnsi="Arial" w:cs="Arial"/>
          <w:i/>
          <w:iCs/>
          <w:kern w:val="0"/>
          <w:sz w:val="24"/>
          <w:szCs w:val="24"/>
          <w:lang w:eastAsia="it-IT"/>
          <w14:ligatures w14:val="none"/>
        </w:rPr>
        <w:t>sebbene</w:t>
      </w:r>
      <w:r w:rsidR="002F328B" w:rsidRPr="002F328B">
        <w:rPr>
          <w:rFonts w:ascii="Arial" w:eastAsia="Times New Roman" w:hAnsi="Arial" w:cs="Arial"/>
          <w:i/>
          <w:iCs/>
          <w:kern w:val="0"/>
          <w:sz w:val="24"/>
          <w:szCs w:val="24"/>
          <w:lang w:eastAsia="it-IT"/>
          <w14:ligatures w14:val="none"/>
        </w:rPr>
        <w:t xml:space="preserv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w:t>
      </w:r>
      <w:r w:rsidRPr="002F328B">
        <w:rPr>
          <w:rFonts w:ascii="Arial" w:eastAsia="Times New Roman" w:hAnsi="Arial" w:cs="Arial"/>
          <w:i/>
          <w:iCs/>
          <w:kern w:val="0"/>
          <w:sz w:val="24"/>
          <w:szCs w:val="24"/>
          <w:lang w:eastAsia="it-IT"/>
          <w14:ligatures w14:val="none"/>
        </w:rPr>
        <w:t>Io</w:t>
      </w:r>
      <w:r w:rsidR="002F328B" w:rsidRPr="002F328B">
        <w:rPr>
          <w:rFonts w:ascii="Arial" w:eastAsia="Times New Roman" w:hAnsi="Arial" w:cs="Arial"/>
          <w:i/>
          <w:iCs/>
          <w:kern w:val="0"/>
          <w:sz w:val="24"/>
          <w:szCs w:val="24"/>
          <w:lang w:eastAsia="it-IT"/>
          <w14:ligatures w14:val="none"/>
        </w:rPr>
        <w:t xml:space="preserve"> dissi loro: “Che cos’è quest’altura verso cui voi andate?”. Il nome altura è rimasto fino ai nostri giorni.</w:t>
      </w:r>
    </w:p>
    <w:p w14:paraId="18908313" w14:textId="4097756D" w:rsidR="002F328B" w:rsidRPr="002F328B" w:rsidRDefault="00BB7FD3" w:rsidP="002F328B">
      <w:pPr>
        <w:spacing w:after="120" w:line="240" w:lineRule="auto"/>
        <w:ind w:left="567" w:right="567"/>
        <w:jc w:val="both"/>
        <w:rPr>
          <w:rFonts w:ascii="Arial" w:eastAsia="Times New Roman" w:hAnsi="Arial" w:cs="Arial"/>
          <w:i/>
          <w:iCs/>
          <w:kern w:val="0"/>
          <w:sz w:val="24"/>
          <w:szCs w:val="24"/>
          <w:lang w:eastAsia="it-IT"/>
          <w14:ligatures w14:val="none"/>
        </w:rPr>
      </w:pPr>
      <w:r w:rsidRPr="002F328B">
        <w:rPr>
          <w:rFonts w:ascii="Arial" w:eastAsia="Times New Roman" w:hAnsi="Arial" w:cs="Arial"/>
          <w:i/>
          <w:iCs/>
          <w:kern w:val="0"/>
          <w:sz w:val="24"/>
          <w:szCs w:val="24"/>
          <w:lang w:eastAsia="it-IT"/>
          <w14:ligatures w14:val="none"/>
        </w:rPr>
        <w:t>Ebbene</w:t>
      </w:r>
      <w:r w:rsidR="002F328B" w:rsidRPr="002F328B">
        <w:rPr>
          <w:rFonts w:ascii="Arial" w:eastAsia="Times New Roman" w:hAnsi="Arial" w:cs="Arial"/>
          <w:i/>
          <w:iCs/>
          <w:kern w:val="0"/>
          <w:sz w:val="24"/>
          <w:szCs w:val="24"/>
          <w:lang w:eastAsia="it-IT"/>
          <w14:ligatures w14:val="none"/>
        </w:rPr>
        <w:t xml:space="preserv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w:t>
      </w:r>
      <w:r w:rsidRPr="002F328B">
        <w:rPr>
          <w:rFonts w:ascii="Arial" w:eastAsia="Times New Roman" w:hAnsi="Arial" w:cs="Arial"/>
          <w:i/>
          <w:iCs/>
          <w:kern w:val="0"/>
          <w:sz w:val="24"/>
          <w:szCs w:val="24"/>
          <w:lang w:eastAsia="it-IT"/>
          <w14:ligatures w14:val="none"/>
        </w:rPr>
        <w:t>E</w:t>
      </w:r>
      <w:r w:rsidR="002F328B" w:rsidRPr="002F328B">
        <w:rPr>
          <w:rFonts w:ascii="Arial" w:eastAsia="Times New Roman" w:hAnsi="Arial" w:cs="Arial"/>
          <w:i/>
          <w:iCs/>
          <w:kern w:val="0"/>
          <w:sz w:val="24"/>
          <w:szCs w:val="24"/>
          <w:lang w:eastAsia="it-IT"/>
          <w14:ligatures w14:val="none"/>
        </w:rPr>
        <w:t xml:space="preserve"> ciò che v’immaginate in cuor vostro non avverrà, mentre voi andate dicendo: “Saremo come le nazioni, come le tribù degli altri paesi, che prestano culto al legno e alla pietra”. </w:t>
      </w:r>
      <w:r w:rsidRPr="002F328B">
        <w:rPr>
          <w:rFonts w:ascii="Arial" w:eastAsia="Times New Roman" w:hAnsi="Arial" w:cs="Arial"/>
          <w:i/>
          <w:iCs/>
          <w:kern w:val="0"/>
          <w:sz w:val="24"/>
          <w:szCs w:val="24"/>
          <w:lang w:eastAsia="it-IT"/>
          <w14:ligatures w14:val="none"/>
        </w:rPr>
        <w:t>Com’è</w:t>
      </w:r>
      <w:r w:rsidR="002F328B" w:rsidRPr="002F328B">
        <w:rPr>
          <w:rFonts w:ascii="Arial" w:eastAsia="Times New Roman" w:hAnsi="Arial" w:cs="Arial"/>
          <w:i/>
          <w:iCs/>
          <w:kern w:val="0"/>
          <w:sz w:val="24"/>
          <w:szCs w:val="24"/>
          <w:lang w:eastAsia="it-IT"/>
          <w14:ligatures w14:val="none"/>
        </w:rPr>
        <w:t xml:space="preserve"> vero che io vivo – oracolo del Signore Dio –, io regnerò su di voi con mano forte, con braccio possente e con ira scatenata. </w:t>
      </w:r>
      <w:r w:rsidRPr="002F328B">
        <w:rPr>
          <w:rFonts w:ascii="Arial" w:eastAsia="Times New Roman" w:hAnsi="Arial" w:cs="Arial"/>
          <w:i/>
          <w:iCs/>
          <w:kern w:val="0"/>
          <w:sz w:val="24"/>
          <w:szCs w:val="24"/>
          <w:lang w:eastAsia="it-IT"/>
          <w14:ligatures w14:val="none"/>
        </w:rPr>
        <w:t>Poi</w:t>
      </w:r>
      <w:r w:rsidR="002F328B" w:rsidRPr="002F328B">
        <w:rPr>
          <w:rFonts w:ascii="Arial" w:eastAsia="Times New Roman" w:hAnsi="Arial" w:cs="Arial"/>
          <w:i/>
          <w:iCs/>
          <w:kern w:val="0"/>
          <w:sz w:val="24"/>
          <w:szCs w:val="24"/>
          <w:lang w:eastAsia="it-IT"/>
          <w14:ligatures w14:val="none"/>
        </w:rPr>
        <w:t xml:space="preserve"> vi farò uscire di mezzo ai popoli e vi radunerò da quei territori dove foste dispersi con mano forte, con braccio possente e con ira scatenata </w:t>
      </w:r>
      <w:r w:rsidRPr="002F328B">
        <w:rPr>
          <w:rFonts w:ascii="Arial" w:eastAsia="Times New Roman" w:hAnsi="Arial" w:cs="Arial"/>
          <w:i/>
          <w:iCs/>
          <w:kern w:val="0"/>
          <w:sz w:val="24"/>
          <w:szCs w:val="24"/>
          <w:lang w:eastAsia="it-IT"/>
          <w14:ligatures w14:val="none"/>
        </w:rPr>
        <w:t>e</w:t>
      </w:r>
      <w:r w:rsidR="002F328B" w:rsidRPr="002F328B">
        <w:rPr>
          <w:rFonts w:ascii="Arial" w:eastAsia="Times New Roman" w:hAnsi="Arial" w:cs="Arial"/>
          <w:i/>
          <w:iCs/>
          <w:kern w:val="0"/>
          <w:sz w:val="24"/>
          <w:szCs w:val="24"/>
          <w:lang w:eastAsia="it-IT"/>
          <w14:ligatures w14:val="none"/>
        </w:rPr>
        <w:t xml:space="preserve"> vi condurrò nel deserto dei popoli e lì a faccia a faccia vi giudicherò. </w:t>
      </w:r>
      <w:r w:rsidRPr="002F328B">
        <w:rPr>
          <w:rFonts w:ascii="Arial" w:eastAsia="Times New Roman" w:hAnsi="Arial" w:cs="Arial"/>
          <w:i/>
          <w:iCs/>
          <w:kern w:val="0"/>
          <w:sz w:val="24"/>
          <w:szCs w:val="24"/>
          <w:lang w:eastAsia="it-IT"/>
          <w14:ligatures w14:val="none"/>
        </w:rPr>
        <w:t>Come</w:t>
      </w:r>
      <w:r w:rsidR="002F328B" w:rsidRPr="002F328B">
        <w:rPr>
          <w:rFonts w:ascii="Arial" w:eastAsia="Times New Roman" w:hAnsi="Arial" w:cs="Arial"/>
          <w:i/>
          <w:iCs/>
          <w:kern w:val="0"/>
          <w:sz w:val="24"/>
          <w:szCs w:val="24"/>
          <w:lang w:eastAsia="it-IT"/>
          <w14:ligatures w14:val="none"/>
        </w:rPr>
        <w:t xml:space="preserve"> giudicai i vostri padri nel deserto del paese d’Egitto, così giudicherò voi, oracolo del Signore Dio. </w:t>
      </w:r>
      <w:r w:rsidRPr="002F328B">
        <w:rPr>
          <w:rFonts w:ascii="Arial" w:eastAsia="Times New Roman" w:hAnsi="Arial" w:cs="Arial"/>
          <w:i/>
          <w:iCs/>
          <w:kern w:val="0"/>
          <w:sz w:val="24"/>
          <w:szCs w:val="24"/>
          <w:lang w:eastAsia="it-IT"/>
          <w14:ligatures w14:val="none"/>
        </w:rPr>
        <w:t>Vi</w:t>
      </w:r>
      <w:r w:rsidR="002F328B" w:rsidRPr="002F328B">
        <w:rPr>
          <w:rFonts w:ascii="Arial" w:eastAsia="Times New Roman" w:hAnsi="Arial" w:cs="Arial"/>
          <w:i/>
          <w:iCs/>
          <w:kern w:val="0"/>
          <w:sz w:val="24"/>
          <w:szCs w:val="24"/>
          <w:lang w:eastAsia="it-IT"/>
          <w14:ligatures w14:val="none"/>
        </w:rPr>
        <w:t xml:space="preserve"> farò passare sotto il mio bastone e vi condurrò sotto il vincolo dell’alleanza. </w:t>
      </w:r>
      <w:r w:rsidRPr="002F328B">
        <w:rPr>
          <w:rFonts w:ascii="Arial" w:eastAsia="Times New Roman" w:hAnsi="Arial" w:cs="Arial"/>
          <w:i/>
          <w:iCs/>
          <w:kern w:val="0"/>
          <w:sz w:val="24"/>
          <w:szCs w:val="24"/>
          <w:lang w:eastAsia="it-IT"/>
          <w14:ligatures w14:val="none"/>
        </w:rPr>
        <w:t>Separerò</w:t>
      </w:r>
      <w:r w:rsidR="002F328B" w:rsidRPr="002F328B">
        <w:rPr>
          <w:rFonts w:ascii="Arial" w:eastAsia="Times New Roman" w:hAnsi="Arial" w:cs="Arial"/>
          <w:i/>
          <w:iCs/>
          <w:kern w:val="0"/>
          <w:sz w:val="24"/>
          <w:szCs w:val="24"/>
          <w:lang w:eastAsia="it-IT"/>
          <w14:ligatures w14:val="none"/>
        </w:rPr>
        <w:t xml:space="preserve"> da voi i ribelli e quelli che si sono staccati da me; li farò uscire dal paese in cui dimorano come forestieri, ma non entreranno nella terra d’Israele: così saprete che io sono il Signore. </w:t>
      </w:r>
      <w:r w:rsidRPr="002F328B">
        <w:rPr>
          <w:rFonts w:ascii="Arial" w:eastAsia="Times New Roman" w:hAnsi="Arial" w:cs="Arial"/>
          <w:i/>
          <w:iCs/>
          <w:kern w:val="0"/>
          <w:sz w:val="24"/>
          <w:szCs w:val="24"/>
          <w:lang w:eastAsia="it-IT"/>
          <w14:ligatures w14:val="none"/>
        </w:rPr>
        <w:t>A</w:t>
      </w:r>
      <w:r w:rsidR="002F328B" w:rsidRPr="002F328B">
        <w:rPr>
          <w:rFonts w:ascii="Arial" w:eastAsia="Times New Roman" w:hAnsi="Arial" w:cs="Arial"/>
          <w:i/>
          <w:iCs/>
          <w:kern w:val="0"/>
          <w:sz w:val="24"/>
          <w:szCs w:val="24"/>
          <w:lang w:eastAsia="it-IT"/>
          <w14:ligatures w14:val="none"/>
        </w:rPr>
        <w:t xml:space="preserve"> voi, casa d’Israele, così dice il Signore Dio: Andate, servite pure ognuno i vostri idoli, ma alla fine mi ascolterete e non profanerete più il mio santo nome con le vostre offerte, con i vostri idoli. </w:t>
      </w:r>
      <w:r w:rsidRPr="002F328B">
        <w:rPr>
          <w:rFonts w:ascii="Arial" w:eastAsia="Times New Roman" w:hAnsi="Arial" w:cs="Arial"/>
          <w:i/>
          <w:iCs/>
          <w:kern w:val="0"/>
          <w:sz w:val="24"/>
          <w:szCs w:val="24"/>
          <w:lang w:eastAsia="it-IT"/>
          <w14:ligatures w14:val="none"/>
        </w:rPr>
        <w:t>Sul</w:t>
      </w:r>
      <w:r w:rsidR="002F328B" w:rsidRPr="002F328B">
        <w:rPr>
          <w:rFonts w:ascii="Arial" w:eastAsia="Times New Roman" w:hAnsi="Arial" w:cs="Arial"/>
          <w:i/>
          <w:iCs/>
          <w:kern w:val="0"/>
          <w:sz w:val="24"/>
          <w:szCs w:val="24"/>
          <w:lang w:eastAsia="it-IT"/>
          <w14:ligatures w14:val="none"/>
        </w:rPr>
        <w:t xml:space="preserve"> mio monte santo, infatti, sull’alto monte d’Israele – oracolo del Signore Dio – mi servirà tutta la casa d’Israele, tutta riunita in quella terra. Là mi saranno graditi e là richiederò le vostre offerte e le primizie dei vostri doni, tutto quello che mi consacrerete. </w:t>
      </w:r>
      <w:r w:rsidRPr="002F328B">
        <w:rPr>
          <w:rFonts w:ascii="Arial" w:eastAsia="Times New Roman" w:hAnsi="Arial" w:cs="Arial"/>
          <w:i/>
          <w:iCs/>
          <w:kern w:val="0"/>
          <w:sz w:val="24"/>
          <w:szCs w:val="24"/>
          <w:lang w:eastAsia="it-IT"/>
          <w14:ligatures w14:val="none"/>
        </w:rPr>
        <w:t>Quando</w:t>
      </w:r>
      <w:r w:rsidR="002F328B" w:rsidRPr="002F328B">
        <w:rPr>
          <w:rFonts w:ascii="Arial" w:eastAsia="Times New Roman" w:hAnsi="Arial" w:cs="Arial"/>
          <w:i/>
          <w:iCs/>
          <w:kern w:val="0"/>
          <w:sz w:val="24"/>
          <w:szCs w:val="24"/>
          <w:lang w:eastAsia="it-IT"/>
          <w14:ligatures w14:val="none"/>
        </w:rPr>
        <w:t xml:space="preserve"> vi avrò liberati dai popoli e vi avrò radunati dai paesi nei quali foste dispersi, io vi accetterò come soave profumo, mi mostrerò santo in voi agli occhi delle nazioni.</w:t>
      </w:r>
    </w:p>
    <w:p w14:paraId="7B011C68" w14:textId="4E8A7624" w:rsidR="002F328B" w:rsidRPr="002F328B" w:rsidRDefault="00BB7FD3" w:rsidP="002F328B">
      <w:pPr>
        <w:spacing w:after="120" w:line="240" w:lineRule="auto"/>
        <w:ind w:left="567" w:right="567"/>
        <w:jc w:val="both"/>
        <w:rPr>
          <w:rFonts w:ascii="Arial" w:eastAsia="Times New Roman" w:hAnsi="Arial" w:cs="Arial"/>
          <w:i/>
          <w:iCs/>
          <w:kern w:val="0"/>
          <w:sz w:val="24"/>
          <w:szCs w:val="24"/>
          <w:lang w:eastAsia="it-IT"/>
          <w14:ligatures w14:val="none"/>
        </w:rPr>
      </w:pPr>
      <w:r w:rsidRPr="002F328B">
        <w:rPr>
          <w:rFonts w:ascii="Arial" w:eastAsia="Times New Roman" w:hAnsi="Arial" w:cs="Arial"/>
          <w:i/>
          <w:iCs/>
          <w:kern w:val="0"/>
          <w:sz w:val="24"/>
          <w:szCs w:val="24"/>
          <w:lang w:eastAsia="it-IT"/>
          <w14:ligatures w14:val="none"/>
        </w:rPr>
        <w:t>Allora</w:t>
      </w:r>
      <w:r w:rsidR="002F328B" w:rsidRPr="002F328B">
        <w:rPr>
          <w:rFonts w:ascii="Arial" w:eastAsia="Times New Roman" w:hAnsi="Arial" w:cs="Arial"/>
          <w:i/>
          <w:iCs/>
          <w:kern w:val="0"/>
          <w:sz w:val="24"/>
          <w:szCs w:val="24"/>
          <w:lang w:eastAsia="it-IT"/>
          <w14:ligatures w14:val="none"/>
        </w:rPr>
        <w:t xml:space="preserve"> voi saprete che io sono il Signore, quando vi condurrò nella terra d’Israele, nella terra che alzando la mano giurai di dare ai vostri padri. </w:t>
      </w:r>
      <w:r w:rsidRPr="002F328B">
        <w:rPr>
          <w:rFonts w:ascii="Arial" w:eastAsia="Times New Roman" w:hAnsi="Arial" w:cs="Arial"/>
          <w:i/>
          <w:iCs/>
          <w:kern w:val="0"/>
          <w:sz w:val="24"/>
          <w:szCs w:val="24"/>
          <w:lang w:eastAsia="it-IT"/>
          <w14:ligatures w14:val="none"/>
        </w:rPr>
        <w:t>Là</w:t>
      </w:r>
      <w:r w:rsidR="002F328B" w:rsidRPr="002F328B">
        <w:rPr>
          <w:rFonts w:ascii="Arial" w:eastAsia="Times New Roman" w:hAnsi="Arial" w:cs="Arial"/>
          <w:i/>
          <w:iCs/>
          <w:kern w:val="0"/>
          <w:sz w:val="24"/>
          <w:szCs w:val="24"/>
          <w:lang w:eastAsia="it-IT"/>
          <w14:ligatures w14:val="none"/>
        </w:rPr>
        <w:t xml:space="preserve"> vi ricorderete della vostra condotta, di tutti i misfatti dei quali vi siete macchiati, e proverete disgusto di voi stessi, per tutte le malvagità che avete commesso. </w:t>
      </w:r>
      <w:r w:rsidRPr="002F328B">
        <w:rPr>
          <w:rFonts w:ascii="Arial" w:eastAsia="Times New Roman" w:hAnsi="Arial" w:cs="Arial"/>
          <w:i/>
          <w:iCs/>
          <w:kern w:val="0"/>
          <w:sz w:val="24"/>
          <w:szCs w:val="24"/>
          <w:lang w:eastAsia="it-IT"/>
          <w14:ligatures w14:val="none"/>
        </w:rPr>
        <w:t>Allora</w:t>
      </w:r>
      <w:r w:rsidR="002F328B" w:rsidRPr="002F328B">
        <w:rPr>
          <w:rFonts w:ascii="Arial" w:eastAsia="Times New Roman" w:hAnsi="Arial" w:cs="Arial"/>
          <w:i/>
          <w:iCs/>
          <w:kern w:val="0"/>
          <w:sz w:val="24"/>
          <w:szCs w:val="24"/>
          <w:lang w:eastAsia="it-IT"/>
          <w14:ligatures w14:val="none"/>
        </w:rPr>
        <w:t xml:space="preserve"> saprete che io sono il Signore, quando agirò con voi per l’onore del mio nome e non secondo la vostra malvagia condotta e i vostri costumi corrotti, o casa d’Israele». Oracolo del Signore Dio (Ez 20,1.44). </w:t>
      </w:r>
    </w:p>
    <w:p w14:paraId="3D9DE8A4" w14:textId="1120AA88" w:rsidR="00801110" w:rsidRDefault="002F328B" w:rsidP="00FA520A">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Per ogni cristiano è gravissimo obbligo santificare il nome del Padre, il nome del Figlio, il nome dello Spirito Santo, il nome della Vergine Maria, il nome del Vangelo. Se oggi le genti non credono più in Cristo Gesù, la responsabilità è tutta del cristiano che non santifica </w:t>
      </w:r>
      <w:r w:rsidR="009B398B">
        <w:rPr>
          <w:rFonts w:ascii="Arial" w:eastAsia="Times New Roman" w:hAnsi="Arial" w:cs="Arial"/>
          <w:kern w:val="0"/>
          <w:sz w:val="24"/>
          <w:szCs w:val="24"/>
          <w:lang w:eastAsia="it-IT"/>
          <w14:ligatures w14:val="none"/>
        </w:rPr>
        <w:t>più</w:t>
      </w:r>
      <w:r>
        <w:rPr>
          <w:rFonts w:ascii="Arial" w:eastAsia="Times New Roman" w:hAnsi="Arial" w:cs="Arial"/>
          <w:kern w:val="0"/>
          <w:sz w:val="24"/>
          <w:szCs w:val="24"/>
          <w:lang w:eastAsia="it-IT"/>
          <w14:ligatures w14:val="none"/>
        </w:rPr>
        <w:t xml:space="preserve"> il nome del su Signore e Dio, il nome del suo Sposo divino. </w:t>
      </w:r>
    </w:p>
    <w:p w14:paraId="1D14B7E3" w14:textId="77777777" w:rsidR="00FE650D" w:rsidRDefault="00FE650D" w:rsidP="00FA520A">
      <w:pPr>
        <w:spacing w:after="120" w:line="240" w:lineRule="auto"/>
        <w:jc w:val="both"/>
        <w:rPr>
          <w:rFonts w:ascii="Arial" w:eastAsia="Times New Roman" w:hAnsi="Arial" w:cs="Arial"/>
          <w:kern w:val="0"/>
          <w:sz w:val="24"/>
          <w:szCs w:val="24"/>
          <w:lang w:eastAsia="it-IT"/>
          <w14:ligatures w14:val="none"/>
        </w:rPr>
      </w:pPr>
    </w:p>
    <w:p w14:paraId="6E14C93C" w14:textId="77777777" w:rsidR="006E1C7C" w:rsidRPr="00B4653D" w:rsidRDefault="006E1C7C" w:rsidP="00FA520A">
      <w:pPr>
        <w:spacing w:after="120" w:line="240" w:lineRule="auto"/>
        <w:rPr>
          <w:sz w:val="24"/>
          <w:szCs w:val="24"/>
          <w:lang w:eastAsia="it-IT"/>
        </w:rPr>
      </w:pPr>
    </w:p>
    <w:p w14:paraId="3977634B" w14:textId="77777777" w:rsidR="00047F2E" w:rsidRPr="00B4653D" w:rsidRDefault="00047F2E" w:rsidP="002F328B">
      <w:pPr>
        <w:pStyle w:val="Titolo1"/>
      </w:pPr>
      <w:bookmarkStart w:id="283" w:name="_Toc187296615"/>
      <w:bookmarkStart w:id="284" w:name="_Toc191474623"/>
      <w:r w:rsidRPr="00B4653D">
        <w:lastRenderedPageBreak/>
        <w:t>INDICE</w:t>
      </w:r>
      <w:bookmarkEnd w:id="283"/>
      <w:bookmarkEnd w:id="284"/>
    </w:p>
    <w:p w14:paraId="3FA9BEE1" w14:textId="5B91E19E" w:rsidR="00BC0C4A" w:rsidRDefault="00047F2E">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r w:rsidRPr="00B4653D">
        <w:rPr>
          <w:rFonts w:ascii="Arial" w:hAnsi="Arial"/>
          <w:bCs/>
          <w:sz w:val="24"/>
          <w:szCs w:val="24"/>
        </w:rPr>
        <w:fldChar w:fldCharType="begin"/>
      </w:r>
      <w:r w:rsidRPr="00B4653D">
        <w:rPr>
          <w:rFonts w:ascii="Arial" w:hAnsi="Arial"/>
          <w:bCs/>
          <w:sz w:val="24"/>
          <w:szCs w:val="24"/>
        </w:rPr>
        <w:instrText xml:space="preserve"> TOC \o "1-4" \h \z \u </w:instrText>
      </w:r>
      <w:r w:rsidRPr="00B4653D">
        <w:rPr>
          <w:rFonts w:ascii="Arial" w:hAnsi="Arial"/>
          <w:bCs/>
          <w:sz w:val="24"/>
          <w:szCs w:val="24"/>
        </w:rPr>
        <w:fldChar w:fldCharType="separate"/>
      </w:r>
      <w:hyperlink w:anchor="_Toc191474589" w:history="1">
        <w:r w:rsidR="00BC0C4A" w:rsidRPr="00385707">
          <w:rPr>
            <w:rStyle w:val="Collegamentoipertestuale"/>
            <w:rFonts w:ascii="Arial" w:hAnsi="Arial"/>
            <w:noProof/>
          </w:rPr>
          <w:t>CUR CREDO IN POENITENTIAE</w:t>
        </w:r>
        <w:r w:rsidR="00205258">
          <w:rPr>
            <w:rStyle w:val="Collegamentoipertestuale"/>
            <w:rFonts w:ascii="Arial" w:hAnsi="Arial"/>
            <w:noProof/>
          </w:rPr>
          <w:t xml:space="preserve"> </w:t>
        </w:r>
        <w:r w:rsidR="00BC0C4A" w:rsidRPr="00385707">
          <w:rPr>
            <w:rStyle w:val="Collegamentoipertestuale"/>
            <w:rFonts w:ascii="Arial" w:hAnsi="Arial"/>
            <w:noProof/>
          </w:rPr>
          <w:t>SACRAMENTUM</w:t>
        </w:r>
        <w:r w:rsidR="00BC0C4A">
          <w:rPr>
            <w:noProof/>
            <w:webHidden/>
          </w:rPr>
          <w:tab/>
        </w:r>
        <w:r w:rsidR="00BC0C4A">
          <w:rPr>
            <w:noProof/>
            <w:webHidden/>
          </w:rPr>
          <w:fldChar w:fldCharType="begin"/>
        </w:r>
        <w:r w:rsidR="00BC0C4A">
          <w:rPr>
            <w:noProof/>
            <w:webHidden/>
          </w:rPr>
          <w:instrText xml:space="preserve"> PAGEREF _Toc191474589 \h </w:instrText>
        </w:r>
        <w:r w:rsidR="00BC0C4A">
          <w:rPr>
            <w:noProof/>
            <w:webHidden/>
          </w:rPr>
        </w:r>
        <w:r w:rsidR="00BC0C4A">
          <w:rPr>
            <w:noProof/>
            <w:webHidden/>
          </w:rPr>
          <w:fldChar w:fldCharType="separate"/>
        </w:r>
        <w:r w:rsidR="00BC0C4A">
          <w:rPr>
            <w:noProof/>
            <w:webHidden/>
          </w:rPr>
          <w:t>1</w:t>
        </w:r>
        <w:r w:rsidR="00BC0C4A">
          <w:rPr>
            <w:noProof/>
            <w:webHidden/>
          </w:rPr>
          <w:fldChar w:fldCharType="end"/>
        </w:r>
      </w:hyperlink>
    </w:p>
    <w:p w14:paraId="6E0C93FA" w14:textId="5B77C091" w:rsidR="00BC0C4A" w:rsidRDefault="00BC0C4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474590" w:history="1">
        <w:r w:rsidRPr="00385707">
          <w:rPr>
            <w:rStyle w:val="Collegamentoipertestuale"/>
            <w:noProof/>
          </w:rPr>
          <w:t>DAL LIBRO DEL PROFETA OSEA AL LIBRO DEL PROFETA MICHEA</w:t>
        </w:r>
        <w:r>
          <w:rPr>
            <w:noProof/>
            <w:webHidden/>
          </w:rPr>
          <w:tab/>
        </w:r>
        <w:r>
          <w:rPr>
            <w:noProof/>
            <w:webHidden/>
          </w:rPr>
          <w:fldChar w:fldCharType="begin"/>
        </w:r>
        <w:r>
          <w:rPr>
            <w:noProof/>
            <w:webHidden/>
          </w:rPr>
          <w:instrText xml:space="preserve"> PAGEREF _Toc191474590 \h </w:instrText>
        </w:r>
        <w:r>
          <w:rPr>
            <w:noProof/>
            <w:webHidden/>
          </w:rPr>
        </w:r>
        <w:r>
          <w:rPr>
            <w:noProof/>
            <w:webHidden/>
          </w:rPr>
          <w:fldChar w:fldCharType="separate"/>
        </w:r>
        <w:r>
          <w:rPr>
            <w:noProof/>
            <w:webHidden/>
          </w:rPr>
          <w:t>1</w:t>
        </w:r>
        <w:r>
          <w:rPr>
            <w:noProof/>
            <w:webHidden/>
          </w:rPr>
          <w:fldChar w:fldCharType="end"/>
        </w:r>
      </w:hyperlink>
    </w:p>
    <w:p w14:paraId="7395E0A4" w14:textId="5430C402" w:rsidR="00BC0C4A" w:rsidRDefault="00BC0C4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474591" w:history="1">
        <w:r w:rsidRPr="00385707">
          <w:rPr>
            <w:rStyle w:val="Collegamentoipertestuale"/>
            <w:rFonts w:ascii="Arial" w:hAnsi="Arial"/>
            <w:noProof/>
          </w:rPr>
          <w:t>PREMESSA</w:t>
        </w:r>
        <w:r>
          <w:rPr>
            <w:noProof/>
            <w:webHidden/>
          </w:rPr>
          <w:tab/>
        </w:r>
        <w:r>
          <w:rPr>
            <w:noProof/>
            <w:webHidden/>
          </w:rPr>
          <w:fldChar w:fldCharType="begin"/>
        </w:r>
        <w:r>
          <w:rPr>
            <w:noProof/>
            <w:webHidden/>
          </w:rPr>
          <w:instrText xml:space="preserve"> PAGEREF _Toc191474591 \h </w:instrText>
        </w:r>
        <w:r>
          <w:rPr>
            <w:noProof/>
            <w:webHidden/>
          </w:rPr>
        </w:r>
        <w:r>
          <w:rPr>
            <w:noProof/>
            <w:webHidden/>
          </w:rPr>
          <w:fldChar w:fldCharType="separate"/>
        </w:r>
        <w:r>
          <w:rPr>
            <w:noProof/>
            <w:webHidden/>
          </w:rPr>
          <w:t>1</w:t>
        </w:r>
        <w:r>
          <w:rPr>
            <w:noProof/>
            <w:webHidden/>
          </w:rPr>
          <w:fldChar w:fldCharType="end"/>
        </w:r>
      </w:hyperlink>
    </w:p>
    <w:p w14:paraId="57D7F979" w14:textId="394D0E41" w:rsidR="00BC0C4A" w:rsidRDefault="00BC0C4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474592" w:history="1">
        <w:r w:rsidRPr="00385707">
          <w:rPr>
            <w:rStyle w:val="Collegamentoipertestuale"/>
            <w:rFonts w:ascii="Arial" w:hAnsi="Arial"/>
            <w:noProof/>
          </w:rPr>
          <w:t>LA MORALE NEL LIBRO DEL PROFETA OSEA</w:t>
        </w:r>
        <w:r>
          <w:rPr>
            <w:noProof/>
            <w:webHidden/>
          </w:rPr>
          <w:tab/>
        </w:r>
        <w:r>
          <w:rPr>
            <w:noProof/>
            <w:webHidden/>
          </w:rPr>
          <w:fldChar w:fldCharType="begin"/>
        </w:r>
        <w:r>
          <w:rPr>
            <w:noProof/>
            <w:webHidden/>
          </w:rPr>
          <w:instrText xml:space="preserve"> PAGEREF _Toc191474592 \h </w:instrText>
        </w:r>
        <w:r>
          <w:rPr>
            <w:noProof/>
            <w:webHidden/>
          </w:rPr>
        </w:r>
        <w:r>
          <w:rPr>
            <w:noProof/>
            <w:webHidden/>
          </w:rPr>
          <w:fldChar w:fldCharType="separate"/>
        </w:r>
        <w:r>
          <w:rPr>
            <w:noProof/>
            <w:webHidden/>
          </w:rPr>
          <w:t>9</w:t>
        </w:r>
        <w:r>
          <w:rPr>
            <w:noProof/>
            <w:webHidden/>
          </w:rPr>
          <w:fldChar w:fldCharType="end"/>
        </w:r>
      </w:hyperlink>
    </w:p>
    <w:p w14:paraId="138A8794" w14:textId="614D5D70" w:rsidR="00BC0C4A" w:rsidRDefault="00BC0C4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474593" w:history="1">
        <w:r w:rsidRPr="00385707">
          <w:rPr>
            <w:rStyle w:val="Collegamentoipertestuale"/>
            <w:noProof/>
          </w:rPr>
          <w:t>OSEA CHIAMATO AD ESSERE VERA IMMAGINE DI DIO</w:t>
        </w:r>
        <w:r>
          <w:rPr>
            <w:noProof/>
            <w:webHidden/>
          </w:rPr>
          <w:tab/>
        </w:r>
        <w:r>
          <w:rPr>
            <w:noProof/>
            <w:webHidden/>
          </w:rPr>
          <w:fldChar w:fldCharType="begin"/>
        </w:r>
        <w:r>
          <w:rPr>
            <w:noProof/>
            <w:webHidden/>
          </w:rPr>
          <w:instrText xml:space="preserve"> PAGEREF _Toc191474593 \h </w:instrText>
        </w:r>
        <w:r>
          <w:rPr>
            <w:noProof/>
            <w:webHidden/>
          </w:rPr>
        </w:r>
        <w:r>
          <w:rPr>
            <w:noProof/>
            <w:webHidden/>
          </w:rPr>
          <w:fldChar w:fldCharType="separate"/>
        </w:r>
        <w:r>
          <w:rPr>
            <w:noProof/>
            <w:webHidden/>
          </w:rPr>
          <w:t>9</w:t>
        </w:r>
        <w:r>
          <w:rPr>
            <w:noProof/>
            <w:webHidden/>
          </w:rPr>
          <w:fldChar w:fldCharType="end"/>
        </w:r>
      </w:hyperlink>
    </w:p>
    <w:p w14:paraId="447FEC77" w14:textId="01FE7669" w:rsidR="00BC0C4A" w:rsidRDefault="00BC0C4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474594" w:history="1">
        <w:r w:rsidRPr="00385707">
          <w:rPr>
            <w:rStyle w:val="Collegamentoipertestuale"/>
            <w:noProof/>
          </w:rPr>
          <w:t>IL SIGNORE DIO SPOSA LA GRANDE PROSTITUTA</w:t>
        </w:r>
        <w:r>
          <w:rPr>
            <w:noProof/>
            <w:webHidden/>
          </w:rPr>
          <w:tab/>
        </w:r>
        <w:r>
          <w:rPr>
            <w:noProof/>
            <w:webHidden/>
          </w:rPr>
          <w:fldChar w:fldCharType="begin"/>
        </w:r>
        <w:r>
          <w:rPr>
            <w:noProof/>
            <w:webHidden/>
          </w:rPr>
          <w:instrText xml:space="preserve"> PAGEREF _Toc191474594 \h </w:instrText>
        </w:r>
        <w:r>
          <w:rPr>
            <w:noProof/>
            <w:webHidden/>
          </w:rPr>
        </w:r>
        <w:r>
          <w:rPr>
            <w:noProof/>
            <w:webHidden/>
          </w:rPr>
          <w:fldChar w:fldCharType="separate"/>
        </w:r>
        <w:r>
          <w:rPr>
            <w:noProof/>
            <w:webHidden/>
          </w:rPr>
          <w:t>12</w:t>
        </w:r>
        <w:r>
          <w:rPr>
            <w:noProof/>
            <w:webHidden/>
          </w:rPr>
          <w:fldChar w:fldCharType="end"/>
        </w:r>
      </w:hyperlink>
    </w:p>
    <w:p w14:paraId="7A9F77CE" w14:textId="5D788A32" w:rsidR="00BC0C4A" w:rsidRDefault="00BC0C4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474595" w:history="1">
        <w:r w:rsidRPr="00385707">
          <w:rPr>
            <w:rStyle w:val="Collegamentoipertestuale"/>
            <w:noProof/>
          </w:rPr>
          <w:t>I SACERDOTI RESPONSABILI DEL DISASTRO</w:t>
        </w:r>
        <w:r>
          <w:rPr>
            <w:noProof/>
            <w:webHidden/>
          </w:rPr>
          <w:tab/>
        </w:r>
        <w:r>
          <w:rPr>
            <w:noProof/>
            <w:webHidden/>
          </w:rPr>
          <w:fldChar w:fldCharType="begin"/>
        </w:r>
        <w:r>
          <w:rPr>
            <w:noProof/>
            <w:webHidden/>
          </w:rPr>
          <w:instrText xml:space="preserve"> PAGEREF _Toc191474595 \h </w:instrText>
        </w:r>
        <w:r>
          <w:rPr>
            <w:noProof/>
            <w:webHidden/>
          </w:rPr>
        </w:r>
        <w:r>
          <w:rPr>
            <w:noProof/>
            <w:webHidden/>
          </w:rPr>
          <w:fldChar w:fldCharType="separate"/>
        </w:r>
        <w:r>
          <w:rPr>
            <w:noProof/>
            <w:webHidden/>
          </w:rPr>
          <w:t>21</w:t>
        </w:r>
        <w:r>
          <w:rPr>
            <w:noProof/>
            <w:webHidden/>
          </w:rPr>
          <w:fldChar w:fldCharType="end"/>
        </w:r>
      </w:hyperlink>
    </w:p>
    <w:p w14:paraId="52C40D3A" w14:textId="1806525B" w:rsidR="00BC0C4A" w:rsidRDefault="00BC0C4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474596" w:history="1">
        <w:r w:rsidRPr="00385707">
          <w:rPr>
            <w:rStyle w:val="Collegamentoipertestuale"/>
            <w:noProof/>
          </w:rPr>
          <w:t>LA SPOSA RITORNA A DIO PER LA VIA DELLA CONVERSIONE</w:t>
        </w:r>
        <w:r>
          <w:rPr>
            <w:noProof/>
            <w:webHidden/>
          </w:rPr>
          <w:tab/>
        </w:r>
        <w:r>
          <w:rPr>
            <w:noProof/>
            <w:webHidden/>
          </w:rPr>
          <w:fldChar w:fldCharType="begin"/>
        </w:r>
        <w:r>
          <w:rPr>
            <w:noProof/>
            <w:webHidden/>
          </w:rPr>
          <w:instrText xml:space="preserve"> PAGEREF _Toc191474596 \h </w:instrText>
        </w:r>
        <w:r>
          <w:rPr>
            <w:noProof/>
            <w:webHidden/>
          </w:rPr>
        </w:r>
        <w:r>
          <w:rPr>
            <w:noProof/>
            <w:webHidden/>
          </w:rPr>
          <w:fldChar w:fldCharType="separate"/>
        </w:r>
        <w:r>
          <w:rPr>
            <w:noProof/>
            <w:webHidden/>
          </w:rPr>
          <w:t>24</w:t>
        </w:r>
        <w:r>
          <w:rPr>
            <w:noProof/>
            <w:webHidden/>
          </w:rPr>
          <w:fldChar w:fldCharType="end"/>
        </w:r>
      </w:hyperlink>
    </w:p>
    <w:p w14:paraId="463C396B" w14:textId="48C63C45" w:rsidR="00BC0C4A" w:rsidRDefault="00BC0C4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474597" w:history="1">
        <w:r w:rsidRPr="00385707">
          <w:rPr>
            <w:rStyle w:val="Collegamentoipertestuale"/>
            <w:noProof/>
          </w:rPr>
          <w:t>APPENDICE</w:t>
        </w:r>
        <w:r>
          <w:rPr>
            <w:noProof/>
            <w:webHidden/>
          </w:rPr>
          <w:tab/>
        </w:r>
        <w:r>
          <w:rPr>
            <w:noProof/>
            <w:webHidden/>
          </w:rPr>
          <w:fldChar w:fldCharType="begin"/>
        </w:r>
        <w:r>
          <w:rPr>
            <w:noProof/>
            <w:webHidden/>
          </w:rPr>
          <w:instrText xml:space="preserve"> PAGEREF _Toc191474597 \h </w:instrText>
        </w:r>
        <w:r>
          <w:rPr>
            <w:noProof/>
            <w:webHidden/>
          </w:rPr>
        </w:r>
        <w:r>
          <w:rPr>
            <w:noProof/>
            <w:webHidden/>
          </w:rPr>
          <w:fldChar w:fldCharType="separate"/>
        </w:r>
        <w:r>
          <w:rPr>
            <w:noProof/>
            <w:webHidden/>
          </w:rPr>
          <w:t>27</w:t>
        </w:r>
        <w:r>
          <w:rPr>
            <w:noProof/>
            <w:webHidden/>
          </w:rPr>
          <w:fldChar w:fldCharType="end"/>
        </w:r>
      </w:hyperlink>
    </w:p>
    <w:p w14:paraId="0F73A56D" w14:textId="2F3C4420" w:rsidR="00BC0C4A" w:rsidRDefault="00BC0C4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474598" w:history="1">
        <w:r w:rsidRPr="00385707">
          <w:rPr>
            <w:rStyle w:val="Collegamentoipertestuale"/>
            <w:noProof/>
          </w:rPr>
          <w:t>LA MORALE NEL LIBRO DEL PROFETA GIOELE</w:t>
        </w:r>
        <w:r>
          <w:rPr>
            <w:noProof/>
            <w:webHidden/>
          </w:rPr>
          <w:tab/>
        </w:r>
        <w:r>
          <w:rPr>
            <w:noProof/>
            <w:webHidden/>
          </w:rPr>
          <w:fldChar w:fldCharType="begin"/>
        </w:r>
        <w:r>
          <w:rPr>
            <w:noProof/>
            <w:webHidden/>
          </w:rPr>
          <w:instrText xml:space="preserve"> PAGEREF _Toc191474598 \h </w:instrText>
        </w:r>
        <w:r>
          <w:rPr>
            <w:noProof/>
            <w:webHidden/>
          </w:rPr>
        </w:r>
        <w:r>
          <w:rPr>
            <w:noProof/>
            <w:webHidden/>
          </w:rPr>
          <w:fldChar w:fldCharType="separate"/>
        </w:r>
        <w:r>
          <w:rPr>
            <w:noProof/>
            <w:webHidden/>
          </w:rPr>
          <w:t>131</w:t>
        </w:r>
        <w:r>
          <w:rPr>
            <w:noProof/>
            <w:webHidden/>
          </w:rPr>
          <w:fldChar w:fldCharType="end"/>
        </w:r>
      </w:hyperlink>
    </w:p>
    <w:p w14:paraId="629DFB1F" w14:textId="238BDAB9" w:rsidR="00BC0C4A" w:rsidRDefault="00BC0C4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474599" w:history="1">
        <w:r w:rsidRPr="00385707">
          <w:rPr>
            <w:rStyle w:val="Collegamentoipertestuale"/>
            <w:noProof/>
          </w:rPr>
          <w:t>I DISASTRI CAUSATI DAL PECCATO</w:t>
        </w:r>
        <w:r>
          <w:rPr>
            <w:noProof/>
            <w:webHidden/>
          </w:rPr>
          <w:tab/>
        </w:r>
        <w:r>
          <w:rPr>
            <w:noProof/>
            <w:webHidden/>
          </w:rPr>
          <w:fldChar w:fldCharType="begin"/>
        </w:r>
        <w:r>
          <w:rPr>
            <w:noProof/>
            <w:webHidden/>
          </w:rPr>
          <w:instrText xml:space="preserve"> PAGEREF _Toc191474599 \h </w:instrText>
        </w:r>
        <w:r>
          <w:rPr>
            <w:noProof/>
            <w:webHidden/>
          </w:rPr>
        </w:r>
        <w:r>
          <w:rPr>
            <w:noProof/>
            <w:webHidden/>
          </w:rPr>
          <w:fldChar w:fldCharType="separate"/>
        </w:r>
        <w:r>
          <w:rPr>
            <w:noProof/>
            <w:webHidden/>
          </w:rPr>
          <w:t>131</w:t>
        </w:r>
        <w:r>
          <w:rPr>
            <w:noProof/>
            <w:webHidden/>
          </w:rPr>
          <w:fldChar w:fldCharType="end"/>
        </w:r>
      </w:hyperlink>
    </w:p>
    <w:p w14:paraId="61B7BAC3" w14:textId="7E569859" w:rsidR="00BC0C4A" w:rsidRDefault="00BC0C4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474600" w:history="1">
        <w:r w:rsidRPr="00385707">
          <w:rPr>
            <w:rStyle w:val="Collegamentoipertestuale"/>
            <w:noProof/>
          </w:rPr>
          <w:t>INVITO ALLA CONVERSIONE</w:t>
        </w:r>
        <w:r>
          <w:rPr>
            <w:noProof/>
            <w:webHidden/>
          </w:rPr>
          <w:tab/>
        </w:r>
        <w:r>
          <w:rPr>
            <w:noProof/>
            <w:webHidden/>
          </w:rPr>
          <w:fldChar w:fldCharType="begin"/>
        </w:r>
        <w:r>
          <w:rPr>
            <w:noProof/>
            <w:webHidden/>
          </w:rPr>
          <w:instrText xml:space="preserve"> PAGEREF _Toc191474600 \h </w:instrText>
        </w:r>
        <w:r>
          <w:rPr>
            <w:noProof/>
            <w:webHidden/>
          </w:rPr>
        </w:r>
        <w:r>
          <w:rPr>
            <w:noProof/>
            <w:webHidden/>
          </w:rPr>
          <w:fldChar w:fldCharType="separate"/>
        </w:r>
        <w:r>
          <w:rPr>
            <w:noProof/>
            <w:webHidden/>
          </w:rPr>
          <w:t>133</w:t>
        </w:r>
        <w:r>
          <w:rPr>
            <w:noProof/>
            <w:webHidden/>
          </w:rPr>
          <w:fldChar w:fldCharType="end"/>
        </w:r>
      </w:hyperlink>
    </w:p>
    <w:p w14:paraId="6084B742" w14:textId="09886BB7" w:rsidR="00BC0C4A" w:rsidRDefault="00BC0C4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474601" w:history="1">
        <w:r w:rsidRPr="00385707">
          <w:rPr>
            <w:rStyle w:val="Collegamentoipertestuale"/>
            <w:noProof/>
          </w:rPr>
          <w:t>DIO GIUDICHERÀ I POPOLI</w:t>
        </w:r>
        <w:r>
          <w:rPr>
            <w:noProof/>
            <w:webHidden/>
          </w:rPr>
          <w:tab/>
        </w:r>
        <w:r>
          <w:rPr>
            <w:noProof/>
            <w:webHidden/>
          </w:rPr>
          <w:fldChar w:fldCharType="begin"/>
        </w:r>
        <w:r>
          <w:rPr>
            <w:noProof/>
            <w:webHidden/>
          </w:rPr>
          <w:instrText xml:space="preserve"> PAGEREF _Toc191474601 \h </w:instrText>
        </w:r>
        <w:r>
          <w:rPr>
            <w:noProof/>
            <w:webHidden/>
          </w:rPr>
        </w:r>
        <w:r>
          <w:rPr>
            <w:noProof/>
            <w:webHidden/>
          </w:rPr>
          <w:fldChar w:fldCharType="separate"/>
        </w:r>
        <w:r>
          <w:rPr>
            <w:noProof/>
            <w:webHidden/>
          </w:rPr>
          <w:t>137</w:t>
        </w:r>
        <w:r>
          <w:rPr>
            <w:noProof/>
            <w:webHidden/>
          </w:rPr>
          <w:fldChar w:fldCharType="end"/>
        </w:r>
      </w:hyperlink>
    </w:p>
    <w:p w14:paraId="5E7758CF" w14:textId="3BEAC883" w:rsidR="00BC0C4A" w:rsidRDefault="00BC0C4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474602" w:history="1">
        <w:r w:rsidRPr="00385707">
          <w:rPr>
            <w:rStyle w:val="Collegamentoipertestuale"/>
            <w:noProof/>
          </w:rPr>
          <w:t>APPENDICE</w:t>
        </w:r>
        <w:r>
          <w:rPr>
            <w:noProof/>
            <w:webHidden/>
          </w:rPr>
          <w:tab/>
        </w:r>
        <w:r>
          <w:rPr>
            <w:noProof/>
            <w:webHidden/>
          </w:rPr>
          <w:fldChar w:fldCharType="begin"/>
        </w:r>
        <w:r>
          <w:rPr>
            <w:noProof/>
            <w:webHidden/>
          </w:rPr>
          <w:instrText xml:space="preserve"> PAGEREF _Toc191474602 \h </w:instrText>
        </w:r>
        <w:r>
          <w:rPr>
            <w:noProof/>
            <w:webHidden/>
          </w:rPr>
        </w:r>
        <w:r>
          <w:rPr>
            <w:noProof/>
            <w:webHidden/>
          </w:rPr>
          <w:fldChar w:fldCharType="separate"/>
        </w:r>
        <w:r>
          <w:rPr>
            <w:noProof/>
            <w:webHidden/>
          </w:rPr>
          <w:t>142</w:t>
        </w:r>
        <w:r>
          <w:rPr>
            <w:noProof/>
            <w:webHidden/>
          </w:rPr>
          <w:fldChar w:fldCharType="end"/>
        </w:r>
      </w:hyperlink>
    </w:p>
    <w:p w14:paraId="2396E461" w14:textId="685A4E7B" w:rsidR="00BC0C4A" w:rsidRDefault="00BC0C4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474603" w:history="1">
        <w:r w:rsidRPr="00385707">
          <w:rPr>
            <w:rStyle w:val="Collegamentoipertestuale"/>
            <w:noProof/>
          </w:rPr>
          <w:t>LA MORALE NEL LIBRO DEL PROFETA AMOS</w:t>
        </w:r>
        <w:r>
          <w:rPr>
            <w:noProof/>
            <w:webHidden/>
          </w:rPr>
          <w:tab/>
        </w:r>
        <w:r>
          <w:rPr>
            <w:noProof/>
            <w:webHidden/>
          </w:rPr>
          <w:fldChar w:fldCharType="begin"/>
        </w:r>
        <w:r>
          <w:rPr>
            <w:noProof/>
            <w:webHidden/>
          </w:rPr>
          <w:instrText xml:space="preserve"> PAGEREF _Toc191474603 \h </w:instrText>
        </w:r>
        <w:r>
          <w:rPr>
            <w:noProof/>
            <w:webHidden/>
          </w:rPr>
        </w:r>
        <w:r>
          <w:rPr>
            <w:noProof/>
            <w:webHidden/>
          </w:rPr>
          <w:fldChar w:fldCharType="separate"/>
        </w:r>
        <w:r>
          <w:rPr>
            <w:noProof/>
            <w:webHidden/>
          </w:rPr>
          <w:t>234</w:t>
        </w:r>
        <w:r>
          <w:rPr>
            <w:noProof/>
            <w:webHidden/>
          </w:rPr>
          <w:fldChar w:fldCharType="end"/>
        </w:r>
      </w:hyperlink>
    </w:p>
    <w:p w14:paraId="6EC41548" w14:textId="4C65D05F" w:rsidR="00BC0C4A" w:rsidRDefault="00BC0C4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474604" w:history="1">
        <w:r w:rsidRPr="00385707">
          <w:rPr>
            <w:rStyle w:val="Collegamentoipertestuale"/>
            <w:noProof/>
          </w:rPr>
          <w:t>IL GIUDIZIO DI DIO SUI POPOLI, SU SAMARIA, SU GIUDA</w:t>
        </w:r>
        <w:r>
          <w:rPr>
            <w:noProof/>
            <w:webHidden/>
          </w:rPr>
          <w:tab/>
        </w:r>
        <w:r>
          <w:rPr>
            <w:noProof/>
            <w:webHidden/>
          </w:rPr>
          <w:fldChar w:fldCharType="begin"/>
        </w:r>
        <w:r>
          <w:rPr>
            <w:noProof/>
            <w:webHidden/>
          </w:rPr>
          <w:instrText xml:space="preserve"> PAGEREF _Toc191474604 \h </w:instrText>
        </w:r>
        <w:r>
          <w:rPr>
            <w:noProof/>
            <w:webHidden/>
          </w:rPr>
        </w:r>
        <w:r>
          <w:rPr>
            <w:noProof/>
            <w:webHidden/>
          </w:rPr>
          <w:fldChar w:fldCharType="separate"/>
        </w:r>
        <w:r>
          <w:rPr>
            <w:noProof/>
            <w:webHidden/>
          </w:rPr>
          <w:t>234</w:t>
        </w:r>
        <w:r>
          <w:rPr>
            <w:noProof/>
            <w:webHidden/>
          </w:rPr>
          <w:fldChar w:fldCharType="end"/>
        </w:r>
      </w:hyperlink>
    </w:p>
    <w:p w14:paraId="73716643" w14:textId="0D73BD68" w:rsidR="00BC0C4A" w:rsidRDefault="00BC0C4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474605" w:history="1">
        <w:r w:rsidRPr="00385707">
          <w:rPr>
            <w:rStyle w:val="Collegamentoipertestuale"/>
            <w:noProof/>
          </w:rPr>
          <w:t>IL SIGNORE GIUDICA OGNI INGIUSTIZIA DELL’UOMO CONTRO L’UOMO</w:t>
        </w:r>
        <w:r>
          <w:rPr>
            <w:noProof/>
            <w:webHidden/>
          </w:rPr>
          <w:tab/>
        </w:r>
        <w:r>
          <w:rPr>
            <w:noProof/>
            <w:webHidden/>
          </w:rPr>
          <w:fldChar w:fldCharType="begin"/>
        </w:r>
        <w:r>
          <w:rPr>
            <w:noProof/>
            <w:webHidden/>
          </w:rPr>
          <w:instrText xml:space="preserve"> PAGEREF _Toc191474605 \h </w:instrText>
        </w:r>
        <w:r>
          <w:rPr>
            <w:noProof/>
            <w:webHidden/>
          </w:rPr>
        </w:r>
        <w:r>
          <w:rPr>
            <w:noProof/>
            <w:webHidden/>
          </w:rPr>
          <w:fldChar w:fldCharType="separate"/>
        </w:r>
        <w:r>
          <w:rPr>
            <w:noProof/>
            <w:webHidden/>
          </w:rPr>
          <w:t>305</w:t>
        </w:r>
        <w:r>
          <w:rPr>
            <w:noProof/>
            <w:webHidden/>
          </w:rPr>
          <w:fldChar w:fldCharType="end"/>
        </w:r>
      </w:hyperlink>
    </w:p>
    <w:p w14:paraId="606D02F6" w14:textId="76F61075" w:rsidR="00BC0C4A" w:rsidRDefault="00BC0C4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474606" w:history="1">
        <w:r w:rsidRPr="00385707">
          <w:rPr>
            <w:rStyle w:val="Collegamentoipertestuale"/>
            <w:noProof/>
          </w:rPr>
          <w:t>VA’, PROFETIZZA AL MIO POPOLO ISRAELE</w:t>
        </w:r>
        <w:r>
          <w:rPr>
            <w:noProof/>
            <w:webHidden/>
          </w:rPr>
          <w:tab/>
        </w:r>
        <w:r>
          <w:rPr>
            <w:noProof/>
            <w:webHidden/>
          </w:rPr>
          <w:fldChar w:fldCharType="begin"/>
        </w:r>
        <w:r>
          <w:rPr>
            <w:noProof/>
            <w:webHidden/>
          </w:rPr>
          <w:instrText xml:space="preserve"> PAGEREF _Toc191474606 \h </w:instrText>
        </w:r>
        <w:r>
          <w:rPr>
            <w:noProof/>
            <w:webHidden/>
          </w:rPr>
        </w:r>
        <w:r>
          <w:rPr>
            <w:noProof/>
            <w:webHidden/>
          </w:rPr>
          <w:fldChar w:fldCharType="separate"/>
        </w:r>
        <w:r>
          <w:rPr>
            <w:noProof/>
            <w:webHidden/>
          </w:rPr>
          <w:t>326</w:t>
        </w:r>
        <w:r>
          <w:rPr>
            <w:noProof/>
            <w:webHidden/>
          </w:rPr>
          <w:fldChar w:fldCharType="end"/>
        </w:r>
      </w:hyperlink>
    </w:p>
    <w:p w14:paraId="5117837D" w14:textId="72D979A4" w:rsidR="00BC0C4A" w:rsidRDefault="00BC0C4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474607" w:history="1">
        <w:r w:rsidRPr="00385707">
          <w:rPr>
            <w:rStyle w:val="Collegamentoipertestuale"/>
            <w:noProof/>
          </w:rPr>
          <w:t>APPENDICE</w:t>
        </w:r>
        <w:r>
          <w:rPr>
            <w:noProof/>
            <w:webHidden/>
          </w:rPr>
          <w:tab/>
        </w:r>
        <w:r>
          <w:rPr>
            <w:noProof/>
            <w:webHidden/>
          </w:rPr>
          <w:fldChar w:fldCharType="begin"/>
        </w:r>
        <w:r>
          <w:rPr>
            <w:noProof/>
            <w:webHidden/>
          </w:rPr>
          <w:instrText xml:space="preserve"> PAGEREF _Toc191474607 \h </w:instrText>
        </w:r>
        <w:r>
          <w:rPr>
            <w:noProof/>
            <w:webHidden/>
          </w:rPr>
        </w:r>
        <w:r>
          <w:rPr>
            <w:noProof/>
            <w:webHidden/>
          </w:rPr>
          <w:fldChar w:fldCharType="separate"/>
        </w:r>
        <w:r>
          <w:rPr>
            <w:noProof/>
            <w:webHidden/>
          </w:rPr>
          <w:t>328</w:t>
        </w:r>
        <w:r>
          <w:rPr>
            <w:noProof/>
            <w:webHidden/>
          </w:rPr>
          <w:fldChar w:fldCharType="end"/>
        </w:r>
      </w:hyperlink>
    </w:p>
    <w:p w14:paraId="0E1C3060" w14:textId="6AA4B1A5" w:rsidR="00BC0C4A" w:rsidRDefault="00BC0C4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474608" w:history="1">
        <w:r w:rsidRPr="00385707">
          <w:rPr>
            <w:rStyle w:val="Collegamentoipertestuale"/>
            <w:noProof/>
          </w:rPr>
          <w:t>LA MORALE NEL LIBRO DEL PROFETA ABDIA</w:t>
        </w:r>
        <w:r>
          <w:rPr>
            <w:noProof/>
            <w:webHidden/>
          </w:rPr>
          <w:tab/>
        </w:r>
        <w:r>
          <w:rPr>
            <w:noProof/>
            <w:webHidden/>
          </w:rPr>
          <w:fldChar w:fldCharType="begin"/>
        </w:r>
        <w:r>
          <w:rPr>
            <w:noProof/>
            <w:webHidden/>
          </w:rPr>
          <w:instrText xml:space="preserve"> PAGEREF _Toc191474608 \h </w:instrText>
        </w:r>
        <w:r>
          <w:rPr>
            <w:noProof/>
            <w:webHidden/>
          </w:rPr>
        </w:r>
        <w:r>
          <w:rPr>
            <w:noProof/>
            <w:webHidden/>
          </w:rPr>
          <w:fldChar w:fldCharType="separate"/>
        </w:r>
        <w:r>
          <w:rPr>
            <w:noProof/>
            <w:webHidden/>
          </w:rPr>
          <w:t>384</w:t>
        </w:r>
        <w:r>
          <w:rPr>
            <w:noProof/>
            <w:webHidden/>
          </w:rPr>
          <w:fldChar w:fldCharType="end"/>
        </w:r>
      </w:hyperlink>
    </w:p>
    <w:p w14:paraId="6A787DCF" w14:textId="42077C44" w:rsidR="00BC0C4A" w:rsidRDefault="00BC0C4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474609" w:history="1">
        <w:r w:rsidRPr="00385707">
          <w:rPr>
            <w:rStyle w:val="Collegamentoipertestuale"/>
            <w:noProof/>
          </w:rPr>
          <w:t>IL GIUDIZIO DEL SIGNORE CONTRO EDOM</w:t>
        </w:r>
        <w:r>
          <w:rPr>
            <w:noProof/>
            <w:webHidden/>
          </w:rPr>
          <w:tab/>
        </w:r>
        <w:r>
          <w:rPr>
            <w:noProof/>
            <w:webHidden/>
          </w:rPr>
          <w:fldChar w:fldCharType="begin"/>
        </w:r>
        <w:r>
          <w:rPr>
            <w:noProof/>
            <w:webHidden/>
          </w:rPr>
          <w:instrText xml:space="preserve"> PAGEREF _Toc191474609 \h </w:instrText>
        </w:r>
        <w:r>
          <w:rPr>
            <w:noProof/>
            <w:webHidden/>
          </w:rPr>
        </w:r>
        <w:r>
          <w:rPr>
            <w:noProof/>
            <w:webHidden/>
          </w:rPr>
          <w:fldChar w:fldCharType="separate"/>
        </w:r>
        <w:r>
          <w:rPr>
            <w:noProof/>
            <w:webHidden/>
          </w:rPr>
          <w:t>384</w:t>
        </w:r>
        <w:r>
          <w:rPr>
            <w:noProof/>
            <w:webHidden/>
          </w:rPr>
          <w:fldChar w:fldCharType="end"/>
        </w:r>
      </w:hyperlink>
    </w:p>
    <w:p w14:paraId="2B7F4B1D" w14:textId="5422FF93" w:rsidR="00BC0C4A" w:rsidRDefault="00BC0C4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474610" w:history="1">
        <w:r w:rsidRPr="00385707">
          <w:rPr>
            <w:rStyle w:val="Collegamentoipertestuale"/>
            <w:noProof/>
          </w:rPr>
          <w:t>APPENDICE</w:t>
        </w:r>
        <w:r>
          <w:rPr>
            <w:noProof/>
            <w:webHidden/>
          </w:rPr>
          <w:tab/>
        </w:r>
        <w:r>
          <w:rPr>
            <w:noProof/>
            <w:webHidden/>
          </w:rPr>
          <w:fldChar w:fldCharType="begin"/>
        </w:r>
        <w:r>
          <w:rPr>
            <w:noProof/>
            <w:webHidden/>
          </w:rPr>
          <w:instrText xml:space="preserve"> PAGEREF _Toc191474610 \h </w:instrText>
        </w:r>
        <w:r>
          <w:rPr>
            <w:noProof/>
            <w:webHidden/>
          </w:rPr>
        </w:r>
        <w:r>
          <w:rPr>
            <w:noProof/>
            <w:webHidden/>
          </w:rPr>
          <w:fldChar w:fldCharType="separate"/>
        </w:r>
        <w:r>
          <w:rPr>
            <w:noProof/>
            <w:webHidden/>
          </w:rPr>
          <w:t>391</w:t>
        </w:r>
        <w:r>
          <w:rPr>
            <w:noProof/>
            <w:webHidden/>
          </w:rPr>
          <w:fldChar w:fldCharType="end"/>
        </w:r>
      </w:hyperlink>
    </w:p>
    <w:p w14:paraId="4D715400" w14:textId="018DAD55" w:rsidR="00BC0C4A" w:rsidRDefault="00BC0C4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474611" w:history="1">
        <w:r w:rsidRPr="00385707">
          <w:rPr>
            <w:rStyle w:val="Collegamentoipertestuale"/>
            <w:noProof/>
          </w:rPr>
          <w:t>LA MORALE NEL LIBRO DEL PROFETA GIONA</w:t>
        </w:r>
        <w:r>
          <w:rPr>
            <w:noProof/>
            <w:webHidden/>
          </w:rPr>
          <w:tab/>
        </w:r>
        <w:r>
          <w:rPr>
            <w:noProof/>
            <w:webHidden/>
          </w:rPr>
          <w:fldChar w:fldCharType="begin"/>
        </w:r>
        <w:r>
          <w:rPr>
            <w:noProof/>
            <w:webHidden/>
          </w:rPr>
          <w:instrText xml:space="preserve"> PAGEREF _Toc191474611 \h </w:instrText>
        </w:r>
        <w:r>
          <w:rPr>
            <w:noProof/>
            <w:webHidden/>
          </w:rPr>
        </w:r>
        <w:r>
          <w:rPr>
            <w:noProof/>
            <w:webHidden/>
          </w:rPr>
          <w:fldChar w:fldCharType="separate"/>
        </w:r>
        <w:r>
          <w:rPr>
            <w:noProof/>
            <w:webHidden/>
          </w:rPr>
          <w:t>591</w:t>
        </w:r>
        <w:r>
          <w:rPr>
            <w:noProof/>
            <w:webHidden/>
          </w:rPr>
          <w:fldChar w:fldCharType="end"/>
        </w:r>
      </w:hyperlink>
    </w:p>
    <w:p w14:paraId="0FB0743F" w14:textId="63B54F98" w:rsidR="00BC0C4A" w:rsidRDefault="00BC0C4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474612" w:history="1">
        <w:r w:rsidRPr="00385707">
          <w:rPr>
            <w:rStyle w:val="Collegamentoipertestuale"/>
            <w:noProof/>
          </w:rPr>
          <w:t>I MIEI PENSIERI NON SONO I VOSTRI PENSIERI</w:t>
        </w:r>
        <w:r>
          <w:rPr>
            <w:noProof/>
            <w:webHidden/>
          </w:rPr>
          <w:tab/>
        </w:r>
        <w:r>
          <w:rPr>
            <w:noProof/>
            <w:webHidden/>
          </w:rPr>
          <w:fldChar w:fldCharType="begin"/>
        </w:r>
        <w:r>
          <w:rPr>
            <w:noProof/>
            <w:webHidden/>
          </w:rPr>
          <w:instrText xml:space="preserve"> PAGEREF _Toc191474612 \h </w:instrText>
        </w:r>
        <w:r>
          <w:rPr>
            <w:noProof/>
            <w:webHidden/>
          </w:rPr>
        </w:r>
        <w:r>
          <w:rPr>
            <w:noProof/>
            <w:webHidden/>
          </w:rPr>
          <w:fldChar w:fldCharType="separate"/>
        </w:r>
        <w:r>
          <w:rPr>
            <w:noProof/>
            <w:webHidden/>
          </w:rPr>
          <w:t>591</w:t>
        </w:r>
        <w:r>
          <w:rPr>
            <w:noProof/>
            <w:webHidden/>
          </w:rPr>
          <w:fldChar w:fldCharType="end"/>
        </w:r>
      </w:hyperlink>
    </w:p>
    <w:p w14:paraId="7F684C1B" w14:textId="2475F735" w:rsidR="00BC0C4A" w:rsidRDefault="00BC0C4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474613" w:history="1">
        <w:r w:rsidRPr="00385707">
          <w:rPr>
            <w:rStyle w:val="Collegamentoipertestuale"/>
            <w:noProof/>
          </w:rPr>
          <w:t>IL FRUTTO DELL’ANNUNCIO DELLA PAROLA</w:t>
        </w:r>
        <w:r>
          <w:rPr>
            <w:noProof/>
            <w:webHidden/>
          </w:rPr>
          <w:tab/>
        </w:r>
        <w:r>
          <w:rPr>
            <w:noProof/>
            <w:webHidden/>
          </w:rPr>
          <w:fldChar w:fldCharType="begin"/>
        </w:r>
        <w:r>
          <w:rPr>
            <w:noProof/>
            <w:webHidden/>
          </w:rPr>
          <w:instrText xml:space="preserve"> PAGEREF _Toc191474613 \h </w:instrText>
        </w:r>
        <w:r>
          <w:rPr>
            <w:noProof/>
            <w:webHidden/>
          </w:rPr>
        </w:r>
        <w:r>
          <w:rPr>
            <w:noProof/>
            <w:webHidden/>
          </w:rPr>
          <w:fldChar w:fldCharType="separate"/>
        </w:r>
        <w:r>
          <w:rPr>
            <w:noProof/>
            <w:webHidden/>
          </w:rPr>
          <w:t>605</w:t>
        </w:r>
        <w:r>
          <w:rPr>
            <w:noProof/>
            <w:webHidden/>
          </w:rPr>
          <w:fldChar w:fldCharType="end"/>
        </w:r>
      </w:hyperlink>
    </w:p>
    <w:p w14:paraId="5F3CA2FD" w14:textId="31D47A08" w:rsidR="00BC0C4A" w:rsidRDefault="00BC0C4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474614" w:history="1">
        <w:r w:rsidRPr="00385707">
          <w:rPr>
            <w:rStyle w:val="Collegamentoipertestuale"/>
            <w:noProof/>
          </w:rPr>
          <w:t>LE VIE DI DIO NON SONO LE VIE DI GIONA</w:t>
        </w:r>
        <w:r>
          <w:rPr>
            <w:noProof/>
            <w:webHidden/>
          </w:rPr>
          <w:tab/>
        </w:r>
        <w:r>
          <w:rPr>
            <w:noProof/>
            <w:webHidden/>
          </w:rPr>
          <w:fldChar w:fldCharType="begin"/>
        </w:r>
        <w:r>
          <w:rPr>
            <w:noProof/>
            <w:webHidden/>
          </w:rPr>
          <w:instrText xml:space="preserve"> PAGEREF _Toc191474614 \h </w:instrText>
        </w:r>
        <w:r>
          <w:rPr>
            <w:noProof/>
            <w:webHidden/>
          </w:rPr>
        </w:r>
        <w:r>
          <w:rPr>
            <w:noProof/>
            <w:webHidden/>
          </w:rPr>
          <w:fldChar w:fldCharType="separate"/>
        </w:r>
        <w:r>
          <w:rPr>
            <w:noProof/>
            <w:webHidden/>
          </w:rPr>
          <w:t>607</w:t>
        </w:r>
        <w:r>
          <w:rPr>
            <w:noProof/>
            <w:webHidden/>
          </w:rPr>
          <w:fldChar w:fldCharType="end"/>
        </w:r>
      </w:hyperlink>
    </w:p>
    <w:p w14:paraId="3445B56D" w14:textId="1FAF946F" w:rsidR="00BC0C4A" w:rsidRDefault="00BC0C4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474615" w:history="1">
        <w:r w:rsidRPr="00385707">
          <w:rPr>
            <w:rStyle w:val="Collegamentoipertestuale"/>
            <w:noProof/>
          </w:rPr>
          <w:t>APPENDICE</w:t>
        </w:r>
        <w:r>
          <w:rPr>
            <w:noProof/>
            <w:webHidden/>
          </w:rPr>
          <w:tab/>
        </w:r>
        <w:r>
          <w:rPr>
            <w:noProof/>
            <w:webHidden/>
          </w:rPr>
          <w:fldChar w:fldCharType="begin"/>
        </w:r>
        <w:r>
          <w:rPr>
            <w:noProof/>
            <w:webHidden/>
          </w:rPr>
          <w:instrText xml:space="preserve"> PAGEREF _Toc191474615 \h </w:instrText>
        </w:r>
        <w:r>
          <w:rPr>
            <w:noProof/>
            <w:webHidden/>
          </w:rPr>
        </w:r>
        <w:r>
          <w:rPr>
            <w:noProof/>
            <w:webHidden/>
          </w:rPr>
          <w:fldChar w:fldCharType="separate"/>
        </w:r>
        <w:r>
          <w:rPr>
            <w:noProof/>
            <w:webHidden/>
          </w:rPr>
          <w:t>608</w:t>
        </w:r>
        <w:r>
          <w:rPr>
            <w:noProof/>
            <w:webHidden/>
          </w:rPr>
          <w:fldChar w:fldCharType="end"/>
        </w:r>
      </w:hyperlink>
    </w:p>
    <w:p w14:paraId="714DF78D" w14:textId="65A4F5C2" w:rsidR="00BC0C4A" w:rsidRDefault="00BC0C4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474616" w:history="1">
        <w:r w:rsidRPr="00385707">
          <w:rPr>
            <w:rStyle w:val="Collegamentoipertestuale"/>
            <w:noProof/>
          </w:rPr>
          <w:t>LA MORALE NEL LIBRO DEL PROFETA MICHEA</w:t>
        </w:r>
        <w:r>
          <w:rPr>
            <w:noProof/>
            <w:webHidden/>
          </w:rPr>
          <w:tab/>
        </w:r>
        <w:r>
          <w:rPr>
            <w:noProof/>
            <w:webHidden/>
          </w:rPr>
          <w:fldChar w:fldCharType="begin"/>
        </w:r>
        <w:r>
          <w:rPr>
            <w:noProof/>
            <w:webHidden/>
          </w:rPr>
          <w:instrText xml:space="preserve"> PAGEREF _Toc191474616 \h </w:instrText>
        </w:r>
        <w:r>
          <w:rPr>
            <w:noProof/>
            <w:webHidden/>
          </w:rPr>
        </w:r>
        <w:r>
          <w:rPr>
            <w:noProof/>
            <w:webHidden/>
          </w:rPr>
          <w:fldChar w:fldCharType="separate"/>
        </w:r>
        <w:r>
          <w:rPr>
            <w:noProof/>
            <w:webHidden/>
          </w:rPr>
          <w:t>638</w:t>
        </w:r>
        <w:r>
          <w:rPr>
            <w:noProof/>
            <w:webHidden/>
          </w:rPr>
          <w:fldChar w:fldCharType="end"/>
        </w:r>
      </w:hyperlink>
    </w:p>
    <w:p w14:paraId="571EDE13" w14:textId="17FACF0A" w:rsidR="00BC0C4A" w:rsidRDefault="00BC0C4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474617" w:history="1">
        <w:r w:rsidRPr="00385707">
          <w:rPr>
            <w:rStyle w:val="Collegamentoipertestuale"/>
            <w:noProof/>
          </w:rPr>
          <w:t>LA CONDIZIONE MISEREVOLE DEL POPOLO DEL SIGNORE</w:t>
        </w:r>
        <w:r>
          <w:rPr>
            <w:noProof/>
            <w:webHidden/>
          </w:rPr>
          <w:tab/>
        </w:r>
        <w:r>
          <w:rPr>
            <w:noProof/>
            <w:webHidden/>
          </w:rPr>
          <w:fldChar w:fldCharType="begin"/>
        </w:r>
        <w:r>
          <w:rPr>
            <w:noProof/>
            <w:webHidden/>
          </w:rPr>
          <w:instrText xml:space="preserve"> PAGEREF _Toc191474617 \h </w:instrText>
        </w:r>
        <w:r>
          <w:rPr>
            <w:noProof/>
            <w:webHidden/>
          </w:rPr>
        </w:r>
        <w:r>
          <w:rPr>
            <w:noProof/>
            <w:webHidden/>
          </w:rPr>
          <w:fldChar w:fldCharType="separate"/>
        </w:r>
        <w:r>
          <w:rPr>
            <w:noProof/>
            <w:webHidden/>
          </w:rPr>
          <w:t>638</w:t>
        </w:r>
        <w:r>
          <w:rPr>
            <w:noProof/>
            <w:webHidden/>
          </w:rPr>
          <w:fldChar w:fldCharType="end"/>
        </w:r>
      </w:hyperlink>
    </w:p>
    <w:p w14:paraId="563A5080" w14:textId="751AEAA1" w:rsidR="00BC0C4A" w:rsidRDefault="00BC0C4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474618" w:history="1">
        <w:r w:rsidRPr="00385707">
          <w:rPr>
            <w:rStyle w:val="Collegamentoipertestuale"/>
            <w:noProof/>
          </w:rPr>
          <w:t>COME RUGIADA MANDATA DAL SIGNORE</w:t>
        </w:r>
        <w:r>
          <w:rPr>
            <w:noProof/>
            <w:webHidden/>
          </w:rPr>
          <w:tab/>
        </w:r>
        <w:r>
          <w:rPr>
            <w:noProof/>
            <w:webHidden/>
          </w:rPr>
          <w:fldChar w:fldCharType="begin"/>
        </w:r>
        <w:r>
          <w:rPr>
            <w:noProof/>
            <w:webHidden/>
          </w:rPr>
          <w:instrText xml:space="preserve"> PAGEREF _Toc191474618 \h </w:instrText>
        </w:r>
        <w:r>
          <w:rPr>
            <w:noProof/>
            <w:webHidden/>
          </w:rPr>
        </w:r>
        <w:r>
          <w:rPr>
            <w:noProof/>
            <w:webHidden/>
          </w:rPr>
          <w:fldChar w:fldCharType="separate"/>
        </w:r>
        <w:r>
          <w:rPr>
            <w:noProof/>
            <w:webHidden/>
          </w:rPr>
          <w:t>642</w:t>
        </w:r>
        <w:r>
          <w:rPr>
            <w:noProof/>
            <w:webHidden/>
          </w:rPr>
          <w:fldChar w:fldCharType="end"/>
        </w:r>
      </w:hyperlink>
    </w:p>
    <w:p w14:paraId="162F10ED" w14:textId="09361A46" w:rsidR="00BC0C4A" w:rsidRDefault="00BC0C4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474619" w:history="1">
        <w:r w:rsidRPr="00385707">
          <w:rPr>
            <w:rStyle w:val="Collegamentoipertestuale"/>
            <w:noProof/>
          </w:rPr>
          <w:t>IL SIGNORE GIUDICA IL SUO POPOLO</w:t>
        </w:r>
        <w:r>
          <w:rPr>
            <w:noProof/>
            <w:webHidden/>
          </w:rPr>
          <w:tab/>
        </w:r>
        <w:r>
          <w:rPr>
            <w:noProof/>
            <w:webHidden/>
          </w:rPr>
          <w:fldChar w:fldCharType="begin"/>
        </w:r>
        <w:r>
          <w:rPr>
            <w:noProof/>
            <w:webHidden/>
          </w:rPr>
          <w:instrText xml:space="preserve"> PAGEREF _Toc191474619 \h </w:instrText>
        </w:r>
        <w:r>
          <w:rPr>
            <w:noProof/>
            <w:webHidden/>
          </w:rPr>
        </w:r>
        <w:r>
          <w:rPr>
            <w:noProof/>
            <w:webHidden/>
          </w:rPr>
          <w:fldChar w:fldCharType="separate"/>
        </w:r>
        <w:r>
          <w:rPr>
            <w:noProof/>
            <w:webHidden/>
          </w:rPr>
          <w:t>648</w:t>
        </w:r>
        <w:r>
          <w:rPr>
            <w:noProof/>
            <w:webHidden/>
          </w:rPr>
          <w:fldChar w:fldCharType="end"/>
        </w:r>
      </w:hyperlink>
    </w:p>
    <w:p w14:paraId="26A90015" w14:textId="0DC309D1" w:rsidR="00BC0C4A" w:rsidRDefault="00BC0C4A">
      <w:pPr>
        <w:pStyle w:val="Sommario3"/>
        <w:tabs>
          <w:tab w:val="right" w:leader="dot" w:pos="9628"/>
        </w:tabs>
        <w:rPr>
          <w:rFonts w:asciiTheme="minorHAnsi" w:eastAsiaTheme="minorEastAsia" w:hAnsiTheme="minorHAnsi" w:cstheme="minorBidi"/>
          <w:i w:val="0"/>
          <w:noProof/>
          <w:kern w:val="2"/>
          <w:sz w:val="24"/>
          <w:szCs w:val="24"/>
          <w14:ligatures w14:val="standardContextual"/>
        </w:rPr>
      </w:pPr>
      <w:hyperlink w:anchor="_Toc191474620" w:history="1">
        <w:r w:rsidRPr="00385707">
          <w:rPr>
            <w:rStyle w:val="Collegamentoipertestuale"/>
            <w:noProof/>
          </w:rPr>
          <w:t>NELL’UNIVERSALE IDOLATRIA E IMMORALITÀ. LA PREGHIERA DI SPERANZA</w:t>
        </w:r>
        <w:r>
          <w:rPr>
            <w:noProof/>
            <w:webHidden/>
          </w:rPr>
          <w:tab/>
        </w:r>
        <w:r>
          <w:rPr>
            <w:noProof/>
            <w:webHidden/>
          </w:rPr>
          <w:fldChar w:fldCharType="begin"/>
        </w:r>
        <w:r>
          <w:rPr>
            <w:noProof/>
            <w:webHidden/>
          </w:rPr>
          <w:instrText xml:space="preserve"> PAGEREF _Toc191474620 \h </w:instrText>
        </w:r>
        <w:r>
          <w:rPr>
            <w:noProof/>
            <w:webHidden/>
          </w:rPr>
        </w:r>
        <w:r>
          <w:rPr>
            <w:noProof/>
            <w:webHidden/>
          </w:rPr>
          <w:fldChar w:fldCharType="separate"/>
        </w:r>
        <w:r>
          <w:rPr>
            <w:noProof/>
            <w:webHidden/>
          </w:rPr>
          <w:t>654</w:t>
        </w:r>
        <w:r>
          <w:rPr>
            <w:noProof/>
            <w:webHidden/>
          </w:rPr>
          <w:fldChar w:fldCharType="end"/>
        </w:r>
      </w:hyperlink>
    </w:p>
    <w:p w14:paraId="3C74F102" w14:textId="157ACF81" w:rsidR="00BC0C4A" w:rsidRDefault="00BC0C4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474621" w:history="1">
        <w:r w:rsidRPr="00385707">
          <w:rPr>
            <w:rStyle w:val="Collegamentoipertestuale"/>
            <w:noProof/>
          </w:rPr>
          <w:t>APPENDICE</w:t>
        </w:r>
        <w:r>
          <w:rPr>
            <w:noProof/>
            <w:webHidden/>
          </w:rPr>
          <w:tab/>
        </w:r>
        <w:r>
          <w:rPr>
            <w:noProof/>
            <w:webHidden/>
          </w:rPr>
          <w:fldChar w:fldCharType="begin"/>
        </w:r>
        <w:r>
          <w:rPr>
            <w:noProof/>
            <w:webHidden/>
          </w:rPr>
          <w:instrText xml:space="preserve"> PAGEREF _Toc191474621 \h </w:instrText>
        </w:r>
        <w:r>
          <w:rPr>
            <w:noProof/>
            <w:webHidden/>
          </w:rPr>
        </w:r>
        <w:r>
          <w:rPr>
            <w:noProof/>
            <w:webHidden/>
          </w:rPr>
          <w:fldChar w:fldCharType="separate"/>
        </w:r>
        <w:r>
          <w:rPr>
            <w:noProof/>
            <w:webHidden/>
          </w:rPr>
          <w:t>658</w:t>
        </w:r>
        <w:r>
          <w:rPr>
            <w:noProof/>
            <w:webHidden/>
          </w:rPr>
          <w:fldChar w:fldCharType="end"/>
        </w:r>
      </w:hyperlink>
    </w:p>
    <w:p w14:paraId="6D4EA939" w14:textId="6EC079E4" w:rsidR="00BC0C4A" w:rsidRDefault="00BC0C4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474622" w:history="1">
        <w:r w:rsidRPr="00385707">
          <w:rPr>
            <w:rStyle w:val="Collegamentoipertestuale"/>
            <w:noProof/>
          </w:rPr>
          <w:t>CONCLUSIONE</w:t>
        </w:r>
        <w:r>
          <w:rPr>
            <w:noProof/>
            <w:webHidden/>
          </w:rPr>
          <w:tab/>
        </w:r>
        <w:r>
          <w:rPr>
            <w:noProof/>
            <w:webHidden/>
          </w:rPr>
          <w:fldChar w:fldCharType="begin"/>
        </w:r>
        <w:r>
          <w:rPr>
            <w:noProof/>
            <w:webHidden/>
          </w:rPr>
          <w:instrText xml:space="preserve"> PAGEREF _Toc191474622 \h </w:instrText>
        </w:r>
        <w:r>
          <w:rPr>
            <w:noProof/>
            <w:webHidden/>
          </w:rPr>
        </w:r>
        <w:r>
          <w:rPr>
            <w:noProof/>
            <w:webHidden/>
          </w:rPr>
          <w:fldChar w:fldCharType="separate"/>
        </w:r>
        <w:r>
          <w:rPr>
            <w:noProof/>
            <w:webHidden/>
          </w:rPr>
          <w:t>735</w:t>
        </w:r>
        <w:r>
          <w:rPr>
            <w:noProof/>
            <w:webHidden/>
          </w:rPr>
          <w:fldChar w:fldCharType="end"/>
        </w:r>
      </w:hyperlink>
    </w:p>
    <w:p w14:paraId="7DBEE531" w14:textId="6B8C537D" w:rsidR="00BC0C4A" w:rsidRDefault="00BC0C4A">
      <w:pPr>
        <w:pStyle w:val="Sommario1"/>
        <w:tabs>
          <w:tab w:val="right" w:leader="dot" w:pos="9628"/>
        </w:tabs>
        <w:rPr>
          <w:rFonts w:asciiTheme="minorHAnsi" w:eastAsiaTheme="minorEastAsia" w:hAnsiTheme="minorHAnsi" w:cstheme="minorBidi"/>
          <w:b w:val="0"/>
          <w:caps w:val="0"/>
          <w:noProof/>
          <w:kern w:val="2"/>
          <w:sz w:val="24"/>
          <w:szCs w:val="24"/>
          <w14:ligatures w14:val="standardContextual"/>
        </w:rPr>
      </w:pPr>
      <w:hyperlink w:anchor="_Toc191474623" w:history="1">
        <w:r w:rsidRPr="00385707">
          <w:rPr>
            <w:rStyle w:val="Collegamentoipertestuale"/>
            <w:noProof/>
          </w:rPr>
          <w:t>INDICE</w:t>
        </w:r>
        <w:r>
          <w:rPr>
            <w:noProof/>
            <w:webHidden/>
          </w:rPr>
          <w:tab/>
        </w:r>
        <w:r>
          <w:rPr>
            <w:noProof/>
            <w:webHidden/>
          </w:rPr>
          <w:fldChar w:fldCharType="begin"/>
        </w:r>
        <w:r>
          <w:rPr>
            <w:noProof/>
            <w:webHidden/>
          </w:rPr>
          <w:instrText xml:space="preserve"> PAGEREF _Toc191474623 \h </w:instrText>
        </w:r>
        <w:r>
          <w:rPr>
            <w:noProof/>
            <w:webHidden/>
          </w:rPr>
        </w:r>
        <w:r>
          <w:rPr>
            <w:noProof/>
            <w:webHidden/>
          </w:rPr>
          <w:fldChar w:fldCharType="separate"/>
        </w:r>
        <w:r>
          <w:rPr>
            <w:noProof/>
            <w:webHidden/>
          </w:rPr>
          <w:t>824</w:t>
        </w:r>
        <w:r>
          <w:rPr>
            <w:noProof/>
            <w:webHidden/>
          </w:rPr>
          <w:fldChar w:fldCharType="end"/>
        </w:r>
      </w:hyperlink>
    </w:p>
    <w:p w14:paraId="64E67890" w14:textId="1F6B81D0" w:rsidR="00047F2E" w:rsidRPr="00B4653D" w:rsidRDefault="00047F2E" w:rsidP="00FA520A">
      <w:pPr>
        <w:tabs>
          <w:tab w:val="right" w:leader="dot" w:pos="8494"/>
        </w:tabs>
        <w:spacing w:after="120" w:line="240" w:lineRule="auto"/>
        <w:rPr>
          <w:rFonts w:ascii="Arial" w:hAnsi="Arial"/>
          <w:b/>
          <w:color w:val="000000" w:themeColor="text1"/>
          <w:sz w:val="24"/>
          <w:szCs w:val="24"/>
        </w:rPr>
      </w:pPr>
      <w:r w:rsidRPr="00B4653D">
        <w:rPr>
          <w:rFonts w:ascii="Arial" w:hAnsi="Arial"/>
          <w:bCs/>
          <w:caps/>
          <w:sz w:val="24"/>
          <w:szCs w:val="24"/>
        </w:rPr>
        <w:fldChar w:fldCharType="end"/>
      </w:r>
    </w:p>
    <w:sectPr w:rsidR="00047F2E" w:rsidRPr="00B4653D">
      <w:foot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C77FA" w14:textId="77777777" w:rsidR="00485F90" w:rsidRDefault="00485F90" w:rsidP="00047F2E">
      <w:pPr>
        <w:spacing w:after="0" w:line="240" w:lineRule="auto"/>
      </w:pPr>
      <w:r>
        <w:separator/>
      </w:r>
    </w:p>
  </w:endnote>
  <w:endnote w:type="continuationSeparator" w:id="0">
    <w:p w14:paraId="08631935" w14:textId="77777777" w:rsidR="00485F90" w:rsidRDefault="00485F90" w:rsidP="00047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975780"/>
      <w:docPartObj>
        <w:docPartGallery w:val="Page Numbers (Bottom of Page)"/>
        <w:docPartUnique/>
      </w:docPartObj>
    </w:sdtPr>
    <w:sdtContent>
      <w:p w14:paraId="07D8557A" w14:textId="5A106C9B" w:rsidR="00B4653D" w:rsidRDefault="00B4653D">
        <w:pPr>
          <w:pStyle w:val="Pidipagina"/>
          <w:jc w:val="right"/>
        </w:pPr>
        <w:r>
          <w:fldChar w:fldCharType="begin"/>
        </w:r>
        <w:r>
          <w:instrText>PAGE   \* MERGEFORMAT</w:instrText>
        </w:r>
        <w:r>
          <w:fldChar w:fldCharType="separate"/>
        </w:r>
        <w:r>
          <w:t>2</w:t>
        </w:r>
        <w:r>
          <w:fldChar w:fldCharType="end"/>
        </w:r>
      </w:p>
    </w:sdtContent>
  </w:sdt>
  <w:p w14:paraId="14E174DC" w14:textId="77777777" w:rsidR="00B4653D" w:rsidRDefault="00B4653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B2C3E" w14:textId="77777777" w:rsidR="00485F90" w:rsidRDefault="00485F90" w:rsidP="00047F2E">
      <w:pPr>
        <w:spacing w:after="0" w:line="240" w:lineRule="auto"/>
      </w:pPr>
      <w:r>
        <w:separator/>
      </w:r>
    </w:p>
  </w:footnote>
  <w:footnote w:type="continuationSeparator" w:id="0">
    <w:p w14:paraId="15F33A17" w14:textId="77777777" w:rsidR="00485F90" w:rsidRDefault="00485F90" w:rsidP="00047F2E">
      <w:pPr>
        <w:spacing w:after="0" w:line="240" w:lineRule="auto"/>
      </w:pPr>
      <w:r>
        <w:continuationSeparator/>
      </w:r>
    </w:p>
  </w:footnote>
  <w:footnote w:id="1">
    <w:p w14:paraId="23FB394C" w14:textId="77777777" w:rsidR="00047F2E" w:rsidRDefault="00047F2E" w:rsidP="00047F2E">
      <w:pPr>
        <w:pStyle w:val="Testonotaapidipagina"/>
        <w:jc w:val="both"/>
      </w:pPr>
      <w:r>
        <w:rPr>
          <w:rStyle w:val="Rimandonotaapidipagina"/>
        </w:rPr>
        <w:footnoteRef/>
      </w:r>
      <w:r>
        <w:t xml:space="preserve"> </w:t>
      </w:r>
      <w:r w:rsidRPr="000D2EFD">
        <w:rPr>
          <w:rFonts w:ascii="Arial" w:hAnsi="Arial" w:cs="Arial"/>
          <w:b/>
          <w:bCs/>
          <w:sz w:val="24"/>
          <w:szCs w:val="24"/>
        </w:rPr>
        <w:t>Metodologia</w:t>
      </w:r>
      <w:r w:rsidRPr="000D2EFD">
        <w:rPr>
          <w:rFonts w:ascii="Arial" w:hAnsi="Arial" w:cs="Arial"/>
          <w:sz w:val="24"/>
          <w:szCs w:val="24"/>
        </w:rPr>
        <w:t>: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7"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2"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2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26"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36"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4"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4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49"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0"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5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6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5"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66"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68"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69"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7"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82"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4"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86"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88"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89"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0"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96"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98"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99"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0"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5"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7"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109"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111"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12"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13"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115"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116"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17"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8"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20"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123"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21127379">
    <w:abstractNumId w:val="87"/>
  </w:num>
  <w:num w:numId="2" w16cid:durableId="941574773">
    <w:abstractNumId w:val="120"/>
  </w:num>
  <w:num w:numId="3" w16cid:durableId="1578243402">
    <w:abstractNumId w:val="95"/>
  </w:num>
  <w:num w:numId="4" w16cid:durableId="411003783">
    <w:abstractNumId w:val="40"/>
  </w:num>
  <w:num w:numId="5" w16cid:durableId="809711465">
    <w:abstractNumId w:val="26"/>
  </w:num>
  <w:num w:numId="6" w16cid:durableId="1089423985">
    <w:abstractNumId w:val="54"/>
  </w:num>
  <w:num w:numId="7" w16cid:durableId="561407775">
    <w:abstractNumId w:val="60"/>
  </w:num>
  <w:num w:numId="8" w16cid:durableId="458188565">
    <w:abstractNumId w:val="75"/>
  </w:num>
  <w:num w:numId="9" w16cid:durableId="1128862937">
    <w:abstractNumId w:val="15"/>
  </w:num>
  <w:num w:numId="10" w16cid:durableId="202909809">
    <w:abstractNumId w:val="7"/>
  </w:num>
  <w:num w:numId="11" w16cid:durableId="459611059">
    <w:abstractNumId w:val="122"/>
  </w:num>
  <w:num w:numId="12" w16cid:durableId="1149009256">
    <w:abstractNumId w:val="96"/>
  </w:num>
  <w:num w:numId="13" w16cid:durableId="550849770">
    <w:abstractNumId w:val="83"/>
  </w:num>
  <w:num w:numId="14" w16cid:durableId="1071855047">
    <w:abstractNumId w:val="22"/>
  </w:num>
  <w:num w:numId="15" w16cid:durableId="666982650">
    <w:abstractNumId w:val="118"/>
  </w:num>
  <w:num w:numId="16" w16cid:durableId="1036156875">
    <w:abstractNumId w:val="63"/>
  </w:num>
  <w:num w:numId="17" w16cid:durableId="858928211">
    <w:abstractNumId w:val="39"/>
  </w:num>
  <w:num w:numId="18" w16cid:durableId="1620917595">
    <w:abstractNumId w:val="86"/>
  </w:num>
  <w:num w:numId="19" w16cid:durableId="726539259">
    <w:abstractNumId w:val="117"/>
  </w:num>
  <w:num w:numId="20" w16cid:durableId="1831362479">
    <w:abstractNumId w:val="11"/>
  </w:num>
  <w:num w:numId="21" w16cid:durableId="990795419">
    <w:abstractNumId w:val="104"/>
  </w:num>
  <w:num w:numId="22" w16cid:durableId="2068457066">
    <w:abstractNumId w:val="99"/>
  </w:num>
  <w:num w:numId="23" w16cid:durableId="1429539901">
    <w:abstractNumId w:val="14"/>
  </w:num>
  <w:num w:numId="24" w16cid:durableId="1191531037">
    <w:abstractNumId w:val="30"/>
  </w:num>
  <w:num w:numId="25" w16cid:durableId="1075082236">
    <w:abstractNumId w:val="67"/>
  </w:num>
  <w:num w:numId="26" w16cid:durableId="1176113120">
    <w:abstractNumId w:val="91"/>
  </w:num>
  <w:num w:numId="27" w16cid:durableId="1878085628">
    <w:abstractNumId w:val="24"/>
  </w:num>
  <w:num w:numId="28" w16cid:durableId="956260043">
    <w:abstractNumId w:val="36"/>
  </w:num>
  <w:num w:numId="29" w16cid:durableId="1828550150">
    <w:abstractNumId w:val="102"/>
  </w:num>
  <w:num w:numId="30" w16cid:durableId="53282593">
    <w:abstractNumId w:val="20"/>
  </w:num>
  <w:num w:numId="31" w16cid:durableId="868762820">
    <w:abstractNumId w:val="80"/>
  </w:num>
  <w:num w:numId="32" w16cid:durableId="339478161">
    <w:abstractNumId w:val="106"/>
  </w:num>
  <w:num w:numId="33" w16cid:durableId="976685879">
    <w:abstractNumId w:val="73"/>
  </w:num>
  <w:num w:numId="34" w16cid:durableId="1407798205">
    <w:abstractNumId w:val="46"/>
  </w:num>
  <w:num w:numId="35" w16cid:durableId="1428960004">
    <w:abstractNumId w:val="42"/>
  </w:num>
  <w:num w:numId="36" w16cid:durableId="1310091637">
    <w:abstractNumId w:val="103"/>
  </w:num>
  <w:num w:numId="37" w16cid:durableId="1815638703">
    <w:abstractNumId w:val="9"/>
  </w:num>
  <w:num w:numId="38" w16cid:durableId="1959988027">
    <w:abstractNumId w:val="72"/>
  </w:num>
  <w:num w:numId="39" w16cid:durableId="161747545">
    <w:abstractNumId w:val="56"/>
  </w:num>
  <w:num w:numId="40" w16cid:durableId="518276432">
    <w:abstractNumId w:val="71"/>
  </w:num>
  <w:num w:numId="41" w16cid:durableId="1443380311">
    <w:abstractNumId w:val="76"/>
  </w:num>
  <w:num w:numId="42" w16cid:durableId="364142921">
    <w:abstractNumId w:val="53"/>
  </w:num>
  <w:num w:numId="43" w16cid:durableId="1732734541">
    <w:abstractNumId w:val="52"/>
  </w:num>
  <w:num w:numId="44" w16cid:durableId="461655715">
    <w:abstractNumId w:val="32"/>
  </w:num>
  <w:num w:numId="45" w16cid:durableId="35398099">
    <w:abstractNumId w:val="28"/>
  </w:num>
  <w:num w:numId="46" w16cid:durableId="2030180362">
    <w:abstractNumId w:val="29"/>
  </w:num>
  <w:num w:numId="47" w16cid:durableId="1634553770">
    <w:abstractNumId w:val="70"/>
  </w:num>
  <w:num w:numId="48" w16cid:durableId="1646737231">
    <w:abstractNumId w:val="13"/>
  </w:num>
  <w:num w:numId="49" w16cid:durableId="774521849">
    <w:abstractNumId w:val="10"/>
  </w:num>
  <w:num w:numId="50" w16cid:durableId="1097143028">
    <w:abstractNumId w:val="125"/>
  </w:num>
  <w:num w:numId="51" w16cid:durableId="2068189155">
    <w:abstractNumId w:val="38"/>
  </w:num>
  <w:num w:numId="52" w16cid:durableId="248079126">
    <w:abstractNumId w:val="61"/>
  </w:num>
  <w:num w:numId="53" w16cid:durableId="1404140881">
    <w:abstractNumId w:val="58"/>
  </w:num>
  <w:num w:numId="54" w16cid:durableId="1827554632">
    <w:abstractNumId w:val="16"/>
  </w:num>
  <w:num w:numId="55" w16cid:durableId="395326246">
    <w:abstractNumId w:val="126"/>
  </w:num>
  <w:num w:numId="56" w16cid:durableId="39281675">
    <w:abstractNumId w:val="8"/>
  </w:num>
  <w:num w:numId="57" w16cid:durableId="472140878">
    <w:abstractNumId w:val="43"/>
  </w:num>
  <w:num w:numId="58" w16cid:durableId="440684802">
    <w:abstractNumId w:val="18"/>
  </w:num>
  <w:num w:numId="59" w16cid:durableId="579220178">
    <w:abstractNumId w:val="12"/>
  </w:num>
  <w:num w:numId="60" w16cid:durableId="91248618">
    <w:abstractNumId w:val="116"/>
  </w:num>
  <w:num w:numId="61" w16cid:durableId="899249206">
    <w:abstractNumId w:val="21"/>
  </w:num>
  <w:num w:numId="62" w16cid:durableId="1462841279">
    <w:abstractNumId w:val="92"/>
  </w:num>
  <w:num w:numId="63" w16cid:durableId="1980182113">
    <w:abstractNumId w:val="43"/>
    <w:lvlOverride w:ilvl="0">
      <w:startOverride w:val="1"/>
    </w:lvlOverride>
  </w:num>
  <w:num w:numId="64" w16cid:durableId="1122070781">
    <w:abstractNumId w:val="43"/>
    <w:lvlOverride w:ilvl="0">
      <w:startOverride w:val="1"/>
    </w:lvlOverride>
  </w:num>
  <w:num w:numId="65" w16cid:durableId="1860578212">
    <w:abstractNumId w:val="94"/>
  </w:num>
  <w:num w:numId="66" w16cid:durableId="646594711">
    <w:abstractNumId w:val="78"/>
  </w:num>
  <w:num w:numId="67" w16cid:durableId="1252813331">
    <w:abstractNumId w:val="100"/>
  </w:num>
  <w:num w:numId="68" w16cid:durableId="2113429697">
    <w:abstractNumId w:val="107"/>
  </w:num>
  <w:num w:numId="69" w16cid:durableId="2076971945">
    <w:abstractNumId w:val="69"/>
  </w:num>
  <w:num w:numId="70" w16cid:durableId="874124801">
    <w:abstractNumId w:val="48"/>
  </w:num>
  <w:num w:numId="71" w16cid:durableId="813718631">
    <w:abstractNumId w:val="64"/>
  </w:num>
  <w:num w:numId="72" w16cid:durableId="892042277">
    <w:abstractNumId w:val="49"/>
  </w:num>
  <w:num w:numId="73" w16cid:durableId="1184174357">
    <w:abstractNumId w:val="82"/>
  </w:num>
  <w:num w:numId="74" w16cid:durableId="272055441">
    <w:abstractNumId w:val="44"/>
  </w:num>
  <w:num w:numId="75" w16cid:durableId="941844362">
    <w:abstractNumId w:val="50"/>
  </w:num>
  <w:num w:numId="76" w16cid:durableId="1701322516">
    <w:abstractNumId w:val="101"/>
  </w:num>
  <w:num w:numId="77" w16cid:durableId="1865047283">
    <w:abstractNumId w:val="19"/>
  </w:num>
  <w:num w:numId="78" w16cid:durableId="758867411">
    <w:abstractNumId w:val="33"/>
  </w:num>
  <w:num w:numId="79" w16cid:durableId="633483155">
    <w:abstractNumId w:val="123"/>
  </w:num>
  <w:num w:numId="80" w16cid:durableId="1122698222">
    <w:abstractNumId w:val="17"/>
  </w:num>
  <w:num w:numId="81" w16cid:durableId="1379160116">
    <w:abstractNumId w:val="27"/>
  </w:num>
  <w:num w:numId="82" w16cid:durableId="1454249914">
    <w:abstractNumId w:val="89"/>
  </w:num>
  <w:num w:numId="83" w16cid:durableId="1506477781">
    <w:abstractNumId w:val="57"/>
  </w:num>
  <w:num w:numId="84" w16cid:durableId="444422764">
    <w:abstractNumId w:val="77"/>
  </w:num>
  <w:num w:numId="85" w16cid:durableId="605311642">
    <w:abstractNumId w:val="47"/>
  </w:num>
  <w:num w:numId="86" w16cid:durableId="616761699">
    <w:abstractNumId w:val="113"/>
  </w:num>
  <w:num w:numId="87" w16cid:durableId="1343388553">
    <w:abstractNumId w:val="31"/>
  </w:num>
  <w:num w:numId="88" w16cid:durableId="30809066">
    <w:abstractNumId w:val="5"/>
  </w:num>
  <w:num w:numId="89" w16cid:durableId="553352996">
    <w:abstractNumId w:val="84"/>
  </w:num>
  <w:num w:numId="90" w16cid:durableId="1628467012">
    <w:abstractNumId w:val="93"/>
  </w:num>
  <w:num w:numId="91" w16cid:durableId="1310550275">
    <w:abstractNumId w:val="121"/>
  </w:num>
  <w:num w:numId="92" w16cid:durableId="1409690529">
    <w:abstractNumId w:val="109"/>
  </w:num>
  <w:num w:numId="93" w16cid:durableId="1893270199">
    <w:abstractNumId w:val="62"/>
  </w:num>
  <w:num w:numId="94" w16cid:durableId="1126197846">
    <w:abstractNumId w:val="34"/>
  </w:num>
  <w:num w:numId="95" w16cid:durableId="1726638683">
    <w:abstractNumId w:val="79"/>
  </w:num>
  <w:num w:numId="96" w16cid:durableId="95643244">
    <w:abstractNumId w:val="85"/>
  </w:num>
  <w:num w:numId="97" w16cid:durableId="370501930">
    <w:abstractNumId w:val="1"/>
  </w:num>
  <w:num w:numId="98" w16cid:durableId="1206796016">
    <w:abstractNumId w:val="0"/>
  </w:num>
  <w:num w:numId="99" w16cid:durableId="842819783">
    <w:abstractNumId w:val="55"/>
  </w:num>
  <w:num w:numId="100" w16cid:durableId="1559394229">
    <w:abstractNumId w:val="6"/>
  </w:num>
  <w:num w:numId="101" w16cid:durableId="1009336712">
    <w:abstractNumId w:val="114"/>
  </w:num>
  <w:num w:numId="102" w16cid:durableId="1344667964">
    <w:abstractNumId w:val="2"/>
  </w:num>
  <w:num w:numId="103" w16cid:durableId="435056491">
    <w:abstractNumId w:val="110"/>
  </w:num>
  <w:num w:numId="104" w16cid:durableId="509566565">
    <w:abstractNumId w:val="41"/>
  </w:num>
  <w:num w:numId="105" w16cid:durableId="6442460">
    <w:abstractNumId w:val="68"/>
  </w:num>
  <w:num w:numId="106" w16cid:durableId="745224027">
    <w:abstractNumId w:val="97"/>
  </w:num>
  <w:num w:numId="107" w16cid:durableId="1358778401">
    <w:abstractNumId w:val="88"/>
  </w:num>
  <w:num w:numId="108" w16cid:durableId="1012604752">
    <w:abstractNumId w:val="37"/>
  </w:num>
  <w:num w:numId="109" w16cid:durableId="11424632">
    <w:abstractNumId w:val="115"/>
  </w:num>
  <w:num w:numId="110" w16cid:durableId="1945962468">
    <w:abstractNumId w:val="3"/>
  </w:num>
  <w:num w:numId="111" w16cid:durableId="2025788566">
    <w:abstractNumId w:val="4"/>
  </w:num>
  <w:num w:numId="112" w16cid:durableId="81069416">
    <w:abstractNumId w:val="81"/>
  </w:num>
  <w:num w:numId="113" w16cid:durableId="120151105">
    <w:abstractNumId w:val="45"/>
  </w:num>
  <w:num w:numId="114" w16cid:durableId="1683819510">
    <w:abstractNumId w:val="119"/>
  </w:num>
  <w:num w:numId="115" w16cid:durableId="2087530259">
    <w:abstractNumId w:val="98"/>
  </w:num>
  <w:num w:numId="116" w16cid:durableId="353576787">
    <w:abstractNumId w:val="35"/>
  </w:num>
  <w:num w:numId="117" w16cid:durableId="1432699974">
    <w:abstractNumId w:val="112"/>
  </w:num>
  <w:num w:numId="118" w16cid:durableId="1992053833">
    <w:abstractNumId w:val="111"/>
  </w:num>
  <w:num w:numId="119" w16cid:durableId="1168404331">
    <w:abstractNumId w:val="59"/>
  </w:num>
  <w:num w:numId="120" w16cid:durableId="964580598">
    <w:abstractNumId w:val="23"/>
  </w:num>
  <w:num w:numId="121" w16cid:durableId="499852353">
    <w:abstractNumId w:val="108"/>
  </w:num>
  <w:num w:numId="122" w16cid:durableId="424308706">
    <w:abstractNumId w:val="65"/>
  </w:num>
  <w:num w:numId="123" w16cid:durableId="2001539679">
    <w:abstractNumId w:val="90"/>
  </w:num>
  <w:num w:numId="124" w16cid:durableId="2121219608">
    <w:abstractNumId w:val="51"/>
  </w:num>
  <w:num w:numId="125" w16cid:durableId="2042631039">
    <w:abstractNumId w:val="124"/>
  </w:num>
  <w:num w:numId="126" w16cid:durableId="851647560">
    <w:abstractNumId w:val="66"/>
  </w:num>
  <w:num w:numId="127" w16cid:durableId="824204356">
    <w:abstractNumId w:val="74"/>
  </w:num>
  <w:num w:numId="128" w16cid:durableId="699088611">
    <w:abstractNumId w:val="25"/>
  </w:num>
  <w:num w:numId="129" w16cid:durableId="700397122">
    <w:abstractNumId w:val="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FAE"/>
    <w:rsid w:val="00000974"/>
    <w:rsid w:val="000413AB"/>
    <w:rsid w:val="00047F2E"/>
    <w:rsid w:val="000F286D"/>
    <w:rsid w:val="00205258"/>
    <w:rsid w:val="00215078"/>
    <w:rsid w:val="00276619"/>
    <w:rsid w:val="002900A2"/>
    <w:rsid w:val="002C7125"/>
    <w:rsid w:val="002D3E7E"/>
    <w:rsid w:val="002D51D0"/>
    <w:rsid w:val="002F328B"/>
    <w:rsid w:val="002F57D8"/>
    <w:rsid w:val="00361896"/>
    <w:rsid w:val="003D2521"/>
    <w:rsid w:val="003E10E6"/>
    <w:rsid w:val="0041666E"/>
    <w:rsid w:val="00481D40"/>
    <w:rsid w:val="00485F90"/>
    <w:rsid w:val="004874BC"/>
    <w:rsid w:val="00492C41"/>
    <w:rsid w:val="004B0016"/>
    <w:rsid w:val="004D3DE0"/>
    <w:rsid w:val="004F04AE"/>
    <w:rsid w:val="004F16B3"/>
    <w:rsid w:val="004F58C5"/>
    <w:rsid w:val="00666581"/>
    <w:rsid w:val="00697AA3"/>
    <w:rsid w:val="006A122C"/>
    <w:rsid w:val="006C74C4"/>
    <w:rsid w:val="006E1C7C"/>
    <w:rsid w:val="006E749D"/>
    <w:rsid w:val="006F116A"/>
    <w:rsid w:val="006F2903"/>
    <w:rsid w:val="00714F33"/>
    <w:rsid w:val="00721361"/>
    <w:rsid w:val="007E5A4D"/>
    <w:rsid w:val="00801110"/>
    <w:rsid w:val="00822FFF"/>
    <w:rsid w:val="0083047D"/>
    <w:rsid w:val="008601F5"/>
    <w:rsid w:val="008E0180"/>
    <w:rsid w:val="00906741"/>
    <w:rsid w:val="00910E10"/>
    <w:rsid w:val="00946A3D"/>
    <w:rsid w:val="00993769"/>
    <w:rsid w:val="009B398B"/>
    <w:rsid w:val="00A10ED3"/>
    <w:rsid w:val="00A21C1F"/>
    <w:rsid w:val="00A532B5"/>
    <w:rsid w:val="00A62B79"/>
    <w:rsid w:val="00A67A5B"/>
    <w:rsid w:val="00A96A76"/>
    <w:rsid w:val="00AD25DD"/>
    <w:rsid w:val="00B321F2"/>
    <w:rsid w:val="00B37C21"/>
    <w:rsid w:val="00B4653D"/>
    <w:rsid w:val="00BA562D"/>
    <w:rsid w:val="00BB7FD3"/>
    <w:rsid w:val="00BC0C4A"/>
    <w:rsid w:val="00C119B9"/>
    <w:rsid w:val="00C636F1"/>
    <w:rsid w:val="00C731BD"/>
    <w:rsid w:val="00CA5D4F"/>
    <w:rsid w:val="00CA7F87"/>
    <w:rsid w:val="00CD1869"/>
    <w:rsid w:val="00CD2599"/>
    <w:rsid w:val="00CD36F5"/>
    <w:rsid w:val="00D354AC"/>
    <w:rsid w:val="00D62B37"/>
    <w:rsid w:val="00D734F8"/>
    <w:rsid w:val="00DB122B"/>
    <w:rsid w:val="00DD29D4"/>
    <w:rsid w:val="00DE156E"/>
    <w:rsid w:val="00E06408"/>
    <w:rsid w:val="00E4495D"/>
    <w:rsid w:val="00E93FAE"/>
    <w:rsid w:val="00EA6B0D"/>
    <w:rsid w:val="00EB408A"/>
    <w:rsid w:val="00ED3DEC"/>
    <w:rsid w:val="00EF01DA"/>
    <w:rsid w:val="00F23BA7"/>
    <w:rsid w:val="00F737B5"/>
    <w:rsid w:val="00FA520A"/>
    <w:rsid w:val="00FD4C06"/>
    <w:rsid w:val="00FE65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5783B9B0"/>
  <w15:chartTrackingRefBased/>
  <w15:docId w15:val="{A3833FCC-82E0-4255-B80B-FD6411436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4653D"/>
  </w:style>
  <w:style w:type="paragraph" w:styleId="Titolo1">
    <w:name w:val="heading 1"/>
    <w:basedOn w:val="Normale"/>
    <w:next w:val="Normale"/>
    <w:link w:val="Titolo1Carattere"/>
    <w:autoRedefine/>
    <w:qFormat/>
    <w:rsid w:val="00B4653D"/>
    <w:pPr>
      <w:keepNext/>
      <w:spacing w:after="120" w:line="240" w:lineRule="auto"/>
      <w:jc w:val="center"/>
      <w:outlineLvl w:val="0"/>
    </w:pPr>
    <w:rPr>
      <w:rFonts w:ascii="Arial" w:eastAsia="Times New Roman" w:hAnsi="Arial" w:cs="Times New Roman"/>
      <w:b/>
      <w:kern w:val="0"/>
      <w:sz w:val="36"/>
      <w:szCs w:val="36"/>
      <w:lang w:eastAsia="it-IT"/>
      <w14:ligatures w14:val="none"/>
    </w:rPr>
  </w:style>
  <w:style w:type="paragraph" w:styleId="Titolo2">
    <w:name w:val="heading 2"/>
    <w:basedOn w:val="Normale"/>
    <w:next w:val="Normale"/>
    <w:link w:val="Titolo2Carattere"/>
    <w:autoRedefine/>
    <w:qFormat/>
    <w:rsid w:val="00047F2E"/>
    <w:pPr>
      <w:keepNext/>
      <w:spacing w:after="120" w:line="240" w:lineRule="auto"/>
      <w:jc w:val="center"/>
      <w:outlineLvl w:val="1"/>
    </w:pPr>
    <w:rPr>
      <w:rFonts w:ascii="Arial" w:eastAsia="Times New Roman" w:hAnsi="Arial" w:cs="Times New Roman"/>
      <w:b/>
      <w:kern w:val="0"/>
      <w:sz w:val="40"/>
      <w:szCs w:val="20"/>
      <w:lang w:eastAsia="it-IT"/>
      <w14:ligatures w14:val="none"/>
    </w:rPr>
  </w:style>
  <w:style w:type="paragraph" w:styleId="Titolo3">
    <w:name w:val="heading 3"/>
    <w:basedOn w:val="Normale"/>
    <w:next w:val="Normale"/>
    <w:link w:val="Titolo3Carattere"/>
    <w:autoRedefine/>
    <w:qFormat/>
    <w:rsid w:val="00E06408"/>
    <w:pPr>
      <w:keepNext/>
      <w:spacing w:after="120" w:line="240" w:lineRule="auto"/>
      <w:jc w:val="both"/>
      <w:outlineLvl w:val="2"/>
    </w:pPr>
    <w:rPr>
      <w:rFonts w:ascii="Arial" w:eastAsia="Times New Roman" w:hAnsi="Arial" w:cs="Times New Roman"/>
      <w:b/>
      <w:kern w:val="0"/>
      <w:sz w:val="28"/>
      <w:szCs w:val="20"/>
      <w:lang w:eastAsia="it-IT"/>
      <w14:ligatures w14:val="none"/>
    </w:rPr>
  </w:style>
  <w:style w:type="paragraph" w:styleId="Titolo4">
    <w:name w:val="heading 4"/>
    <w:basedOn w:val="Normale"/>
    <w:next w:val="Normale"/>
    <w:link w:val="Titolo4Carattere"/>
    <w:qFormat/>
    <w:rsid w:val="00047F2E"/>
    <w:pPr>
      <w:keepNext/>
      <w:spacing w:after="0" w:line="240" w:lineRule="auto"/>
      <w:jc w:val="center"/>
      <w:outlineLvl w:val="3"/>
    </w:pPr>
    <w:rPr>
      <w:rFonts w:ascii="Times New Roman" w:eastAsia="Times New Roman" w:hAnsi="Times New Roman" w:cs="Times New Roman"/>
      <w:b/>
      <w:kern w:val="0"/>
      <w:sz w:val="24"/>
      <w:szCs w:val="20"/>
      <w:lang w:eastAsia="it-IT"/>
      <w14:ligatures w14:val="none"/>
    </w:rPr>
  </w:style>
  <w:style w:type="paragraph" w:styleId="Titolo5">
    <w:name w:val="heading 5"/>
    <w:basedOn w:val="Normale"/>
    <w:next w:val="Normale"/>
    <w:link w:val="Titolo5Carattere"/>
    <w:autoRedefine/>
    <w:qFormat/>
    <w:rsid w:val="00047F2E"/>
    <w:pPr>
      <w:keepNext/>
      <w:spacing w:after="120" w:line="240" w:lineRule="auto"/>
      <w:jc w:val="both"/>
      <w:outlineLvl w:val="4"/>
    </w:pPr>
    <w:rPr>
      <w:rFonts w:ascii="Arial" w:eastAsia="Times New Roman" w:hAnsi="Arial" w:cs="Times New Roman"/>
      <w:b/>
      <w:kern w:val="0"/>
      <w:sz w:val="24"/>
      <w:szCs w:val="20"/>
      <w:lang w:eastAsia="it-IT"/>
      <w14:ligatures w14:val="none"/>
    </w:rPr>
  </w:style>
  <w:style w:type="paragraph" w:styleId="Titolo6">
    <w:name w:val="heading 6"/>
    <w:basedOn w:val="Normale"/>
    <w:next w:val="Normale"/>
    <w:link w:val="Titolo6Carattere"/>
    <w:qFormat/>
    <w:rsid w:val="00047F2E"/>
    <w:pPr>
      <w:keepNext/>
      <w:spacing w:after="120" w:line="240" w:lineRule="auto"/>
      <w:jc w:val="both"/>
      <w:outlineLvl w:val="5"/>
    </w:pPr>
    <w:rPr>
      <w:rFonts w:ascii="Arial" w:eastAsia="Times New Roman" w:hAnsi="Arial" w:cs="Times New Roman"/>
      <w:b/>
      <w:kern w:val="0"/>
      <w:sz w:val="24"/>
      <w:szCs w:val="20"/>
      <w:lang w:eastAsia="it-IT"/>
      <w14:ligatures w14:val="none"/>
    </w:rPr>
  </w:style>
  <w:style w:type="paragraph" w:styleId="Titolo7">
    <w:name w:val="heading 7"/>
    <w:basedOn w:val="Normale"/>
    <w:next w:val="Normale"/>
    <w:link w:val="Titolo7Carattere"/>
    <w:qFormat/>
    <w:rsid w:val="00047F2E"/>
    <w:pPr>
      <w:keepNext/>
      <w:spacing w:after="0" w:line="240" w:lineRule="auto"/>
      <w:outlineLvl w:val="6"/>
    </w:pPr>
    <w:rPr>
      <w:rFonts w:ascii="Arial" w:eastAsia="Times New Roman" w:hAnsi="Arial" w:cs="Times New Roman"/>
      <w:kern w:val="0"/>
      <w:sz w:val="24"/>
      <w:szCs w:val="20"/>
      <w:lang w:eastAsia="it-IT"/>
      <w14:ligatures w14:val="none"/>
    </w:rPr>
  </w:style>
  <w:style w:type="paragraph" w:styleId="Titolo8">
    <w:name w:val="heading 8"/>
    <w:basedOn w:val="Normale"/>
    <w:next w:val="Normale"/>
    <w:link w:val="Titolo8Carattere"/>
    <w:qFormat/>
    <w:rsid w:val="00047F2E"/>
    <w:pPr>
      <w:keepNext/>
      <w:spacing w:after="0" w:line="240" w:lineRule="auto"/>
      <w:outlineLvl w:val="7"/>
    </w:pPr>
    <w:rPr>
      <w:rFonts w:ascii="Arial" w:eastAsia="Times New Roman" w:hAnsi="Arial" w:cs="Times New Roman"/>
      <w:b/>
      <w:kern w:val="0"/>
      <w:sz w:val="40"/>
      <w:szCs w:val="20"/>
      <w:lang w:eastAsia="it-IT"/>
      <w14:ligatures w14:val="none"/>
    </w:rPr>
  </w:style>
  <w:style w:type="paragraph" w:styleId="Titolo9">
    <w:name w:val="heading 9"/>
    <w:basedOn w:val="Normale"/>
    <w:next w:val="Normale"/>
    <w:link w:val="Titolo9Carattere"/>
    <w:qFormat/>
    <w:rsid w:val="00047F2E"/>
    <w:pPr>
      <w:keepNext/>
      <w:spacing w:after="0" w:line="240" w:lineRule="auto"/>
      <w:jc w:val="right"/>
      <w:outlineLvl w:val="8"/>
    </w:pPr>
    <w:rPr>
      <w:rFonts w:ascii="Arial" w:eastAsia="Times New Roman" w:hAnsi="Arial" w:cs="Times New Roman"/>
      <w:b/>
      <w:kern w:val="0"/>
      <w:sz w:val="28"/>
      <w:szCs w:val="20"/>
      <w:u w:val="single"/>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notaapidipagina">
    <w:name w:val="footnote reference"/>
    <w:rsid w:val="00047F2E"/>
  </w:style>
  <w:style w:type="paragraph" w:styleId="Testonotaapidipagina">
    <w:name w:val="footnote text"/>
    <w:basedOn w:val="Normale"/>
    <w:link w:val="TestonotaapidipaginaCarattere"/>
    <w:rsid w:val="00047F2E"/>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rsid w:val="00047F2E"/>
    <w:rPr>
      <w:rFonts w:ascii="Times New Roman" w:eastAsia="Times New Roman" w:hAnsi="Times New Roman" w:cs="Times New Roman"/>
      <w:kern w:val="0"/>
      <w:sz w:val="20"/>
      <w:szCs w:val="20"/>
      <w:lang w:eastAsia="it-IT"/>
      <w14:ligatures w14:val="none"/>
    </w:rPr>
  </w:style>
  <w:style w:type="character" w:customStyle="1" w:styleId="Titolo1Carattere">
    <w:name w:val="Titolo 1 Carattere"/>
    <w:basedOn w:val="Carpredefinitoparagrafo"/>
    <w:link w:val="Titolo1"/>
    <w:rsid w:val="00B4653D"/>
    <w:rPr>
      <w:rFonts w:ascii="Arial" w:eastAsia="Times New Roman" w:hAnsi="Arial" w:cs="Times New Roman"/>
      <w:b/>
      <w:kern w:val="0"/>
      <w:sz w:val="36"/>
      <w:szCs w:val="36"/>
      <w:lang w:eastAsia="it-IT"/>
      <w14:ligatures w14:val="none"/>
    </w:rPr>
  </w:style>
  <w:style w:type="character" w:customStyle="1" w:styleId="Titolo2Carattere">
    <w:name w:val="Titolo 2 Carattere"/>
    <w:basedOn w:val="Carpredefinitoparagrafo"/>
    <w:link w:val="Titolo2"/>
    <w:rsid w:val="00047F2E"/>
    <w:rPr>
      <w:rFonts w:ascii="Arial" w:eastAsia="Times New Roman" w:hAnsi="Arial" w:cs="Times New Roman"/>
      <w:b/>
      <w:kern w:val="0"/>
      <w:sz w:val="40"/>
      <w:szCs w:val="20"/>
      <w:lang w:eastAsia="it-IT"/>
      <w14:ligatures w14:val="none"/>
    </w:rPr>
  </w:style>
  <w:style w:type="character" w:customStyle="1" w:styleId="Titolo3Carattere">
    <w:name w:val="Titolo 3 Carattere"/>
    <w:basedOn w:val="Carpredefinitoparagrafo"/>
    <w:link w:val="Titolo3"/>
    <w:rsid w:val="00E06408"/>
    <w:rPr>
      <w:rFonts w:ascii="Arial" w:eastAsia="Times New Roman" w:hAnsi="Arial" w:cs="Times New Roman"/>
      <w:b/>
      <w:kern w:val="0"/>
      <w:sz w:val="28"/>
      <w:szCs w:val="20"/>
      <w:lang w:eastAsia="it-IT"/>
      <w14:ligatures w14:val="none"/>
    </w:rPr>
  </w:style>
  <w:style w:type="character" w:customStyle="1" w:styleId="Titolo4Carattere">
    <w:name w:val="Titolo 4 Carattere"/>
    <w:basedOn w:val="Carpredefinitoparagrafo"/>
    <w:link w:val="Titolo4"/>
    <w:rsid w:val="00047F2E"/>
    <w:rPr>
      <w:rFonts w:ascii="Times New Roman" w:eastAsia="Times New Roman" w:hAnsi="Times New Roman" w:cs="Times New Roman"/>
      <w:b/>
      <w:kern w:val="0"/>
      <w:sz w:val="24"/>
      <w:szCs w:val="20"/>
      <w:lang w:eastAsia="it-IT"/>
      <w14:ligatures w14:val="none"/>
    </w:rPr>
  </w:style>
  <w:style w:type="character" w:customStyle="1" w:styleId="Titolo5Carattere">
    <w:name w:val="Titolo 5 Carattere"/>
    <w:basedOn w:val="Carpredefinitoparagrafo"/>
    <w:link w:val="Titolo5"/>
    <w:rsid w:val="00047F2E"/>
    <w:rPr>
      <w:rFonts w:ascii="Arial" w:eastAsia="Times New Roman" w:hAnsi="Arial" w:cs="Times New Roman"/>
      <w:b/>
      <w:kern w:val="0"/>
      <w:sz w:val="24"/>
      <w:szCs w:val="20"/>
      <w:lang w:eastAsia="it-IT"/>
      <w14:ligatures w14:val="none"/>
    </w:rPr>
  </w:style>
  <w:style w:type="character" w:customStyle="1" w:styleId="Titolo6Carattere">
    <w:name w:val="Titolo 6 Carattere"/>
    <w:basedOn w:val="Carpredefinitoparagrafo"/>
    <w:link w:val="Titolo6"/>
    <w:rsid w:val="00047F2E"/>
    <w:rPr>
      <w:rFonts w:ascii="Arial" w:eastAsia="Times New Roman" w:hAnsi="Arial" w:cs="Times New Roman"/>
      <w:b/>
      <w:kern w:val="0"/>
      <w:sz w:val="24"/>
      <w:szCs w:val="20"/>
      <w:lang w:eastAsia="it-IT"/>
      <w14:ligatures w14:val="none"/>
    </w:rPr>
  </w:style>
  <w:style w:type="character" w:customStyle="1" w:styleId="Titolo7Carattere">
    <w:name w:val="Titolo 7 Carattere"/>
    <w:basedOn w:val="Carpredefinitoparagrafo"/>
    <w:link w:val="Titolo7"/>
    <w:rsid w:val="00047F2E"/>
    <w:rPr>
      <w:rFonts w:ascii="Arial" w:eastAsia="Times New Roman" w:hAnsi="Arial" w:cs="Times New Roman"/>
      <w:kern w:val="0"/>
      <w:sz w:val="24"/>
      <w:szCs w:val="20"/>
      <w:lang w:eastAsia="it-IT"/>
      <w14:ligatures w14:val="none"/>
    </w:rPr>
  </w:style>
  <w:style w:type="character" w:customStyle="1" w:styleId="Titolo8Carattere">
    <w:name w:val="Titolo 8 Carattere"/>
    <w:basedOn w:val="Carpredefinitoparagrafo"/>
    <w:link w:val="Titolo8"/>
    <w:rsid w:val="00047F2E"/>
    <w:rPr>
      <w:rFonts w:ascii="Arial" w:eastAsia="Times New Roman" w:hAnsi="Arial" w:cs="Times New Roman"/>
      <w:b/>
      <w:kern w:val="0"/>
      <w:sz w:val="40"/>
      <w:szCs w:val="20"/>
      <w:lang w:eastAsia="it-IT"/>
      <w14:ligatures w14:val="none"/>
    </w:rPr>
  </w:style>
  <w:style w:type="character" w:customStyle="1" w:styleId="Titolo9Carattere">
    <w:name w:val="Titolo 9 Carattere"/>
    <w:basedOn w:val="Carpredefinitoparagrafo"/>
    <w:link w:val="Titolo9"/>
    <w:rsid w:val="00047F2E"/>
    <w:rPr>
      <w:rFonts w:ascii="Arial" w:eastAsia="Times New Roman" w:hAnsi="Arial" w:cs="Times New Roman"/>
      <w:b/>
      <w:kern w:val="0"/>
      <w:sz w:val="28"/>
      <w:szCs w:val="20"/>
      <w:u w:val="single"/>
      <w:lang w:eastAsia="it-IT"/>
      <w14:ligatures w14:val="none"/>
    </w:rPr>
  </w:style>
  <w:style w:type="paragraph" w:styleId="Corpodeltesto2">
    <w:name w:val="Body Text 2"/>
    <w:basedOn w:val="Normale"/>
    <w:link w:val="Corpodeltesto2Carattere"/>
    <w:rsid w:val="00047F2E"/>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deltesto2Carattere">
    <w:name w:val="Corpo del testo 2 Carattere"/>
    <w:basedOn w:val="Carpredefinitoparagrafo"/>
    <w:link w:val="Corpodeltesto2"/>
    <w:rsid w:val="00047F2E"/>
    <w:rPr>
      <w:rFonts w:ascii="Arial" w:eastAsia="Times New Roman" w:hAnsi="Arial" w:cs="Times New Roman"/>
      <w:kern w:val="0"/>
      <w:sz w:val="24"/>
      <w:szCs w:val="20"/>
      <w:lang w:eastAsia="it-IT"/>
      <w14:ligatures w14:val="none"/>
    </w:rPr>
  </w:style>
  <w:style w:type="paragraph" w:styleId="Corpotesto">
    <w:name w:val="Body Text"/>
    <w:basedOn w:val="Normale"/>
    <w:link w:val="CorpotestoCarattere"/>
    <w:autoRedefine/>
    <w:qFormat/>
    <w:rsid w:val="006E1C7C"/>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testoCarattere">
    <w:name w:val="Corpo testo Carattere"/>
    <w:basedOn w:val="Carpredefinitoparagrafo"/>
    <w:link w:val="Corpotesto"/>
    <w:rsid w:val="006E1C7C"/>
    <w:rPr>
      <w:rFonts w:ascii="Arial" w:eastAsia="Times New Roman" w:hAnsi="Arial" w:cs="Times New Roman"/>
      <w:b/>
      <w:kern w:val="0"/>
      <w:sz w:val="24"/>
      <w:szCs w:val="20"/>
      <w:lang w:eastAsia="it-IT"/>
      <w14:ligatures w14:val="none"/>
    </w:rPr>
  </w:style>
  <w:style w:type="paragraph" w:styleId="Corpodeltesto3">
    <w:name w:val="Body Text 3"/>
    <w:basedOn w:val="Normale"/>
    <w:link w:val="Corpodeltesto3Carattere"/>
    <w:rsid w:val="00047F2E"/>
    <w:pPr>
      <w:spacing w:after="120" w:line="240" w:lineRule="auto"/>
      <w:jc w:val="both"/>
    </w:pPr>
    <w:rPr>
      <w:rFonts w:ascii="Arial" w:eastAsia="Times New Roman" w:hAnsi="Arial" w:cs="Times New Roman"/>
      <w:i/>
      <w:kern w:val="0"/>
      <w:sz w:val="24"/>
      <w:szCs w:val="20"/>
      <w:lang w:eastAsia="it-IT"/>
      <w14:ligatures w14:val="none"/>
    </w:rPr>
  </w:style>
  <w:style w:type="character" w:customStyle="1" w:styleId="Corpodeltesto3Carattere">
    <w:name w:val="Corpo del testo 3 Carattere"/>
    <w:basedOn w:val="Carpredefinitoparagrafo"/>
    <w:link w:val="Corpodeltesto3"/>
    <w:rsid w:val="00047F2E"/>
    <w:rPr>
      <w:rFonts w:ascii="Arial" w:eastAsia="Times New Roman" w:hAnsi="Arial" w:cs="Times New Roman"/>
      <w:i/>
      <w:kern w:val="0"/>
      <w:sz w:val="24"/>
      <w:szCs w:val="20"/>
      <w:lang w:eastAsia="it-IT"/>
      <w14:ligatures w14:val="none"/>
    </w:rPr>
  </w:style>
  <w:style w:type="paragraph" w:styleId="Sommario1">
    <w:name w:val="toc 1"/>
    <w:basedOn w:val="Normale"/>
    <w:next w:val="Normale"/>
    <w:autoRedefine/>
    <w:uiPriority w:val="39"/>
    <w:rsid w:val="00047F2E"/>
    <w:pPr>
      <w:spacing w:before="120" w:after="120" w:line="240" w:lineRule="auto"/>
    </w:pPr>
    <w:rPr>
      <w:rFonts w:ascii="Times New Roman" w:eastAsia="Times New Roman" w:hAnsi="Times New Roman" w:cs="Times New Roman"/>
      <w:b/>
      <w:caps/>
      <w:kern w:val="0"/>
      <w:sz w:val="20"/>
      <w:szCs w:val="20"/>
      <w:lang w:eastAsia="it-IT"/>
      <w14:ligatures w14:val="none"/>
    </w:rPr>
  </w:style>
  <w:style w:type="paragraph" w:styleId="Sommario2">
    <w:name w:val="toc 2"/>
    <w:basedOn w:val="Normale"/>
    <w:next w:val="Normale"/>
    <w:autoRedefine/>
    <w:uiPriority w:val="39"/>
    <w:rsid w:val="00047F2E"/>
    <w:pPr>
      <w:spacing w:after="0" w:line="240" w:lineRule="auto"/>
      <w:ind w:left="200"/>
    </w:pPr>
    <w:rPr>
      <w:rFonts w:ascii="Times New Roman" w:eastAsia="Times New Roman" w:hAnsi="Times New Roman" w:cs="Times New Roman"/>
      <w:smallCaps/>
      <w:kern w:val="0"/>
      <w:sz w:val="20"/>
      <w:szCs w:val="20"/>
      <w:lang w:eastAsia="it-IT"/>
      <w14:ligatures w14:val="none"/>
    </w:rPr>
  </w:style>
  <w:style w:type="paragraph" w:styleId="Sommario3">
    <w:name w:val="toc 3"/>
    <w:basedOn w:val="Normale"/>
    <w:next w:val="Normale"/>
    <w:autoRedefine/>
    <w:uiPriority w:val="39"/>
    <w:rsid w:val="00047F2E"/>
    <w:pPr>
      <w:spacing w:after="0" w:line="240" w:lineRule="auto"/>
      <w:ind w:left="400"/>
    </w:pPr>
    <w:rPr>
      <w:rFonts w:ascii="Times New Roman" w:eastAsia="Times New Roman" w:hAnsi="Times New Roman" w:cs="Times New Roman"/>
      <w:i/>
      <w:kern w:val="0"/>
      <w:sz w:val="20"/>
      <w:szCs w:val="20"/>
      <w:lang w:eastAsia="it-IT"/>
      <w14:ligatures w14:val="none"/>
    </w:rPr>
  </w:style>
  <w:style w:type="paragraph" w:styleId="Sommario4">
    <w:name w:val="toc 4"/>
    <w:basedOn w:val="Normale"/>
    <w:next w:val="Normale"/>
    <w:autoRedefine/>
    <w:uiPriority w:val="39"/>
    <w:rsid w:val="00047F2E"/>
    <w:pPr>
      <w:spacing w:after="0" w:line="240" w:lineRule="auto"/>
      <w:ind w:left="600"/>
    </w:pPr>
    <w:rPr>
      <w:rFonts w:ascii="Times New Roman" w:eastAsia="Times New Roman" w:hAnsi="Times New Roman" w:cs="Times New Roman"/>
      <w:kern w:val="0"/>
      <w:sz w:val="18"/>
      <w:szCs w:val="20"/>
      <w:lang w:eastAsia="it-IT"/>
      <w14:ligatures w14:val="none"/>
    </w:rPr>
  </w:style>
  <w:style w:type="paragraph" w:styleId="Sommario5">
    <w:name w:val="toc 5"/>
    <w:basedOn w:val="Normale"/>
    <w:next w:val="Normale"/>
    <w:autoRedefine/>
    <w:uiPriority w:val="39"/>
    <w:rsid w:val="00047F2E"/>
    <w:pPr>
      <w:spacing w:after="0" w:line="240" w:lineRule="auto"/>
      <w:ind w:left="800"/>
    </w:pPr>
    <w:rPr>
      <w:rFonts w:ascii="Times New Roman" w:eastAsia="Times New Roman" w:hAnsi="Times New Roman" w:cs="Times New Roman"/>
      <w:kern w:val="0"/>
      <w:sz w:val="18"/>
      <w:szCs w:val="20"/>
      <w:lang w:eastAsia="it-IT"/>
      <w14:ligatures w14:val="none"/>
    </w:rPr>
  </w:style>
  <w:style w:type="paragraph" w:styleId="Sommario6">
    <w:name w:val="toc 6"/>
    <w:basedOn w:val="Normale"/>
    <w:next w:val="Normale"/>
    <w:autoRedefine/>
    <w:uiPriority w:val="39"/>
    <w:rsid w:val="00047F2E"/>
    <w:pPr>
      <w:spacing w:after="0" w:line="240" w:lineRule="auto"/>
      <w:ind w:left="1000"/>
    </w:pPr>
    <w:rPr>
      <w:rFonts w:ascii="Times New Roman" w:eastAsia="Times New Roman" w:hAnsi="Times New Roman" w:cs="Times New Roman"/>
      <w:kern w:val="0"/>
      <w:sz w:val="18"/>
      <w:szCs w:val="20"/>
      <w:lang w:eastAsia="it-IT"/>
      <w14:ligatures w14:val="none"/>
    </w:rPr>
  </w:style>
  <w:style w:type="paragraph" w:styleId="Sommario7">
    <w:name w:val="toc 7"/>
    <w:basedOn w:val="Normale"/>
    <w:next w:val="Normale"/>
    <w:autoRedefine/>
    <w:uiPriority w:val="39"/>
    <w:rsid w:val="00047F2E"/>
    <w:pPr>
      <w:spacing w:after="0" w:line="240" w:lineRule="auto"/>
      <w:ind w:left="1200"/>
    </w:pPr>
    <w:rPr>
      <w:rFonts w:ascii="Times New Roman" w:eastAsia="Times New Roman" w:hAnsi="Times New Roman" w:cs="Times New Roman"/>
      <w:kern w:val="0"/>
      <w:sz w:val="18"/>
      <w:szCs w:val="20"/>
      <w:lang w:eastAsia="it-IT"/>
      <w14:ligatures w14:val="none"/>
    </w:rPr>
  </w:style>
  <w:style w:type="paragraph" w:styleId="Sommario8">
    <w:name w:val="toc 8"/>
    <w:basedOn w:val="Normale"/>
    <w:next w:val="Normale"/>
    <w:autoRedefine/>
    <w:uiPriority w:val="39"/>
    <w:rsid w:val="00047F2E"/>
    <w:pPr>
      <w:spacing w:after="0" w:line="240" w:lineRule="auto"/>
      <w:ind w:left="1400"/>
    </w:pPr>
    <w:rPr>
      <w:rFonts w:ascii="Times New Roman" w:eastAsia="Times New Roman" w:hAnsi="Times New Roman" w:cs="Times New Roman"/>
      <w:kern w:val="0"/>
      <w:sz w:val="18"/>
      <w:szCs w:val="20"/>
      <w:lang w:eastAsia="it-IT"/>
      <w14:ligatures w14:val="none"/>
    </w:rPr>
  </w:style>
  <w:style w:type="paragraph" w:styleId="Sommario9">
    <w:name w:val="toc 9"/>
    <w:basedOn w:val="Normale"/>
    <w:next w:val="Normale"/>
    <w:autoRedefine/>
    <w:uiPriority w:val="39"/>
    <w:rsid w:val="00047F2E"/>
    <w:pPr>
      <w:spacing w:after="0" w:line="240" w:lineRule="auto"/>
      <w:ind w:left="1600"/>
    </w:pPr>
    <w:rPr>
      <w:rFonts w:ascii="Times New Roman" w:eastAsia="Times New Roman" w:hAnsi="Times New Roman" w:cs="Times New Roman"/>
      <w:kern w:val="0"/>
      <w:sz w:val="18"/>
      <w:szCs w:val="20"/>
      <w:lang w:eastAsia="it-IT"/>
      <w14:ligatures w14:val="none"/>
    </w:rPr>
  </w:style>
  <w:style w:type="paragraph" w:styleId="Pidipagina">
    <w:name w:val="footer"/>
    <w:basedOn w:val="Normale"/>
    <w:link w:val="PidipaginaCarattere"/>
    <w:uiPriority w:val="99"/>
    <w:rsid w:val="00047F2E"/>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7F2E"/>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7F2E"/>
  </w:style>
  <w:style w:type="character" w:styleId="Collegamentoipertestuale">
    <w:name w:val="Hyperlink"/>
    <w:basedOn w:val="Carpredefinitoparagrafo"/>
    <w:uiPriority w:val="99"/>
    <w:unhideWhenUsed/>
    <w:rsid w:val="00047F2E"/>
    <w:rPr>
      <w:color w:val="0563C1" w:themeColor="hyperlink"/>
      <w:u w:val="single"/>
    </w:rPr>
  </w:style>
  <w:style w:type="numbering" w:customStyle="1" w:styleId="Nessunelenco1">
    <w:name w:val="Nessun elenco1"/>
    <w:next w:val="Nessunelenco"/>
    <w:uiPriority w:val="99"/>
    <w:semiHidden/>
    <w:unhideWhenUsed/>
    <w:rsid w:val="00047F2E"/>
  </w:style>
  <w:style w:type="numbering" w:customStyle="1" w:styleId="Nessunelenco11">
    <w:name w:val="Nessun elenco11"/>
    <w:next w:val="Nessunelenco"/>
    <w:uiPriority w:val="99"/>
    <w:semiHidden/>
    <w:unhideWhenUsed/>
    <w:rsid w:val="00047F2E"/>
  </w:style>
  <w:style w:type="paragraph" w:styleId="Intestazione">
    <w:name w:val="header"/>
    <w:basedOn w:val="Normale"/>
    <w:link w:val="IntestazioneCarattere"/>
    <w:rsid w:val="00047F2E"/>
    <w:pPr>
      <w:tabs>
        <w:tab w:val="center" w:pos="4819"/>
        <w:tab w:val="right" w:pos="9638"/>
      </w:tabs>
      <w:spacing w:after="0" w:line="240" w:lineRule="auto"/>
    </w:pPr>
    <w:rPr>
      <w:rFonts w:ascii="Times New Roman" w:eastAsia="Times New Roman" w:hAnsi="Times New Roman" w:cs="Times New Roman"/>
      <w:b/>
      <w:kern w:val="0"/>
      <w:sz w:val="20"/>
      <w:szCs w:val="20"/>
      <w:lang w:eastAsia="it-IT"/>
      <w14:ligatures w14:val="none"/>
    </w:rPr>
  </w:style>
  <w:style w:type="character" w:customStyle="1" w:styleId="IntestazioneCarattere">
    <w:name w:val="Intestazione Carattere"/>
    <w:basedOn w:val="Carpredefinitoparagrafo"/>
    <w:link w:val="Intestazione"/>
    <w:rsid w:val="00047F2E"/>
    <w:rPr>
      <w:rFonts w:ascii="Times New Roman" w:eastAsia="Times New Roman" w:hAnsi="Times New Roman" w:cs="Times New Roman"/>
      <w:b/>
      <w:kern w:val="0"/>
      <w:sz w:val="20"/>
      <w:szCs w:val="20"/>
      <w:lang w:eastAsia="it-IT"/>
      <w14:ligatures w14:val="none"/>
    </w:rPr>
  </w:style>
  <w:style w:type="paragraph" w:styleId="Rientrocorpodeltesto3">
    <w:name w:val="Body Text Indent 3"/>
    <w:basedOn w:val="Normale"/>
    <w:link w:val="Rientrocorpodeltesto3Carattere"/>
    <w:rsid w:val="00047F2E"/>
    <w:pPr>
      <w:spacing w:after="120" w:line="240" w:lineRule="auto"/>
      <w:ind w:left="283"/>
    </w:pPr>
    <w:rPr>
      <w:rFonts w:ascii="Times New Roman" w:eastAsia="Times New Roman" w:hAnsi="Times New Roman" w:cs="Times New Roman"/>
      <w:b/>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047F2E"/>
    <w:rPr>
      <w:rFonts w:ascii="Times New Roman" w:eastAsia="Times New Roman" w:hAnsi="Times New Roman" w:cs="Times New Roman"/>
      <w:b/>
      <w:kern w:val="0"/>
      <w:sz w:val="16"/>
      <w:szCs w:val="16"/>
      <w:lang w:eastAsia="it-IT"/>
      <w14:ligatures w14:val="none"/>
    </w:rPr>
  </w:style>
  <w:style w:type="paragraph" w:styleId="Testonormale">
    <w:name w:val="Plain Text"/>
    <w:basedOn w:val="Normale"/>
    <w:link w:val="TestonormaleCarattere"/>
    <w:rsid w:val="00047F2E"/>
    <w:pPr>
      <w:spacing w:after="0" w:line="240" w:lineRule="auto"/>
    </w:pPr>
    <w:rPr>
      <w:rFonts w:ascii="Courier New" w:eastAsia="Times New Roman" w:hAnsi="Courier New" w:cs="Courier New"/>
      <w:b/>
      <w:kern w:val="0"/>
      <w:sz w:val="20"/>
      <w:szCs w:val="20"/>
      <w:lang w:eastAsia="it-IT"/>
      <w14:ligatures w14:val="none"/>
    </w:rPr>
  </w:style>
  <w:style w:type="character" w:customStyle="1" w:styleId="TestonormaleCarattere">
    <w:name w:val="Testo normale Carattere"/>
    <w:basedOn w:val="Carpredefinitoparagrafo"/>
    <w:link w:val="Testonormale"/>
    <w:rsid w:val="00047F2E"/>
    <w:rPr>
      <w:rFonts w:ascii="Courier New" w:eastAsia="Times New Roman" w:hAnsi="Courier New" w:cs="Courier New"/>
      <w:b/>
      <w:kern w:val="0"/>
      <w:sz w:val="20"/>
      <w:szCs w:val="20"/>
      <w:lang w:eastAsia="it-IT"/>
      <w14:ligatures w14:val="none"/>
    </w:rPr>
  </w:style>
  <w:style w:type="paragraph" w:styleId="Rientrocorpodeltesto">
    <w:name w:val="Body Text Indent"/>
    <w:basedOn w:val="Normale"/>
    <w:link w:val="RientrocorpodeltestoCarattere"/>
    <w:rsid w:val="00047F2E"/>
    <w:pPr>
      <w:spacing w:after="120" w:line="240" w:lineRule="auto"/>
      <w:ind w:left="283"/>
    </w:pPr>
    <w:rPr>
      <w:rFonts w:ascii="Times New Roman" w:eastAsia="Times New Roman" w:hAnsi="Times New Roman" w:cs="Times New Roman"/>
      <w:b/>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047F2E"/>
    <w:rPr>
      <w:rFonts w:ascii="Times New Roman" w:eastAsia="Times New Roman" w:hAnsi="Times New Roman" w:cs="Times New Roman"/>
      <w:b/>
      <w:kern w:val="0"/>
      <w:sz w:val="20"/>
      <w:szCs w:val="20"/>
      <w:lang w:eastAsia="it-IT"/>
      <w14:ligatures w14:val="none"/>
    </w:rPr>
  </w:style>
  <w:style w:type="paragraph" w:styleId="Mappadocumento">
    <w:name w:val="Document Map"/>
    <w:basedOn w:val="Normale"/>
    <w:link w:val="MappadocumentoCarattere"/>
    <w:rsid w:val="00047F2E"/>
    <w:pPr>
      <w:shd w:val="clear" w:color="auto" w:fill="000080"/>
      <w:spacing w:after="0" w:line="240" w:lineRule="auto"/>
    </w:pPr>
    <w:rPr>
      <w:rFonts w:ascii="Tahoma" w:eastAsia="Times New Roman" w:hAnsi="Tahoma" w:cs="Tahoma"/>
      <w:b/>
      <w:kern w:val="0"/>
      <w:sz w:val="20"/>
      <w:szCs w:val="20"/>
      <w:lang w:eastAsia="it-IT"/>
      <w14:ligatures w14:val="none"/>
    </w:rPr>
  </w:style>
  <w:style w:type="character" w:customStyle="1" w:styleId="MappadocumentoCarattere">
    <w:name w:val="Mappa documento Carattere"/>
    <w:basedOn w:val="Carpredefinitoparagrafo"/>
    <w:link w:val="Mappadocumento"/>
    <w:rsid w:val="00047F2E"/>
    <w:rPr>
      <w:rFonts w:ascii="Tahoma" w:eastAsia="Times New Roman" w:hAnsi="Tahoma" w:cs="Tahoma"/>
      <w:b/>
      <w:kern w:val="0"/>
      <w:sz w:val="20"/>
      <w:szCs w:val="20"/>
      <w:shd w:val="clear" w:color="auto" w:fill="000080"/>
      <w:lang w:eastAsia="it-IT"/>
      <w14:ligatures w14:val="none"/>
    </w:rPr>
  </w:style>
  <w:style w:type="paragraph" w:styleId="Titolo">
    <w:name w:val="Title"/>
    <w:basedOn w:val="Normale"/>
    <w:link w:val="TitoloCarattere"/>
    <w:qFormat/>
    <w:rsid w:val="00047F2E"/>
    <w:pPr>
      <w:spacing w:after="0" w:line="240" w:lineRule="auto"/>
      <w:jc w:val="center"/>
    </w:pPr>
    <w:rPr>
      <w:rFonts w:ascii="Times New Roman" w:eastAsia="Times New Roman" w:hAnsi="Times New Roman" w:cs="Times New Roman"/>
      <w:kern w:val="0"/>
      <w:sz w:val="52"/>
      <w:szCs w:val="20"/>
      <w:lang w:eastAsia="it-IT"/>
      <w14:ligatures w14:val="none"/>
    </w:rPr>
  </w:style>
  <w:style w:type="character" w:customStyle="1" w:styleId="TitoloCarattere">
    <w:name w:val="Titolo Carattere"/>
    <w:basedOn w:val="Carpredefinitoparagrafo"/>
    <w:link w:val="Titolo"/>
    <w:rsid w:val="00047F2E"/>
    <w:rPr>
      <w:rFonts w:ascii="Times New Roman" w:eastAsia="Times New Roman" w:hAnsi="Times New Roman" w:cs="Times New Roman"/>
      <w:kern w:val="0"/>
      <w:sz w:val="52"/>
      <w:szCs w:val="20"/>
      <w:lang w:eastAsia="it-IT"/>
      <w14:ligatures w14:val="none"/>
    </w:rPr>
  </w:style>
  <w:style w:type="character" w:customStyle="1" w:styleId="CorpodeltestoCarattere">
    <w:name w:val="Corpo del testo Carattere"/>
    <w:rsid w:val="00047F2E"/>
    <w:rPr>
      <w:rFonts w:ascii="Arial" w:hAnsi="Arial"/>
      <w:noProof w:val="0"/>
      <w:sz w:val="24"/>
      <w:lang w:val="it-IT" w:eastAsia="it-IT" w:bidi="ar-SA"/>
    </w:rPr>
  </w:style>
  <w:style w:type="paragraph" w:styleId="Indirizzodestinatario">
    <w:name w:val="envelope address"/>
    <w:basedOn w:val="Normale"/>
    <w:rsid w:val="00047F2E"/>
    <w:pPr>
      <w:framePr w:w="7920" w:h="1980" w:hRule="exact" w:hSpace="141" w:wrap="auto" w:hAnchor="page" w:xAlign="center" w:yAlign="bottom"/>
      <w:spacing w:after="0" w:line="240" w:lineRule="auto"/>
      <w:ind w:left="2880"/>
    </w:pPr>
    <w:rPr>
      <w:rFonts w:ascii="Times New Roman" w:eastAsia="Times New Roman" w:hAnsi="Times New Roman" w:cs="Times New Roman"/>
      <w:b/>
      <w:kern w:val="0"/>
      <w:sz w:val="24"/>
      <w:szCs w:val="20"/>
      <w:lang w:eastAsia="it-IT"/>
      <w14:ligatures w14:val="none"/>
    </w:rPr>
  </w:style>
  <w:style w:type="paragraph" w:customStyle="1" w:styleId="titmaiu">
    <w:name w:val="tit maiu"/>
    <w:basedOn w:val="Normale"/>
    <w:rsid w:val="00047F2E"/>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kern w:val="0"/>
      <w:sz w:val="16"/>
      <w:szCs w:val="20"/>
      <w:lang w:eastAsia="it-IT"/>
      <w14:ligatures w14:val="none"/>
    </w:rPr>
  </w:style>
  <w:style w:type="paragraph" w:customStyle="1" w:styleId="OmniPage7">
    <w:name w:val="OmniPage #7"/>
    <w:basedOn w:val="Normale"/>
    <w:rsid w:val="00047F2E"/>
    <w:pPr>
      <w:tabs>
        <w:tab w:val="left" w:pos="2540"/>
      </w:tabs>
      <w:spacing w:after="0" w:line="240" w:lineRule="auto"/>
      <w:ind w:left="3142" w:right="720" w:hanging="585"/>
    </w:pPr>
    <w:rPr>
      <w:rFonts w:ascii="Times New Roman" w:eastAsia="Times New Roman" w:hAnsi="Times New Roman" w:cs="Times New Roman"/>
      <w:b/>
      <w:kern w:val="0"/>
      <w:sz w:val="20"/>
      <w:szCs w:val="20"/>
      <w:lang w:eastAsia="it-IT"/>
      <w14:ligatures w14:val="none"/>
    </w:rPr>
  </w:style>
  <w:style w:type="paragraph" w:styleId="NormaleWeb">
    <w:name w:val="Normal (Web)"/>
    <w:basedOn w:val="Normale"/>
    <w:rsid w:val="00047F2E"/>
    <w:pPr>
      <w:spacing w:before="100" w:beforeAutospacing="1" w:after="100" w:afterAutospacing="1" w:line="240" w:lineRule="auto"/>
    </w:pPr>
    <w:rPr>
      <w:rFonts w:ascii="Times New Roman" w:eastAsia="Times New Roman" w:hAnsi="Times New Roman" w:cs="Times New Roman"/>
      <w:b/>
      <w:kern w:val="0"/>
      <w:sz w:val="24"/>
      <w:szCs w:val="24"/>
      <w:lang w:eastAsia="it-IT"/>
      <w14:ligatures w14:val="none"/>
    </w:rPr>
  </w:style>
  <w:style w:type="character" w:customStyle="1" w:styleId="editsection1">
    <w:name w:val="editsection1"/>
    <w:rsid w:val="00047F2E"/>
    <w:rPr>
      <w:b w:val="0"/>
      <w:bCs w:val="0"/>
      <w:sz w:val="20"/>
      <w:szCs w:val="20"/>
    </w:rPr>
  </w:style>
  <w:style w:type="character" w:customStyle="1" w:styleId="mw-headline">
    <w:name w:val="mw-headline"/>
    <w:rsid w:val="00047F2E"/>
  </w:style>
  <w:style w:type="character" w:customStyle="1" w:styleId="CarattereCarattere">
    <w:name w:val="Carattere Carattere"/>
    <w:rsid w:val="00047F2E"/>
    <w:rPr>
      <w:rFonts w:ascii="Arial" w:hAnsi="Arial"/>
      <w:sz w:val="24"/>
      <w:lang w:val="it-IT" w:eastAsia="it-IT" w:bidi="ar-SA"/>
    </w:rPr>
  </w:style>
  <w:style w:type="paragraph" w:styleId="Testofumetto">
    <w:name w:val="Balloon Text"/>
    <w:basedOn w:val="Normale"/>
    <w:link w:val="TestofumettoCarattere"/>
    <w:rsid w:val="00047F2E"/>
    <w:pPr>
      <w:spacing w:after="0" w:line="240" w:lineRule="auto"/>
    </w:pPr>
    <w:rPr>
      <w:rFonts w:ascii="Tahoma" w:eastAsia="Times New Roman" w:hAnsi="Tahoma" w:cs="Tahoma"/>
      <w:b/>
      <w:kern w:val="0"/>
      <w:sz w:val="16"/>
      <w:szCs w:val="16"/>
      <w:lang w:eastAsia="it-IT"/>
      <w14:ligatures w14:val="none"/>
    </w:rPr>
  </w:style>
  <w:style w:type="character" w:customStyle="1" w:styleId="TestofumettoCarattere">
    <w:name w:val="Testo fumetto Carattere"/>
    <w:basedOn w:val="Carpredefinitoparagrafo"/>
    <w:link w:val="Testofumetto"/>
    <w:rsid w:val="00047F2E"/>
    <w:rPr>
      <w:rFonts w:ascii="Tahoma" w:eastAsia="Times New Roman" w:hAnsi="Tahoma" w:cs="Tahoma"/>
      <w:b/>
      <w:kern w:val="0"/>
      <w:sz w:val="16"/>
      <w:szCs w:val="16"/>
      <w:lang w:eastAsia="it-IT"/>
      <w14:ligatures w14:val="none"/>
    </w:rPr>
  </w:style>
  <w:style w:type="paragraph" w:styleId="Nessunaspaziatura">
    <w:name w:val="No Spacing"/>
    <w:uiPriority w:val="1"/>
    <w:qFormat/>
    <w:rsid w:val="00047F2E"/>
    <w:pPr>
      <w:spacing w:after="0" w:line="240" w:lineRule="auto"/>
    </w:pPr>
    <w:rPr>
      <w:rFonts w:ascii="Calibri" w:eastAsia="Calibri" w:hAnsi="Calibri" w:cs="Times New Roman"/>
      <w:b/>
      <w:kern w:val="0"/>
      <w:sz w:val="28"/>
      <w14:ligatures w14:val="none"/>
    </w:rPr>
  </w:style>
  <w:style w:type="paragraph" w:styleId="Paragrafoelenco">
    <w:name w:val="List Paragraph"/>
    <w:basedOn w:val="Normale"/>
    <w:uiPriority w:val="34"/>
    <w:qFormat/>
    <w:rsid w:val="00047F2E"/>
    <w:pPr>
      <w:spacing w:after="200" w:line="276" w:lineRule="auto"/>
      <w:ind w:left="720"/>
      <w:contextualSpacing/>
    </w:pPr>
    <w:rPr>
      <w:rFonts w:ascii="Calibri" w:eastAsia="Calibri" w:hAnsi="Calibri" w:cs="Times New Roman"/>
      <w:b/>
      <w:kern w:val="0"/>
      <w:sz w:val="28"/>
      <w14:ligatures w14:val="none"/>
    </w:rPr>
  </w:style>
  <w:style w:type="paragraph" w:customStyle="1" w:styleId="StileCorpotesto10ptCorsivoAllineatoadestra">
    <w:name w:val="Stile Corpo testo + 10 pt Corsivo Allineato a destra"/>
    <w:basedOn w:val="Corpotesto"/>
    <w:autoRedefine/>
    <w:qFormat/>
    <w:rsid w:val="00047F2E"/>
    <w:rPr>
      <w:i/>
      <w:iCs/>
      <w:sz w:val="20"/>
    </w:rPr>
  </w:style>
  <w:style w:type="paragraph" w:customStyle="1" w:styleId="default-style">
    <w:name w:val="default-style"/>
    <w:basedOn w:val="Normale"/>
    <w:rsid w:val="00047F2E"/>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111">
    <w:name w:val="Nessun elenco111"/>
    <w:next w:val="Nessunelenco"/>
    <w:uiPriority w:val="99"/>
    <w:semiHidden/>
    <w:unhideWhenUsed/>
    <w:rsid w:val="00047F2E"/>
  </w:style>
  <w:style w:type="numbering" w:customStyle="1" w:styleId="Nessunelenco2">
    <w:name w:val="Nessun elenco2"/>
    <w:next w:val="Nessunelenco"/>
    <w:uiPriority w:val="99"/>
    <w:semiHidden/>
    <w:unhideWhenUsed/>
    <w:rsid w:val="00047F2E"/>
  </w:style>
  <w:style w:type="numbering" w:customStyle="1" w:styleId="Nessunelenco1111">
    <w:name w:val="Nessun elenco1111"/>
    <w:next w:val="Nessunelenco"/>
    <w:uiPriority w:val="99"/>
    <w:semiHidden/>
    <w:unhideWhenUsed/>
    <w:rsid w:val="00047F2E"/>
  </w:style>
  <w:style w:type="numbering" w:customStyle="1" w:styleId="Nessunelenco3">
    <w:name w:val="Nessun elenco3"/>
    <w:next w:val="Nessunelenco"/>
    <w:uiPriority w:val="99"/>
    <w:semiHidden/>
    <w:unhideWhenUsed/>
    <w:rsid w:val="00047F2E"/>
  </w:style>
  <w:style w:type="numbering" w:customStyle="1" w:styleId="Nessunelenco4">
    <w:name w:val="Nessun elenco4"/>
    <w:next w:val="Nessunelenco"/>
    <w:uiPriority w:val="99"/>
    <w:semiHidden/>
    <w:unhideWhenUsed/>
    <w:rsid w:val="00047F2E"/>
  </w:style>
  <w:style w:type="numbering" w:customStyle="1" w:styleId="Nessunelenco5">
    <w:name w:val="Nessun elenco5"/>
    <w:next w:val="Nessunelenco"/>
    <w:uiPriority w:val="99"/>
    <w:semiHidden/>
    <w:unhideWhenUsed/>
    <w:rsid w:val="00047F2E"/>
  </w:style>
  <w:style w:type="numbering" w:customStyle="1" w:styleId="Nessunelenco12">
    <w:name w:val="Nessun elenco12"/>
    <w:next w:val="Nessunelenco"/>
    <w:uiPriority w:val="99"/>
    <w:semiHidden/>
    <w:unhideWhenUsed/>
    <w:rsid w:val="00047F2E"/>
  </w:style>
  <w:style w:type="numbering" w:customStyle="1" w:styleId="Nessunelenco11111">
    <w:name w:val="Nessun elenco11111"/>
    <w:next w:val="Nessunelenco"/>
    <w:uiPriority w:val="99"/>
    <w:semiHidden/>
    <w:unhideWhenUsed/>
    <w:rsid w:val="00047F2E"/>
  </w:style>
  <w:style w:type="numbering" w:customStyle="1" w:styleId="Nessunelenco21">
    <w:name w:val="Nessun elenco21"/>
    <w:next w:val="Nessunelenco"/>
    <w:uiPriority w:val="99"/>
    <w:semiHidden/>
    <w:unhideWhenUsed/>
    <w:rsid w:val="00047F2E"/>
  </w:style>
  <w:style w:type="numbering" w:customStyle="1" w:styleId="Nessunelenco111111">
    <w:name w:val="Nessun elenco111111"/>
    <w:next w:val="Nessunelenco"/>
    <w:uiPriority w:val="99"/>
    <w:semiHidden/>
    <w:unhideWhenUsed/>
    <w:rsid w:val="00047F2E"/>
  </w:style>
  <w:style w:type="numbering" w:customStyle="1" w:styleId="Nessunelenco31">
    <w:name w:val="Nessun elenco31"/>
    <w:next w:val="Nessunelenco"/>
    <w:uiPriority w:val="99"/>
    <w:semiHidden/>
    <w:unhideWhenUsed/>
    <w:rsid w:val="00047F2E"/>
  </w:style>
  <w:style w:type="numbering" w:customStyle="1" w:styleId="Nessunelenco41">
    <w:name w:val="Nessun elenco41"/>
    <w:next w:val="Nessunelenco"/>
    <w:uiPriority w:val="99"/>
    <w:semiHidden/>
    <w:unhideWhenUsed/>
    <w:rsid w:val="00047F2E"/>
  </w:style>
  <w:style w:type="paragraph" w:styleId="Sottotitolo">
    <w:name w:val="Subtitle"/>
    <w:basedOn w:val="Normale"/>
    <w:next w:val="Normale"/>
    <w:link w:val="SottotitoloCarattere"/>
    <w:qFormat/>
    <w:rsid w:val="00047F2E"/>
    <w:pPr>
      <w:numPr>
        <w:ilvl w:val="1"/>
      </w:numPr>
      <w:spacing w:line="240" w:lineRule="auto"/>
    </w:pPr>
    <w:rPr>
      <w:rFonts w:eastAsiaTheme="minorEastAsia"/>
      <w:color w:val="5A5A5A" w:themeColor="text1" w:themeTint="A5"/>
      <w:spacing w:val="15"/>
      <w:kern w:val="0"/>
      <w:lang w:eastAsia="it-IT"/>
      <w14:ligatures w14:val="none"/>
    </w:rPr>
  </w:style>
  <w:style w:type="character" w:customStyle="1" w:styleId="SottotitoloCarattere">
    <w:name w:val="Sottotitolo Carattere"/>
    <w:basedOn w:val="Carpredefinitoparagrafo"/>
    <w:link w:val="Sottotitolo"/>
    <w:rsid w:val="00047F2E"/>
    <w:rPr>
      <w:rFonts w:eastAsiaTheme="minorEastAsia"/>
      <w:color w:val="5A5A5A" w:themeColor="text1" w:themeTint="A5"/>
      <w:spacing w:val="15"/>
      <w:kern w:val="0"/>
      <w:lang w:eastAsia="it-IT"/>
      <w14:ligatures w14:val="none"/>
    </w:rPr>
  </w:style>
  <w:style w:type="numbering" w:customStyle="1" w:styleId="Nessunelenco6">
    <w:name w:val="Nessun elenco6"/>
    <w:next w:val="Nessunelenco"/>
    <w:uiPriority w:val="99"/>
    <w:semiHidden/>
    <w:unhideWhenUsed/>
    <w:rsid w:val="00047F2E"/>
  </w:style>
  <w:style w:type="numbering" w:customStyle="1" w:styleId="Nessunelenco13">
    <w:name w:val="Nessun elenco13"/>
    <w:next w:val="Nessunelenco"/>
    <w:uiPriority w:val="99"/>
    <w:semiHidden/>
    <w:unhideWhenUsed/>
    <w:rsid w:val="00047F2E"/>
  </w:style>
  <w:style w:type="numbering" w:customStyle="1" w:styleId="Nessunelenco112">
    <w:name w:val="Nessun elenco112"/>
    <w:next w:val="Nessunelenco"/>
    <w:uiPriority w:val="99"/>
    <w:semiHidden/>
    <w:unhideWhenUsed/>
    <w:rsid w:val="00047F2E"/>
  </w:style>
  <w:style w:type="numbering" w:customStyle="1" w:styleId="Nessunelenco22">
    <w:name w:val="Nessun elenco22"/>
    <w:next w:val="Nessunelenco"/>
    <w:uiPriority w:val="99"/>
    <w:semiHidden/>
    <w:unhideWhenUsed/>
    <w:rsid w:val="00047F2E"/>
  </w:style>
  <w:style w:type="numbering" w:customStyle="1" w:styleId="Nessunelenco1112">
    <w:name w:val="Nessun elenco1112"/>
    <w:next w:val="Nessunelenco"/>
    <w:uiPriority w:val="99"/>
    <w:semiHidden/>
    <w:unhideWhenUsed/>
    <w:rsid w:val="00047F2E"/>
  </w:style>
  <w:style w:type="numbering" w:customStyle="1" w:styleId="Nessunelenco32">
    <w:name w:val="Nessun elenco32"/>
    <w:next w:val="Nessunelenco"/>
    <w:uiPriority w:val="99"/>
    <w:semiHidden/>
    <w:unhideWhenUsed/>
    <w:rsid w:val="00047F2E"/>
  </w:style>
  <w:style w:type="numbering" w:customStyle="1" w:styleId="Nessunelenco42">
    <w:name w:val="Nessun elenco42"/>
    <w:next w:val="Nessunelenco"/>
    <w:uiPriority w:val="99"/>
    <w:semiHidden/>
    <w:unhideWhenUsed/>
    <w:rsid w:val="00047F2E"/>
  </w:style>
  <w:style w:type="numbering" w:customStyle="1" w:styleId="Nessunelenco7">
    <w:name w:val="Nessun elenco7"/>
    <w:next w:val="Nessunelenco"/>
    <w:uiPriority w:val="99"/>
    <w:semiHidden/>
    <w:unhideWhenUsed/>
    <w:rsid w:val="00047F2E"/>
  </w:style>
  <w:style w:type="numbering" w:customStyle="1" w:styleId="Nessunelenco8">
    <w:name w:val="Nessun elenco8"/>
    <w:next w:val="Nessunelenco"/>
    <w:uiPriority w:val="99"/>
    <w:semiHidden/>
    <w:unhideWhenUsed/>
    <w:rsid w:val="00047F2E"/>
  </w:style>
  <w:style w:type="character" w:customStyle="1" w:styleId="text-to-speech">
    <w:name w:val="text-to-speech"/>
    <w:basedOn w:val="Carpredefinitoparagrafo"/>
    <w:rsid w:val="00047F2E"/>
  </w:style>
  <w:style w:type="character" w:customStyle="1" w:styleId="apple-converted-space">
    <w:name w:val="apple-converted-space"/>
    <w:rsid w:val="00047F2E"/>
  </w:style>
  <w:style w:type="character" w:customStyle="1" w:styleId="testogrecyy">
    <w:name w:val="testo_grecy_y"/>
    <w:rsid w:val="00047F2E"/>
  </w:style>
  <w:style w:type="paragraph" w:styleId="Rientrocorpodeltesto2">
    <w:name w:val="Body Text Indent 2"/>
    <w:basedOn w:val="Normale"/>
    <w:link w:val="Rientrocorpodeltesto2Carattere"/>
    <w:rsid w:val="00047F2E"/>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rsid w:val="00047F2E"/>
    <w:rPr>
      <w:rFonts w:ascii="Times New Roman" w:eastAsia="Times New Roman" w:hAnsi="Times New Roman" w:cs="Times New Roman"/>
      <w:color w:val="000000"/>
      <w:kern w:val="0"/>
      <w:sz w:val="24"/>
      <w:szCs w:val="20"/>
      <w:lang w:eastAsia="it-IT"/>
      <w14:ligatures w14:val="none"/>
    </w:rPr>
  </w:style>
  <w:style w:type="paragraph" w:styleId="Testocommento">
    <w:name w:val="annotation text"/>
    <w:basedOn w:val="Normale"/>
    <w:link w:val="TestocommentoCarattere"/>
    <w:rsid w:val="00047F2E"/>
    <w:pPr>
      <w:widowControl w:val="0"/>
      <w:spacing w:after="0" w:line="240" w:lineRule="auto"/>
      <w:jc w:val="both"/>
    </w:pPr>
    <w:rPr>
      <w:rFonts w:ascii="Times New Roman" w:eastAsia="Times New Roman" w:hAnsi="Times New Roman" w:cs="Times New Roman"/>
      <w:kern w:val="0"/>
      <w:sz w:val="20"/>
      <w:szCs w:val="20"/>
      <w:lang w:eastAsia="it-IT"/>
      <w14:ligatures w14:val="none"/>
    </w:rPr>
  </w:style>
  <w:style w:type="character" w:customStyle="1" w:styleId="TestocommentoCarattere">
    <w:name w:val="Testo commento Carattere"/>
    <w:basedOn w:val="Carpredefinitoparagrafo"/>
    <w:link w:val="Testocommento"/>
    <w:rsid w:val="00047F2E"/>
    <w:rPr>
      <w:rFonts w:ascii="Times New Roman" w:eastAsia="Times New Roman" w:hAnsi="Times New Roman" w:cs="Times New Roman"/>
      <w:kern w:val="0"/>
      <w:sz w:val="20"/>
      <w:szCs w:val="20"/>
      <w:lang w:eastAsia="it-IT"/>
      <w14:ligatures w14:val="none"/>
    </w:rPr>
  </w:style>
  <w:style w:type="numbering" w:customStyle="1" w:styleId="Nessunelenco51">
    <w:name w:val="Nessun elenco51"/>
    <w:next w:val="Nessunelenco"/>
    <w:uiPriority w:val="99"/>
    <w:semiHidden/>
    <w:rsid w:val="00047F2E"/>
  </w:style>
  <w:style w:type="table" w:styleId="Elencomedio2-Colore1">
    <w:name w:val="Medium List 2 Accent 1"/>
    <w:basedOn w:val="Tabellanormale"/>
    <w:uiPriority w:val="66"/>
    <w:rsid w:val="00047F2E"/>
    <w:pPr>
      <w:spacing w:after="0" w:line="240" w:lineRule="auto"/>
    </w:pPr>
    <w:rPr>
      <w:rFonts w:ascii="Cambria" w:eastAsia="Times New Roman" w:hAnsi="Cambria" w:cs="Times New Roman"/>
      <w:color w:val="000000"/>
      <w:kern w:val="0"/>
      <w:lang w:eastAsia="it-IT"/>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uiPriority w:val="22"/>
    <w:qFormat/>
    <w:rsid w:val="00047F2E"/>
    <w:rPr>
      <w:b/>
      <w:bCs/>
    </w:rPr>
  </w:style>
  <w:style w:type="numbering" w:customStyle="1" w:styleId="Nessunelenco113">
    <w:name w:val="Nessun elenco113"/>
    <w:next w:val="Nessunelenco"/>
    <w:uiPriority w:val="99"/>
    <w:semiHidden/>
    <w:unhideWhenUsed/>
    <w:rsid w:val="00047F2E"/>
  </w:style>
  <w:style w:type="numbering" w:customStyle="1" w:styleId="Nessunelenco52">
    <w:name w:val="Nessun elenco52"/>
    <w:next w:val="Nessunelenco"/>
    <w:uiPriority w:val="99"/>
    <w:semiHidden/>
    <w:rsid w:val="00047F2E"/>
  </w:style>
  <w:style w:type="character" w:customStyle="1" w:styleId="leftcontent">
    <w:name w:val="leftcontent"/>
    <w:rsid w:val="00047F2E"/>
  </w:style>
  <w:style w:type="character" w:styleId="Menzionenonrisolta">
    <w:name w:val="Unresolved Mention"/>
    <w:basedOn w:val="Carpredefinitoparagrafo"/>
    <w:uiPriority w:val="99"/>
    <w:semiHidden/>
    <w:unhideWhenUsed/>
    <w:rsid w:val="00047F2E"/>
    <w:rPr>
      <w:color w:val="605E5C"/>
      <w:shd w:val="clear" w:color="auto" w:fill="E1DFDD"/>
    </w:rPr>
  </w:style>
  <w:style w:type="character" w:styleId="Collegamentovisitato">
    <w:name w:val="FollowedHyperlink"/>
    <w:basedOn w:val="Carpredefinitoparagrafo"/>
    <w:unhideWhenUsed/>
    <w:rsid w:val="00047F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D4C40-B48B-4D6D-80FA-457F1CB97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824</Pages>
  <Words>471259</Words>
  <Characters>2686180</Characters>
  <Application>Microsoft Office Word</Application>
  <DocSecurity>0</DocSecurity>
  <Lines>22384</Lines>
  <Paragraphs>6302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3151137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28</cp:revision>
  <dcterms:created xsi:type="dcterms:W3CDTF">2025-01-08T21:56:00Z</dcterms:created>
  <dcterms:modified xsi:type="dcterms:W3CDTF">2025-02-26T14:03:00Z</dcterms:modified>
</cp:coreProperties>
</file>